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0546"/>
        <w:tblGridChange w:id="0">
          <w:tblGrid>
            <w:gridCol w:w="10546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전경사진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8" w:hRule="atLeast"/>
          <w:tblHeader w:val="0"/>
        </w:trPr>
        <w:tc>
          <w:tcPr>
            <w:shd w:fill="f7f7f7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/>
            </w:pPr>
            <w:r>
              <w:t>[[image:siteOverview.photoUrl]]</w:t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9"/>
        <w:gridCol w:w="2109"/>
        <w:gridCol w:w="2109"/>
        <w:gridCol w:w="2109"/>
        <w:gridCol w:w="2109"/>
        <w:tblGridChange w:id="0">
          <w:tblGrid>
            <w:gridCol w:w="2109"/>
            <w:gridCol w:w="2109"/>
            <w:gridCol w:w="2109"/>
            <w:gridCol w:w="2109"/>
            <w:gridCol w:w="2109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  <w:rtl w:val="0"/>
              </w:rPr>
              <w:t xml:space="preserve">건설현장 12대 사망사고 기인물 핵심 안전조치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사망사고 다발 기인물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필수 지도사항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사망사고 다발 기인물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필수 지도사항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12대</w:t>
              <w:br w:type="textWrapping"/>
              <w:t xml:space="preserve">기인물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1. 단부 개구부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단부 안전난간 설치,</w:t>
              <w:br w:type="textWrapping"/>
              <w:t xml:space="preserve">개구부 덮개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2. 철골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철골 인양 전, 안전대</w:t>
              <w:br w:type="textWrapping"/>
              <w:t xml:space="preserve">부착설비 설치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3. 지붕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안전난간, 받침설치,</w:t>
              <w:br w:type="textWrapping"/>
              <w:t xml:space="preserve">채광창 덮개 설치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4. 비계, 작업발판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안전난간 설치, 외벽 등</w:t>
              <w:br w:type="textWrapping"/>
              <w:t xml:space="preserve">추락방호망 설치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5. 굴착기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작업반경 출입통제,</w:t>
              <w:br w:type="textWrapping"/>
              <w:t xml:space="preserve">후방 충돌방지장치 작동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6. 고소작업대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안전대 체결, 작업대 이탈금지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7. 사다리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안전모 착용, 2인1조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8. 달비계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구명줄 안전대 체결,</w:t>
              <w:br w:type="textWrapping"/>
              <w:t xml:space="preserve">2개 고정점 설치(구명줄,</w:t>
              <w:br w:type="textWrapping"/>
              <w:t xml:space="preserve">작업줄)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9. 트럭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이동구간 출입통제,</w:t>
              <w:br w:type="textWrapping"/>
              <w:t xml:space="preserve">전면 유도자 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10. 이동식 비계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최상부 안전난간 설치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11. 거푸집동바리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시스템동바리 사용,</w:t>
              <w:br w:type="textWrapping"/>
              <w:t xml:space="preserve">하부 추락방지망 설치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12. 이동식크레인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인양물 고정 철저,</w:t>
              <w:br w:type="textWrapping"/>
              <w:t xml:space="preserve">하부 출입통제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13. 화재·폭발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용접장치, 전기설비,</w:t>
              <w:br w:type="textWrapping"/>
              <w:t xml:space="preserve">위험물질·폭발 사고 예방 조치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☐  14. 그 밖의 위험요인</w:t>
              <w:br w:type="textWrapping"/>
              <w:t xml:space="preserve">안전조치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밀폐공간 안전조치 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3. 이전 기술지도 사항 이행여부</w:t>
      </w:r>
      <w:r w:rsidDel="00000000" w:rsidR="00000000" w:rsidRPr="00000000">
        <w:rPr>
          <w:rtl w:val="0"/>
        </w:rPr>
      </w:r>
    </w:p>
    <w:p>
      <w:pPr>
        <w:spacing w:before="0" w:after="0" w:line="240" w:lineRule="auto"/>
      </w:pPr>
      <w:r>
        <w:rPr>
          <w:sz w:val="2"/>
        </w:rPr>
        <w:t>[[#previousGuidanceItems]]</w:t>
      </w:r>
    </w:p>
    <w:tbl>
      <w:tblPr>
        <w:tblStyle w:val="Table3"/>
        <w:tblW w:w="1054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58"/>
        <w:gridCol w:w="1758"/>
        <w:gridCol w:w="1758"/>
        <w:gridCol w:w="1758"/>
        <w:gridCol w:w="1758"/>
        <w:gridCol w:w="1758"/>
        <w:tblGridChange w:id="0">
          <w:tblGrid>
            <w:gridCol w:w="1758"/>
            <w:gridCol w:w="1758"/>
            <w:gridCol w:w="1758"/>
            <w:gridCol w:w="1758"/>
            <w:gridCol w:w="1758"/>
            <w:gridCol w:w="1758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유해·위험장소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>
              <w:t>[[previousGuidanceItems.location]]</w:t>
              <w:br/>
              <w:t>[[previousGuidanceItems.locationDetail]]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지도일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/>
            </w:pPr>
            <w:r/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확인일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/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유해·위험요인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지적사항(재해예방 대책)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left"/>
              <w:rPr/>
            </w:pPr>
            <w:r>
              <w:t>[[previousGuidanceItems.hazardFactors]]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left"/>
              <w:rPr/>
            </w:pPr>
            <w:r>
              <w:t>[[previousGuidanceItems.improvementItems]]</w:t>
              <w:br/>
              <w:t>관련 법규: [[previousGuidanceItems.legalInfo]]</w:t>
            </w:r>
          </w:p>
        </w:tc>
      </w:tr>
      <w:tr>
        <w:trPr>
          <w:cantSplit w:val="0"/>
          <w:trHeight w:val="1644" w:hRule="atLeast"/>
          <w:tblHeader w:val="0"/>
        </w:trPr>
        <w:tc>
          <w:tcPr>
            <w:gridSpan w:val="2"/>
            <w:shd w:fill="f7f7f7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>
              <w:t>[[image:previousGuidanceItems.currentPhotoUrl]]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이행결과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/>
            </w:pPr>
            <w:r>
              <w:t>[[previousGuidanceItems.implementationResult]]</w:t>
            </w:r>
          </w:p>
        </w:tc>
      </w:tr>
    </w:tbl>
    <w:p w:rsidR="00000000" w:rsidDel="00000000" w:rsidP="00000000" w:rsidRDefault="00000000" w:rsidRPr="00000000" w14:paraId="00000052">
      <w:pPr>
        <w:spacing w:after="0" w:before="0" w:line="240" w:lineRule="auto"/>
        <w:rPr/>
      </w:pPr>
      <w:r>
        <w:rPr>
          <w:sz w:val="2"/>
        </w:rPr>
        <w:t>[[/previousGuidanceItems]]</w:t>
      </w:r>
    </w:p>
    <w:p w:rsidR="00000000" w:rsidDel="00000000" w:rsidP="00000000" w:rsidRDefault="00000000" w:rsidRPr="00000000" w14:paraId="00000091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4. 현재 공정 내 현존하는 위험성 제거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7"/>
          <w:szCs w:val="17"/>
          <w:rtl w:val="0"/>
        </w:rPr>
        <w:t xml:space="preserve">위험성평가(3레벨→3×3단계)</w:t>
      </w:r>
      <w:r w:rsidDel="00000000" w:rsidR="00000000" w:rsidRPr="00000000">
        <w:rPr>
          <w:rtl w:val="0"/>
        </w:rPr>
      </w:r>
    </w:p>
    <w:tbl>
      <w:tblPr>
        <w:tblStyle w:val="Table6"/>
        <w:tblW w:w="10543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  <w:tblGridChange w:id="0">
          <w:tblGrid>
            <w:gridCol w:w="1318"/>
            <w:gridCol w:w="1318"/>
            <w:gridCol w:w="1318"/>
            <w:gridCol w:w="1318"/>
            <w:gridCol w:w="1318"/>
            <w:gridCol w:w="1318"/>
            <w:gridCol w:w="1318"/>
            <w:gridCol w:w="131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가능성(빈도)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중대성(강도)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위험성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7"/>
                <w:szCs w:val="17"/>
                <w:rtl w:val="0"/>
              </w:rPr>
              <w:t xml:space="preserve">개선방법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사망(장애 발생)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8~9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즉시 개선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보통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업무복귀 및 완치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3~4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개선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6"/>
                <w:szCs w:val="16"/>
                <w:rtl w:val="0"/>
              </w:rPr>
              <w:t xml:space="preserve">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아차사고 초래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1~2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  <w:rtl w:val="0"/>
              </w:rPr>
              <w:t xml:space="preserve">필요에 따라 개선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0" w:line="240" w:lineRule="auto"/>
        <w:rPr/>
      </w:pPr>
      <w:r>
        <w:rPr>
          <w:sz w:val="2"/>
        </w:rPr>
        <w:t>[[#currentHazards]]</w:t>
      </w:r>
    </w:p>
    <w:tbl>
      <w:tblPr>
        <w:tblStyle w:val="Table7"/>
        <w:tblW w:w="1054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636"/>
        <w:gridCol w:w="2636"/>
        <w:gridCol w:w="2636"/>
        <w:gridCol w:w="2636"/>
        <w:tblGridChange w:id="0">
          <w:tblGrid>
            <w:gridCol w:w="2636"/>
            <w:gridCol w:w="2636"/>
            <w:gridCol w:w="2636"/>
            <w:gridCol w:w="2636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유해·위험장소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r>
              <w:t>[[currentHazards.location]]</w:t>
              <w:br/>
              <w:t>[[currentHazards.locationDetail]]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위험성 평가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/>
            </w:pPr>
            <w:r>
              <w:t>[[currentHazards.riskAssessmentResult]]</w:t>
              <w:br/>
              <w:t>가능성: [[currentHazards.likelihood]] / 중대성: [[currentHazards.severity]]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유해·위험요인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지적사항(재해예방 대책)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left"/>
              <w:rPr/>
            </w:pPr>
            <w:r>
              <w:t>[[currentHazards.hazardFactors]]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left"/>
              <w:rPr/>
            </w:pPr>
            <w:r>
              <w:t>[[currentHazards.improvementItems]]</w:t>
            </w:r>
          </w:p>
        </w:tc>
      </w:tr>
      <w:tr>
        <w:trPr>
          <w:cantSplit w:val="0"/>
          <w:trHeight w:val="1531" w:hRule="atLeast"/>
          <w:tblHeader w:val="0"/>
        </w:trPr>
        <w:tc>
          <w:tcPr>
            <w:gridSpan w:val="2"/>
            <w:shd w:fill="f7f7f7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/>
            </w:pPr>
            <w:r>
              <w:t>[[image:currentHazards.photoUrl]]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이행시기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>
              <w:t>[[currentHazards.implementationPeriod]]</w:t>
              <w:br/>
              <w:t>관련 법규: [[currentHazards.legalInfo]]</w:t>
            </w:r>
          </w:p>
        </w:tc>
      </w:tr>
    </w:tbl>
    <w:p w:rsidR="00000000" w:rsidDel="00000000" w:rsidP="00000000" w:rsidRDefault="00000000" w:rsidRPr="00000000" w14:paraId="000000C8">
      <w:pPr>
        <w:spacing w:after="0" w:before="0" w:line="240" w:lineRule="auto"/>
        <w:rPr/>
      </w:pPr>
      <w:r>
        <w:rPr>
          <w:sz w:val="2"/>
        </w:rPr>
        <w:t>[[/currentHazards]]</w:t>
      </w:r>
    </w:p>
    <w:p w:rsidR="00000000" w:rsidDel="00000000" w:rsidP="00000000" w:rsidRDefault="00000000" w:rsidRPr="00000000" w14:paraId="00000115">
      <w:pPr>
        <w:spacing w:after="0" w:before="0" w:line="24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4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273"/>
        <w:gridCol w:w="5273"/>
        <w:tblGridChange w:id="0">
          <w:tblGrid>
            <w:gridCol w:w="5273"/>
            <w:gridCol w:w="52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모범사례(참고자료/재해사례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관련 법규(사항)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shd w:fill="f7f7f7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모범사례 / 재해사례 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5. 향후 진행공정에 대한 유해·위험 요인 파악 및 대책</w:t>
      </w:r>
      <w:r w:rsidDel="00000000" w:rsidR="00000000" w:rsidRPr="00000000">
        <w:rPr>
          <w:rtl w:val="0"/>
        </w:rPr>
      </w:r>
    </w:p>
    <w:tbl>
      <w:tblPr>
        <w:tblStyle w:val="Table12"/>
        <w:tblW w:w="1054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636"/>
        <w:gridCol w:w="2636"/>
        <w:gridCol w:w="2636"/>
        <w:gridCol w:w="2636"/>
        <w:tblGridChange w:id="0">
          <w:tblGrid>
            <w:gridCol w:w="2636"/>
            <w:gridCol w:w="2636"/>
            <w:gridCol w:w="2636"/>
            <w:gridCol w:w="263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Merge w:val="restart"/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다음방문 시 까지 발생하는</w:t>
              <w:br w:type="textWrapping"/>
              <w:t xml:space="preserve">주요 진행공정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8.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shd w:fill="f2f2f2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7"/>
                <w:szCs w:val="17"/>
                <w:rtl w:val="0"/>
              </w:rPr>
              <w:t xml:space="preserve">9.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="240" w:lineRule="auto"/>
        <w:rPr/>
      </w:pPr>
      <w:r>
        <w:rPr>
          <w:sz w:val="2"/>
        </w:rPr>
        <w:t>[[#futureProcessRisks]]</w:t>
      </w:r>
    </w:p>
    <w:tbl>
      <w:tblPr>
        <w:tblStyle w:val="Table13"/>
        <w:tblW w:w="1054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636"/>
        <w:gridCol w:w="2636"/>
        <w:gridCol w:w="2636"/>
        <w:gridCol w:w="2636"/>
        <w:tblGridChange w:id="0">
          <w:tblGrid>
            <w:gridCol w:w="2636"/>
            <w:gridCol w:w="2636"/>
            <w:gridCol w:w="2636"/>
            <w:gridCol w:w="2636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진행공정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center"/>
              <w:rPr/>
            </w:pPr>
            <w:r>
              <w:t>[[futureProcessRisks.processName]]</w:t>
              <w:br/>
              <w:t>[[futureProcessRisks.locationDetail]]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위험성 평가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center"/>
              <w:rPr/>
            </w:pPr>
            <w:r>
              <w:t>[[futureProcessRisks.riskAssessmentResult]]</w:t>
              <w:br/>
              <w:t>가능성: [[futureProcessRisks.likelihood]] / 중대성: [[futureProcessRisks.severity]]</w:t>
              <w:br/>
              <w:t>이행시기: [[futureProcessRisks.implementationPeriod]]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유해·위험요인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지적사항(재해예방 대책)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8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left"/>
              <w:rPr/>
            </w:pPr>
            <w:r>
              <w:t>[[futureProcessRisks.hazardFactors]]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left"/>
              <w:rPr/>
            </w:pPr>
            <w:r>
              <w:t>[[futureProcessRisks.improvementItems]]</w:t>
              <w:br/>
              <w:t>관련 법규: [[futureProcessRisks.legalInfo]]</w:t>
            </w:r>
          </w:p>
        </w:tc>
      </w:tr>
    </w:tbl>
    <w:p w:rsidR="00000000" w:rsidDel="00000000" w:rsidP="00000000" w:rsidRDefault="00000000" w:rsidRPr="00000000" w14:paraId="00000135">
      <w:pPr>
        <w:spacing w:after="0" w:before="0" w:line="240" w:lineRule="auto"/>
        <w:rPr/>
      </w:pPr>
      <w:r>
        <w:rPr>
          <w:sz w:val="2"/>
        </w:rPr>
        <w:t>[[/futureProcessRisks]]</w:t>
      </w:r>
    </w:p>
    <w:p w:rsidR="00000000" w:rsidDel="00000000" w:rsidP="00000000" w:rsidRDefault="00000000" w:rsidRPr="00000000" w14:paraId="0000015C">
      <w:pPr>
        <w:spacing w:after="0" w:before="0" w:line="24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54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273"/>
        <w:gridCol w:w="5273"/>
        <w:tblGridChange w:id="0">
          <w:tblGrid>
            <w:gridCol w:w="5273"/>
            <w:gridCol w:w="5273"/>
          </w:tblGrid>
        </w:tblGridChange>
      </w:tblGrid>
      <w:tr>
        <w:trPr>
          <w:cantSplit w:val="0"/>
          <w:trHeight w:val="2721" w:hRule="atLeast"/>
          <w:tblHeader w:val="0"/>
        </w:trPr>
        <w:tc>
          <w:tcPr>
            <w:shd w:fill="f7f7f7" w:val="clear"/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* 진행공정</w:t>
              <w:br w:type="textWrapping"/>
              <w:t xml:space="preserve">① 기초 및 토공사</w:t>
              <w:br w:type="textWrapping"/>
              <w:t xml:space="preserve"> - 터파기, 굴착, 파일항타, 흙막이, 가설공사 등</w:t>
              <w:br w:type="textWrapping"/>
              <w:t xml:space="preserve">② 골조공사</w:t>
              <w:br w:type="textWrapping"/>
              <w:t xml:space="preserve"> - 철근, 철골, 거푸집·동바리 조립, 콘크리트 타설 등</w:t>
              <w:br w:type="textWrapping"/>
              <w:t xml:space="preserve">③ 내부 마감공사</w:t>
              <w:br w:type="textWrapping"/>
              <w:t xml:space="preserve"> - 미장, 전기배선, 설비배관, 조적작업 등</w:t>
              <w:br w:type="textWrapping"/>
              <w:t xml:space="preserve">④ 외부 마감공사</w:t>
              <w:br w:type="textWrapping"/>
              <w:t xml:space="preserve"> - 외벽 단열, 도장, 석재, 조적작업 등</w:t>
              <w:br w:type="textWrapping"/>
              <w:t xml:space="preserve">⑤ 지붕공사</w:t>
              <w:br w:type="textWrapping"/>
              <w:t xml:space="preserve"> - 지붕 설치·수리 및 방수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5"/>
                <w:szCs w:val="15"/>
                <w:rtl w:val="0"/>
              </w:rPr>
              <w:t xml:space="preserve">** 유해·위험요인</w:t>
              <w:br w:type="textWrapping"/>
              <w:t xml:space="preserve">① 건축·구조물</w:t>
              <w:br w:type="textWrapping"/>
              <w:t xml:space="preserve"> - 단부 및 개구부, 철골, 지붕, 비계 및 작업발판, 사다리, 달비계,</w:t>
              <w:br w:type="textWrapping"/>
              <w:t xml:space="preserve">   이동식비계, 거푸집 및 동바리, 사면 및 암반, 흙막이 지보공 등</w:t>
              <w:br w:type="textWrapping"/>
              <w:t xml:space="preserve">② 기계·장비</w:t>
              <w:br w:type="textWrapping"/>
              <w:t xml:space="preserve"> - 굴착기, 고소작업대, 덤프트럭, 화물운반트럭, 이동식크레인,</w:t>
              <w:br w:type="textWrapping"/>
              <w:t xml:space="preserve">   타워크레인, 항타·항발기 등</w:t>
              <w:br w:type="textWrapping"/>
              <w:t xml:space="preserve">③ 기타</w:t>
              <w:br w:type="textWrapping"/>
              <w:t xml:space="preserve"> - 가스·전기용접장치, 밀폐공간, 전기설비 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6. 사업장 지원 사항 등 기타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기술자료 배포 및 교육실적</w:t>
      </w:r>
      <w:r w:rsidDel="00000000" w:rsidR="00000000" w:rsidRPr="00000000">
        <w:rPr>
          <w:rtl w:val="0"/>
        </w:rPr>
      </w:r>
    </w:p>
    <w:p>
      <w:pPr>
        <w:spacing w:before="0" w:after="0" w:line="240" w:lineRule="auto"/>
      </w:pPr>
      <w:r>
        <w:rPr>
          <w:sz w:val="2"/>
        </w:rPr>
        <w:t>[[#supportItems.technicalMaterials]]</w:t>
      </w:r>
    </w:p>
    <w:tbl>
      <w:tblPr>
        <w:tblStyle w:val="Table18"/>
        <w:tblW w:w="10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9"/>
        <w:gridCol w:w="2109"/>
        <w:gridCol w:w="2109"/>
        <w:gridCol w:w="2109"/>
        <w:gridCol w:w="2109"/>
        <w:tblGridChange w:id="0">
          <w:tblGrid>
            <w:gridCol w:w="2109"/>
            <w:gridCol w:w="2109"/>
            <w:gridCol w:w="2109"/>
            <w:gridCol w:w="2109"/>
            <w:gridCol w:w="2109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shd w:fill="f7f7f7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center"/>
              <w:rPr/>
            </w:pPr>
            <w:r>
              <w:t>[[image:supportItems.technicalMaterials.photoUrl]]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자료명칭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left"/>
              <w:rPr/>
            </w:pPr>
            <w:r>
              <w:t>[[supportItems.technicalMaterials.materialName]]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제공수(종류)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center"/>
              <w:rPr/>
            </w:pPr>
            <w:r>
              <w:t>[[supportItems.technicalMaterials.providedKinds]]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교육인원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center"/>
              <w:rPr/>
            </w:pPr>
            <w:r>
              <w:t>[[supportItems.technicalMaterials.participantCount]]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교육내용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>
              <w:t>[[supportItems.technicalMaterials.educationContent]]</w:t>
              <w:br/>
              <w:t>비고: [[supportItems.technicalMaterials.note]]</w:t>
            </w:r>
          </w:p>
        </w:tc>
      </w:tr>
    </w:tbl>
    <w:p w:rsidR="00000000" w:rsidDel="00000000" w:rsidP="00000000" w:rsidRDefault="00000000" w:rsidRPr="00000000" w14:paraId="00000176">
      <w:pPr>
        <w:spacing w:before="0" w:after="0" w:line="240" w:lineRule="auto"/>
        <w:rPr/>
      </w:pPr>
      <w:r>
        <w:rPr>
          <w:sz w:val="2"/>
        </w:rPr>
        <w:t>[[/supportItems.technicalMaterials]]</w:t>
      </w:r>
    </w:p>
    <w:p w:rsidR="00000000" w:rsidDel="00000000" w:rsidP="00000000" w:rsidRDefault="00000000" w:rsidRPr="00000000" w14:paraId="00000177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장비</w:t>
      </w:r>
      <w:r w:rsidDel="00000000" w:rsidR="00000000" w:rsidRPr="00000000">
        <w:rPr>
          <w:rtl w:val="0"/>
        </w:rPr>
      </w:r>
    </w:p>
    <w:p>
      <w:pPr>
        <w:spacing w:before="0" w:after="0" w:line="240" w:lineRule="auto"/>
      </w:pPr>
      <w:r>
        <w:rPr>
          <w:sz w:val="2"/>
        </w:rPr>
        <w:t>[[#supportItems.equipmentChecks]]</w:t>
      </w:r>
    </w:p>
    <w:tbl>
      <w:tblPr>
        <w:tblStyle w:val="Table19"/>
        <w:tblW w:w="10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9"/>
        <w:gridCol w:w="2109"/>
        <w:gridCol w:w="2109"/>
        <w:gridCol w:w="2109"/>
        <w:gridCol w:w="2109"/>
        <w:tblGridChange w:id="0">
          <w:tblGrid>
            <w:gridCol w:w="2109"/>
            <w:gridCol w:w="2109"/>
            <w:gridCol w:w="2109"/>
            <w:gridCol w:w="2109"/>
            <w:gridCol w:w="2109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Merge w:val="restart"/>
            <w:shd w:fill="f7f7f7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/>
            </w:pPr>
            <w:r>
              <w:t>[[image:supportItems.equipmentChecks.photoUrl]]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장비명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left"/>
              <w:rPr/>
            </w:pPr>
            <w:r>
              <w:t>[[supportItems.equipmentChecks.equipmentName]]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측정 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/>
            </w:pPr>
            <w:r>
              <w:t>[[supportItems.equipmentChecks.measurementLocation]]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측정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left"/>
              <w:rPr/>
            </w:pPr>
            <w:r>
              <w:t>[[supportItems.equipmentChecks.measurementCriteria]]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측정값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center"/>
              <w:rPr/>
            </w:pPr>
            <w:r>
              <w:t>[[supportItems.equipmentChecks.measuredValue]]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적합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center"/>
              <w:rPr/>
            </w:pPr>
            <w:r>
              <w:t>[[supportItems.equipmentChecks.suitability]]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>
              <w:t>[[supportItems.equipmentChecks.note]]</w:t>
            </w:r>
          </w:p>
        </w:tc>
      </w:tr>
    </w:tbl>
    <w:p w:rsidR="00000000" w:rsidDel="00000000" w:rsidP="00000000" w:rsidRDefault="00000000" w:rsidRPr="00000000" w14:paraId="00000191">
      <w:pPr>
        <w:spacing w:after="0" w:before="0" w:line="240" w:lineRule="auto"/>
        <w:rPr/>
      </w:pPr>
      <w:r>
        <w:rPr>
          <w:sz w:val="2"/>
        </w:rPr>
        <w:t>[[/supportItems.equipmentChecks]]</w:t>
      </w:r>
    </w:p>
    <w:p w:rsidR="00000000" w:rsidDel="00000000" w:rsidP="00000000" w:rsidRDefault="00000000" w:rsidRPr="00000000" w14:paraId="000001AC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교육</w:t>
      </w:r>
      <w:r w:rsidDel="00000000" w:rsidR="00000000" w:rsidRPr="00000000">
        <w:rPr>
          <w:rtl w:val="0"/>
        </w:rPr>
      </w:r>
    </w:p>
    <w:p>
      <w:pPr>
        <w:spacing w:before="0" w:after="0" w:line="240" w:lineRule="auto"/>
      </w:pPr>
      <w:r>
        <w:rPr>
          <w:sz w:val="2"/>
        </w:rPr>
        <w:t>[[#supportItems.educationSupports]]</w:t>
      </w:r>
    </w:p>
    <w:tbl>
      <w:tblPr>
        <w:tblStyle w:val="Table21"/>
        <w:tblW w:w="10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9"/>
        <w:gridCol w:w="2109"/>
        <w:gridCol w:w="2109"/>
        <w:gridCol w:w="2109"/>
        <w:gridCol w:w="2109"/>
        <w:tblGridChange w:id="0">
          <w:tblGrid>
            <w:gridCol w:w="2109"/>
            <w:gridCol w:w="2109"/>
            <w:gridCol w:w="2109"/>
            <w:gridCol w:w="2109"/>
            <w:gridCol w:w="2109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shd w:fill="f7f7f7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center"/>
              <w:rPr/>
            </w:pPr>
            <w:r>
              <w:t>[[image:supportItems.educationSupports.photoUrl]]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지원사항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left"/>
              <w:rPr/>
            </w:pPr>
            <w:r>
              <w:t>[[supportItems.educationSupports.supportItem]]</w:t>
            </w:r>
          </w:p>
        </w:tc>
      </w:tr>
      <w:tr>
        <w:trPr>
          <w:cantSplit w:val="0"/>
          <w:trHeight w:val="1814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구체적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left"/>
              <w:rPr/>
            </w:pPr>
            <w:r>
              <w:t>[[supportItems.educationSupports.details]]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left"/>
              <w:rPr/>
            </w:pPr>
            <w:r>
              <w:t>[[supportItems.educationSupports.note]]</w:t>
            </w:r>
          </w:p>
        </w:tc>
      </w:tr>
    </w:tbl>
    <w:p w:rsidR="00000000" w:rsidDel="00000000" w:rsidP="00000000" w:rsidRDefault="00000000" w:rsidRPr="00000000" w14:paraId="000001C1">
      <w:pPr>
        <w:spacing w:before="0" w:after="0" w:line="240" w:lineRule="auto"/>
        <w:rPr/>
      </w:pPr>
      <w:r>
        <w:rPr>
          <w:sz w:val="2"/>
        </w:rPr>
        <w:t>[[/supportItems.educationSupports]]</w:t>
      </w:r>
    </w:p>
    <w:p w:rsidR="00000000" w:rsidDel="00000000" w:rsidP="00000000" w:rsidRDefault="00000000" w:rsidRPr="00000000" w14:paraId="000001C2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기타</w:t>
      </w:r>
      <w:r w:rsidDel="00000000" w:rsidR="00000000" w:rsidRPr="00000000">
        <w:rPr>
          <w:rtl w:val="0"/>
        </w:rPr>
      </w:r>
    </w:p>
    <w:p>
      <w:pPr>
        <w:spacing w:before="0" w:after="0" w:line="240" w:lineRule="auto"/>
      </w:pPr>
      <w:r>
        <w:rPr>
          <w:sz w:val="2"/>
        </w:rPr>
        <w:t>[[#supportItems.otherSupports]]</w:t>
      </w:r>
    </w:p>
    <w:tbl>
      <w:tblPr>
        <w:tblStyle w:val="Table22"/>
        <w:tblW w:w="10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09"/>
        <w:gridCol w:w="2109"/>
        <w:gridCol w:w="2109"/>
        <w:gridCol w:w="2109"/>
        <w:gridCol w:w="2109"/>
        <w:tblGridChange w:id="0">
          <w:tblGrid>
            <w:gridCol w:w="2109"/>
            <w:gridCol w:w="2109"/>
            <w:gridCol w:w="2109"/>
            <w:gridCol w:w="2109"/>
            <w:gridCol w:w="2109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Merge w:val="restart"/>
            <w:shd w:fill="f7f7f7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jc w:val="center"/>
              <w:rPr/>
            </w:pPr>
            <w:r>
              <w:t>[[image:supportItems.otherSupports.photoUrl]]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지원사항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left"/>
              <w:rPr/>
            </w:pPr>
            <w:r>
              <w:t>[[supportItems.otherSupports.supportItem]]</w:t>
            </w:r>
          </w:p>
        </w:tc>
      </w:tr>
      <w:tr>
        <w:trPr>
          <w:cantSplit w:val="0"/>
          <w:trHeight w:val="1304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구체적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left"/>
              <w:rPr/>
            </w:pPr>
            <w:r>
              <w:t>[[supportItems.otherSupports.details]]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Merge w:val="continue"/>
            <w:shd w:fill="f7f7f7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jc w:val="left"/>
              <w:rPr/>
            </w:pPr>
            <w:r>
              <w:t>[[supportItems.otherSupports.note]]</w:t>
            </w:r>
          </w:p>
        </w:tc>
      </w:tr>
    </w:tbl>
    <w:p w:rsidR="00000000" w:rsidDel="00000000" w:rsidP="00000000" w:rsidRDefault="00000000" w:rsidRPr="00000000" w14:paraId="000001E6">
      <w:pPr>
        <w:spacing w:after="0" w:before="0" w:line="240" w:lineRule="auto"/>
        <w:rPr/>
      </w:pPr>
      <w:r>
        <w:rPr>
          <w:sz w:val="2"/>
        </w:rPr>
        <w:t>[[/supportItems.otherSupports]]</w:t>
      </w:r>
    </w:p>
    <w:p w:rsidR="00000000" w:rsidDel="00000000" w:rsidP="00000000" w:rsidRDefault="00000000" w:rsidRPr="00000000" w14:paraId="000001E7">
      <w:pPr>
        <w:spacing w:after="40" w:before="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산업재해 발생 유무</w:t>
      </w:r>
      <w:r w:rsidDel="00000000" w:rsidR="00000000" w:rsidRPr="00000000">
        <w:rPr>
          <w:rtl w:val="0"/>
        </w:rPr>
      </w:r>
    </w:p>
    <w:tbl>
      <w:tblPr>
        <w:tblStyle w:val="Table23"/>
        <w:tblW w:w="10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515"/>
        <w:gridCol w:w="3515"/>
        <w:gridCol w:w="3515"/>
        <w:tblGridChange w:id="0">
          <w:tblGrid>
            <w:gridCol w:w="3515"/>
            <w:gridCol w:w="3515"/>
            <w:gridCol w:w="3515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재해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재해발생 유무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center"/>
              <w:rPr/>
            </w:pPr>
            <w:r>
              <w:t>[[supportItems.accidentSummary.periodStart]] ~ [[supportItems.accidentSummary.periodEnd]]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center"/>
              <w:rPr/>
            </w:pPr>
            <w:r>
              <w:t>[[supportItems.accidentSummary.accidentDescription]]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center"/>
              <w:rPr/>
            </w:pPr>
            <w:r>
              <w:t>[[supportItems.accidentSummary.occurred]]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8" w:w="11906" w:orient="portrait"/>
      <w:pgMar w:bottom="624" w:top="624" w:left="680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7"/>
        <w:szCs w:val="17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