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CE99D" w14:textId="555E709A" w:rsidR="00BF73F9" w:rsidRDefault="00BF73F9" w:rsidP="00E52DCB">
      <w:pPr>
        <w:rPr>
          <w:b/>
          <w:bCs/>
          <w:u w:val="single"/>
        </w:rPr>
      </w:pPr>
      <w:r>
        <w:rPr>
          <w:b/>
          <w:bCs/>
          <w:u w:val="single"/>
        </w:rPr>
        <w:t>Please don’t leave the material field as “NULL</w:t>
      </w:r>
      <w:r w:rsidR="0063547D">
        <w:rPr>
          <w:b/>
          <w:bCs/>
          <w:u w:val="single"/>
        </w:rPr>
        <w:t xml:space="preserve"> or Unk</w:t>
      </w:r>
      <w:r>
        <w:rPr>
          <w:b/>
          <w:bCs/>
          <w:u w:val="single"/>
        </w:rPr>
        <w:t xml:space="preserve">” </w:t>
      </w:r>
    </w:p>
    <w:p w14:paraId="41EACF43" w14:textId="77777777" w:rsidR="00BF73F9" w:rsidRDefault="00BF73F9" w:rsidP="00E52DCB">
      <w:pPr>
        <w:rPr>
          <w:b/>
          <w:bCs/>
          <w:u w:val="single"/>
        </w:rPr>
      </w:pPr>
    </w:p>
    <w:p w14:paraId="4ABCB6A3" w14:textId="328C635E" w:rsidR="00E52DCB" w:rsidRPr="00E52DCB" w:rsidRDefault="00E52DCB" w:rsidP="00E52DCB">
      <w:r w:rsidRPr="00E52DCB">
        <w:rPr>
          <w:b/>
          <w:bCs/>
          <w:u w:val="single"/>
        </w:rPr>
        <w:t>PIPES/DETAIL PIPES</w:t>
      </w:r>
      <w:r w:rsidRPr="00E52DCB">
        <w:rPr>
          <w:b/>
          <w:bCs/>
        </w:rPr>
        <w:t> (defaults):</w:t>
      </w:r>
    </w:p>
    <w:p w14:paraId="44B75C5D" w14:textId="4C3E0BF1" w:rsidR="00E52DCB" w:rsidRPr="00E52DCB" w:rsidRDefault="00E52DCB" w:rsidP="00E52DCB">
      <w:r w:rsidRPr="00E52DCB">
        <w:t xml:space="preserve">Material </w:t>
      </w:r>
      <w:r>
        <w:t>–</w:t>
      </w:r>
      <w:r w:rsidRPr="00E52DCB">
        <w:t xml:space="preserve"> </w:t>
      </w:r>
      <w:r>
        <w:t>steel always, sometimes it changes on mainlines</w:t>
      </w:r>
      <w:r w:rsidR="000F448A">
        <w:t>/detail</w:t>
      </w:r>
      <w:r>
        <w:t xml:space="preserve"> to Poly or Flexsteel. </w:t>
      </w:r>
    </w:p>
    <w:p w14:paraId="495F2AC2" w14:textId="77777777" w:rsidR="00E52DCB" w:rsidRPr="00E52DCB" w:rsidRDefault="00E52DCB" w:rsidP="00E52DCB">
      <w:r w:rsidRPr="00E52DCB">
        <w:t>Pipe Grade - Unknown</w:t>
      </w:r>
    </w:p>
    <w:p w14:paraId="62F83F8C" w14:textId="77777777" w:rsidR="00E52DCB" w:rsidRPr="00E52DCB" w:rsidRDefault="00E52DCB" w:rsidP="00E52DCB">
      <w:r w:rsidRPr="00E52DCB">
        <w:t>SMYS - 24000</w:t>
      </w:r>
    </w:p>
    <w:p w14:paraId="68AACD5A" w14:textId="77777777" w:rsidR="00E52DCB" w:rsidRPr="00E52DCB" w:rsidRDefault="00E52DCB" w:rsidP="00E52DCB">
      <w:r w:rsidRPr="00E52DCB">
        <w:t>Wall Thickness - STD for the indicated OD</w:t>
      </w:r>
    </w:p>
    <w:p w14:paraId="7B94DA52" w14:textId="77777777" w:rsidR="00E52DCB" w:rsidRPr="00E52DCB" w:rsidRDefault="00E52DCB" w:rsidP="00E52DCB">
      <w:r w:rsidRPr="00E52DCB">
        <w:t>Pipe Specification - Unknown</w:t>
      </w:r>
    </w:p>
    <w:p w14:paraId="188879D2" w14:textId="77777777" w:rsidR="00E52DCB" w:rsidRPr="00E52DCB" w:rsidRDefault="00E52DCB" w:rsidP="00E52DCB">
      <w:r w:rsidRPr="00E52DCB">
        <w:t>Long Seam Type - Unknown (Pipe 4 in or less) or Unknown (Pipe over 4 in)</w:t>
      </w:r>
    </w:p>
    <w:p w14:paraId="46B634D8" w14:textId="4D1EC919" w:rsidR="00E52DCB" w:rsidRPr="00E52DCB" w:rsidRDefault="00E52DCB" w:rsidP="00E52DCB">
      <w:r w:rsidRPr="00E52DCB">
        <w:t>Installation Method - Trench (Mainline) or Insertion</w:t>
      </w:r>
      <w:r>
        <w:t xml:space="preserve"> – </w:t>
      </w:r>
      <w:r w:rsidRPr="00B97336">
        <w:rPr>
          <w:highlight w:val="yellow"/>
        </w:rPr>
        <w:t>on detail pipe we don’t really fill that out.</w:t>
      </w:r>
      <w:r>
        <w:t xml:space="preserve"> </w:t>
      </w:r>
    </w:p>
    <w:p w14:paraId="57162E37" w14:textId="6F5D166C" w:rsidR="00E52DCB" w:rsidRPr="00E52DCB" w:rsidRDefault="00E52DCB" w:rsidP="00E52DCB">
      <w:r w:rsidRPr="00E52DCB">
        <w:t xml:space="preserve">Girth Weld Type </w:t>
      </w:r>
      <w:r>
        <w:t>–</w:t>
      </w:r>
      <w:r w:rsidRPr="00E52DCB">
        <w:t xml:space="preserve"> SMAW</w:t>
      </w:r>
      <w:r>
        <w:t xml:space="preserve"> – can change depends on the material </w:t>
      </w:r>
    </w:p>
    <w:p w14:paraId="08F7D577" w14:textId="49E9491D" w:rsidR="00E52DCB" w:rsidRPr="00E52DCB" w:rsidRDefault="00E52DCB" w:rsidP="00E52DCB">
      <w:r w:rsidRPr="00E52DCB">
        <w:t xml:space="preserve">Heat Number </w:t>
      </w:r>
      <w:r>
        <w:t>–</w:t>
      </w:r>
      <w:r w:rsidRPr="00E52DCB">
        <w:t xml:space="preserve"> NULL</w:t>
      </w:r>
      <w:r>
        <w:t xml:space="preserve"> -You may have the HEAT#, but not the MTR. </w:t>
      </w:r>
    </w:p>
    <w:p w14:paraId="26C4F5C6" w14:textId="77777777" w:rsidR="00E52DCB" w:rsidRPr="00E52DCB" w:rsidRDefault="00E52DCB" w:rsidP="00E52DCB">
      <w:r w:rsidRPr="00E52DCB">
        <w:t>Manufacturer - Unknown</w:t>
      </w:r>
    </w:p>
    <w:p w14:paraId="6D15619A" w14:textId="77777777" w:rsidR="00E52DCB" w:rsidRPr="00E52DCB" w:rsidRDefault="00E52DCB" w:rsidP="00E52DCB">
      <w:r w:rsidRPr="00E52DCB">
        <w:t>Mill Location - Unknown</w:t>
      </w:r>
    </w:p>
    <w:p w14:paraId="684E4562" w14:textId="77777777" w:rsidR="00E52DCB" w:rsidRPr="00E52DCB" w:rsidRDefault="00E52DCB" w:rsidP="00E52DCB">
      <w:r w:rsidRPr="00E52DCB">
        <w:t>Mill Test Pressure - NULL</w:t>
      </w:r>
    </w:p>
    <w:p w14:paraId="1DC8A4EF" w14:textId="77777777" w:rsidR="00E52DCB" w:rsidRPr="00E52DCB" w:rsidRDefault="00E52DCB" w:rsidP="00E52DCB"/>
    <w:p w14:paraId="356C209E" w14:textId="1F754A5D" w:rsidR="00E52DCB" w:rsidRPr="00E52DCB" w:rsidRDefault="00E52DCB" w:rsidP="00E52DCB">
      <w:pPr>
        <w:rPr>
          <w:highlight w:val="yellow"/>
        </w:rPr>
      </w:pPr>
      <w:r w:rsidRPr="00E52DCB">
        <w:rPr>
          <w:b/>
          <w:bCs/>
        </w:rPr>
        <w:t>Non-Controllable Fittings (defaults</w:t>
      </w:r>
      <w:r w:rsidR="00B97336">
        <w:rPr>
          <w:b/>
          <w:bCs/>
        </w:rPr>
        <w:t xml:space="preserve">): </w:t>
      </w:r>
      <w:r w:rsidR="00B97336" w:rsidRPr="00B97336">
        <w:rPr>
          <w:b/>
          <w:bCs/>
          <w:highlight w:val="yellow"/>
        </w:rPr>
        <w:t>Dont</w:t>
      </w:r>
      <w:r w:rsidRPr="00B97336">
        <w:rPr>
          <w:b/>
          <w:bCs/>
          <w:highlight w:val="yellow"/>
        </w:rPr>
        <w:t xml:space="preserve"> including flanges. </w:t>
      </w:r>
    </w:p>
    <w:p w14:paraId="102C254B" w14:textId="65C9A2CB" w:rsidR="00E52DCB" w:rsidRPr="00E52DCB" w:rsidRDefault="00E52DCB" w:rsidP="00E52DCB">
      <w:r w:rsidRPr="00E52DCB">
        <w:t>Material - Unknown (match pipe)</w:t>
      </w:r>
      <w:r>
        <w:t xml:space="preserve"> – correct, </w:t>
      </w:r>
      <w:r w:rsidRPr="00B97336">
        <w:rPr>
          <w:highlight w:val="yellow"/>
        </w:rPr>
        <w:t>always steel, don’t leave that as unk</w:t>
      </w:r>
    </w:p>
    <w:p w14:paraId="089F6433" w14:textId="77777777" w:rsidR="00E52DCB" w:rsidRPr="00E52DCB" w:rsidRDefault="00E52DCB" w:rsidP="00E52DCB">
      <w:r w:rsidRPr="00E52DCB">
        <w:t>Heat Number - NULL</w:t>
      </w:r>
    </w:p>
    <w:p w14:paraId="65D3A39C" w14:textId="77777777" w:rsidR="00E52DCB" w:rsidRPr="00E52DCB" w:rsidRDefault="00E52DCB" w:rsidP="00E52DCB">
      <w:r w:rsidRPr="00E52DCB">
        <w:t>Manufacturer - Unknown</w:t>
      </w:r>
    </w:p>
    <w:p w14:paraId="03388286" w14:textId="77777777" w:rsidR="00E52DCB" w:rsidRPr="00E52DCB" w:rsidRDefault="00E52DCB" w:rsidP="00E52DCB">
      <w:r w:rsidRPr="00E52DCB">
        <w:t>Subtype - always filled in</w:t>
      </w:r>
    </w:p>
    <w:p w14:paraId="29F402E8" w14:textId="77777777" w:rsidR="00E52DCB" w:rsidRPr="00E52DCB" w:rsidRDefault="00E52DCB" w:rsidP="00E52DCB">
      <w:r w:rsidRPr="00E52DCB">
        <w:t>Style - Unknown</w:t>
      </w:r>
    </w:p>
    <w:p w14:paraId="112048EA" w14:textId="77777777" w:rsidR="00E52DCB" w:rsidRPr="00E52DCB" w:rsidRDefault="00E52DCB" w:rsidP="00E52DCB">
      <w:r w:rsidRPr="00E52DCB">
        <w:t>Angle - always filled in for elbows (otherwise NULL)</w:t>
      </w:r>
    </w:p>
    <w:p w14:paraId="1E9A0031" w14:textId="54F19237" w:rsidR="00E52DCB" w:rsidRPr="00E52DCB" w:rsidRDefault="00E52DCB" w:rsidP="00E52DCB">
      <w:r w:rsidRPr="00E52DCB">
        <w:t xml:space="preserve">Roll Angle - filled in for elbows as </w:t>
      </w:r>
      <w:r w:rsidRPr="00E52DCB">
        <w:t>applicable (</w:t>
      </w:r>
      <w:r w:rsidRPr="00E52DCB">
        <w:t>otherwise NULL)</w:t>
      </w:r>
      <w:r>
        <w:t xml:space="preserve"> – 90^ or 45^</w:t>
      </w:r>
    </w:p>
    <w:p w14:paraId="150620B5" w14:textId="77777777" w:rsidR="00E52DCB" w:rsidRPr="00E52DCB" w:rsidRDefault="00E52DCB" w:rsidP="00E52DCB">
      <w:r w:rsidRPr="00E52DCB">
        <w:t>Radius - NULL</w:t>
      </w:r>
    </w:p>
    <w:p w14:paraId="27218F7B" w14:textId="47307FFC" w:rsidR="00E52DCB" w:rsidRPr="00E52DCB" w:rsidRDefault="00E52DCB" w:rsidP="00E52DCB">
      <w:r w:rsidRPr="00E52DCB">
        <w:t>Orientation - should always be Up, Down, Left or Right for elbows and reducers (Ahead only for Flanges, Reducers, Caps)</w:t>
      </w:r>
      <w:r>
        <w:t xml:space="preserve"> - correct</w:t>
      </w:r>
    </w:p>
    <w:p w14:paraId="4D8A1F59" w14:textId="77777777" w:rsidR="00E52DCB" w:rsidRPr="00E52DCB" w:rsidRDefault="00E52DCB" w:rsidP="00E52DCB">
      <w:r w:rsidRPr="00E52DCB">
        <w:t>Rating Class - always NULL for elbows, tees, reducers and caps (Unknown for flanges)</w:t>
      </w:r>
    </w:p>
    <w:p w14:paraId="46E185FA" w14:textId="77777777" w:rsidR="00E52DCB" w:rsidRPr="00E52DCB" w:rsidRDefault="00E52DCB" w:rsidP="00E52DCB">
      <w:r w:rsidRPr="00E52DCB">
        <w:t>Pressure Rating - always NULL for elbows, tees, reducers and caps (Unknown for flanges)</w:t>
      </w:r>
    </w:p>
    <w:p w14:paraId="54DDB032" w14:textId="77777777" w:rsidR="00E52DCB" w:rsidRPr="00E52DCB" w:rsidRDefault="00E52DCB" w:rsidP="00E52DCB">
      <w:r w:rsidRPr="00E52DCB">
        <w:lastRenderedPageBreak/>
        <w:t>Grade - Unknown</w:t>
      </w:r>
    </w:p>
    <w:p w14:paraId="57BD48FA" w14:textId="77777777" w:rsidR="00E52DCB" w:rsidRPr="00E52DCB" w:rsidRDefault="00E52DCB" w:rsidP="00E52DCB">
      <w:r w:rsidRPr="00E52DCB">
        <w:t>Yield Strength - 24000</w:t>
      </w:r>
    </w:p>
    <w:p w14:paraId="13A57E5B" w14:textId="77777777" w:rsidR="00E52DCB" w:rsidRPr="00E52DCB" w:rsidRDefault="00E52DCB" w:rsidP="00E52DCB">
      <w:r w:rsidRPr="00E52DCB">
        <w:t>Specification - Unknown</w:t>
      </w:r>
    </w:p>
    <w:p w14:paraId="4EED333D" w14:textId="77777777" w:rsidR="00E52DCB" w:rsidRDefault="00E52DCB" w:rsidP="00E52DCB">
      <w:r w:rsidRPr="00E52DCB">
        <w:t>Inlet/Outlet/wall Thickness - STD for the indicated OD</w:t>
      </w:r>
    </w:p>
    <w:p w14:paraId="74418085" w14:textId="77777777" w:rsidR="00E52DCB" w:rsidRPr="00E52DCB" w:rsidRDefault="00E52DCB" w:rsidP="00E52DCB">
      <w:pPr>
        <w:rPr>
          <w:color w:val="FF0000"/>
        </w:rPr>
      </w:pPr>
    </w:p>
    <w:p w14:paraId="7CCE90AF" w14:textId="3ACEED8E" w:rsidR="00E52DCB" w:rsidRDefault="00E52DCB" w:rsidP="00E52DCB">
      <w:r>
        <w:rPr>
          <w:color w:val="FF0000"/>
        </w:rPr>
        <w:t xml:space="preserve">This is only for </w:t>
      </w:r>
      <w:r w:rsidRPr="00E52DCB">
        <w:rPr>
          <w:color w:val="FF0000"/>
        </w:rPr>
        <w:t>Flanges</w:t>
      </w:r>
      <w:r>
        <w:rPr>
          <w:color w:val="FF0000"/>
        </w:rPr>
        <w:t>.</w:t>
      </w:r>
      <w:r w:rsidRPr="00E52DCB">
        <w:rPr>
          <w:color w:val="FF0000"/>
        </w:rPr>
        <w:t xml:space="preserve"> </w:t>
      </w:r>
      <w:r>
        <w:rPr>
          <w:color w:val="FF0000"/>
        </w:rPr>
        <w:t>P</w:t>
      </w:r>
      <w:r w:rsidRPr="00E52DCB">
        <w:rPr>
          <w:color w:val="FF0000"/>
        </w:rPr>
        <w:t>lease check the fittings manual:</w:t>
      </w:r>
      <w:r>
        <w:t xml:space="preserve"> </w:t>
      </w:r>
    </w:p>
    <w:p w14:paraId="69FAF3A1" w14:textId="49384F57" w:rsidR="00E52DCB" w:rsidRPr="00E52DCB" w:rsidRDefault="00E52DCB" w:rsidP="00E52DCB">
      <w:r>
        <w:t>RATING CLASS: needs to populate (ANSI 600)</w:t>
      </w:r>
    </w:p>
    <w:p w14:paraId="7CD37E41" w14:textId="4C785228" w:rsidR="00E52DCB" w:rsidRDefault="00E52DCB" w:rsidP="00E52DCB">
      <w:r>
        <w:t>PRESSURE RATING: needs to populate (#1480)</w:t>
      </w:r>
    </w:p>
    <w:p w14:paraId="2EF05578" w14:textId="0836BA41" w:rsidR="00E52DCB" w:rsidRPr="00E52DCB" w:rsidRDefault="00E52DCB" w:rsidP="00E52DCB">
      <w:r>
        <w:t xml:space="preserve">The rest Null. </w:t>
      </w:r>
    </w:p>
    <w:p w14:paraId="6F8706A9" w14:textId="77777777" w:rsidR="00C724D0" w:rsidRDefault="00C724D0" w:rsidP="00E52DCB">
      <w:pPr>
        <w:rPr>
          <w:b/>
          <w:bCs/>
        </w:rPr>
      </w:pPr>
    </w:p>
    <w:p w14:paraId="589F6E4F" w14:textId="6665EECC" w:rsidR="00E52DCB" w:rsidRPr="00E52DCB" w:rsidRDefault="00E52DCB" w:rsidP="00E52DCB">
      <w:r w:rsidRPr="00E52DCB">
        <w:rPr>
          <w:b/>
          <w:bCs/>
        </w:rPr>
        <w:t>Controllable Fittings (defaults):</w:t>
      </w:r>
    </w:p>
    <w:p w14:paraId="7757BFB6" w14:textId="77777777" w:rsidR="00E52DCB" w:rsidRPr="00E52DCB" w:rsidRDefault="00E52DCB" w:rsidP="00E52DCB">
      <w:r w:rsidRPr="00E52DCB">
        <w:t>Material - Unknown (match pipe)</w:t>
      </w:r>
    </w:p>
    <w:p w14:paraId="7C62A259" w14:textId="77777777" w:rsidR="00E52DCB" w:rsidRPr="00E52DCB" w:rsidRDefault="00E52DCB" w:rsidP="00E52DCB">
      <w:r w:rsidRPr="00E52DCB">
        <w:t>Heat Number - NULL</w:t>
      </w:r>
    </w:p>
    <w:p w14:paraId="6EFB2CA3" w14:textId="77777777" w:rsidR="00E52DCB" w:rsidRPr="00E52DCB" w:rsidRDefault="00E52DCB" w:rsidP="00E52DCB">
      <w:r w:rsidRPr="00E52DCB">
        <w:t>Manufacturer - Unknown</w:t>
      </w:r>
    </w:p>
    <w:p w14:paraId="34EC503E" w14:textId="77777777" w:rsidR="00E52DCB" w:rsidRPr="00E52DCB" w:rsidRDefault="00E52DCB" w:rsidP="00E52DCB">
      <w:r w:rsidRPr="00E52DCB">
        <w:t>Subtype - always filled in</w:t>
      </w:r>
    </w:p>
    <w:p w14:paraId="68CF2B12" w14:textId="77777777" w:rsidR="00E52DCB" w:rsidRPr="00E52DCB" w:rsidRDefault="00E52DCB" w:rsidP="00E52DCB">
      <w:r w:rsidRPr="00E52DCB">
        <w:t>Tap Type - Unknown</w:t>
      </w:r>
    </w:p>
    <w:p w14:paraId="6EB4357E" w14:textId="77777777" w:rsidR="00E52DCB" w:rsidRPr="00E52DCB" w:rsidRDefault="00E52DCB" w:rsidP="00E52DCB">
      <w:r w:rsidRPr="00E52DCB">
        <w:t>Tapping Method - Unknown</w:t>
      </w:r>
    </w:p>
    <w:p w14:paraId="12750874" w14:textId="77777777" w:rsidR="00E52DCB" w:rsidRPr="00E52DCB" w:rsidRDefault="00E52DCB" w:rsidP="00E52DCB">
      <w:r w:rsidRPr="00E52DCB">
        <w:t>Normal Position - Unknown</w:t>
      </w:r>
    </w:p>
    <w:p w14:paraId="2ED2105A" w14:textId="77777777" w:rsidR="00E52DCB" w:rsidRPr="00E52DCB" w:rsidRDefault="00E52DCB" w:rsidP="00E52DCB">
      <w:r w:rsidRPr="00E52DCB">
        <w:t>Present Position - Unknown</w:t>
      </w:r>
    </w:p>
    <w:p w14:paraId="4BCA07BD" w14:textId="77777777" w:rsidR="00E52DCB" w:rsidRPr="00E52DCB" w:rsidRDefault="00E52DCB" w:rsidP="00E52DCB">
      <w:r w:rsidRPr="00E52DCB">
        <w:t>Pressure Rating - Unknown</w:t>
      </w:r>
    </w:p>
    <w:p w14:paraId="2097BC99" w14:textId="77777777" w:rsidR="00E52DCB" w:rsidRPr="00E52DCB" w:rsidRDefault="00E52DCB" w:rsidP="00E52DCB">
      <w:r w:rsidRPr="00E52DCB">
        <w:t>Specification - Unknown</w:t>
      </w:r>
    </w:p>
    <w:p w14:paraId="782AF260" w14:textId="77777777" w:rsidR="00E52DCB" w:rsidRPr="00E52DCB" w:rsidRDefault="00E52DCB" w:rsidP="00E52DCB"/>
    <w:p w14:paraId="22A140F1" w14:textId="7D538BFA" w:rsidR="00E52DCB" w:rsidRPr="00E52DCB" w:rsidRDefault="00E52DCB" w:rsidP="00E52DCB">
      <w:r w:rsidRPr="00E52DCB">
        <w:rPr>
          <w:b/>
          <w:bCs/>
        </w:rPr>
        <w:t>Valves (defaults):</w:t>
      </w:r>
      <w:r>
        <w:rPr>
          <w:b/>
          <w:bCs/>
        </w:rPr>
        <w:t xml:space="preserve"> not for valves. </w:t>
      </w:r>
    </w:p>
    <w:p w14:paraId="1F451EF7" w14:textId="77777777" w:rsidR="00E52DCB" w:rsidRPr="00E52DCB" w:rsidRDefault="00E52DCB" w:rsidP="00E52DCB">
      <w:r w:rsidRPr="00E52DCB">
        <w:t>Barcode - NULL</w:t>
      </w:r>
    </w:p>
    <w:p w14:paraId="39C1B329" w14:textId="77777777" w:rsidR="00E52DCB" w:rsidRPr="00E52DCB" w:rsidRDefault="00E52DCB" w:rsidP="00E52DCB">
      <w:r w:rsidRPr="00E52DCB">
        <w:t>Manufacturer - Unknown</w:t>
      </w:r>
    </w:p>
    <w:p w14:paraId="57030608" w14:textId="16568C5A" w:rsidR="00E52DCB" w:rsidRPr="00E52DCB" w:rsidRDefault="00E52DCB" w:rsidP="00E52DCB">
      <w:pPr>
        <w:rPr>
          <w:color w:val="FF0000"/>
        </w:rPr>
      </w:pPr>
      <w:r w:rsidRPr="00E52DCB">
        <w:t>Material - Unknown (match pipe)</w:t>
      </w:r>
      <w:r>
        <w:t xml:space="preserve"> </w:t>
      </w:r>
      <w:r w:rsidRPr="00E52DCB">
        <w:rPr>
          <w:color w:val="FF0000"/>
        </w:rPr>
        <w:t>steel</w:t>
      </w:r>
    </w:p>
    <w:p w14:paraId="2A0B4E74" w14:textId="67F5B427" w:rsidR="00E52DCB" w:rsidRPr="00E52DCB" w:rsidRDefault="00E52DCB" w:rsidP="00E52DCB">
      <w:r w:rsidRPr="00E52DCB">
        <w:t xml:space="preserve">Valve Type </w:t>
      </w:r>
      <w:r>
        <w:t>–</w:t>
      </w:r>
      <w:r w:rsidRPr="00E52DCB">
        <w:t xml:space="preserve"> Unknown</w:t>
      </w:r>
      <w:r>
        <w:t xml:space="preserve"> </w:t>
      </w:r>
      <w:r w:rsidR="00BF73F9">
        <w:t xml:space="preserve">- </w:t>
      </w:r>
      <w:r w:rsidR="00BF73F9" w:rsidRPr="00920385">
        <w:rPr>
          <w:highlight w:val="yellow"/>
        </w:rPr>
        <w:t>check</w:t>
      </w:r>
      <w:r w:rsidRPr="00920385">
        <w:rPr>
          <w:highlight w:val="yellow"/>
        </w:rPr>
        <w:t xml:space="preserve"> the P&amp;IDS if you recognize the symbols.</w:t>
      </w:r>
      <w:r>
        <w:t xml:space="preserve"> </w:t>
      </w:r>
    </w:p>
    <w:p w14:paraId="0ECD810D" w14:textId="77777777" w:rsidR="00E52DCB" w:rsidRPr="00E52DCB" w:rsidRDefault="00E52DCB" w:rsidP="00E52DCB">
      <w:r w:rsidRPr="00E52DCB">
        <w:t>Asset Unit Code - always filled in</w:t>
      </w:r>
    </w:p>
    <w:p w14:paraId="7CDC7914" w14:textId="77777777" w:rsidR="00E52DCB" w:rsidRPr="00E52DCB" w:rsidRDefault="00E52DCB" w:rsidP="00E52DCB">
      <w:r w:rsidRPr="00E52DCB">
        <w:t>Operator Type - Unknown</w:t>
      </w:r>
    </w:p>
    <w:p w14:paraId="311DFEA9" w14:textId="77777777" w:rsidR="00E52DCB" w:rsidRPr="00E52DCB" w:rsidRDefault="00E52DCB" w:rsidP="00E52DCB">
      <w:r w:rsidRPr="00E52DCB">
        <w:lastRenderedPageBreak/>
        <w:t>Operator Model Number/Serial Number - NULL</w:t>
      </w:r>
    </w:p>
    <w:p w14:paraId="66BF5FC0" w14:textId="77777777" w:rsidR="00E52DCB" w:rsidRPr="00E52DCB" w:rsidRDefault="00E52DCB" w:rsidP="00E52DCB">
      <w:r w:rsidRPr="00E52DCB">
        <w:t>Operator Manufacturer - Unknown</w:t>
      </w:r>
    </w:p>
    <w:p w14:paraId="56C93818" w14:textId="77777777" w:rsidR="00E52DCB" w:rsidRPr="00E52DCB" w:rsidRDefault="00E52DCB" w:rsidP="00E52DCB">
      <w:r w:rsidRPr="00E52DCB">
        <w:t>Rating Class - Unknown (only as a default)</w:t>
      </w:r>
    </w:p>
    <w:p w14:paraId="0079C76A" w14:textId="77777777" w:rsidR="00E52DCB" w:rsidRPr="00E52DCB" w:rsidRDefault="00E52DCB" w:rsidP="00E52DCB">
      <w:r w:rsidRPr="00E52DCB">
        <w:t>Pressure Rating - Unknown (only as a default)</w:t>
      </w:r>
    </w:p>
    <w:p w14:paraId="5AE3E70D" w14:textId="77777777" w:rsidR="00E52DCB" w:rsidRPr="00E52DCB" w:rsidRDefault="00E52DCB" w:rsidP="00E52DCB">
      <w:r w:rsidRPr="00E52DCB">
        <w:t>Inlet Pressure/Outlet Pressure (same value as Pressure Rating - otherwise NULL)</w:t>
      </w:r>
    </w:p>
    <w:p w14:paraId="7423CABE" w14:textId="77777777" w:rsidR="00E52DCB" w:rsidRPr="00E52DCB" w:rsidRDefault="00E52DCB" w:rsidP="00E52DCB">
      <w:r w:rsidRPr="00E52DCB">
        <w:t>End Connect Inlet/End Connect Outlet - Unknown</w:t>
      </w:r>
    </w:p>
    <w:p w14:paraId="1C25CB58" w14:textId="77777777" w:rsidR="00E52DCB" w:rsidRPr="00E52DCB" w:rsidRDefault="00E52DCB" w:rsidP="00E52DCB">
      <w:r w:rsidRPr="00E52DCB">
        <w:t>Valve Use - Unknown</w:t>
      </w:r>
    </w:p>
    <w:p w14:paraId="70F6AD3B" w14:textId="77777777" w:rsidR="00E52DCB" w:rsidRPr="00E52DCB" w:rsidRDefault="00E52DCB" w:rsidP="00E52DCB">
      <w:r w:rsidRPr="00E52DCB">
        <w:t>Normal Position - auto populates to Open (leave as default)</w:t>
      </w:r>
    </w:p>
    <w:p w14:paraId="4260AE77" w14:textId="77777777" w:rsidR="00E52DCB" w:rsidRPr="00E52DCB" w:rsidRDefault="00E52DCB" w:rsidP="00E52DCB">
      <w:r w:rsidRPr="00E52DCB">
        <w:t>Present Position - same as Normal Position</w:t>
      </w:r>
    </w:p>
    <w:p w14:paraId="1211D2CA" w14:textId="77777777" w:rsidR="00E52DCB" w:rsidRPr="00E52DCB" w:rsidRDefault="00E52DCB" w:rsidP="00E52DCB">
      <w:r w:rsidRPr="00E52DCB">
        <w:t>Remote Operated - Unknown</w:t>
      </w:r>
    </w:p>
    <w:p w14:paraId="50D054C4" w14:textId="77777777" w:rsidR="00E52DCB" w:rsidRPr="00E52DCB" w:rsidRDefault="00E52DCB" w:rsidP="00E52DCB">
      <w:r w:rsidRPr="00E52DCB">
        <w:t>Auto_Close_Ind - same as Remote Operated</w:t>
      </w:r>
    </w:p>
    <w:p w14:paraId="6350C4AF" w14:textId="77777777" w:rsidR="00E52DCB" w:rsidRPr="00E52DCB" w:rsidRDefault="00E52DCB" w:rsidP="00E52DCB">
      <w:r w:rsidRPr="00E52DCB">
        <w:t>Valve Section Source - Yes or No</w:t>
      </w:r>
    </w:p>
    <w:p w14:paraId="2C96537A" w14:textId="77777777" w:rsidR="00E52DCB" w:rsidRPr="00E52DCB" w:rsidRDefault="00E52DCB" w:rsidP="00E52DCB">
      <w:r w:rsidRPr="00E52DCB">
        <w:t>Ancillary Role - Source if Valve section Source is Yes; otherwise Sink</w:t>
      </w:r>
    </w:p>
    <w:p w14:paraId="3A1FD7F5" w14:textId="7F8E76F8" w:rsidR="003C0913" w:rsidRDefault="00BF73F9">
      <w:r>
        <w:t>Valves default:</w:t>
      </w:r>
    </w:p>
    <w:p w14:paraId="4CAE5B8C" w14:textId="4EC4A9D0" w:rsidR="00BF73F9" w:rsidRDefault="00920385">
      <w:r w:rsidRPr="00920385">
        <w:rPr>
          <w:highlight w:val="yellow"/>
        </w:rPr>
        <w:t>Valve example</w:t>
      </w:r>
    </w:p>
    <w:p w14:paraId="4D1291D0" w14:textId="6EB9756E" w:rsidR="00BF73F9" w:rsidRDefault="00BF73F9">
      <w:r w:rsidRPr="00BF73F9">
        <w:drawing>
          <wp:inline distT="0" distB="0" distL="0" distR="0" wp14:anchorId="0993B7A9" wp14:editId="69065632">
            <wp:extent cx="5943600" cy="2502535"/>
            <wp:effectExtent l="0" t="0" r="0" b="0"/>
            <wp:docPr id="1325542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4251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3F9">
        <w:drawing>
          <wp:inline distT="0" distB="0" distL="0" distR="0" wp14:anchorId="5BDAFD29" wp14:editId="678AF3EE">
            <wp:extent cx="5943600" cy="543560"/>
            <wp:effectExtent l="0" t="0" r="0" b="8890"/>
            <wp:docPr id="67885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59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18D6" w14:textId="2A177995" w:rsidR="00BF73F9" w:rsidRDefault="00BF73F9"/>
    <w:sectPr w:rsidR="00BF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CB"/>
    <w:rsid w:val="000F448A"/>
    <w:rsid w:val="002D3B88"/>
    <w:rsid w:val="003C0913"/>
    <w:rsid w:val="0063547D"/>
    <w:rsid w:val="00920385"/>
    <w:rsid w:val="009B1C01"/>
    <w:rsid w:val="00B97336"/>
    <w:rsid w:val="00BF73F9"/>
    <w:rsid w:val="00C22DC3"/>
    <w:rsid w:val="00C724D0"/>
    <w:rsid w:val="00C953CE"/>
    <w:rsid w:val="00E52DCB"/>
    <w:rsid w:val="00E6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1B7E"/>
  <w15:chartTrackingRefBased/>
  <w15:docId w15:val="{6D0D7922-2CBB-4600-BF85-5E51BE15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0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Energy Transfer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Montealegre, Cristian</dc:creator>
  <cp:keywords/>
  <dc:description/>
  <cp:lastModifiedBy>Montealegre, Cristian</cp:lastModifiedBy>
  <cp:revision>6</cp:revision>
  <dcterms:created xsi:type="dcterms:W3CDTF">2025-02-20T19:08:00Z</dcterms:created>
  <dcterms:modified xsi:type="dcterms:W3CDTF">2025-02-20T19:28:00Z</dcterms:modified>
</cp:coreProperties>
</file>