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4FCDC" w14:textId="77777777" w:rsidR="00063FB4" w:rsidRPr="00063FB4" w:rsidRDefault="00063FB4" w:rsidP="00063FB4">
      <w:pPr>
        <w:rPr>
          <w:b/>
          <w:bCs/>
        </w:rPr>
      </w:pPr>
      <w:r w:rsidRPr="00063FB4">
        <w:rPr>
          <w:rFonts w:ascii="Segoe UI Emoji" w:hAnsi="Segoe UI Emoji" w:cs="Segoe UI Emoji"/>
          <w:b/>
          <w:bCs/>
        </w:rPr>
        <w:t>🔍</w:t>
      </w:r>
      <w:r w:rsidRPr="00063FB4">
        <w:rPr>
          <w:b/>
          <w:bCs/>
        </w:rPr>
        <w:t xml:space="preserve"> Purpose of </w:t>
      </w:r>
      <w:proofErr w:type="spellStart"/>
      <w:r w:rsidRPr="00063FB4">
        <w:rPr>
          <w:b/>
          <w:bCs/>
        </w:rPr>
        <w:t>Jeeping</w:t>
      </w:r>
      <w:proofErr w:type="spellEnd"/>
      <w:r w:rsidRPr="00063FB4">
        <w:rPr>
          <w:b/>
          <w:bCs/>
        </w:rPr>
        <w:t xml:space="preserve"> a Pipeline</w:t>
      </w:r>
    </w:p>
    <w:p w14:paraId="186568B4" w14:textId="77777777" w:rsidR="00063FB4" w:rsidRPr="00063FB4" w:rsidRDefault="00063FB4" w:rsidP="00063FB4">
      <w:r w:rsidRPr="00063FB4">
        <w:rPr>
          <w:b/>
          <w:bCs/>
        </w:rPr>
        <w:t>1. Detect Coating Defects (Holidays):</w:t>
      </w:r>
      <w:r w:rsidRPr="00063FB4">
        <w:br/>
        <w:t xml:space="preserve">The primary goal is to identify any flaws, pinholes, or missed spots (called </w:t>
      </w:r>
      <w:r w:rsidRPr="00063FB4">
        <w:rPr>
          <w:b/>
          <w:bCs/>
        </w:rPr>
        <w:t>holidays</w:t>
      </w:r>
      <w:r w:rsidRPr="00063FB4">
        <w:t>) in the protective coating of the pipeline. These flaws can expose the pipe to corrosion.</w:t>
      </w:r>
    </w:p>
    <w:p w14:paraId="056E80A2" w14:textId="77777777" w:rsidR="00063FB4" w:rsidRPr="00063FB4" w:rsidRDefault="00063FB4" w:rsidP="00063FB4">
      <w:r w:rsidRPr="00063FB4">
        <w:rPr>
          <w:b/>
          <w:bCs/>
        </w:rPr>
        <w:t>2. Ensure Continuous Protection:</w:t>
      </w:r>
      <w:r w:rsidRPr="00063FB4">
        <w:br/>
        <w:t xml:space="preserve">The coating on a </w:t>
      </w:r>
      <w:proofErr w:type="gramStart"/>
      <w:r w:rsidRPr="00063FB4">
        <w:t>pipeline acts</w:t>
      </w:r>
      <w:proofErr w:type="gramEnd"/>
      <w:r w:rsidRPr="00063FB4">
        <w:t xml:space="preserve"> as a corrosion barrier. If there's even a small breach in the coating, moisture and oxygen can reach the steel and cause it to rust. </w:t>
      </w:r>
      <w:proofErr w:type="spellStart"/>
      <w:r w:rsidRPr="00063FB4">
        <w:t>Jeeping</w:t>
      </w:r>
      <w:proofErr w:type="spellEnd"/>
      <w:r w:rsidRPr="00063FB4">
        <w:t xml:space="preserve"> ensures the coating is intact </w:t>
      </w:r>
      <w:r w:rsidRPr="00063FB4">
        <w:rPr>
          <w:b/>
          <w:bCs/>
        </w:rPr>
        <w:t>before backfilling the trench</w:t>
      </w:r>
      <w:r w:rsidRPr="00063FB4">
        <w:t>.</w:t>
      </w:r>
    </w:p>
    <w:p w14:paraId="7B498603" w14:textId="77777777" w:rsidR="00063FB4" w:rsidRPr="00063FB4" w:rsidRDefault="00063FB4" w:rsidP="00063FB4">
      <w:r w:rsidRPr="00063FB4">
        <w:rPr>
          <w:b/>
          <w:bCs/>
        </w:rPr>
        <w:t>3. Quality Assurance:</w:t>
      </w:r>
      <w:r w:rsidRPr="00063FB4">
        <w:br/>
      </w:r>
      <w:proofErr w:type="spellStart"/>
      <w:r w:rsidRPr="00063FB4">
        <w:t>Jeeping</w:t>
      </w:r>
      <w:proofErr w:type="spellEnd"/>
      <w:r w:rsidRPr="00063FB4">
        <w:t xml:space="preserve"> is often required as part of construction specs or coating QA/QC plans to confirm the application was done correctly and meets industry standards (e.g., NACE SP0490 or API guidelines).</w:t>
      </w:r>
    </w:p>
    <w:p w14:paraId="4EA72603" w14:textId="77777777" w:rsidR="00063FB4" w:rsidRPr="00063FB4" w:rsidRDefault="00063FB4" w:rsidP="00063FB4">
      <w:r w:rsidRPr="00063FB4">
        <w:pict w14:anchorId="733913BB">
          <v:rect id="_x0000_i1025" style="width:0;height:1.5pt" o:hralign="center" o:hrstd="t" o:hr="t" fillcolor="#a0a0a0" stroked="f"/>
        </w:pict>
      </w:r>
    </w:p>
    <w:p w14:paraId="7D6A23EB" w14:textId="77777777" w:rsidR="00063FB4" w:rsidRPr="00063FB4" w:rsidRDefault="00063FB4" w:rsidP="00063FB4">
      <w:pPr>
        <w:rPr>
          <w:b/>
          <w:bCs/>
        </w:rPr>
      </w:pPr>
      <w:r w:rsidRPr="00063FB4">
        <w:rPr>
          <w:rFonts w:ascii="Segoe UI Emoji" w:hAnsi="Segoe UI Emoji" w:cs="Segoe UI Emoji"/>
          <w:b/>
          <w:bCs/>
        </w:rPr>
        <w:t>⚙️</w:t>
      </w:r>
      <w:r w:rsidRPr="00063FB4">
        <w:rPr>
          <w:b/>
          <w:bCs/>
        </w:rPr>
        <w:t xml:space="preserve"> How It Works</w:t>
      </w:r>
    </w:p>
    <w:p w14:paraId="6BF0DE9D" w14:textId="77777777" w:rsidR="00063FB4" w:rsidRPr="00063FB4" w:rsidRDefault="00063FB4" w:rsidP="00063FB4">
      <w:pPr>
        <w:numPr>
          <w:ilvl w:val="0"/>
          <w:numId w:val="1"/>
        </w:numPr>
      </w:pPr>
      <w:r w:rsidRPr="00063FB4">
        <w:t xml:space="preserve">A </w:t>
      </w:r>
      <w:r w:rsidRPr="00063FB4">
        <w:rPr>
          <w:b/>
          <w:bCs/>
        </w:rPr>
        <w:t>holiday detector (jeep)</w:t>
      </w:r>
      <w:r w:rsidRPr="00063FB4">
        <w:t xml:space="preserve"> applies a low or high voltage across the pipe's surface.</w:t>
      </w:r>
    </w:p>
    <w:p w14:paraId="12990AC6" w14:textId="77777777" w:rsidR="00063FB4" w:rsidRPr="00063FB4" w:rsidRDefault="00063FB4" w:rsidP="00063FB4">
      <w:pPr>
        <w:numPr>
          <w:ilvl w:val="0"/>
          <w:numId w:val="1"/>
        </w:numPr>
      </w:pPr>
      <w:r w:rsidRPr="00063FB4">
        <w:t>The pipe is grounded, and the detector passes over the coated pipe.</w:t>
      </w:r>
    </w:p>
    <w:p w14:paraId="143F0A66" w14:textId="77777777" w:rsidR="00063FB4" w:rsidRPr="00063FB4" w:rsidRDefault="00063FB4" w:rsidP="00063FB4">
      <w:pPr>
        <w:numPr>
          <w:ilvl w:val="0"/>
          <w:numId w:val="1"/>
        </w:numPr>
      </w:pPr>
      <w:r w:rsidRPr="00063FB4">
        <w:t xml:space="preserve">If there's a defect, </w:t>
      </w:r>
      <w:r w:rsidRPr="00063FB4">
        <w:rPr>
          <w:b/>
          <w:bCs/>
        </w:rPr>
        <w:t>electric current arcs through the flaw</w:t>
      </w:r>
      <w:r w:rsidRPr="00063FB4">
        <w:t>, triggering an audible or visual alarm.</w:t>
      </w:r>
    </w:p>
    <w:p w14:paraId="517EB4EF" w14:textId="77777777" w:rsidR="00063FB4" w:rsidRPr="00063FB4" w:rsidRDefault="00063FB4" w:rsidP="00063FB4">
      <w:r w:rsidRPr="00063FB4">
        <w:pict w14:anchorId="6FB6E1E5">
          <v:rect id="_x0000_i1026" style="width:0;height:1.5pt" o:hralign="center" o:hrstd="t" o:hr="t" fillcolor="#a0a0a0" stroked="f"/>
        </w:pict>
      </w:r>
    </w:p>
    <w:p w14:paraId="04F0126A" w14:textId="77777777" w:rsidR="00063FB4" w:rsidRPr="00063FB4" w:rsidRDefault="00063FB4" w:rsidP="00063FB4">
      <w:pPr>
        <w:rPr>
          <w:b/>
          <w:bCs/>
        </w:rPr>
      </w:pPr>
      <w:r w:rsidRPr="00063FB4">
        <w:rPr>
          <w:rFonts w:ascii="Segoe UI Emoji" w:hAnsi="Segoe UI Emoji" w:cs="Segoe UI Emoji"/>
          <w:b/>
          <w:bCs/>
        </w:rPr>
        <w:t>🛠️</w:t>
      </w:r>
      <w:r w:rsidRPr="00063FB4">
        <w:rPr>
          <w:b/>
          <w:bCs/>
        </w:rPr>
        <w:t xml:space="preserve"> When Is It Done?</w:t>
      </w:r>
    </w:p>
    <w:p w14:paraId="08FF1AF8" w14:textId="77777777" w:rsidR="00063FB4" w:rsidRPr="00063FB4" w:rsidRDefault="00063FB4" w:rsidP="00063FB4">
      <w:pPr>
        <w:numPr>
          <w:ilvl w:val="0"/>
          <w:numId w:val="2"/>
        </w:numPr>
      </w:pPr>
      <w:r w:rsidRPr="00063FB4">
        <w:t>After coating application and curing (typically on-site for field joints or repairs).</w:t>
      </w:r>
    </w:p>
    <w:p w14:paraId="3DBA40E2" w14:textId="77777777" w:rsidR="00063FB4" w:rsidRPr="00063FB4" w:rsidRDefault="00063FB4" w:rsidP="00063FB4">
      <w:pPr>
        <w:numPr>
          <w:ilvl w:val="0"/>
          <w:numId w:val="2"/>
        </w:numPr>
      </w:pPr>
      <w:r w:rsidRPr="00063FB4">
        <w:rPr>
          <w:b/>
          <w:bCs/>
        </w:rPr>
        <w:t>Before the pipe is buried</w:t>
      </w:r>
      <w:r w:rsidRPr="00063FB4">
        <w:t>, because you can't check once it's underground.</w:t>
      </w:r>
    </w:p>
    <w:p w14:paraId="2D57FF0F" w14:textId="77777777" w:rsidR="00063FB4" w:rsidRPr="00063FB4" w:rsidRDefault="00063FB4" w:rsidP="00063FB4">
      <w:pPr>
        <w:numPr>
          <w:ilvl w:val="0"/>
          <w:numId w:val="2"/>
        </w:numPr>
      </w:pPr>
      <w:r w:rsidRPr="00063FB4">
        <w:t xml:space="preserve">Also done during </w:t>
      </w:r>
      <w:r w:rsidRPr="00063FB4">
        <w:rPr>
          <w:b/>
          <w:bCs/>
        </w:rPr>
        <w:t>maintenance digs</w:t>
      </w:r>
      <w:r w:rsidRPr="00063FB4">
        <w:t xml:space="preserve"> on older pipelines to assess coating condition.</w:t>
      </w:r>
    </w:p>
    <w:p w14:paraId="557E7699" w14:textId="2325FD69" w:rsidR="00063FB4" w:rsidRDefault="00063FB4" w:rsidP="00063FB4">
      <w:pPr>
        <w:pStyle w:val="NormalWeb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1E9E838" wp14:editId="473A4879">
            <wp:extent cx="5943600" cy="4457700"/>
            <wp:effectExtent l="0" t="0" r="0" b="0"/>
            <wp:docPr id="520633076" name="Picture 1" descr="Jeeping of a pipeline's coating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33076" name="Picture 1" descr="Jeeping of a pipeline's coating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D277" w14:textId="77777777" w:rsidR="00BE7634" w:rsidRDefault="00BE7634"/>
    <w:sectPr w:rsidR="00BE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D67D0"/>
    <w:multiLevelType w:val="multilevel"/>
    <w:tmpl w:val="CE16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66C99"/>
    <w:multiLevelType w:val="multilevel"/>
    <w:tmpl w:val="EC0C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734699">
    <w:abstractNumId w:val="0"/>
  </w:num>
  <w:num w:numId="2" w16cid:durableId="1485970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B4"/>
    <w:rsid w:val="00063FB4"/>
    <w:rsid w:val="003806F3"/>
    <w:rsid w:val="00747A14"/>
    <w:rsid w:val="0094580B"/>
    <w:rsid w:val="00B2551A"/>
    <w:rsid w:val="00BE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A4CC"/>
  <w15:chartTrackingRefBased/>
  <w15:docId w15:val="{7ACC3361-B15F-45F2-9CB1-65E294E8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F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3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Mares</dc:creator>
  <cp:keywords/>
  <dc:description/>
  <cp:lastModifiedBy>Daniel Mares</cp:lastModifiedBy>
  <cp:revision>1</cp:revision>
  <dcterms:created xsi:type="dcterms:W3CDTF">2025-05-20T21:55:00Z</dcterms:created>
  <dcterms:modified xsi:type="dcterms:W3CDTF">2025-05-20T21:58:00Z</dcterms:modified>
</cp:coreProperties>
</file>