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A49A5" w14:textId="77777777" w:rsidR="00DD6381" w:rsidRPr="00462095" w:rsidRDefault="00462095" w:rsidP="00462095">
      <w:pPr>
        <w:rPr>
          <w:color w:val="FF0000"/>
          <w:sz w:val="30"/>
          <w:szCs w:val="30"/>
        </w:rPr>
      </w:pPr>
      <w:r w:rsidRPr="00462095">
        <w:rPr>
          <w:color w:val="FF0000"/>
          <w:sz w:val="30"/>
          <w:szCs w:val="30"/>
        </w:rPr>
        <w:t>About us</w:t>
      </w:r>
    </w:p>
    <w:p w14:paraId="2358321C" w14:textId="77777777" w:rsidR="00462095" w:rsidRDefault="00462095" w:rsidP="00462095">
      <w:pPr>
        <w:rPr>
          <w:color w:val="548DD4" w:themeColor="text2" w:themeTint="99"/>
          <w:sz w:val="24"/>
          <w:szCs w:val="24"/>
        </w:rPr>
      </w:pPr>
      <w:r w:rsidRPr="00462095">
        <w:rPr>
          <w:color w:val="548DD4" w:themeColor="text2" w:themeTint="99"/>
          <w:sz w:val="24"/>
          <w:szCs w:val="24"/>
        </w:rPr>
        <w:t>INCEPTION</w:t>
      </w:r>
    </w:p>
    <w:p w14:paraId="0987169F" w14:textId="175AAE1D" w:rsidR="00462095" w:rsidRPr="00462095" w:rsidRDefault="00462095" w:rsidP="00462095">
      <w:pPr>
        <w:rPr>
          <w:sz w:val="24"/>
          <w:szCs w:val="24"/>
        </w:rPr>
      </w:pPr>
      <w:r w:rsidRPr="00462095">
        <w:rPr>
          <w:sz w:val="24"/>
          <w:szCs w:val="24"/>
        </w:rPr>
        <w:t>Born to provide design and technical services for artificial grass landscaping, sports fields and turfs for cricket, football , hockey, golf ,  exterior décor for residential and commercial complexes. ASDI fully equipped with a core experienced team of experts in this field since 201</w:t>
      </w:r>
      <w:r w:rsidR="004444F9">
        <w:rPr>
          <w:sz w:val="24"/>
          <w:szCs w:val="24"/>
        </w:rPr>
        <w:t>4</w:t>
      </w:r>
      <w:r w:rsidRPr="00462095">
        <w:rPr>
          <w:sz w:val="24"/>
          <w:szCs w:val="24"/>
        </w:rPr>
        <w:t>.</w:t>
      </w:r>
    </w:p>
    <w:p w14:paraId="1E7B78F4" w14:textId="77777777" w:rsidR="00462095" w:rsidRDefault="00462095" w:rsidP="00462095">
      <w:pPr>
        <w:rPr>
          <w:color w:val="548DD4" w:themeColor="text2" w:themeTint="99"/>
          <w:sz w:val="24"/>
          <w:szCs w:val="24"/>
        </w:rPr>
      </w:pPr>
      <w:r w:rsidRPr="00462095">
        <w:rPr>
          <w:sz w:val="24"/>
          <w:szCs w:val="24"/>
        </w:rPr>
        <w:t>AAKRITI SPACE DESIGNS INC. is a passion built brand of LINK PROMOTIONS AND EXHIBITS owned and promoted by Mr AMAR D DEVANI.</w:t>
      </w:r>
    </w:p>
    <w:p w14:paraId="01DBDC0C" w14:textId="77777777" w:rsidR="00462095" w:rsidRDefault="00462095" w:rsidP="00462095">
      <w:pPr>
        <w:rPr>
          <w:color w:val="548DD4" w:themeColor="text2" w:themeTint="99"/>
          <w:sz w:val="24"/>
          <w:szCs w:val="24"/>
        </w:rPr>
      </w:pPr>
      <w:r>
        <w:rPr>
          <w:color w:val="548DD4" w:themeColor="text2" w:themeTint="99"/>
          <w:sz w:val="24"/>
          <w:szCs w:val="24"/>
        </w:rPr>
        <w:t>WHAT WE DO</w:t>
      </w:r>
    </w:p>
    <w:p w14:paraId="6A955CB3" w14:textId="77777777" w:rsidR="00462095" w:rsidRDefault="00462095" w:rsidP="00462095">
      <w:pPr>
        <w:rPr>
          <w:sz w:val="24"/>
          <w:szCs w:val="24"/>
        </w:rPr>
      </w:pPr>
      <w:r w:rsidRPr="00462095">
        <w:rPr>
          <w:sz w:val="24"/>
          <w:szCs w:val="24"/>
        </w:rPr>
        <w:t>After an experience of more than 15 years in the field of interior, exterior, exhibitions and décor ASDI  is into distribution and turnkey projects for all types of application in artificial turf , landscaping and green wall décor.</w:t>
      </w:r>
    </w:p>
    <w:p w14:paraId="7F121C89" w14:textId="77777777" w:rsidR="00462095" w:rsidRDefault="00462095" w:rsidP="00462095">
      <w:pPr>
        <w:rPr>
          <w:sz w:val="24"/>
          <w:szCs w:val="24"/>
        </w:rPr>
      </w:pPr>
      <w:r w:rsidRPr="00462095">
        <w:rPr>
          <w:sz w:val="24"/>
          <w:szCs w:val="24"/>
        </w:rPr>
        <w:t>Anytime ready stock of thousands of square meters in all varieties makes us a</w:t>
      </w:r>
      <w:r>
        <w:rPr>
          <w:sz w:val="24"/>
          <w:szCs w:val="24"/>
        </w:rPr>
        <w:t xml:space="preserve"> perfect choice for architects, </w:t>
      </w:r>
      <w:r w:rsidRPr="00462095">
        <w:rPr>
          <w:sz w:val="24"/>
          <w:szCs w:val="24"/>
        </w:rPr>
        <w:t>developers, retails , dealers who like to use fresh ideas for artificial landscaping &amp; exterior décor.</w:t>
      </w:r>
    </w:p>
    <w:p w14:paraId="74DDBEFC" w14:textId="77777777" w:rsidR="00462095" w:rsidRDefault="00462095" w:rsidP="00462095">
      <w:pPr>
        <w:rPr>
          <w:sz w:val="24"/>
          <w:szCs w:val="24"/>
        </w:rPr>
      </w:pPr>
      <w:r w:rsidRPr="00462095">
        <w:rPr>
          <w:sz w:val="24"/>
          <w:szCs w:val="24"/>
        </w:rPr>
        <w:t>We are a perfect blend of raw material, design &amp; technical expertise in f</w:t>
      </w:r>
      <w:r>
        <w:rPr>
          <w:sz w:val="24"/>
          <w:szCs w:val="24"/>
        </w:rPr>
        <w:t xml:space="preserve">abrication and ground knowledge </w:t>
      </w:r>
      <w:r w:rsidRPr="00462095">
        <w:rPr>
          <w:sz w:val="24"/>
          <w:szCs w:val="24"/>
        </w:rPr>
        <w:t>which makes us the a winner as</w:t>
      </w:r>
      <w:r>
        <w:rPr>
          <w:sz w:val="24"/>
          <w:szCs w:val="24"/>
        </w:rPr>
        <w:t xml:space="preserve"> one point source for all  your </w:t>
      </w:r>
      <w:r w:rsidRPr="00462095">
        <w:rPr>
          <w:sz w:val="24"/>
          <w:szCs w:val="24"/>
        </w:rPr>
        <w:t>requirements in  turnke</w:t>
      </w:r>
      <w:r>
        <w:rPr>
          <w:sz w:val="24"/>
          <w:szCs w:val="24"/>
        </w:rPr>
        <w:t xml:space="preserve">y projects for artificial grass </w:t>
      </w:r>
      <w:r w:rsidRPr="00462095">
        <w:rPr>
          <w:sz w:val="24"/>
          <w:szCs w:val="24"/>
        </w:rPr>
        <w:t>and sports turf.</w:t>
      </w:r>
    </w:p>
    <w:p w14:paraId="79F4B644" w14:textId="77777777" w:rsidR="00462095" w:rsidRDefault="00462095" w:rsidP="00462095">
      <w:pPr>
        <w:rPr>
          <w:sz w:val="24"/>
          <w:szCs w:val="24"/>
        </w:rPr>
      </w:pPr>
    </w:p>
    <w:sectPr w:rsidR="00462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095"/>
    <w:rsid w:val="004444F9"/>
    <w:rsid w:val="00462095"/>
    <w:rsid w:val="004C3929"/>
    <w:rsid w:val="00DD6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0900"/>
  <w15:docId w15:val="{3A3B387B-EB7D-184C-BF24-161B7202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2645</cp:lastModifiedBy>
  <cp:revision>3</cp:revision>
  <dcterms:created xsi:type="dcterms:W3CDTF">2018-03-23T11:59:00Z</dcterms:created>
  <dcterms:modified xsi:type="dcterms:W3CDTF">2021-04-20T11:09:00Z</dcterms:modified>
</cp:coreProperties>
</file>