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3360" w:leftChars="0" w:firstLine="420" w:firstLineChars="0"/>
        <w:jc w:val="left"/>
        <w:rPr>
          <w:rFonts w:hint="default"/>
          <w:color w:val="0000FF"/>
          <w:sz w:val="20"/>
          <w:szCs w:val="20"/>
          <w:lang w:val="fr-FR"/>
        </w:rPr>
      </w:pPr>
      <w:r>
        <w:rPr>
          <w:rFonts w:hint="default"/>
          <w:color w:val="0000FF"/>
          <w:sz w:val="20"/>
          <w:szCs w:val="20"/>
          <w:lang w:val="fr-FR"/>
        </w:rPr>
        <w:t xml:space="preserve">Ainsible </w:t>
      </w: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numId w:val="0"/>
        </w:numPr>
        <w:jc w:val="left"/>
        <w:rPr>
          <w:rFonts w:hint="default"/>
          <w:color w:val="FF0000"/>
          <w:sz w:val="20"/>
          <w:szCs w:val="20"/>
          <w:lang w:val="fr-FR"/>
        </w:rPr>
      </w:pPr>
      <w:r>
        <w:rPr>
          <w:rFonts w:hint="default"/>
          <w:color w:val="FF0000"/>
          <w:sz w:val="20"/>
          <w:szCs w:val="20"/>
          <w:lang w:val="fr-FR"/>
        </w:rPr>
        <w:t>3.envoyer les cles suivate:</w:t>
      </w:r>
    </w:p>
    <w:p>
      <w:pPr>
        <w:numPr>
          <w:numId w:val="0"/>
        </w:numPr>
        <w:jc w:val="left"/>
        <w:rPr>
          <w:rFonts w:hint="default"/>
          <w:color w:val="FF0000"/>
          <w:sz w:val="20"/>
          <w:szCs w:val="20"/>
          <w:lang w:val="fr-FR"/>
        </w:rPr>
      </w:pPr>
      <w:r>
        <w:rPr>
          <w:rFonts w:hint="default"/>
          <w:color w:val="FF0000"/>
          <w:sz w:val="20"/>
          <w:szCs w:val="20"/>
          <w:lang w:val="fr-FR"/>
        </w:rPr>
        <w:t>Srv-ans:genesys -&gt;genesys@cli-01</w:t>
      </w:r>
    </w:p>
    <w:p>
      <w:pPr>
        <w:numPr>
          <w:numId w:val="0"/>
        </w:numPr>
        <w:jc w:val="left"/>
        <w:rPr>
          <w:rFonts w:hint="default"/>
          <w:color w:val="FF0000"/>
          <w:sz w:val="20"/>
          <w:szCs w:val="20"/>
          <w:lang w:val="fr-FR"/>
        </w:rPr>
      </w:pPr>
      <w:r>
        <w:rPr>
          <w:rFonts w:hint="default"/>
          <w:color w:val="FF0000"/>
          <w:sz w:val="20"/>
          <w:szCs w:val="20"/>
          <w:lang w:val="fr-FR"/>
        </w:rPr>
        <w:t>Srv-ans:osadmin -&gt;osadmin@cli-02</w:t>
      </w:r>
    </w:p>
    <w:p>
      <w:pPr>
        <w:numPr>
          <w:numId w:val="0"/>
        </w:numPr>
        <w:jc w:val="left"/>
        <w:rPr>
          <w:rFonts w:hint="default"/>
          <w:color w:val="FF0000"/>
          <w:sz w:val="20"/>
          <w:szCs w:val="20"/>
          <w:lang w:val="fr-FR"/>
        </w:rPr>
      </w:pPr>
      <w:r>
        <w:rPr>
          <w:rFonts w:hint="default"/>
          <w:color w:val="FF0000"/>
          <w:sz w:val="20"/>
          <w:szCs w:val="20"/>
          <w:lang w:val="fr-FR"/>
        </w:rPr>
        <w:t>Cli-01:vagrant-&gt;vagrant@cli-02</w:t>
      </w: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r>
        <w:rPr>
          <w:rFonts w:hint="default"/>
          <w:color w:val="FF0000"/>
          <w:sz w:val="20"/>
          <w:szCs w:val="20"/>
          <w:lang w:val="fr-FR"/>
        </w:rPr>
        <w:t>Answer:</w:t>
      </w:r>
    </w:p>
    <w:p>
      <w:pPr>
        <w:numPr>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902D1C"/>
    <w:rsid w:val="019730A3"/>
    <w:rsid w:val="01E924B1"/>
    <w:rsid w:val="01F200F1"/>
    <w:rsid w:val="02705C0D"/>
    <w:rsid w:val="028A0E54"/>
    <w:rsid w:val="02D91B3B"/>
    <w:rsid w:val="0333669A"/>
    <w:rsid w:val="035E1DEE"/>
    <w:rsid w:val="038037CE"/>
    <w:rsid w:val="03B219C0"/>
    <w:rsid w:val="03B77229"/>
    <w:rsid w:val="041D49CF"/>
    <w:rsid w:val="04B378CE"/>
    <w:rsid w:val="059809B1"/>
    <w:rsid w:val="06111B5C"/>
    <w:rsid w:val="064674D8"/>
    <w:rsid w:val="065467ED"/>
    <w:rsid w:val="067816BC"/>
    <w:rsid w:val="06C2149A"/>
    <w:rsid w:val="06E95DE7"/>
    <w:rsid w:val="07F36299"/>
    <w:rsid w:val="0845454D"/>
    <w:rsid w:val="08C1200F"/>
    <w:rsid w:val="09357B96"/>
    <w:rsid w:val="098566AD"/>
    <w:rsid w:val="09860A0F"/>
    <w:rsid w:val="09DF3277"/>
    <w:rsid w:val="0A777214"/>
    <w:rsid w:val="0A82564E"/>
    <w:rsid w:val="0B0F4EB2"/>
    <w:rsid w:val="0B3C56EE"/>
    <w:rsid w:val="0B7600D9"/>
    <w:rsid w:val="0BC97B63"/>
    <w:rsid w:val="0C011430"/>
    <w:rsid w:val="0C0C18D2"/>
    <w:rsid w:val="0CB96E41"/>
    <w:rsid w:val="0CDC048F"/>
    <w:rsid w:val="0D7743A7"/>
    <w:rsid w:val="0D8605A7"/>
    <w:rsid w:val="0D933880"/>
    <w:rsid w:val="0DBC3817"/>
    <w:rsid w:val="0E19612F"/>
    <w:rsid w:val="0EF64818"/>
    <w:rsid w:val="0F264FE7"/>
    <w:rsid w:val="103E38B5"/>
    <w:rsid w:val="10BD28FF"/>
    <w:rsid w:val="11655896"/>
    <w:rsid w:val="11C803B6"/>
    <w:rsid w:val="11D3174D"/>
    <w:rsid w:val="12B058B8"/>
    <w:rsid w:val="12E13E89"/>
    <w:rsid w:val="12E2190B"/>
    <w:rsid w:val="13205B6C"/>
    <w:rsid w:val="133347AF"/>
    <w:rsid w:val="134D31B8"/>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E75EF8"/>
    <w:rsid w:val="1CEA7763"/>
    <w:rsid w:val="1D5925D3"/>
    <w:rsid w:val="1D954D97"/>
    <w:rsid w:val="1DCF02B2"/>
    <w:rsid w:val="1DD57E18"/>
    <w:rsid w:val="1DED79A4"/>
    <w:rsid w:val="1E212DD8"/>
    <w:rsid w:val="1E672BF1"/>
    <w:rsid w:val="1E7C69C3"/>
    <w:rsid w:val="1E83119C"/>
    <w:rsid w:val="1EE965FC"/>
    <w:rsid w:val="1EF96A68"/>
    <w:rsid w:val="1F102085"/>
    <w:rsid w:val="1FC5502B"/>
    <w:rsid w:val="20A91D3C"/>
    <w:rsid w:val="20D5303A"/>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8E0D52"/>
    <w:rsid w:val="28C41D77"/>
    <w:rsid w:val="28DA5593"/>
    <w:rsid w:val="294637AB"/>
    <w:rsid w:val="29747D10"/>
    <w:rsid w:val="2A012DF7"/>
    <w:rsid w:val="2A6E0948"/>
    <w:rsid w:val="2A7A723E"/>
    <w:rsid w:val="2A9E35C4"/>
    <w:rsid w:val="2AE46C6D"/>
    <w:rsid w:val="2AFA0E11"/>
    <w:rsid w:val="2B6E554D"/>
    <w:rsid w:val="2B8B4F7A"/>
    <w:rsid w:val="2B9378D5"/>
    <w:rsid w:val="2BA34546"/>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851872"/>
    <w:rsid w:val="32C92877"/>
    <w:rsid w:val="32F0569E"/>
    <w:rsid w:val="33090C34"/>
    <w:rsid w:val="330B754D"/>
    <w:rsid w:val="33A912A6"/>
    <w:rsid w:val="344E7509"/>
    <w:rsid w:val="34CB7DE5"/>
    <w:rsid w:val="353050EB"/>
    <w:rsid w:val="35360F4A"/>
    <w:rsid w:val="354F4C1E"/>
    <w:rsid w:val="35704438"/>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1813A4"/>
    <w:rsid w:val="3C276A75"/>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4015092F"/>
    <w:rsid w:val="401818B4"/>
    <w:rsid w:val="40197335"/>
    <w:rsid w:val="407A6EF0"/>
    <w:rsid w:val="40CC265C"/>
    <w:rsid w:val="41523BBA"/>
    <w:rsid w:val="41932425"/>
    <w:rsid w:val="41953D7F"/>
    <w:rsid w:val="41DE2518"/>
    <w:rsid w:val="42145E76"/>
    <w:rsid w:val="422C131F"/>
    <w:rsid w:val="429A3B51"/>
    <w:rsid w:val="42CD0EA8"/>
    <w:rsid w:val="443538F2"/>
    <w:rsid w:val="449B7922"/>
    <w:rsid w:val="44AD5AB7"/>
    <w:rsid w:val="44DF53DF"/>
    <w:rsid w:val="45A942F6"/>
    <w:rsid w:val="45B6056B"/>
    <w:rsid w:val="45F72659"/>
    <w:rsid w:val="46117980"/>
    <w:rsid w:val="464E5266"/>
    <w:rsid w:val="46C312AA"/>
    <w:rsid w:val="47332D26"/>
    <w:rsid w:val="47775FCD"/>
    <w:rsid w:val="47883CE9"/>
    <w:rsid w:val="47A90442"/>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C21D8A"/>
    <w:rsid w:val="54C833A7"/>
    <w:rsid w:val="54E21CA2"/>
    <w:rsid w:val="55084523"/>
    <w:rsid w:val="554B5B7F"/>
    <w:rsid w:val="55E67F7B"/>
    <w:rsid w:val="561D2654"/>
    <w:rsid w:val="56582BA2"/>
    <w:rsid w:val="569D69AE"/>
    <w:rsid w:val="56BD475C"/>
    <w:rsid w:val="56F73FDE"/>
    <w:rsid w:val="571056D0"/>
    <w:rsid w:val="571361CD"/>
    <w:rsid w:val="579A66C8"/>
    <w:rsid w:val="57F55AD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9D296F"/>
    <w:rsid w:val="71D83356"/>
    <w:rsid w:val="72465226"/>
    <w:rsid w:val="72A8785B"/>
    <w:rsid w:val="730F2646"/>
    <w:rsid w:val="73384217"/>
    <w:rsid w:val="735A21CD"/>
    <w:rsid w:val="745C0B65"/>
    <w:rsid w:val="74E032CD"/>
    <w:rsid w:val="752714C3"/>
    <w:rsid w:val="752951A5"/>
    <w:rsid w:val="754C4366"/>
    <w:rsid w:val="75571650"/>
    <w:rsid w:val="76047BAD"/>
    <w:rsid w:val="76D75987"/>
    <w:rsid w:val="77003F73"/>
    <w:rsid w:val="771479EA"/>
    <w:rsid w:val="77183DD1"/>
    <w:rsid w:val="772025B9"/>
    <w:rsid w:val="774D0431"/>
    <w:rsid w:val="77690779"/>
    <w:rsid w:val="778E1282"/>
    <w:rsid w:val="7792058C"/>
    <w:rsid w:val="77AD1339"/>
    <w:rsid w:val="78B85B32"/>
    <w:rsid w:val="78E92AA7"/>
    <w:rsid w:val="79804F96"/>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2024-04-24T15:01:13Z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