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(id et pass: greta)</w:t>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Multistage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3BBBA4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processor 2, memory: 2000mb in system OS</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2C39C5E6">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b w:val="0"/>
          <w:bCs w:val="0"/>
          <w:sz w:val="20"/>
          <w:szCs w:val="20"/>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bookmarkStart w:id="0" w:name="_GoBack"/>
      <w:bookmarkEnd w:id="0"/>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A05B84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3CD9F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5FBF06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A43B3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0FE38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323C3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F8B78D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environnement</w:t>
      </w:r>
    </w:p>
    <w:p w14:paraId="05DF6126">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p>
    <w:p w14:paraId="1C14793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install eksctl, kubectl and aws cli</w:t>
      </w:r>
    </w:p>
    <w:p w14:paraId="6B5691D5">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onfigure aws cli for create cluster kubernetes by command line</w:t>
      </w:r>
    </w:p>
    <w:p w14:paraId="319ADFE8">
      <w:pPr>
        <w:widowControl w:val="0"/>
        <w:numPr>
          <w:ilvl w:val="0"/>
          <w:numId w:val="39"/>
        </w:numPr>
        <w:ind w:left="0" w:leftChars="0" w:firstLine="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 xml:space="preserve">nstall a EKS cluster with EKSCTL: </w:t>
      </w:r>
      <w:r>
        <w:rPr>
          <w:rFonts w:hint="default" w:ascii="Roboto" w:hAnsi="Roboto" w:eastAsia="Roboto"/>
          <w:i w:val="0"/>
          <w:iCs w:val="0"/>
          <w:caps w:val="0"/>
          <w:color w:val="0000FF"/>
          <w:spacing w:val="0"/>
          <w:sz w:val="20"/>
          <w:szCs w:val="20"/>
          <w:shd w:val="clear" w:fill="FFFFFF"/>
          <w:lang w:val="fr-FR"/>
        </w:rPr>
        <w:t>eksctl create cluster --name demo-cluster --region us-east-1</w:t>
      </w:r>
    </w:p>
    <w:p w14:paraId="725B832D">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apply appliaiton: kubectl apply -f k8s/manifests/deployment.yaml, kubectl apply -f k8s/manisfests/service.yaml, kubectl apply -f k8s/manisfests/ingress.yaml</w:t>
      </w:r>
    </w:p>
    <w:p w14:paraId="67B681B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K</w:t>
      </w:r>
      <w:r>
        <w:rPr>
          <w:rFonts w:hint="default" w:ascii="Roboto" w:hAnsi="Roboto" w:eastAsia="Roboto"/>
          <w:i w:val="0"/>
          <w:iCs w:val="0"/>
          <w:caps w:val="0"/>
          <w:color w:val="C00000"/>
          <w:spacing w:val="0"/>
          <w:sz w:val="20"/>
          <w:szCs w:val="20"/>
          <w:shd w:val="clear" w:fill="FFFFFF"/>
          <w:lang w:val="fr-FR"/>
        </w:rPr>
        <w:t>ubctl get pods, kubectl get svc, kubectl get ingress(here normally we can not see ip of address, the target is assign a ip adress and forward to host)</w:t>
      </w:r>
    </w:p>
    <w:p w14:paraId="03703F7F">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edit svc type: kubectl edit svc(type:NodePort), check NodePort service running or  not: kubectl get svc(result: type=NodePort, port=80:32099)</w:t>
      </w:r>
    </w:p>
    <w:p w14:paraId="3462F218">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ake an address ip of any node (check : kubectl get nodes -o wide), now can access the application by address ip of node and node port, 54.12.52.125:32099</w:t>
      </w:r>
    </w:p>
    <w:p w14:paraId="2D96F15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 xml:space="preserve">ow install ingress controller : kubectl apply -f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"https://raw.githubusercontent.com/kubernetes/ingress-nginx/controller-v1.11.1/deploy/static/provider/aws/deploy.yaml"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spacing w:val="0"/>
          <w:sz w:val="20"/>
          <w:szCs w:val="20"/>
          <w:shd w:val="clear" w:fill="FFFFFF"/>
          <w:lang w:val="fr-FR"/>
        </w:rPr>
        <w:t>https://raw.githubusercontent.com/kubernetes/ingress-nginx/controller-v1.11.1/deploy/static/provider/aws/deploy.yaml</w:t>
      </w:r>
      <w:r>
        <w:rPr>
          <w:rFonts w:hint="default" w:ascii="Roboto" w:hAnsi="Roboto" w:eastAsia="Roboto"/>
          <w:i w:val="0"/>
          <w:iCs w:val="0"/>
          <w:caps w:val="0"/>
          <w:color w:val="C00000"/>
          <w:spacing w:val="0"/>
          <w:sz w:val="20"/>
          <w:szCs w:val="20"/>
          <w:shd w:val="clear" w:fill="FFFFFF"/>
          <w:lang w:val="fr-FR"/>
        </w:rPr>
        <w:fldChar w:fldCharType="end"/>
      </w:r>
    </w:p>
    <w:p w14:paraId="197599D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heck pods with ingress controller(kubectl get pods -n ingress-nginx)</w:t>
      </w:r>
    </w:p>
    <w:p w14:paraId="539B6F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To see ingress controller(classnmae=nginx) kubectl</w:t>
      </w:r>
      <w:r>
        <w:rPr>
          <w:rFonts w:hint="default" w:ascii="Roboto" w:hAnsi="Roboto" w:eastAsia="Roboto"/>
          <w:i w:val="0"/>
          <w:iCs w:val="0"/>
          <w:caps w:val="0"/>
          <w:color w:val="C00000"/>
          <w:spacing w:val="0"/>
          <w:sz w:val="20"/>
          <w:szCs w:val="20"/>
          <w:shd w:val="clear" w:fill="FFFFFF"/>
          <w:lang w:val="fr-FR"/>
        </w:rPr>
        <w:t xml:space="preserve"> edit pod name_de_ingress_controller -n ingress-nginx</w:t>
      </w:r>
    </w:p>
    <w:p w14:paraId="3BE82D7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f ingress not assign address try to active ingress by this command: minikube addons enable ingress then check adress assign or not: kubectl get ingress</w:t>
      </w:r>
    </w:p>
    <w:p w14:paraId="42C2EC8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check ingress controller give a dns name or not:  kubectl get ingress(it will give a loadbalnacer domain name)if it access a domanine name then go /etc/hosts and put ip address correspondance hostname</w:t>
      </w:r>
    </w:p>
    <w:p w14:paraId="0737CF9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Install helm and create a folder help enter into helm and run the command: helm create go-web-app-chart</w:t>
      </w:r>
    </w:p>
    <w:p w14:paraId="796E3EE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nsert into go-web-app-chart : delete charts folder, empty template and copy 3 k8s file and paste into template. In the template deployment file change image tag as variable({{.Values.image.tag}}    )</w:t>
      </w:r>
    </w:p>
    <w:p w14:paraId="0B326DCE">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change values.yaml in helm: (see code git)</w:t>
      </w:r>
    </w:p>
    <w:p w14:paraId="3AA74B7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we can delete all service like deployment, service, ingress and can create everything by helm; the command is(enter into helm file): helm install go-web-app ./go-web-app-chart</w:t>
      </w:r>
    </w:p>
    <w:p w14:paraId="13645C79">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 ci with github actions: create a file github-&gt;workflows-&gt;ci.yaml</w:t>
      </w:r>
    </w:p>
    <w:p w14:paraId="587EE39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 yaml file configure CI: configure with documentation «github marketplace» (create dockerhub token from dockerhub:account setting-&gt;create token and put into github:enter repo-&gt;settings-&gt;Secrets and variables-&gt;new repo.., create a github personel token:settings-&gt;developper settings-&gt;classic token, and put into secrets and variables )</w:t>
      </w:r>
    </w:p>
    <w:p w14:paraId="1E42911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sometimes dockerhub token not work, instead of using docker username and docker password.</w:t>
      </w:r>
    </w:p>
    <w:p w14:paraId="4C36719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hen do a push github action automatically build, push, code quality, and update helm</w:t>
      </w:r>
    </w:p>
    <w:p w14:paraId="51C99F52">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ast steps: install argoCD in kubernetes cluster: kubectl create namespace argocd kubectl apply -n argocd -f https://raw.githubusercontent.com/argoproj/argo-cd/stable/manifests/install.yaml</w:t>
      </w:r>
    </w:p>
    <w:p w14:paraId="57EA3923">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H</w:t>
      </w:r>
      <w:r>
        <w:rPr>
          <w:rFonts w:hint="default" w:ascii="Roboto" w:hAnsi="Roboto" w:eastAsia="Roboto"/>
          <w:i w:val="0"/>
          <w:iCs w:val="0"/>
          <w:caps w:val="0"/>
          <w:color w:val="C00000"/>
          <w:spacing w:val="0"/>
          <w:sz w:val="20"/>
          <w:szCs w:val="20"/>
          <w:shd w:val="clear" w:fill="FFFFFF"/>
          <w:lang w:val="fr-FR"/>
        </w:rPr>
        <w:t>ow to access argoCD: take node ip address  and port from argoCD</w:t>
      </w:r>
    </w:p>
    <w:p w14:paraId="0CB8209A">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p>
    <w:p w14:paraId="27044C4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585E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ummary of how ci/cd work: the stage of ci(build&amp;unit test,static code analysis,docker images, update help). when developper push into github docker image will be created and update helm(values.yaml) automatically.</w:t>
      </w:r>
    </w:p>
    <w:p w14:paraId="3B89B0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CD: argoCD will watch helm(values.yaml) and pull the image and install on k8s</w:t>
      </w:r>
    </w:p>
    <w:p w14:paraId="70A31C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p w14:paraId="1B78C98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BAC9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L</w:t>
      </w:r>
      <w:r>
        <w:rPr>
          <w:rFonts w:hint="default" w:ascii="Roboto" w:hAnsi="Roboto" w:eastAsia="Roboto"/>
          <w:i w:val="0"/>
          <w:iCs w:val="0"/>
          <w:caps w:val="0"/>
          <w:color w:val="0000FF"/>
          <w:spacing w:val="0"/>
          <w:sz w:val="20"/>
          <w:szCs w:val="20"/>
          <w:shd w:val="clear" w:fill="FFFFFF"/>
          <w:lang w:val="fr-FR"/>
        </w:rPr>
        <w:t>e  25/11/2024</w:t>
      </w:r>
    </w:p>
    <w:p w14:paraId="6A25AF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8"/>
          <w:szCs w:val="28"/>
          <w:shd w:val="clear" w:fill="FFFFFF"/>
          <w:lang w:val="fr-FR"/>
        </w:rPr>
        <w:t xml:space="preserve">Certification: </w:t>
      </w:r>
    </w:p>
    <w:p w14:paraId="7BA0F50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DevOps:</w:t>
      </w:r>
    </w:p>
    <w:p w14:paraId="6374FA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CKA, CKAD</w:t>
      </w:r>
    </w:p>
    <w:p w14:paraId="2664C9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RedHat Openshift</w:t>
      </w:r>
    </w:p>
    <w:p w14:paraId="6B237A0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Hasicorp</w:t>
      </w:r>
    </w:p>
    <w:p w14:paraId="46FC215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Ansible</w:t>
      </w:r>
    </w:p>
    <w:p w14:paraId="75EF56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88F6F6">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Linux</w:t>
      </w:r>
    </w:p>
    <w:p w14:paraId="6CEA57B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LPIC - 100/200/300</w:t>
      </w:r>
    </w:p>
    <w:p w14:paraId="3119C8A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w:t>
      </w:r>
      <w:r>
        <w:rPr>
          <w:rFonts w:hint="default" w:ascii="Roboto" w:hAnsi="Roboto" w:eastAsia="Roboto"/>
          <w:i w:val="0"/>
          <w:iCs w:val="0"/>
          <w:caps w:val="0"/>
          <w:color w:val="0000FF"/>
          <w:spacing w:val="0"/>
          <w:sz w:val="20"/>
          <w:szCs w:val="20"/>
          <w:shd w:val="clear" w:fill="FFFFFF"/>
          <w:lang w:val="fr-FR"/>
        </w:rPr>
        <w:t>RHCSA</w:t>
      </w:r>
    </w:p>
    <w:p w14:paraId="32DB7E73">
      <w:pPr>
        <w:widowControl w:val="0"/>
        <w:numPr>
          <w:ilvl w:val="0"/>
          <w:numId w:val="0"/>
        </w:numPr>
        <w:ind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RHCE</w:t>
      </w:r>
    </w:p>
    <w:p w14:paraId="5178DC28">
      <w:pPr>
        <w:widowControl w:val="0"/>
        <w:numPr>
          <w:ilvl w:val="0"/>
          <w:numId w:val="0"/>
        </w:numPr>
        <w:ind w:left="420" w:leftChars="0"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RACA</w:t>
      </w:r>
      <w:r>
        <w:rPr>
          <w:rFonts w:hint="default" w:ascii="Roboto" w:hAnsi="Roboto" w:eastAsia="Roboto"/>
          <w:i w:val="0"/>
          <w:iCs w:val="0"/>
          <w:caps w:val="0"/>
          <w:color w:val="0000FF"/>
          <w:spacing w:val="0"/>
          <w:sz w:val="20"/>
          <w:szCs w:val="20"/>
          <w:shd w:val="clear" w:fill="FFFFFF"/>
          <w:lang w:val="fr-FR"/>
        </w:rPr>
        <w:tab/>
      </w:r>
    </w:p>
    <w:p w14:paraId="16B572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F4C10EA">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Reseau</w:t>
      </w:r>
    </w:p>
    <w:p w14:paraId="2CE42D8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CCNA</w:t>
      </w:r>
    </w:p>
    <w:p w14:paraId="339ABA89">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ab/>
      </w:r>
      <w:r>
        <w:rPr>
          <w:rFonts w:hint="default" w:ascii="Roboto" w:hAnsi="Roboto" w:eastAsia="Roboto"/>
          <w:i w:val="0"/>
          <w:iCs w:val="0"/>
          <w:caps w:val="0"/>
          <w:color w:val="0000FF"/>
          <w:spacing w:val="0"/>
          <w:sz w:val="20"/>
          <w:szCs w:val="20"/>
          <w:u w:val="none"/>
          <w:shd w:val="clear" w:fill="FFFFFF"/>
          <w:lang w:val="fr-FR"/>
        </w:rPr>
        <w:t>CCNP</w:t>
      </w:r>
    </w:p>
    <w:p w14:paraId="7694F212">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NSX (vmwire)</w:t>
      </w:r>
    </w:p>
    <w:p w14:paraId="7E3C545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E3530D4">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Cloud</w:t>
      </w:r>
    </w:p>
    <w:p w14:paraId="7FBA9A0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public (</w:t>
      </w:r>
      <w:r>
        <w:rPr>
          <w:rFonts w:hint="default" w:ascii="Roboto" w:hAnsi="Roboto" w:eastAsia="Roboto"/>
          <w:i w:val="0"/>
          <w:iCs w:val="0"/>
          <w:caps w:val="0"/>
          <w:color w:val="C00000"/>
          <w:spacing w:val="0"/>
          <w:sz w:val="20"/>
          <w:szCs w:val="20"/>
          <w:u w:val="none"/>
          <w:shd w:val="clear" w:fill="FFFFFF"/>
          <w:lang w:val="fr-FR"/>
        </w:rPr>
        <w:t>***</w:t>
      </w:r>
      <w:r>
        <w:rPr>
          <w:rFonts w:hint="default" w:ascii="Roboto" w:hAnsi="Roboto" w:eastAsia="Roboto"/>
          <w:i w:val="0"/>
          <w:iCs w:val="0"/>
          <w:caps w:val="0"/>
          <w:color w:val="0000FF"/>
          <w:spacing w:val="0"/>
          <w:sz w:val="20"/>
          <w:szCs w:val="20"/>
          <w:u w:val="none"/>
          <w:shd w:val="clear" w:fill="FFFFFF"/>
          <w:lang w:val="fr-FR"/>
        </w:rPr>
        <w:t>AWS, AZURE, GCP)</w:t>
      </w:r>
    </w:p>
    <w:p w14:paraId="1354A817">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private (Openstack,VCloud)</w:t>
      </w:r>
    </w:p>
    <w:p w14:paraId="5A86833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75EBA148">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IA(architec cloud, bigdata, ingenieur devops IA-automatiser,gestion,modelisation)</w:t>
      </w:r>
    </w:p>
    <w:p w14:paraId="4900BD26">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Nvidia certified systmes operateur DGX</w:t>
      </w:r>
    </w:p>
    <w:p w14:paraId="666AAAFF">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Cloudforation: (I</w:t>
      </w:r>
      <w:r>
        <w:rPr>
          <w:rFonts w:hint="default" w:ascii="Roboto" w:hAnsi="Roboto" w:eastAsia="Roboto"/>
          <w:i w:val="0"/>
          <w:iCs w:val="0"/>
          <w:caps w:val="0"/>
          <w:color w:val="0000FF"/>
          <w:spacing w:val="0"/>
          <w:sz w:val="20"/>
          <w:szCs w:val="20"/>
          <w:u w:val="none"/>
          <w:shd w:val="clear" w:fill="FFFFFF"/>
          <w:lang w:val="fr-FR"/>
        </w:rPr>
        <w:t>nfra as a code, reduit les erreur humun, il a )</w:t>
      </w:r>
    </w:p>
    <w:p w14:paraId="4CA306AB">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M</w:t>
      </w:r>
      <w:r>
        <w:rPr>
          <w:rFonts w:hint="default" w:ascii="Roboto" w:hAnsi="Roboto" w:eastAsia="Roboto"/>
          <w:i w:val="0"/>
          <w:iCs w:val="0"/>
          <w:caps w:val="0"/>
          <w:color w:val="0000FF"/>
          <w:spacing w:val="0"/>
          <w:sz w:val="20"/>
          <w:szCs w:val="20"/>
          <w:u w:val="none"/>
          <w:shd w:val="clear" w:fill="FFFFFF"/>
          <w:lang w:val="fr-FR"/>
        </w:rPr>
        <w:t>utulalisation ressource: ?</w:t>
      </w:r>
    </w:p>
    <w:p w14:paraId="6D55CCA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654C46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B68F9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88126D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393CE2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A421D49">
      <w:pPr>
        <w:widowControl w:val="0"/>
        <w:numPr>
          <w:ilvl w:val="0"/>
          <w:numId w:val="0"/>
        </w:numPr>
        <w:jc w:val="left"/>
        <w:rPr>
          <w:rFonts w:hint="default" w:ascii="Roboto" w:hAnsi="Roboto" w:eastAsia="Roboto"/>
          <w:i w:val="0"/>
          <w:iCs w:val="0"/>
          <w:caps w:val="0"/>
          <w:color w:val="0000FF"/>
          <w:spacing w:val="0"/>
          <w:sz w:val="28"/>
          <w:szCs w:val="28"/>
          <w:shd w:val="clear" w:fill="FFFFFF"/>
          <w:lang w:val="fr-FR"/>
        </w:rPr>
      </w:pPr>
      <w:r>
        <w:rPr>
          <w:rFonts w:hint="default" w:ascii="Roboto" w:hAnsi="Roboto" w:eastAsia="Roboto"/>
          <w:i w:val="0"/>
          <w:iCs w:val="0"/>
          <w:caps w:val="0"/>
          <w:color w:val="0000FF"/>
          <w:spacing w:val="0"/>
          <w:sz w:val="28"/>
          <w:szCs w:val="28"/>
          <w:shd w:val="clear" w:fill="FFFFFF"/>
          <w:lang w:val="fr-FR"/>
        </w:rPr>
        <w:t>Azure Cloud Computing(06/11/2024)</w:t>
      </w:r>
    </w:p>
    <w:p w14:paraId="5A72161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B</w:t>
      </w:r>
      <w:r>
        <w:rPr>
          <w:rFonts w:hint="default" w:ascii="Roboto" w:hAnsi="Roboto" w:eastAsia="Roboto"/>
          <w:i w:val="0"/>
          <w:iCs w:val="0"/>
          <w:caps w:val="0"/>
          <w:color w:val="0000FF"/>
          <w:spacing w:val="0"/>
          <w:sz w:val="22"/>
          <w:szCs w:val="22"/>
          <w:shd w:val="clear" w:fill="FFFFFF"/>
          <w:lang w:val="fr-FR"/>
        </w:rPr>
        <w:t>asic vocabulary: cloud computing</w:t>
      </w:r>
    </w:p>
    <w:p w14:paraId="5D8A5082">
      <w:pPr>
        <w:widowControl w:val="0"/>
        <w:numPr>
          <w:ilvl w:val="0"/>
          <w:numId w:val="4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V</w:t>
      </w:r>
      <w:r>
        <w:rPr>
          <w:rFonts w:hint="default" w:ascii="Roboto" w:hAnsi="Roboto" w:eastAsia="Roboto"/>
          <w:i w:val="0"/>
          <w:iCs w:val="0"/>
          <w:caps w:val="0"/>
          <w:color w:val="0000FF"/>
          <w:spacing w:val="0"/>
          <w:sz w:val="22"/>
          <w:szCs w:val="22"/>
          <w:shd w:val="clear" w:fill="FFFFFF"/>
          <w:lang w:val="fr-FR"/>
        </w:rPr>
        <w:t xml:space="preserve">irtualisation: technology that you can use to create virtual representations of servers, storage, networks, and other physical machines( technologie que vous pouvez utiliser pour créer des représentations virtuelles de serveurs, de stockage, de réseaux et d'autres machines physiques)  </w:t>
      </w:r>
    </w:p>
    <w:p w14:paraId="276E0646">
      <w:pPr>
        <w:widowControl w:val="0"/>
        <w:numPr>
          <w:ilvl w:val="0"/>
          <w:numId w:val="40"/>
        </w:numPr>
        <w:ind w:left="0" w:leftChars="0" w:firstLine="0" w:firstLineChars="0"/>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Virtual machine: VM, is a digitized version of a physical computer. (VM est un environnement entièrement virtualisé qui fonctionne sur une machine physique)  3. API: (est une interface logicielle qui permet de « connecter » un logiciel ou un service à un autre logiciel ou service afin d'échanger des données et des fonctionnalités.)  4. Regions: geographic location  5. Avalability Zones: The locations that are isolated from each other but close enough to have low-latency connections with each other  6. Scalability:  the ability to increase or decrease IT resources as needed to meet changing demand  7. Elasticity: the ability to increase or decrease the resources a cloud-based application uses(L'élasticité dans le cloud computing est la capacité de ce cloud à s'adapter aux besoins applicatifs le plus rapidement possible.)  8. Agility: the ability to quickly develop, test, and launch applications in a cloud-based environment.(L'agilité du cloud est la capacité à développer, tester et lancer rapidement des applications dans un environnement cloud)  9. High Availability:  is a quality of computing infrastructure that allows it to continue functioning, even when some of its components fail.(la capacité pour un système informatique à être accessible et fiable presque 100 % du temps, afin de réduire, voire éliminer, les temps d'arrêt.)  10. Fault Tolerance: our infrastructure is capable of supporting uninterrupted functionality of your applications despite failures of components.(permet de protéger une machine virtuelle des défaillances matérielles en clonant la machine sur deux hôtes distincts)  11. Disaster Recovery: refers to the strategies and services enterprises apply for the purpose of backing up applications, resources, and data into a cloud environment  12. Load Balancing: distributes user traffic across multiple instances of your applications.</w:t>
      </w:r>
    </w:p>
    <w:p w14:paraId="7EBE4B8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AB3BA8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IAAS: (infrastructure as a service)dealing with infra like as vm, stokage, netwroking:</w:t>
      </w:r>
    </w:p>
    <w:p w14:paraId="6B24F4A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ascii="SimSun" w:hAnsi="SimSun" w:eastAsia="SimSun" w:cs="SimSun"/>
          <w:sz w:val="24"/>
          <w:szCs w:val="24"/>
        </w:rPr>
        <w:t>Amazon Route 53</w:t>
      </w:r>
      <w:r>
        <w:rPr>
          <w:rFonts w:hint="default" w:ascii="SimSun" w:hAnsi="SimSun" w:eastAsia="SimSun" w:cs="SimSun"/>
          <w:sz w:val="24"/>
          <w:szCs w:val="24"/>
          <w:lang w:val="fr-FR"/>
        </w:rPr>
        <w:t xml:space="preserve">,AWS VPC, AWS Reseaux, Aws EC2, </w:t>
      </w:r>
      <w:r>
        <w:rPr>
          <w:rFonts w:ascii="SimSun" w:hAnsi="SimSun" w:eastAsia="SimSun" w:cs="SimSun"/>
          <w:sz w:val="24"/>
          <w:szCs w:val="24"/>
        </w:rPr>
        <w:t>AWS CloudFormation</w:t>
      </w:r>
      <w:r>
        <w:rPr>
          <w:rFonts w:hint="default" w:ascii="SimSun" w:hAnsi="SimSun" w:eastAsia="SimSun" w:cs="SimSun"/>
          <w:sz w:val="24"/>
          <w:szCs w:val="24"/>
          <w:lang w:val="fr-FR"/>
        </w:rPr>
        <w:t xml:space="preserve"> etc.</w:t>
      </w:r>
    </w:p>
    <w:p w14:paraId="2CE3C7E0">
      <w:pPr>
        <w:widowControl w:val="0"/>
        <w:numPr>
          <w:ilvl w:val="0"/>
          <w:numId w:val="0"/>
        </w:numPr>
        <w:jc w:val="left"/>
        <w:rPr>
          <w:rFonts w:hint="default" w:ascii="SimSun" w:hAnsi="SimSun" w:eastAsia="SimSun" w:cs="SimSun"/>
          <w:sz w:val="24"/>
          <w:szCs w:val="24"/>
          <w:lang w:val="fr-FR"/>
        </w:rPr>
      </w:pPr>
      <w:r>
        <w:rPr>
          <w:rFonts w:hint="default" w:ascii="Roboto" w:hAnsi="Roboto" w:eastAsia="Roboto"/>
          <w:i w:val="0"/>
          <w:iCs w:val="0"/>
          <w:caps w:val="0"/>
          <w:color w:val="0000FF"/>
          <w:spacing w:val="0"/>
          <w:sz w:val="22"/>
          <w:szCs w:val="22"/>
          <w:shd w:val="clear" w:fill="FFFFFF"/>
          <w:lang w:val="fr-FR"/>
        </w:rPr>
        <w:t xml:space="preserve">PAAS: dealing with directly plateform ,want  plateform as service like:  database, app services, plateform est pret pour applicaiton, Aws: </w:t>
      </w:r>
      <w:r>
        <w:rPr>
          <w:rFonts w:ascii="SimSun" w:hAnsi="SimSun" w:eastAsia="SimSun" w:cs="SimSun"/>
          <w:sz w:val="24"/>
          <w:szCs w:val="24"/>
        </w:rPr>
        <w:t>Amazon RDS</w:t>
      </w:r>
      <w:r>
        <w:rPr>
          <w:rFonts w:hint="default" w:ascii="SimSun" w:hAnsi="SimSun" w:eastAsia="SimSun" w:cs="SimSun"/>
          <w:sz w:val="24"/>
          <w:szCs w:val="24"/>
          <w:lang w:val="fr-FR"/>
        </w:rPr>
        <w:t xml:space="preserve">, </w:t>
      </w:r>
      <w:r>
        <w:rPr>
          <w:rFonts w:ascii="SimSun" w:hAnsi="SimSun" w:eastAsia="SimSun" w:cs="SimSun"/>
          <w:sz w:val="24"/>
          <w:szCs w:val="24"/>
        </w:rPr>
        <w:t>AWS Fargate</w:t>
      </w:r>
      <w:r>
        <w:rPr>
          <w:rFonts w:hint="default" w:ascii="SimSun" w:hAnsi="SimSun" w:eastAsia="SimSun" w:cs="SimSun"/>
          <w:sz w:val="24"/>
          <w:szCs w:val="24"/>
          <w:lang w:val="fr-FR"/>
        </w:rPr>
        <w:t>,</w:t>
      </w:r>
      <w:r>
        <w:rPr>
          <w:rFonts w:ascii="SimSun" w:hAnsi="SimSun" w:eastAsia="SimSun" w:cs="SimSun"/>
          <w:sz w:val="24"/>
          <w:szCs w:val="24"/>
        </w:rPr>
        <w:t>AWS Elastic Beanstalk</w:t>
      </w:r>
      <w:r>
        <w:rPr>
          <w:rFonts w:hint="default" w:ascii="SimSun" w:hAnsi="SimSun" w:eastAsia="SimSun" w:cs="SimSun"/>
          <w:sz w:val="24"/>
          <w:szCs w:val="24"/>
          <w:lang w:val="fr-FR"/>
        </w:rPr>
        <w:t>,</w:t>
      </w:r>
      <w:r>
        <w:rPr>
          <w:rFonts w:ascii="SimSun" w:hAnsi="SimSun" w:eastAsia="SimSun" w:cs="SimSun"/>
          <w:sz w:val="24"/>
          <w:szCs w:val="24"/>
        </w:rPr>
        <w:t>AWS Lambd</w:t>
      </w:r>
      <w:r>
        <w:rPr>
          <w:rFonts w:hint="default" w:ascii="SimSun" w:hAnsi="SimSun" w:eastAsia="SimSun" w:cs="SimSun"/>
          <w:sz w:val="24"/>
          <w:szCs w:val="24"/>
          <w:lang w:val="fr-FR"/>
        </w:rPr>
        <w:t>a</w:t>
      </w:r>
    </w:p>
    <w:p w14:paraId="4DA0A0C7">
      <w:pPr>
        <w:widowControl w:val="0"/>
        <w:numPr>
          <w:ilvl w:val="0"/>
          <w:numId w:val="0"/>
        </w:numPr>
        <w:jc w:val="left"/>
        <w:rPr>
          <w:rFonts w:hint="default" w:ascii="SimSun" w:hAnsi="SimSun" w:eastAsia="SimSun" w:cs="SimSun"/>
          <w:sz w:val="24"/>
          <w:szCs w:val="24"/>
          <w:lang w:val="fr-FR"/>
        </w:rPr>
      </w:pPr>
    </w:p>
    <w:p w14:paraId="526244B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SAAS: no deploment and no configuration just only uses service exemeple: outlook, Aws: </w:t>
      </w:r>
      <w:r>
        <w:rPr>
          <w:rFonts w:ascii="SimSun" w:hAnsi="SimSun" w:eastAsia="SimSun" w:cs="SimSun"/>
          <w:sz w:val="24"/>
          <w:szCs w:val="24"/>
        </w:rPr>
        <w:t>AWS CodePipeline</w:t>
      </w:r>
      <w:r>
        <w:rPr>
          <w:rFonts w:hint="default" w:ascii="SimSun" w:hAnsi="SimSun" w:eastAsia="SimSun" w:cs="SimSun"/>
          <w:sz w:val="24"/>
          <w:szCs w:val="24"/>
          <w:lang w:val="fr-FR"/>
        </w:rPr>
        <w:t>, Aws Connect,Amazone workmail, AWS CloudWatch</w:t>
      </w:r>
    </w:p>
    <w:p w14:paraId="3C30520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040A996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H</w:t>
      </w:r>
      <w:r>
        <w:rPr>
          <w:rFonts w:hint="default" w:ascii="Roboto" w:hAnsi="Roboto" w:eastAsia="Roboto"/>
          <w:i w:val="0"/>
          <w:iCs w:val="0"/>
          <w:caps w:val="0"/>
          <w:color w:val="0000FF"/>
          <w:spacing w:val="0"/>
          <w:sz w:val="22"/>
          <w:szCs w:val="22"/>
          <w:shd w:val="clear" w:fill="FFFFFF"/>
          <w:lang w:val="fr-FR"/>
        </w:rPr>
        <w:t>ow to create a machine in azure.</w:t>
      </w:r>
    </w:p>
    <w:p w14:paraId="0EF2DD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A</w:t>
      </w:r>
      <w:r>
        <w:rPr>
          <w:rFonts w:hint="default" w:ascii="Roboto" w:hAnsi="Roboto" w:eastAsia="Roboto"/>
          <w:i w:val="0"/>
          <w:iCs w:val="0"/>
          <w:caps w:val="0"/>
          <w:color w:val="0000FF"/>
          <w:spacing w:val="0"/>
          <w:sz w:val="22"/>
          <w:szCs w:val="22"/>
          <w:shd w:val="clear" w:fill="FFFFFF"/>
          <w:lang w:val="fr-FR"/>
        </w:rPr>
        <w:t>ns: click on virtuelle machine fillup all necessary fields then click on create virtual machine , after the request send to azure ressource manager.</w:t>
      </w:r>
    </w:p>
    <w:p w14:paraId="3A52959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1DC6A59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G</w:t>
      </w:r>
      <w:r>
        <w:rPr>
          <w:rFonts w:hint="default" w:ascii="Roboto" w:hAnsi="Roboto" w:eastAsia="Roboto"/>
          <w:i w:val="0"/>
          <w:iCs w:val="0"/>
          <w:caps w:val="0"/>
          <w:color w:val="0000FF"/>
          <w:spacing w:val="0"/>
          <w:sz w:val="22"/>
          <w:szCs w:val="22"/>
          <w:shd w:val="clear" w:fill="FFFFFF"/>
          <w:lang w:val="fr-FR"/>
        </w:rPr>
        <w:t>roupe de securite et passarelle NAT, Route table ????</w:t>
      </w:r>
    </w:p>
    <w:p w14:paraId="05910B5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8E51425">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75639E6">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314D9E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06FC9C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Examen preparation:</w:t>
      </w:r>
    </w:p>
    <w:p w14:paraId="58D92E6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C12E25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32" w:afterAutospacing="0" w:line="504" w:lineRule="atLeast"/>
        <w:ind w:left="0" w:right="0" w:firstLine="0"/>
        <w:textAlignment w:val="baseline"/>
        <w:rPr>
          <w:rFonts w:ascii="Montserrat" w:hAnsi="Montserrat" w:eastAsia="Montserrat" w:cs="Montserrat"/>
          <w:b/>
          <w:bCs/>
          <w:i w:val="0"/>
          <w:iCs w:val="0"/>
          <w:caps w:val="0"/>
          <w:color w:val="012371"/>
          <w:spacing w:val="0"/>
          <w:sz w:val="39"/>
          <w:szCs w:val="39"/>
        </w:rPr>
      </w:pPr>
      <w:r>
        <w:rPr>
          <w:rFonts w:hint="default" w:ascii="Montserrat" w:hAnsi="Montserrat" w:eastAsia="Montserrat" w:cs="Montserrat"/>
          <w:b/>
          <w:bCs/>
          <w:i w:val="0"/>
          <w:iCs w:val="0"/>
          <w:caps w:val="0"/>
          <w:color w:val="012371"/>
          <w:spacing w:val="0"/>
          <w:sz w:val="39"/>
          <w:szCs w:val="39"/>
          <w:vertAlign w:val="baseline"/>
        </w:rPr>
        <w:t>Quelle différence entre cloud privé, cloud privé et on-premise ?  </w:t>
      </w:r>
    </w:p>
    <w:p w14:paraId="024014E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rPr>
      </w:pPr>
      <w:r>
        <w:rPr>
          <w:rFonts w:hint="default" w:ascii="Montserrat" w:hAnsi="Montserrat" w:eastAsia="Montserrat" w:cs="Montserrat"/>
          <w:i w:val="0"/>
          <w:iCs w:val="0"/>
          <w:caps w:val="0"/>
          <w:color w:val="343434"/>
          <w:spacing w:val="0"/>
          <w:sz w:val="18"/>
          <w:szCs w:val="18"/>
          <w:vertAlign w:val="baseline"/>
        </w:rPr>
        <w:t>Avant de commencer à essayer de savoir qui est </w:t>
      </w:r>
      <w:r>
        <w:rPr>
          <w:rStyle w:val="9"/>
          <w:rFonts w:hint="default" w:ascii="Montserrat" w:hAnsi="Montserrat" w:eastAsia="Montserrat" w:cs="Montserrat"/>
          <w:b/>
          <w:bCs/>
          <w:i w:val="0"/>
          <w:iCs w:val="0"/>
          <w:caps w:val="0"/>
          <w:color w:val="343434"/>
          <w:spacing w:val="0"/>
          <w:sz w:val="18"/>
          <w:szCs w:val="18"/>
          <w:vertAlign w:val="baseline"/>
        </w:rPr>
        <w:t>le boss final</w:t>
      </w:r>
      <w:r>
        <w:rPr>
          <w:rFonts w:hint="default" w:ascii="Montserrat" w:hAnsi="Montserrat" w:eastAsia="Montserrat" w:cs="Montserrat"/>
          <w:i w:val="0"/>
          <w:iCs w:val="0"/>
          <w:caps w:val="0"/>
          <w:color w:val="343434"/>
          <w:spacing w:val="0"/>
          <w:sz w:val="18"/>
          <w:szCs w:val="18"/>
          <w:vertAlign w:val="baseline"/>
        </w:rPr>
        <w:t> de la solution infrastructure, on va d’abord faire un p’tit point vocabulaire pour définir ce qu’on entend exactement pour chaque expression ! </w:t>
      </w:r>
    </w:p>
    <w:p w14:paraId="7024DF3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rPr>
      </w:pPr>
      <w:r>
        <w:rPr>
          <w:rFonts w:hint="default" w:ascii="Montserrat" w:hAnsi="Montserrat" w:eastAsia="Montserrat" w:cs="Montserrat"/>
          <w:i w:val="0"/>
          <w:iCs w:val="0"/>
          <w:caps w:val="0"/>
          <w:color w:val="343434"/>
          <w:spacing w:val="0"/>
          <w:sz w:val="18"/>
          <w:szCs w:val="18"/>
          <w:vertAlign w:val="baseline"/>
        </w:rPr>
        <w:t>Une </w:t>
      </w:r>
      <w:r>
        <w:rPr>
          <w:rStyle w:val="9"/>
          <w:rFonts w:hint="default" w:ascii="Montserrat" w:hAnsi="Montserrat" w:eastAsia="Montserrat" w:cs="Montserrat"/>
          <w:b/>
          <w:bCs/>
          <w:i w:val="0"/>
          <w:iCs w:val="0"/>
          <w:caps w:val="0"/>
          <w:color w:val="343434"/>
          <w:spacing w:val="0"/>
          <w:sz w:val="18"/>
          <w:szCs w:val="18"/>
          <w:vertAlign w:val="baseline"/>
        </w:rPr>
        <w:t>infrastructure On-Premise</w:t>
      </w:r>
      <w:r>
        <w:rPr>
          <w:rFonts w:hint="default" w:ascii="Montserrat" w:hAnsi="Montserrat" w:eastAsia="Montserrat" w:cs="Montserrat"/>
          <w:i w:val="0"/>
          <w:iCs w:val="0"/>
          <w:caps w:val="0"/>
          <w:color w:val="343434"/>
          <w:spacing w:val="0"/>
          <w:sz w:val="18"/>
          <w:szCs w:val="18"/>
          <w:vertAlign w:val="baseline"/>
        </w:rPr>
        <w:t xml:space="preserve">, </w:t>
      </w:r>
      <w:r>
        <w:rPr>
          <w:rFonts w:hint="default" w:ascii="Montserrat" w:hAnsi="Montserrat" w:eastAsia="Montserrat" w:cs="Montserrat"/>
          <w:b/>
          <w:bCs/>
          <w:i w:val="0"/>
          <w:iCs w:val="0"/>
          <w:caps w:val="0"/>
          <w:color w:val="343434"/>
          <w:spacing w:val="0"/>
          <w:sz w:val="18"/>
          <w:szCs w:val="18"/>
          <w:vertAlign w:val="baseline"/>
        </w:rPr>
        <w:t>c’est une infrastructure qu’on retrouve dans les locaux d’une entreprise</w:t>
      </w:r>
      <w:r>
        <w:rPr>
          <w:rFonts w:hint="default" w:ascii="Montserrat" w:hAnsi="Montserrat" w:eastAsia="Montserrat" w:cs="Montserrat"/>
          <w:i w:val="0"/>
          <w:iCs w:val="0"/>
          <w:caps w:val="0"/>
          <w:color w:val="343434"/>
          <w:spacing w:val="0"/>
          <w:sz w:val="18"/>
          <w:szCs w:val="18"/>
          <w:vertAlign w:val="baseline"/>
        </w:rPr>
        <w:t>. Dans ce type d’infra, les serveurs sont dans un coin de l’entreprise, entre une plante à moitié morte et la machine à café des commerciaux.  </w:t>
      </w:r>
    </w:p>
    <w:p w14:paraId="6594828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rPr>
      </w:pPr>
      <w:r>
        <w:rPr>
          <w:rFonts w:hint="default" w:ascii="Montserrat" w:hAnsi="Montserrat" w:eastAsia="Montserrat" w:cs="Montserrat"/>
          <w:i w:val="0"/>
          <w:iCs w:val="0"/>
          <w:caps w:val="0"/>
          <w:color w:val="343434"/>
          <w:spacing w:val="0"/>
          <w:sz w:val="18"/>
          <w:szCs w:val="18"/>
          <w:vertAlign w:val="baseline"/>
        </w:rPr>
        <w:t>Le </w:t>
      </w:r>
      <w:r>
        <w:rPr>
          <w:rFonts w:hint="default" w:ascii="Montserrat" w:hAnsi="Montserrat" w:eastAsia="Montserrat" w:cs="Montserrat"/>
          <w:i w:val="0"/>
          <w:iCs w:val="0"/>
          <w:caps w:val="0"/>
          <w:spacing w:val="0"/>
          <w:sz w:val="18"/>
          <w:szCs w:val="18"/>
          <w:vertAlign w:val="baseline"/>
        </w:rPr>
        <w:fldChar w:fldCharType="begin"/>
      </w:r>
      <w:r>
        <w:rPr>
          <w:rFonts w:hint="default" w:ascii="Montserrat" w:hAnsi="Montserrat" w:eastAsia="Montserrat" w:cs="Montserrat"/>
          <w:i w:val="0"/>
          <w:iCs w:val="0"/>
          <w:caps w:val="0"/>
          <w:spacing w:val="0"/>
          <w:sz w:val="18"/>
          <w:szCs w:val="18"/>
          <w:vertAlign w:val="baseline"/>
        </w:rPr>
        <w:instrText xml:space="preserve"> HYPERLINK "https://www.dynamips.com/de-lordinateur-au-cloud-public/" </w:instrText>
      </w:r>
      <w:r>
        <w:rPr>
          <w:rFonts w:hint="default" w:ascii="Montserrat" w:hAnsi="Montserrat" w:eastAsia="Montserrat" w:cs="Montserrat"/>
          <w:i w:val="0"/>
          <w:iCs w:val="0"/>
          <w:caps w:val="0"/>
          <w:spacing w:val="0"/>
          <w:sz w:val="18"/>
          <w:szCs w:val="18"/>
          <w:vertAlign w:val="baseline"/>
        </w:rPr>
        <w:fldChar w:fldCharType="separate"/>
      </w:r>
      <w:r>
        <w:rPr>
          <w:rStyle w:val="7"/>
          <w:rFonts w:hint="default" w:ascii="Montserrat" w:hAnsi="Montserrat" w:eastAsia="Montserrat" w:cs="Montserrat"/>
          <w:b/>
          <w:bCs/>
          <w:i w:val="0"/>
          <w:iCs w:val="0"/>
          <w:caps w:val="0"/>
          <w:spacing w:val="0"/>
          <w:sz w:val="18"/>
          <w:szCs w:val="18"/>
          <w:vertAlign w:val="baseline"/>
        </w:rPr>
        <w:t>Cloud Public</w:t>
      </w:r>
      <w:r>
        <w:rPr>
          <w:rFonts w:hint="default" w:ascii="Montserrat" w:hAnsi="Montserrat" w:eastAsia="Montserrat" w:cs="Montserrat"/>
          <w:i w:val="0"/>
          <w:iCs w:val="0"/>
          <w:caps w:val="0"/>
          <w:spacing w:val="0"/>
          <w:sz w:val="18"/>
          <w:szCs w:val="18"/>
          <w:vertAlign w:val="baseline"/>
        </w:rPr>
        <w:fldChar w:fldCharType="end"/>
      </w:r>
      <w:r>
        <w:rPr>
          <w:rFonts w:hint="default" w:ascii="Montserrat" w:hAnsi="Montserrat" w:eastAsia="Montserrat" w:cs="Montserrat"/>
          <w:i w:val="0"/>
          <w:iCs w:val="0"/>
          <w:caps w:val="0"/>
          <w:color w:val="343434"/>
          <w:spacing w:val="0"/>
          <w:sz w:val="18"/>
          <w:szCs w:val="18"/>
          <w:vertAlign w:val="baseline"/>
        </w:rPr>
        <w:t>, ça regroupe les solutions cloud offertes par les “grands opérateurs”. Ici, on pense surtout à AWS d’Amazon, GCP de Google et, bien sûr, le meilleur, </w:t>
      </w:r>
      <w:r>
        <w:rPr>
          <w:rStyle w:val="9"/>
          <w:rFonts w:hint="default" w:ascii="Montserrat" w:hAnsi="Montserrat" w:eastAsia="Montserrat" w:cs="Montserrat"/>
          <w:b/>
          <w:bCs/>
          <w:i w:val="0"/>
          <w:iCs w:val="0"/>
          <w:caps w:val="0"/>
          <w:spacing w:val="0"/>
          <w:sz w:val="18"/>
          <w:szCs w:val="18"/>
          <w:vertAlign w:val="baseline"/>
        </w:rPr>
        <w:fldChar w:fldCharType="begin"/>
      </w:r>
      <w:r>
        <w:rPr>
          <w:rStyle w:val="9"/>
          <w:rFonts w:hint="default" w:ascii="Montserrat" w:hAnsi="Montserrat" w:eastAsia="Montserrat" w:cs="Montserrat"/>
          <w:b/>
          <w:bCs/>
          <w:i w:val="0"/>
          <w:iCs w:val="0"/>
          <w:caps w:val="0"/>
          <w:spacing w:val="0"/>
          <w:sz w:val="18"/>
          <w:szCs w:val="18"/>
          <w:vertAlign w:val="baseline"/>
        </w:rPr>
        <w:instrText xml:space="preserve"> HYPERLINK "https://azure.microsoft.com/" \t "https://www.dynamips.com/cloud-prive-vs-cloud-public-vs-on-premise-le-comparatif/_blank" </w:instrText>
      </w:r>
      <w:r>
        <w:rPr>
          <w:rStyle w:val="9"/>
          <w:rFonts w:hint="default" w:ascii="Montserrat" w:hAnsi="Montserrat" w:eastAsia="Montserrat" w:cs="Montserrat"/>
          <w:b/>
          <w:bCs/>
          <w:i w:val="0"/>
          <w:iCs w:val="0"/>
          <w:caps w:val="0"/>
          <w:spacing w:val="0"/>
          <w:sz w:val="18"/>
          <w:szCs w:val="18"/>
          <w:vertAlign w:val="baseline"/>
        </w:rPr>
        <w:fldChar w:fldCharType="separate"/>
      </w:r>
      <w:r>
        <w:rPr>
          <w:rStyle w:val="7"/>
          <w:rFonts w:hint="default" w:ascii="Montserrat" w:hAnsi="Montserrat" w:eastAsia="Montserrat" w:cs="Montserrat"/>
          <w:b/>
          <w:bCs/>
          <w:i w:val="0"/>
          <w:iCs w:val="0"/>
          <w:caps w:val="0"/>
          <w:spacing w:val="0"/>
          <w:sz w:val="18"/>
          <w:szCs w:val="18"/>
          <w:vertAlign w:val="baseline"/>
        </w:rPr>
        <w:t>Azure</w:t>
      </w:r>
      <w:r>
        <w:rPr>
          <w:rStyle w:val="9"/>
          <w:rFonts w:hint="default" w:ascii="Montserrat" w:hAnsi="Montserrat" w:eastAsia="Montserrat" w:cs="Montserrat"/>
          <w:b/>
          <w:bCs/>
          <w:i w:val="0"/>
          <w:iCs w:val="0"/>
          <w:caps w:val="0"/>
          <w:spacing w:val="0"/>
          <w:sz w:val="18"/>
          <w:szCs w:val="18"/>
          <w:vertAlign w:val="baseline"/>
        </w:rPr>
        <w:fldChar w:fldCharType="end"/>
      </w:r>
      <w:r>
        <w:rPr>
          <w:rStyle w:val="9"/>
          <w:rFonts w:hint="default" w:ascii="Montserrat" w:hAnsi="Montserrat" w:eastAsia="Montserrat" w:cs="Montserrat"/>
          <w:b/>
          <w:bCs/>
          <w:i w:val="0"/>
          <w:iCs w:val="0"/>
          <w:caps w:val="0"/>
          <w:color w:val="343434"/>
          <w:spacing w:val="0"/>
          <w:sz w:val="18"/>
          <w:szCs w:val="18"/>
          <w:vertAlign w:val="baseline"/>
        </w:rPr>
        <w:t> de Microsoft</w:t>
      </w:r>
      <w:r>
        <w:rPr>
          <w:rFonts w:hint="default" w:ascii="Montserrat" w:hAnsi="Montserrat" w:eastAsia="Montserrat" w:cs="Montserrat"/>
          <w:i w:val="0"/>
          <w:iCs w:val="0"/>
          <w:caps w:val="0"/>
          <w:color w:val="343434"/>
          <w:spacing w:val="0"/>
          <w:sz w:val="18"/>
          <w:szCs w:val="18"/>
          <w:vertAlign w:val="baseline"/>
        </w:rPr>
        <w:t>. Ce sont des solutions dont les ressources appartiennent aux fournisseurs.  </w:t>
      </w:r>
    </w:p>
    <w:p w14:paraId="2E6DDE64">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rPr>
      </w:pPr>
      <w:r>
        <w:rPr>
          <w:rFonts w:hint="default" w:ascii="Montserrat" w:hAnsi="Montserrat" w:eastAsia="Montserrat" w:cs="Montserrat"/>
          <w:i w:val="0"/>
          <w:iCs w:val="0"/>
          <w:caps w:val="0"/>
          <w:color w:val="343434"/>
          <w:spacing w:val="0"/>
          <w:sz w:val="18"/>
          <w:szCs w:val="18"/>
          <w:vertAlign w:val="baseline"/>
        </w:rPr>
        <w:t>Le </w:t>
      </w:r>
      <w:r>
        <w:rPr>
          <w:rStyle w:val="9"/>
          <w:rFonts w:hint="default" w:ascii="Montserrat" w:hAnsi="Montserrat" w:eastAsia="Montserrat" w:cs="Montserrat"/>
          <w:b/>
          <w:bCs/>
          <w:i w:val="0"/>
          <w:iCs w:val="0"/>
          <w:caps w:val="0"/>
          <w:color w:val="343434"/>
          <w:spacing w:val="0"/>
          <w:sz w:val="18"/>
          <w:szCs w:val="18"/>
          <w:vertAlign w:val="baseline"/>
        </w:rPr>
        <w:t>Cloud Privé</w:t>
      </w:r>
      <w:r>
        <w:rPr>
          <w:rFonts w:hint="default" w:ascii="Montserrat" w:hAnsi="Montserrat" w:eastAsia="Montserrat" w:cs="Montserrat"/>
          <w:i w:val="0"/>
          <w:iCs w:val="0"/>
          <w:caps w:val="0"/>
          <w:color w:val="343434"/>
          <w:spacing w:val="0"/>
          <w:sz w:val="18"/>
          <w:szCs w:val="18"/>
          <w:vertAlign w:val="baseline"/>
        </w:rPr>
        <w:t xml:space="preserve">, c’est un peu comme le Cloud Public, sauf qu’on </w:t>
      </w:r>
      <w:r>
        <w:rPr>
          <w:rFonts w:hint="default" w:ascii="Montserrat" w:hAnsi="Montserrat" w:eastAsia="Montserrat" w:cs="Montserrat"/>
          <w:b/>
          <w:bCs/>
          <w:i w:val="0"/>
          <w:iCs w:val="0"/>
          <w:caps w:val="0"/>
          <w:color w:val="343434"/>
          <w:spacing w:val="0"/>
          <w:sz w:val="18"/>
          <w:szCs w:val="18"/>
          <w:vertAlign w:val="baseline"/>
        </w:rPr>
        <w:t>y souscrit via des opérateurs, comme OVH, par exemple</w:t>
      </w:r>
      <w:r>
        <w:rPr>
          <w:rFonts w:hint="default" w:ascii="Montserrat" w:hAnsi="Montserrat" w:eastAsia="Montserrat" w:cs="Montserrat"/>
          <w:i w:val="0"/>
          <w:iCs w:val="0"/>
          <w:caps w:val="0"/>
          <w:color w:val="343434"/>
          <w:spacing w:val="0"/>
          <w:sz w:val="18"/>
          <w:szCs w:val="18"/>
          <w:vertAlign w:val="baseline"/>
        </w:rPr>
        <w:t>. L’expression peut être utilisée pour décrire une solution on-premise, mais qui serait hébergée </w:t>
      </w:r>
      <w:r>
        <w:rPr>
          <w:rStyle w:val="9"/>
          <w:rFonts w:hint="default" w:ascii="Montserrat" w:hAnsi="Montserrat" w:eastAsia="Montserrat" w:cs="Montserrat"/>
          <w:b/>
          <w:bCs/>
          <w:i w:val="0"/>
          <w:iCs w:val="0"/>
          <w:caps w:val="0"/>
          <w:color w:val="343434"/>
          <w:spacing w:val="0"/>
          <w:sz w:val="18"/>
          <w:szCs w:val="18"/>
          <w:vertAlign w:val="baseline"/>
        </w:rPr>
        <w:t>en dehors des locaux d’une entreprise</w:t>
      </w:r>
      <w:r>
        <w:rPr>
          <w:rFonts w:hint="default" w:ascii="Montserrat" w:hAnsi="Montserrat" w:eastAsia="Montserrat" w:cs="Montserrat"/>
          <w:i w:val="0"/>
          <w:iCs w:val="0"/>
          <w:caps w:val="0"/>
          <w:color w:val="343434"/>
          <w:spacing w:val="0"/>
          <w:sz w:val="18"/>
          <w:szCs w:val="18"/>
          <w:vertAlign w:val="baseline"/>
        </w:rPr>
        <w:t>. La différence majeure avec le Cloud Public serait le fait que l’hébergement dans un Cloud Privé n’est pas partagé avec d’autres entreprises.</w:t>
      </w:r>
    </w:p>
    <w:p w14:paraId="32C164C9">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SimSun" w:hAnsi="SimSun" w:eastAsia="SimSun" w:cs="SimSun"/>
          <w:sz w:val="24"/>
          <w:szCs w:val="24"/>
          <w:lang w:val="fr-FR"/>
        </w:rPr>
      </w:pPr>
      <w:r>
        <w:rPr>
          <w:rFonts w:hint="default" w:ascii="Montserrat" w:hAnsi="Montserrat" w:eastAsia="Montserrat" w:cs="Montserrat"/>
          <w:i w:val="0"/>
          <w:iCs w:val="0"/>
          <w:caps w:val="0"/>
          <w:color w:val="343434"/>
          <w:spacing w:val="0"/>
          <w:sz w:val="18"/>
          <w:szCs w:val="18"/>
          <w:vertAlign w:val="baseline"/>
          <w:lang w:val="fr-FR"/>
        </w:rPr>
        <w:t xml:space="preserve">Pourquoi Cloud ? </w:t>
      </w:r>
      <w:r>
        <w:rPr>
          <w:rFonts w:ascii="SimSun" w:hAnsi="SimSun" w:eastAsia="SimSun" w:cs="SimSun"/>
          <w:sz w:val="24"/>
          <w:szCs w:val="24"/>
        </w:rPr>
        <w:t>c'est une façon d'accéder à des ressources informatiques</w:t>
      </w:r>
      <w:r>
        <w:rPr>
          <w:rFonts w:hint="default" w:ascii="SimSun" w:hAnsi="SimSun" w:cs="SimSun"/>
          <w:sz w:val="24"/>
          <w:szCs w:val="24"/>
          <w:lang w:val="fr-FR"/>
        </w:rPr>
        <w:t xml:space="preserve"> </w:t>
      </w:r>
      <w:r>
        <w:rPr>
          <w:rFonts w:ascii="SimSun" w:hAnsi="SimSun" w:eastAsia="SimSun" w:cs="SimSun"/>
          <w:sz w:val="24"/>
          <w:szCs w:val="24"/>
        </w:rPr>
        <w:t>via Internet, au lieu de les avoir physiquement</w:t>
      </w:r>
    </w:p>
    <w:p w14:paraId="2BD5270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Définition simple :</w:t>
      </w:r>
    </w:p>
    <w:p w14:paraId="56C3B61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5DA6F66A">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Logs (journaux) : Ce sont des</w:t>
      </w:r>
      <w:r>
        <w:rPr>
          <w:rFonts w:hint="default" w:ascii="Montserrat" w:hAnsi="Montserrat" w:eastAsia="Montserrat" w:cs="Montserrat"/>
          <w:b/>
          <w:bCs/>
          <w:i w:val="0"/>
          <w:iCs w:val="0"/>
          <w:caps w:val="0"/>
          <w:color w:val="343434"/>
          <w:spacing w:val="0"/>
          <w:sz w:val="18"/>
          <w:szCs w:val="18"/>
          <w:vertAlign w:val="baseline"/>
          <w:lang w:val="fr-FR"/>
        </w:rPr>
        <w:t xml:space="preserve"> listes détaillées d'événements qui montrent ce qui s'est passé dans ton application ou ton système</w:t>
      </w:r>
      <w:r>
        <w:rPr>
          <w:rFonts w:hint="default" w:ascii="Montserrat" w:hAnsi="Montserrat" w:eastAsia="Montserrat" w:cs="Montserrat"/>
          <w:i w:val="0"/>
          <w:iCs w:val="0"/>
          <w:caps w:val="0"/>
          <w:color w:val="343434"/>
          <w:spacing w:val="0"/>
          <w:sz w:val="18"/>
          <w:szCs w:val="18"/>
          <w:vertAlign w:val="baseline"/>
          <w:lang w:val="fr-FR"/>
        </w:rPr>
        <w:t>, comme une sorte de "journal intime". Exemple : une erreur sur ton serveur ou un utilisateur qui se connecte.</w:t>
      </w:r>
    </w:p>
    <w:p w14:paraId="251B6AB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 xml:space="preserve">Metrics (mesures) : Ce sont des nombres ou </w:t>
      </w:r>
      <w:r>
        <w:rPr>
          <w:rFonts w:hint="default" w:ascii="Montserrat" w:hAnsi="Montserrat" w:eastAsia="Montserrat" w:cs="Montserrat"/>
          <w:b/>
          <w:bCs/>
          <w:i w:val="0"/>
          <w:iCs w:val="0"/>
          <w:caps w:val="0"/>
          <w:color w:val="343434"/>
          <w:spacing w:val="0"/>
          <w:sz w:val="18"/>
          <w:szCs w:val="18"/>
          <w:vertAlign w:val="baseline"/>
          <w:lang w:val="fr-FR"/>
        </w:rPr>
        <w:t>statistiques qui montrent l'état ou les performances de ton système.</w:t>
      </w:r>
      <w:r>
        <w:rPr>
          <w:rFonts w:hint="default" w:ascii="Montserrat" w:hAnsi="Montserrat" w:eastAsia="Montserrat" w:cs="Montserrat"/>
          <w:i w:val="0"/>
          <w:iCs w:val="0"/>
          <w:caps w:val="0"/>
          <w:color w:val="343434"/>
          <w:spacing w:val="0"/>
          <w:sz w:val="18"/>
          <w:szCs w:val="18"/>
          <w:vertAlign w:val="baseline"/>
          <w:lang w:val="fr-FR"/>
        </w:rPr>
        <w:t xml:space="preserve"> Exemple : le pourcentage d'utilisation du processeur (CPU) ou le nombre de requêtes traitées par seconde.</w:t>
      </w:r>
    </w:p>
    <w:p w14:paraId="22306A95">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 xml:space="preserve">Vpc: </w:t>
      </w:r>
      <w:r>
        <w:rPr>
          <w:rFonts w:ascii="SimSun" w:hAnsi="SimSun" w:eastAsia="SimSun" w:cs="SimSun"/>
          <w:sz w:val="24"/>
          <w:szCs w:val="24"/>
        </w:rPr>
        <w:t xml:space="preserve">C'est un service qui te permet de créer un réseau informatique privé et isolé dans le </w:t>
      </w:r>
      <w:r>
        <w:rPr>
          <w:rStyle w:val="9"/>
          <w:rFonts w:ascii="SimSun" w:hAnsi="SimSun" w:eastAsia="SimSun" w:cs="SimSun"/>
          <w:sz w:val="24"/>
          <w:szCs w:val="24"/>
        </w:rPr>
        <w:t>cloud</w:t>
      </w:r>
    </w:p>
    <w:p w14:paraId="2FF4C73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4754E57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38DE00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Montserrat">
    <w:panose1 w:val="00000500000000000000"/>
    <w:charset w:val="00"/>
    <w:family w:val="auto"/>
    <w:pitch w:val="default"/>
    <w:sig w:usb0="2000020F" w:usb1="00000003" w:usb2="00000000" w:usb3="00000000" w:csb0="20000197"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2">
    <w:nsid w:val="20A0538B"/>
    <w:multiLevelType w:val="singleLevel"/>
    <w:tmpl w:val="20A0538B"/>
    <w:lvl w:ilvl="0" w:tentative="0">
      <w:start w:val="1"/>
      <w:numFmt w:val="decimal"/>
      <w:suff w:val="space"/>
      <w:lvlText w:val="%1."/>
      <w:lvlJc w:val="left"/>
    </w:lvl>
  </w:abstractNum>
  <w:abstractNum w:abstractNumId="23">
    <w:nsid w:val="24F2E4A9"/>
    <w:multiLevelType w:val="singleLevel"/>
    <w:tmpl w:val="24F2E4A9"/>
    <w:lvl w:ilvl="0" w:tentative="0">
      <w:start w:val="2"/>
      <w:numFmt w:val="decimal"/>
      <w:suff w:val="space"/>
      <w:lvlText w:val="%1."/>
      <w:lvlJc w:val="left"/>
    </w:lvl>
  </w:abstractNum>
  <w:abstractNum w:abstractNumId="24">
    <w:nsid w:val="3382DBEC"/>
    <w:multiLevelType w:val="singleLevel"/>
    <w:tmpl w:val="3382DBEC"/>
    <w:lvl w:ilvl="0" w:tentative="0">
      <w:start w:val="1"/>
      <w:numFmt w:val="decimal"/>
      <w:suff w:val="space"/>
      <w:lvlText w:val="%1."/>
      <w:lvlJc w:val="left"/>
    </w:lvl>
  </w:abstractNum>
  <w:abstractNum w:abstractNumId="25">
    <w:nsid w:val="37C406FA"/>
    <w:multiLevelType w:val="singleLevel"/>
    <w:tmpl w:val="37C406FA"/>
    <w:lvl w:ilvl="0" w:tentative="0">
      <w:start w:val="1"/>
      <w:numFmt w:val="decimal"/>
      <w:suff w:val="space"/>
      <w:lvlText w:val="%1."/>
      <w:lvlJc w:val="left"/>
    </w:lvl>
  </w:abstractNum>
  <w:abstractNum w:abstractNumId="26">
    <w:nsid w:val="38DB53CF"/>
    <w:multiLevelType w:val="singleLevel"/>
    <w:tmpl w:val="38DB53CF"/>
    <w:lvl w:ilvl="0" w:tentative="0">
      <w:start w:val="1"/>
      <w:numFmt w:val="decimal"/>
      <w:suff w:val="space"/>
      <w:lvlText w:val="%1."/>
      <w:lvlJc w:val="left"/>
    </w:lvl>
  </w:abstractNum>
  <w:abstractNum w:abstractNumId="27">
    <w:nsid w:val="4C171BE1"/>
    <w:multiLevelType w:val="singleLevel"/>
    <w:tmpl w:val="4C171BE1"/>
    <w:lvl w:ilvl="0" w:tentative="0">
      <w:start w:val="1"/>
      <w:numFmt w:val="decimal"/>
      <w:suff w:val="space"/>
      <w:lvlText w:val="%1."/>
      <w:lvlJc w:val="left"/>
    </w:lvl>
  </w:abstractNum>
  <w:abstractNum w:abstractNumId="28">
    <w:nsid w:val="4E0104BF"/>
    <w:multiLevelType w:val="singleLevel"/>
    <w:tmpl w:val="4E0104BF"/>
    <w:lvl w:ilvl="0" w:tentative="0">
      <w:start w:val="1"/>
      <w:numFmt w:val="decimal"/>
      <w:suff w:val="space"/>
      <w:lvlText w:val="%1."/>
      <w:lvlJc w:val="left"/>
    </w:lvl>
  </w:abstractNum>
  <w:abstractNum w:abstractNumId="29">
    <w:nsid w:val="509A2FFE"/>
    <w:multiLevelType w:val="singleLevel"/>
    <w:tmpl w:val="509A2FFE"/>
    <w:lvl w:ilvl="0" w:tentative="0">
      <w:start w:val="1"/>
      <w:numFmt w:val="decimal"/>
      <w:suff w:val="space"/>
      <w:lvlText w:val="%1."/>
      <w:lvlJc w:val="left"/>
    </w:lvl>
  </w:abstractNum>
  <w:abstractNum w:abstractNumId="30">
    <w:nsid w:val="556B95F2"/>
    <w:multiLevelType w:val="singleLevel"/>
    <w:tmpl w:val="556B95F2"/>
    <w:lvl w:ilvl="0" w:tentative="0">
      <w:start w:val="1"/>
      <w:numFmt w:val="decimal"/>
      <w:suff w:val="space"/>
      <w:lvlText w:val="%1."/>
      <w:lvlJc w:val="left"/>
    </w:lvl>
  </w:abstractNum>
  <w:abstractNum w:abstractNumId="31">
    <w:nsid w:val="55F46C35"/>
    <w:multiLevelType w:val="singleLevel"/>
    <w:tmpl w:val="55F46C35"/>
    <w:lvl w:ilvl="0" w:tentative="0">
      <w:start w:val="1"/>
      <w:numFmt w:val="decimal"/>
      <w:suff w:val="space"/>
      <w:lvlText w:val="%1."/>
      <w:lvlJc w:val="left"/>
    </w:lvl>
  </w:abstractNum>
  <w:abstractNum w:abstractNumId="32">
    <w:nsid w:val="5E7C07A5"/>
    <w:multiLevelType w:val="singleLevel"/>
    <w:tmpl w:val="5E7C07A5"/>
    <w:lvl w:ilvl="0" w:tentative="0">
      <w:start w:val="1"/>
      <w:numFmt w:val="decimal"/>
      <w:suff w:val="space"/>
      <w:lvlText w:val="%1."/>
      <w:lvlJc w:val="left"/>
    </w:lvl>
  </w:abstractNum>
  <w:abstractNum w:abstractNumId="33">
    <w:nsid w:val="5F95A047"/>
    <w:multiLevelType w:val="singleLevel"/>
    <w:tmpl w:val="5F95A047"/>
    <w:lvl w:ilvl="0" w:tentative="0">
      <w:start w:val="1"/>
      <w:numFmt w:val="decimal"/>
      <w:suff w:val="space"/>
      <w:lvlText w:val="%1."/>
      <w:lvlJc w:val="left"/>
    </w:lvl>
  </w:abstractNum>
  <w:abstractNum w:abstractNumId="34">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5">
    <w:nsid w:val="66B389E7"/>
    <w:multiLevelType w:val="singleLevel"/>
    <w:tmpl w:val="66B389E7"/>
    <w:lvl w:ilvl="0" w:tentative="0">
      <w:start w:val="1"/>
      <w:numFmt w:val="decimal"/>
      <w:suff w:val="space"/>
      <w:lvlText w:val="%1."/>
      <w:lvlJc w:val="left"/>
    </w:lvl>
  </w:abstractNum>
  <w:abstractNum w:abstractNumId="36">
    <w:nsid w:val="69F43A55"/>
    <w:multiLevelType w:val="singleLevel"/>
    <w:tmpl w:val="69F43A55"/>
    <w:lvl w:ilvl="0" w:tentative="0">
      <w:start w:val="1"/>
      <w:numFmt w:val="decimal"/>
      <w:suff w:val="space"/>
      <w:lvlText w:val="%1."/>
      <w:lvlJc w:val="left"/>
    </w:lvl>
  </w:abstractNum>
  <w:abstractNum w:abstractNumId="37">
    <w:nsid w:val="6BB3B17B"/>
    <w:multiLevelType w:val="singleLevel"/>
    <w:tmpl w:val="6BB3B17B"/>
    <w:lvl w:ilvl="0" w:tentative="0">
      <w:start w:val="1"/>
      <w:numFmt w:val="decimal"/>
      <w:suff w:val="space"/>
      <w:lvlText w:val="%1."/>
      <w:lvlJc w:val="left"/>
    </w:lvl>
  </w:abstractNum>
  <w:abstractNum w:abstractNumId="38">
    <w:nsid w:val="6F9A1FFF"/>
    <w:multiLevelType w:val="singleLevel"/>
    <w:tmpl w:val="6F9A1FFF"/>
    <w:lvl w:ilvl="0" w:tentative="0">
      <w:start w:val="1"/>
      <w:numFmt w:val="decimal"/>
      <w:suff w:val="space"/>
      <w:lvlText w:val="%1."/>
      <w:lvlJc w:val="left"/>
    </w:lvl>
  </w:abstractNum>
  <w:abstractNum w:abstractNumId="39">
    <w:nsid w:val="74833875"/>
    <w:multiLevelType w:val="singleLevel"/>
    <w:tmpl w:val="74833875"/>
    <w:lvl w:ilvl="0" w:tentative="0">
      <w:start w:val="1"/>
      <w:numFmt w:val="decimal"/>
      <w:suff w:val="space"/>
      <w:lvlText w:val="%1."/>
      <w:lvlJc w:val="left"/>
    </w:lvl>
  </w:abstractNum>
  <w:num w:numId="1">
    <w:abstractNumId w:val="23"/>
  </w:num>
  <w:num w:numId="2">
    <w:abstractNumId w:val="7"/>
  </w:num>
  <w:num w:numId="3">
    <w:abstractNumId w:val="31"/>
  </w:num>
  <w:num w:numId="4">
    <w:abstractNumId w:val="3"/>
  </w:num>
  <w:num w:numId="5">
    <w:abstractNumId w:val="16"/>
  </w:num>
  <w:num w:numId="6">
    <w:abstractNumId w:val="29"/>
  </w:num>
  <w:num w:numId="7">
    <w:abstractNumId w:val="5"/>
  </w:num>
  <w:num w:numId="8">
    <w:abstractNumId w:val="2"/>
  </w:num>
  <w:num w:numId="9">
    <w:abstractNumId w:val="33"/>
  </w:num>
  <w:num w:numId="10">
    <w:abstractNumId w:val="32"/>
  </w:num>
  <w:num w:numId="11">
    <w:abstractNumId w:val="25"/>
  </w:num>
  <w:num w:numId="12">
    <w:abstractNumId w:val="26"/>
  </w:num>
  <w:num w:numId="13">
    <w:abstractNumId w:val="8"/>
  </w:num>
  <w:num w:numId="14">
    <w:abstractNumId w:val="17"/>
  </w:num>
  <w:num w:numId="15">
    <w:abstractNumId w:val="13"/>
  </w:num>
  <w:num w:numId="16">
    <w:abstractNumId w:val="20"/>
  </w:num>
  <w:num w:numId="17">
    <w:abstractNumId w:val="39"/>
  </w:num>
  <w:num w:numId="18">
    <w:abstractNumId w:val="14"/>
  </w:num>
  <w:num w:numId="19">
    <w:abstractNumId w:val="28"/>
  </w:num>
  <w:num w:numId="20">
    <w:abstractNumId w:val="18"/>
  </w:num>
  <w:num w:numId="21">
    <w:abstractNumId w:val="36"/>
  </w:num>
  <w:num w:numId="22">
    <w:abstractNumId w:val="22"/>
  </w:num>
  <w:num w:numId="23">
    <w:abstractNumId w:val="24"/>
  </w:num>
  <w:num w:numId="24">
    <w:abstractNumId w:val="19"/>
  </w:num>
  <w:num w:numId="25">
    <w:abstractNumId w:val="21"/>
  </w:num>
  <w:num w:numId="26">
    <w:abstractNumId w:val="11"/>
  </w:num>
  <w:num w:numId="27">
    <w:abstractNumId w:val="12"/>
  </w:num>
  <w:num w:numId="28">
    <w:abstractNumId w:val="10"/>
  </w:num>
  <w:num w:numId="29">
    <w:abstractNumId w:val="6"/>
  </w:num>
  <w:num w:numId="30">
    <w:abstractNumId w:val="37"/>
  </w:num>
  <w:num w:numId="31">
    <w:abstractNumId w:val="38"/>
  </w:num>
  <w:num w:numId="32">
    <w:abstractNumId w:val="30"/>
  </w:num>
  <w:num w:numId="33">
    <w:abstractNumId w:val="15"/>
  </w:num>
  <w:num w:numId="34">
    <w:abstractNumId w:val="1"/>
  </w:num>
  <w:num w:numId="35">
    <w:abstractNumId w:val="0"/>
  </w:num>
  <w:num w:numId="36">
    <w:abstractNumId w:val="34"/>
  </w:num>
  <w:num w:numId="37">
    <w:abstractNumId w:val="4"/>
  </w:num>
  <w:num w:numId="38">
    <w:abstractNumId w:val="27"/>
  </w:num>
  <w:num w:numId="39">
    <w:abstractNumId w:val="9"/>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2428A"/>
    <w:rsid w:val="049F3CA4"/>
    <w:rsid w:val="04A34445"/>
    <w:rsid w:val="04B378CE"/>
    <w:rsid w:val="05874873"/>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46010B"/>
    <w:rsid w:val="07811691"/>
    <w:rsid w:val="078C1D6D"/>
    <w:rsid w:val="07A87EB3"/>
    <w:rsid w:val="07AD1D5F"/>
    <w:rsid w:val="07CF4DE0"/>
    <w:rsid w:val="07DC0D21"/>
    <w:rsid w:val="07F36299"/>
    <w:rsid w:val="080C4AF3"/>
    <w:rsid w:val="0845454D"/>
    <w:rsid w:val="0888678D"/>
    <w:rsid w:val="0890092F"/>
    <w:rsid w:val="089E7796"/>
    <w:rsid w:val="08B14987"/>
    <w:rsid w:val="08C1200F"/>
    <w:rsid w:val="09064E5D"/>
    <w:rsid w:val="09097FE0"/>
    <w:rsid w:val="090D5C5C"/>
    <w:rsid w:val="09261B0E"/>
    <w:rsid w:val="092A6FF7"/>
    <w:rsid w:val="09357B96"/>
    <w:rsid w:val="095C516D"/>
    <w:rsid w:val="095C586C"/>
    <w:rsid w:val="098566AD"/>
    <w:rsid w:val="09860A0F"/>
    <w:rsid w:val="09942BFD"/>
    <w:rsid w:val="09AE6772"/>
    <w:rsid w:val="09B207F9"/>
    <w:rsid w:val="09DF3277"/>
    <w:rsid w:val="09F621E7"/>
    <w:rsid w:val="0A0B7FBA"/>
    <w:rsid w:val="0A570F5E"/>
    <w:rsid w:val="0A756BD4"/>
    <w:rsid w:val="0A7656EB"/>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4F0C9D"/>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17C6F"/>
    <w:rsid w:val="0DAE2303"/>
    <w:rsid w:val="0DB0786B"/>
    <w:rsid w:val="0DB3678A"/>
    <w:rsid w:val="0DBC3817"/>
    <w:rsid w:val="0DF41772"/>
    <w:rsid w:val="0E072991"/>
    <w:rsid w:val="0E19612F"/>
    <w:rsid w:val="0E2930F5"/>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1E471A"/>
    <w:rsid w:val="10372AB0"/>
    <w:rsid w:val="103E38B5"/>
    <w:rsid w:val="10A36920"/>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517C7"/>
    <w:rsid w:val="13486D30"/>
    <w:rsid w:val="134D31B8"/>
    <w:rsid w:val="137A7F50"/>
    <w:rsid w:val="13B26756"/>
    <w:rsid w:val="13BC5D2C"/>
    <w:rsid w:val="13D61E18"/>
    <w:rsid w:val="13E05FAA"/>
    <w:rsid w:val="13EB653A"/>
    <w:rsid w:val="148245B1"/>
    <w:rsid w:val="148257B3"/>
    <w:rsid w:val="149840F4"/>
    <w:rsid w:val="14CB3A91"/>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46F37"/>
    <w:rsid w:val="185904DD"/>
    <w:rsid w:val="18686665"/>
    <w:rsid w:val="18781484"/>
    <w:rsid w:val="187D2982"/>
    <w:rsid w:val="188C1E56"/>
    <w:rsid w:val="18B33A33"/>
    <w:rsid w:val="18C96438"/>
    <w:rsid w:val="18E453EE"/>
    <w:rsid w:val="191477B1"/>
    <w:rsid w:val="191E1C40"/>
    <w:rsid w:val="19216AC6"/>
    <w:rsid w:val="19343A24"/>
    <w:rsid w:val="193A012F"/>
    <w:rsid w:val="194F7996"/>
    <w:rsid w:val="19727F79"/>
    <w:rsid w:val="1986655B"/>
    <w:rsid w:val="199916D4"/>
    <w:rsid w:val="19A740A9"/>
    <w:rsid w:val="19F71DF3"/>
    <w:rsid w:val="1A407B23"/>
    <w:rsid w:val="1A432699"/>
    <w:rsid w:val="1A8718BA"/>
    <w:rsid w:val="1AB83B5A"/>
    <w:rsid w:val="1ADC5982"/>
    <w:rsid w:val="1B3255AD"/>
    <w:rsid w:val="1B3268DA"/>
    <w:rsid w:val="1B337BA0"/>
    <w:rsid w:val="1B490020"/>
    <w:rsid w:val="1B4F7305"/>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2F3105"/>
    <w:rsid w:val="1D536F0A"/>
    <w:rsid w:val="1D5925D3"/>
    <w:rsid w:val="1D5C752F"/>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4101A4"/>
    <w:rsid w:val="1E5D1E6D"/>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A59DF"/>
    <w:rsid w:val="20FD3E2F"/>
    <w:rsid w:val="2107693C"/>
    <w:rsid w:val="21166F57"/>
    <w:rsid w:val="211771A7"/>
    <w:rsid w:val="213D1783"/>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7E2F6B"/>
    <w:rsid w:val="23EB31FD"/>
    <w:rsid w:val="241F2510"/>
    <w:rsid w:val="242E4F6B"/>
    <w:rsid w:val="24470093"/>
    <w:rsid w:val="244F54A0"/>
    <w:rsid w:val="248F5B33"/>
    <w:rsid w:val="249715B5"/>
    <w:rsid w:val="24A34F2A"/>
    <w:rsid w:val="24B86F41"/>
    <w:rsid w:val="24C95E28"/>
    <w:rsid w:val="24DE098C"/>
    <w:rsid w:val="24F45C2D"/>
    <w:rsid w:val="251870E7"/>
    <w:rsid w:val="2535635E"/>
    <w:rsid w:val="2559428A"/>
    <w:rsid w:val="257419FF"/>
    <w:rsid w:val="257D5198"/>
    <w:rsid w:val="25C831A4"/>
    <w:rsid w:val="261E4416"/>
    <w:rsid w:val="262000F1"/>
    <w:rsid w:val="26423351"/>
    <w:rsid w:val="265E0F86"/>
    <w:rsid w:val="266975E2"/>
    <w:rsid w:val="266F1390"/>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9D40DD1"/>
    <w:rsid w:val="2A012DF7"/>
    <w:rsid w:val="2A135C1B"/>
    <w:rsid w:val="2A1C1423"/>
    <w:rsid w:val="2A2E6DE5"/>
    <w:rsid w:val="2A416BC4"/>
    <w:rsid w:val="2A6E0948"/>
    <w:rsid w:val="2A7A723E"/>
    <w:rsid w:val="2A9E35C4"/>
    <w:rsid w:val="2AA763D5"/>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144A11"/>
    <w:rsid w:val="2C216675"/>
    <w:rsid w:val="2C343987"/>
    <w:rsid w:val="2C624720"/>
    <w:rsid w:val="2CAD34D9"/>
    <w:rsid w:val="2CB72595"/>
    <w:rsid w:val="2CF80FB4"/>
    <w:rsid w:val="2CFD14DB"/>
    <w:rsid w:val="2D01456A"/>
    <w:rsid w:val="2D0446E9"/>
    <w:rsid w:val="2D0D4DD7"/>
    <w:rsid w:val="2D0E3BA0"/>
    <w:rsid w:val="2D1F766C"/>
    <w:rsid w:val="2D21741C"/>
    <w:rsid w:val="2D354C63"/>
    <w:rsid w:val="2D6470BB"/>
    <w:rsid w:val="2D83386F"/>
    <w:rsid w:val="2D8F1452"/>
    <w:rsid w:val="2DA11FE9"/>
    <w:rsid w:val="2DCD0805"/>
    <w:rsid w:val="2DEB66C6"/>
    <w:rsid w:val="2DEC0C2E"/>
    <w:rsid w:val="2E337FC9"/>
    <w:rsid w:val="2E4F51A9"/>
    <w:rsid w:val="2E591798"/>
    <w:rsid w:val="2E5F169A"/>
    <w:rsid w:val="2E943A54"/>
    <w:rsid w:val="2ECC1A61"/>
    <w:rsid w:val="2EDB5894"/>
    <w:rsid w:val="2EDE198D"/>
    <w:rsid w:val="2F4D6BA3"/>
    <w:rsid w:val="2F4F0191"/>
    <w:rsid w:val="2F4F461B"/>
    <w:rsid w:val="2F6B545A"/>
    <w:rsid w:val="2F95371E"/>
    <w:rsid w:val="2F9D4288"/>
    <w:rsid w:val="2FBF56B0"/>
    <w:rsid w:val="2FEC1BAE"/>
    <w:rsid w:val="300A115E"/>
    <w:rsid w:val="300E7B64"/>
    <w:rsid w:val="303C2C32"/>
    <w:rsid w:val="306308F3"/>
    <w:rsid w:val="30792A97"/>
    <w:rsid w:val="30902DCA"/>
    <w:rsid w:val="309721F5"/>
    <w:rsid w:val="3099173A"/>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4FE5528"/>
    <w:rsid w:val="353050EB"/>
    <w:rsid w:val="35360F4A"/>
    <w:rsid w:val="354F4C1E"/>
    <w:rsid w:val="355F1FA0"/>
    <w:rsid w:val="35704438"/>
    <w:rsid w:val="359B7AFA"/>
    <w:rsid w:val="35D61C0E"/>
    <w:rsid w:val="35FF3812"/>
    <w:rsid w:val="360949B7"/>
    <w:rsid w:val="361D1CEE"/>
    <w:rsid w:val="364E084F"/>
    <w:rsid w:val="36820DFD"/>
    <w:rsid w:val="36900113"/>
    <w:rsid w:val="36C85024"/>
    <w:rsid w:val="36CF2F46"/>
    <w:rsid w:val="36E20E17"/>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E32B3"/>
    <w:rsid w:val="3A380469"/>
    <w:rsid w:val="3A383100"/>
    <w:rsid w:val="3A6E6DEA"/>
    <w:rsid w:val="3A887993"/>
    <w:rsid w:val="3A972479"/>
    <w:rsid w:val="3A9C5910"/>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787DF6"/>
    <w:rsid w:val="3D89549E"/>
    <w:rsid w:val="3D8C1654"/>
    <w:rsid w:val="3DB16F47"/>
    <w:rsid w:val="3DB44648"/>
    <w:rsid w:val="3DBB7856"/>
    <w:rsid w:val="3DCB6F1B"/>
    <w:rsid w:val="3DCE51A8"/>
    <w:rsid w:val="3DE81BA1"/>
    <w:rsid w:val="3E037C4A"/>
    <w:rsid w:val="3E36391C"/>
    <w:rsid w:val="3E5A2B14"/>
    <w:rsid w:val="3EBB73F9"/>
    <w:rsid w:val="3ED84124"/>
    <w:rsid w:val="3EE44D3A"/>
    <w:rsid w:val="3F194437"/>
    <w:rsid w:val="3F2D6433"/>
    <w:rsid w:val="3F302C3B"/>
    <w:rsid w:val="3F3512C1"/>
    <w:rsid w:val="3F5440F4"/>
    <w:rsid w:val="3F8A6236"/>
    <w:rsid w:val="3F974905"/>
    <w:rsid w:val="3F991317"/>
    <w:rsid w:val="3FA1417D"/>
    <w:rsid w:val="3FA26519"/>
    <w:rsid w:val="3FB41B8F"/>
    <w:rsid w:val="3FB52E94"/>
    <w:rsid w:val="3FB73CFB"/>
    <w:rsid w:val="3FE37B0A"/>
    <w:rsid w:val="40024180"/>
    <w:rsid w:val="4015092F"/>
    <w:rsid w:val="401818B4"/>
    <w:rsid w:val="40197335"/>
    <w:rsid w:val="401F27C9"/>
    <w:rsid w:val="403F3C4D"/>
    <w:rsid w:val="40493D5D"/>
    <w:rsid w:val="405A3622"/>
    <w:rsid w:val="407173AD"/>
    <w:rsid w:val="407A6EF0"/>
    <w:rsid w:val="40CC265C"/>
    <w:rsid w:val="40D709ED"/>
    <w:rsid w:val="40D964C6"/>
    <w:rsid w:val="40EE0612"/>
    <w:rsid w:val="410A32FC"/>
    <w:rsid w:val="4121193D"/>
    <w:rsid w:val="412244BA"/>
    <w:rsid w:val="41432D40"/>
    <w:rsid w:val="414C49F2"/>
    <w:rsid w:val="41523BBA"/>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33937"/>
    <w:rsid w:val="43F4670C"/>
    <w:rsid w:val="442C2172"/>
    <w:rsid w:val="443538F2"/>
    <w:rsid w:val="444E36B0"/>
    <w:rsid w:val="4455326E"/>
    <w:rsid w:val="44890DFE"/>
    <w:rsid w:val="449B7922"/>
    <w:rsid w:val="44AD5AB7"/>
    <w:rsid w:val="44D426B8"/>
    <w:rsid w:val="44DF53DF"/>
    <w:rsid w:val="453B3D5D"/>
    <w:rsid w:val="45533B9A"/>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7A330D"/>
    <w:rsid w:val="47883CE9"/>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645D61"/>
    <w:rsid w:val="4E79234E"/>
    <w:rsid w:val="4E7D4F64"/>
    <w:rsid w:val="4EB32EB0"/>
    <w:rsid w:val="4EB77369"/>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9200AA"/>
    <w:rsid w:val="50AC0EBF"/>
    <w:rsid w:val="50AD7D90"/>
    <w:rsid w:val="50BC5E30"/>
    <w:rsid w:val="50C05A8B"/>
    <w:rsid w:val="50C76017"/>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56B79"/>
    <w:rsid w:val="5299598D"/>
    <w:rsid w:val="533A4E9A"/>
    <w:rsid w:val="53653760"/>
    <w:rsid w:val="538054BD"/>
    <w:rsid w:val="538A5B60"/>
    <w:rsid w:val="53AC1956"/>
    <w:rsid w:val="53C04D73"/>
    <w:rsid w:val="53CD54EA"/>
    <w:rsid w:val="53D3697C"/>
    <w:rsid w:val="53D47D28"/>
    <w:rsid w:val="53E046AE"/>
    <w:rsid w:val="53EA723C"/>
    <w:rsid w:val="53F10230"/>
    <w:rsid w:val="53FC4148"/>
    <w:rsid w:val="541A74D9"/>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5E58"/>
    <w:rsid w:val="55E9633C"/>
    <w:rsid w:val="561D2654"/>
    <w:rsid w:val="56473255"/>
    <w:rsid w:val="565518B4"/>
    <w:rsid w:val="56582BA2"/>
    <w:rsid w:val="565F3721"/>
    <w:rsid w:val="566A3561"/>
    <w:rsid w:val="569D69AE"/>
    <w:rsid w:val="569E582C"/>
    <w:rsid w:val="56A25494"/>
    <w:rsid w:val="56BD475C"/>
    <w:rsid w:val="56E17098"/>
    <w:rsid w:val="56F73FDE"/>
    <w:rsid w:val="5703744E"/>
    <w:rsid w:val="571056D0"/>
    <w:rsid w:val="571361CD"/>
    <w:rsid w:val="571760EF"/>
    <w:rsid w:val="574F1ACC"/>
    <w:rsid w:val="57883A6E"/>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36666"/>
    <w:rsid w:val="5B4550E5"/>
    <w:rsid w:val="5B622BCF"/>
    <w:rsid w:val="5B653870"/>
    <w:rsid w:val="5B7F6091"/>
    <w:rsid w:val="5BAB1071"/>
    <w:rsid w:val="5BBE6E19"/>
    <w:rsid w:val="5BF062E2"/>
    <w:rsid w:val="5BFC2D34"/>
    <w:rsid w:val="5C6B1E07"/>
    <w:rsid w:val="5C6F6EAD"/>
    <w:rsid w:val="5C825C69"/>
    <w:rsid w:val="5C91508F"/>
    <w:rsid w:val="5C9F32E5"/>
    <w:rsid w:val="5CC4191F"/>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12FD1"/>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262C0"/>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C762B4"/>
    <w:rsid w:val="63EE37FF"/>
    <w:rsid w:val="63F05044"/>
    <w:rsid w:val="640B2DAF"/>
    <w:rsid w:val="640E1B35"/>
    <w:rsid w:val="64472F94"/>
    <w:rsid w:val="64475192"/>
    <w:rsid w:val="644C4E9D"/>
    <w:rsid w:val="64585C15"/>
    <w:rsid w:val="645F374C"/>
    <w:rsid w:val="645F7865"/>
    <w:rsid w:val="646002BB"/>
    <w:rsid w:val="646621C4"/>
    <w:rsid w:val="646C7551"/>
    <w:rsid w:val="64BB0EC9"/>
    <w:rsid w:val="64E25391"/>
    <w:rsid w:val="64F565B0"/>
    <w:rsid w:val="658C582A"/>
    <w:rsid w:val="65981553"/>
    <w:rsid w:val="659B47BF"/>
    <w:rsid w:val="65A331A4"/>
    <w:rsid w:val="65BB2AF6"/>
    <w:rsid w:val="65D95929"/>
    <w:rsid w:val="65E90190"/>
    <w:rsid w:val="65F918CA"/>
    <w:rsid w:val="66045DDC"/>
    <w:rsid w:val="66125826"/>
    <w:rsid w:val="664F6F50"/>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4F6D48"/>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9A7788"/>
    <w:rsid w:val="6AB11CF9"/>
    <w:rsid w:val="6AB54165"/>
    <w:rsid w:val="6B171F3C"/>
    <w:rsid w:val="6B251B8A"/>
    <w:rsid w:val="6B2E2EE7"/>
    <w:rsid w:val="6B426304"/>
    <w:rsid w:val="6B5D71B6"/>
    <w:rsid w:val="6B6121D6"/>
    <w:rsid w:val="6B637448"/>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70E55"/>
    <w:rsid w:val="701C77FC"/>
    <w:rsid w:val="70244C09"/>
    <w:rsid w:val="709740EE"/>
    <w:rsid w:val="709A49F4"/>
    <w:rsid w:val="70A37393"/>
    <w:rsid w:val="70A4425D"/>
    <w:rsid w:val="70D1721A"/>
    <w:rsid w:val="70E57245"/>
    <w:rsid w:val="70FD48EC"/>
    <w:rsid w:val="710A3C02"/>
    <w:rsid w:val="710A5854"/>
    <w:rsid w:val="710F7690"/>
    <w:rsid w:val="712115FB"/>
    <w:rsid w:val="712170AA"/>
    <w:rsid w:val="712F2B3D"/>
    <w:rsid w:val="71571FBA"/>
    <w:rsid w:val="716D2F19"/>
    <w:rsid w:val="71887D53"/>
    <w:rsid w:val="718F76DE"/>
    <w:rsid w:val="719D296F"/>
    <w:rsid w:val="71D83356"/>
    <w:rsid w:val="71E103E2"/>
    <w:rsid w:val="71FB466F"/>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826891"/>
    <w:rsid w:val="739048A5"/>
    <w:rsid w:val="73BF24C3"/>
    <w:rsid w:val="73C93B06"/>
    <w:rsid w:val="73CC4A8A"/>
    <w:rsid w:val="740500E7"/>
    <w:rsid w:val="74576387"/>
    <w:rsid w:val="745C0B65"/>
    <w:rsid w:val="74654402"/>
    <w:rsid w:val="74677743"/>
    <w:rsid w:val="74A137E9"/>
    <w:rsid w:val="74A90D66"/>
    <w:rsid w:val="74B2761C"/>
    <w:rsid w:val="74D95A9E"/>
    <w:rsid w:val="74DC48C7"/>
    <w:rsid w:val="74E032CD"/>
    <w:rsid w:val="74E66822"/>
    <w:rsid w:val="750B5E2C"/>
    <w:rsid w:val="752714C3"/>
    <w:rsid w:val="752951A5"/>
    <w:rsid w:val="753626F6"/>
    <w:rsid w:val="754C4366"/>
    <w:rsid w:val="75571650"/>
    <w:rsid w:val="76047BAD"/>
    <w:rsid w:val="761C5254"/>
    <w:rsid w:val="76297DEC"/>
    <w:rsid w:val="7652346A"/>
    <w:rsid w:val="76AC45B6"/>
    <w:rsid w:val="76C23463"/>
    <w:rsid w:val="76D75987"/>
    <w:rsid w:val="76F922B0"/>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85B32"/>
    <w:rsid w:val="78E92AA7"/>
    <w:rsid w:val="78FD720C"/>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16408B"/>
    <w:rsid w:val="7B2001CB"/>
    <w:rsid w:val="7B263697"/>
    <w:rsid w:val="7B2F6525"/>
    <w:rsid w:val="7B3813B3"/>
    <w:rsid w:val="7B7F468B"/>
    <w:rsid w:val="7B82052E"/>
    <w:rsid w:val="7B8259F4"/>
    <w:rsid w:val="7BA37BAF"/>
    <w:rsid w:val="7BA921F7"/>
    <w:rsid w:val="7BAB448F"/>
    <w:rsid w:val="7BB04B5B"/>
    <w:rsid w:val="7BC93FF9"/>
    <w:rsid w:val="7BD94B2B"/>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76</Pages>
  <Words>0</Words>
  <Characters>0</Characters>
  <Lines>0</Lines>
  <Paragraphs>0</Paragraphs>
  <TotalTime>61</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2024-12-15T17:19:41Z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1036-12.2.0.19307</vt:lpwstr>
  </property>
  <property fmtid="{D5CDD505-2E9C-101B-9397-08002B2CF9AE}" pid="3" name="ICV">
    <vt:lpwstr>F289DEA118C7469490285F03276158E3</vt:lpwstr>
  </property>
</Properties>
</file>