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3"/>
        <w:gridCol w:w="5104"/>
        <w:gridCol w:w="1870"/>
        <w:gridCol w:w="105"/>
        <w:gridCol w:w="2508"/>
      </w:tblGrid>
      <w:tr w:rsidR="008B02B6" w14:paraId="0A721B1C" w14:textId="77777777">
        <w:trPr>
          <w:trHeight w:val="10663"/>
        </w:trPr>
        <w:tc>
          <w:tcPr>
            <w:tcW w:w="11090" w:type="dxa"/>
            <w:gridSpan w:val="5"/>
            <w:tcBorders>
              <w:bottom w:val="single" w:sz="6" w:space="0" w:color="000000"/>
            </w:tcBorders>
          </w:tcPr>
          <w:p w14:paraId="1BE91B51" w14:textId="77777777" w:rsidR="008B02B6" w:rsidRDefault="008B02B6">
            <w:pPr>
              <w:pStyle w:val="TableParagraph"/>
              <w:spacing w:before="2"/>
              <w:ind w:left="0"/>
              <w:jc w:val="left"/>
              <w:rPr>
                <w:sz w:val="7"/>
              </w:rPr>
            </w:pPr>
          </w:p>
          <w:p w14:paraId="58C9AF7E" w14:textId="77777777" w:rsidR="008B02B6" w:rsidRDefault="00000000">
            <w:pPr>
              <w:pStyle w:val="TableParagraph"/>
              <w:ind w:left="4696"/>
              <w:jc w:val="left"/>
              <w:rPr>
                <w:sz w:val="20"/>
              </w:rPr>
            </w:pPr>
            <w:r>
              <w:rPr>
                <w:noProof/>
                <w:sz w:val="20"/>
              </w:rPr>
              <w:drawing>
                <wp:inline distT="0" distB="0" distL="0" distR="0" wp14:anchorId="2FDDF82F" wp14:editId="7186F545">
                  <wp:extent cx="1577570" cy="176479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7570" cy="1764792"/>
                          </a:xfrm>
                          <a:prstGeom prst="rect">
                            <a:avLst/>
                          </a:prstGeom>
                        </pic:spPr>
                      </pic:pic>
                    </a:graphicData>
                  </a:graphic>
                </wp:inline>
              </w:drawing>
            </w:r>
          </w:p>
          <w:p w14:paraId="4C5E5009" w14:textId="77777777" w:rsidR="008B02B6" w:rsidRDefault="00000000">
            <w:pPr>
              <w:pStyle w:val="TableParagraph"/>
              <w:spacing w:before="329" w:line="409" w:lineRule="exact"/>
              <w:ind w:left="1" w:right="32"/>
              <w:rPr>
                <w:b/>
                <w:sz w:val="36"/>
              </w:rPr>
            </w:pPr>
            <w:r>
              <w:rPr>
                <w:b/>
                <w:sz w:val="36"/>
              </w:rPr>
              <w:t>North</w:t>
            </w:r>
            <w:r>
              <w:rPr>
                <w:b/>
                <w:spacing w:val="-5"/>
                <w:sz w:val="36"/>
              </w:rPr>
              <w:t xml:space="preserve"> </w:t>
            </w:r>
            <w:r>
              <w:rPr>
                <w:b/>
                <w:sz w:val="36"/>
              </w:rPr>
              <w:t>South</w:t>
            </w:r>
            <w:r>
              <w:rPr>
                <w:b/>
                <w:spacing w:val="-5"/>
                <w:sz w:val="36"/>
              </w:rPr>
              <w:t xml:space="preserve"> </w:t>
            </w:r>
            <w:r>
              <w:rPr>
                <w:b/>
                <w:spacing w:val="-2"/>
                <w:sz w:val="36"/>
              </w:rPr>
              <w:t>University</w:t>
            </w:r>
          </w:p>
          <w:p w14:paraId="59314C40" w14:textId="77777777" w:rsidR="008B02B6" w:rsidRDefault="00000000">
            <w:pPr>
              <w:pStyle w:val="TableParagraph"/>
              <w:spacing w:line="409" w:lineRule="exact"/>
              <w:ind w:left="0" w:right="32"/>
              <w:rPr>
                <w:sz w:val="36"/>
              </w:rPr>
            </w:pPr>
            <w:r>
              <w:rPr>
                <w:sz w:val="36"/>
              </w:rPr>
              <w:t>Department</w:t>
            </w:r>
            <w:r>
              <w:rPr>
                <w:spacing w:val="-2"/>
                <w:sz w:val="36"/>
              </w:rPr>
              <w:t xml:space="preserve"> </w:t>
            </w:r>
            <w:r>
              <w:rPr>
                <w:sz w:val="36"/>
              </w:rPr>
              <w:t>of</w:t>
            </w:r>
            <w:r>
              <w:rPr>
                <w:spacing w:val="-5"/>
                <w:sz w:val="36"/>
              </w:rPr>
              <w:t xml:space="preserve"> </w:t>
            </w:r>
            <w:r>
              <w:rPr>
                <w:sz w:val="36"/>
              </w:rPr>
              <w:t>Electrical</w:t>
            </w:r>
            <w:r>
              <w:rPr>
                <w:spacing w:val="-1"/>
                <w:sz w:val="36"/>
              </w:rPr>
              <w:t xml:space="preserve"> </w:t>
            </w:r>
            <w:r>
              <w:rPr>
                <w:sz w:val="36"/>
              </w:rPr>
              <w:t>&amp;</w:t>
            </w:r>
            <w:r>
              <w:rPr>
                <w:spacing w:val="-4"/>
                <w:sz w:val="36"/>
              </w:rPr>
              <w:t xml:space="preserve"> </w:t>
            </w:r>
            <w:r>
              <w:rPr>
                <w:sz w:val="36"/>
              </w:rPr>
              <w:t>Computer</w:t>
            </w:r>
            <w:r>
              <w:rPr>
                <w:spacing w:val="-2"/>
                <w:sz w:val="36"/>
              </w:rPr>
              <w:t xml:space="preserve"> Engineering</w:t>
            </w:r>
          </w:p>
          <w:p w14:paraId="53470B11" w14:textId="77777777" w:rsidR="008B02B6" w:rsidRDefault="00000000">
            <w:pPr>
              <w:pStyle w:val="TableParagraph"/>
              <w:spacing w:before="278"/>
              <w:ind w:left="6" w:right="32"/>
              <w:rPr>
                <w:b/>
                <w:sz w:val="36"/>
              </w:rPr>
            </w:pPr>
            <w:r>
              <w:rPr>
                <w:b/>
                <w:sz w:val="36"/>
              </w:rPr>
              <w:t>LAB</w:t>
            </w:r>
            <w:r>
              <w:rPr>
                <w:b/>
                <w:spacing w:val="4"/>
                <w:sz w:val="36"/>
              </w:rPr>
              <w:t xml:space="preserve"> </w:t>
            </w:r>
            <w:r>
              <w:rPr>
                <w:b/>
                <w:spacing w:val="-2"/>
                <w:sz w:val="36"/>
              </w:rPr>
              <w:t>REPORT</w:t>
            </w:r>
          </w:p>
          <w:p w14:paraId="67806084" w14:textId="77777777" w:rsidR="008B02B6" w:rsidRDefault="00000000">
            <w:pPr>
              <w:pStyle w:val="TableParagraph"/>
              <w:spacing w:before="237"/>
              <w:ind w:left="76"/>
              <w:jc w:val="left"/>
              <w:rPr>
                <w:b/>
                <w:sz w:val="28"/>
              </w:rPr>
            </w:pPr>
            <w:r>
              <w:rPr>
                <w:b/>
                <w:sz w:val="28"/>
              </w:rPr>
              <w:t>Course</w:t>
            </w:r>
            <w:r>
              <w:rPr>
                <w:b/>
                <w:spacing w:val="-6"/>
                <w:sz w:val="28"/>
              </w:rPr>
              <w:t xml:space="preserve"> </w:t>
            </w:r>
            <w:r>
              <w:rPr>
                <w:b/>
                <w:sz w:val="28"/>
              </w:rPr>
              <w:t>Code:</w:t>
            </w:r>
            <w:r>
              <w:rPr>
                <w:b/>
                <w:spacing w:val="-7"/>
                <w:sz w:val="28"/>
              </w:rPr>
              <w:t xml:space="preserve"> </w:t>
            </w:r>
            <w:r>
              <w:rPr>
                <w:b/>
                <w:spacing w:val="-2"/>
                <w:sz w:val="28"/>
              </w:rPr>
              <w:t>EEE141</w:t>
            </w:r>
          </w:p>
          <w:p w14:paraId="4303A3E2" w14:textId="77777777" w:rsidR="008B02B6" w:rsidRDefault="00000000">
            <w:pPr>
              <w:pStyle w:val="TableParagraph"/>
              <w:spacing w:before="119" w:line="328" w:lineRule="auto"/>
              <w:ind w:left="76" w:right="6099"/>
              <w:jc w:val="left"/>
              <w:rPr>
                <w:b/>
                <w:sz w:val="28"/>
              </w:rPr>
            </w:pPr>
            <w:r>
              <w:rPr>
                <w:b/>
                <w:sz w:val="28"/>
              </w:rPr>
              <w:t>Course</w:t>
            </w:r>
            <w:r>
              <w:rPr>
                <w:b/>
                <w:spacing w:val="-10"/>
                <w:sz w:val="28"/>
              </w:rPr>
              <w:t xml:space="preserve"> </w:t>
            </w:r>
            <w:r>
              <w:rPr>
                <w:b/>
                <w:sz w:val="28"/>
              </w:rPr>
              <w:t>Title:</w:t>
            </w:r>
            <w:r>
              <w:rPr>
                <w:b/>
                <w:spacing w:val="39"/>
                <w:sz w:val="28"/>
              </w:rPr>
              <w:t xml:space="preserve"> </w:t>
            </w:r>
            <w:r>
              <w:rPr>
                <w:b/>
                <w:sz w:val="28"/>
              </w:rPr>
              <w:t>Electrical</w:t>
            </w:r>
            <w:r>
              <w:rPr>
                <w:b/>
                <w:spacing w:val="-10"/>
                <w:sz w:val="28"/>
              </w:rPr>
              <w:t xml:space="preserve"> </w:t>
            </w:r>
            <w:r>
              <w:rPr>
                <w:b/>
                <w:sz w:val="28"/>
              </w:rPr>
              <w:t>Circuits</w:t>
            </w:r>
            <w:r>
              <w:rPr>
                <w:b/>
                <w:spacing w:val="-9"/>
                <w:sz w:val="28"/>
              </w:rPr>
              <w:t xml:space="preserve"> </w:t>
            </w:r>
            <w:r>
              <w:rPr>
                <w:b/>
                <w:sz w:val="28"/>
              </w:rPr>
              <w:t>I Faculty Name: AYH</w:t>
            </w:r>
          </w:p>
          <w:p w14:paraId="7DB2FF92" w14:textId="0C245BF8" w:rsidR="008B02B6" w:rsidRDefault="00000000">
            <w:pPr>
              <w:pStyle w:val="TableParagraph"/>
              <w:spacing w:before="36"/>
              <w:ind w:left="76"/>
              <w:jc w:val="left"/>
              <w:rPr>
                <w:sz w:val="28"/>
              </w:rPr>
            </w:pPr>
            <w:r>
              <w:rPr>
                <w:b/>
                <w:sz w:val="28"/>
              </w:rPr>
              <w:t>Experiment</w:t>
            </w:r>
            <w:r>
              <w:rPr>
                <w:b/>
                <w:spacing w:val="-10"/>
                <w:sz w:val="28"/>
              </w:rPr>
              <w:t xml:space="preserve"> </w:t>
            </w:r>
            <w:r>
              <w:rPr>
                <w:b/>
                <w:sz w:val="28"/>
              </w:rPr>
              <w:t>Number</w:t>
            </w:r>
            <w:r>
              <w:rPr>
                <w:sz w:val="28"/>
              </w:rPr>
              <w:t>:</w:t>
            </w:r>
            <w:r>
              <w:rPr>
                <w:spacing w:val="-13"/>
                <w:sz w:val="28"/>
              </w:rPr>
              <w:t xml:space="preserve"> </w:t>
            </w:r>
            <w:r>
              <w:rPr>
                <w:spacing w:val="-5"/>
                <w:sz w:val="28"/>
              </w:rPr>
              <w:t>0</w:t>
            </w:r>
            <w:r w:rsidR="00E6353E">
              <w:rPr>
                <w:spacing w:val="-5"/>
                <w:sz w:val="28"/>
              </w:rPr>
              <w:t>7</w:t>
            </w:r>
          </w:p>
          <w:p w14:paraId="57038883" w14:textId="77777777" w:rsidR="008B02B6" w:rsidRDefault="00000000">
            <w:pPr>
              <w:pStyle w:val="TableParagraph"/>
              <w:spacing w:before="162"/>
              <w:ind w:left="76"/>
              <w:jc w:val="left"/>
              <w:rPr>
                <w:sz w:val="28"/>
              </w:rPr>
            </w:pPr>
            <w:r>
              <w:rPr>
                <w:b/>
                <w:sz w:val="28"/>
              </w:rPr>
              <w:t>Experiment</w:t>
            </w:r>
            <w:r>
              <w:rPr>
                <w:b/>
                <w:spacing w:val="-16"/>
                <w:sz w:val="28"/>
              </w:rPr>
              <w:t xml:space="preserve"> </w:t>
            </w:r>
            <w:r>
              <w:rPr>
                <w:b/>
                <w:spacing w:val="-4"/>
                <w:sz w:val="28"/>
              </w:rPr>
              <w:t>Name</w:t>
            </w:r>
            <w:r>
              <w:rPr>
                <w:spacing w:val="-4"/>
                <w:sz w:val="28"/>
              </w:rPr>
              <w:t>:</w:t>
            </w:r>
          </w:p>
          <w:p w14:paraId="3D98E8D3" w14:textId="0F09F445" w:rsidR="008B02B6" w:rsidRDefault="00000000" w:rsidP="00E6353E">
            <w:pPr>
              <w:pStyle w:val="TableParagraph"/>
              <w:spacing w:before="303"/>
              <w:ind w:left="0" w:right="5971"/>
              <w:jc w:val="right"/>
              <w:rPr>
                <w:b/>
                <w:sz w:val="28"/>
              </w:rPr>
            </w:pPr>
            <w:r>
              <w:rPr>
                <w:b/>
                <w:noProof/>
                <w:sz w:val="28"/>
              </w:rPr>
              <mc:AlternateContent>
                <mc:Choice Requires="wpg">
                  <w:drawing>
                    <wp:anchor distT="0" distB="0" distL="0" distR="0" simplePos="0" relativeHeight="487370752" behindDoc="1" locked="0" layoutInCell="1" allowOverlap="1" wp14:anchorId="617C3BDF" wp14:editId="7611B1C0">
                      <wp:simplePos x="0" y="0"/>
                      <wp:positionH relativeFrom="column">
                        <wp:posOffset>145237</wp:posOffset>
                      </wp:positionH>
                      <wp:positionV relativeFrom="paragraph">
                        <wp:posOffset>64266</wp:posOffset>
                      </wp:positionV>
                      <wp:extent cx="5807075" cy="4794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7075" cy="479425"/>
                                <a:chOff x="0" y="0"/>
                                <a:chExt cx="5807075" cy="479425"/>
                              </a:xfrm>
                            </wpg:grpSpPr>
                            <wps:wsp>
                              <wps:cNvPr id="3" name="Graphic 3"/>
                              <wps:cNvSpPr/>
                              <wps:spPr>
                                <a:xfrm>
                                  <a:off x="12700" y="12700"/>
                                  <a:ext cx="5781675" cy="454025"/>
                                </a:xfrm>
                                <a:custGeom>
                                  <a:avLst/>
                                  <a:gdLst/>
                                  <a:ahLst/>
                                  <a:cxnLst/>
                                  <a:rect l="l" t="t" r="r" b="b"/>
                                  <a:pathLst>
                                    <a:path w="5781675" h="454025">
                                      <a:moveTo>
                                        <a:pt x="0" y="454025"/>
                                      </a:moveTo>
                                      <a:lnTo>
                                        <a:pt x="5781675" y="454025"/>
                                      </a:lnTo>
                                      <a:lnTo>
                                        <a:pt x="5781675" y="0"/>
                                      </a:lnTo>
                                      <a:lnTo>
                                        <a:pt x="0" y="0"/>
                                      </a:lnTo>
                                      <a:lnTo>
                                        <a:pt x="0" y="454025"/>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DECDF43" id="Group 2" o:spid="_x0000_s1026" style="position:absolute;margin-left:11.45pt;margin-top:5.05pt;width:457.25pt;height:37.75pt;z-index:-15945728;mso-wrap-distance-left:0;mso-wrap-distance-right:0" coordsize="58070,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">
                      <v:shape id="Graphic 3" o:spid="_x0000_s1027" style="position:absolute;left:127;top:127;width:57816;height:4540;visibility:visible;mso-wrap-style:square;v-text-anchor:top" coordsize="5781675,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" path="m,454025r5781675,l5781675,,,,,454025xe" filled="f" strokeweight="2pt">
                        <v:path arrowok="t"/>
                      </v:shape>
                    </v:group>
                  </w:pict>
                </mc:Fallback>
              </mc:AlternateContent>
            </w:r>
            <w:r w:rsidR="00E6353E">
              <w:rPr>
                <w:b/>
                <w:sz w:val="28"/>
              </w:rPr>
              <w:t>Charging and Discharging of RC circuits</w:t>
            </w:r>
          </w:p>
          <w:p w14:paraId="2E28BB53" w14:textId="77777777" w:rsidR="008B02B6" w:rsidRDefault="008B02B6">
            <w:pPr>
              <w:pStyle w:val="TableParagraph"/>
              <w:spacing w:before="66"/>
              <w:ind w:left="0"/>
              <w:jc w:val="left"/>
              <w:rPr>
                <w:sz w:val="28"/>
              </w:rPr>
            </w:pPr>
          </w:p>
          <w:p w14:paraId="6BA71C5E" w14:textId="139C03DD" w:rsidR="008B02B6" w:rsidRDefault="00000000">
            <w:pPr>
              <w:pStyle w:val="TableParagraph"/>
              <w:spacing w:line="360" w:lineRule="auto"/>
              <w:ind w:left="76" w:right="7314"/>
              <w:jc w:val="left"/>
              <w:rPr>
                <w:b/>
                <w:sz w:val="28"/>
              </w:rPr>
            </w:pPr>
            <w:r>
              <w:rPr>
                <w:b/>
                <w:sz w:val="28"/>
              </w:rPr>
              <w:t>Experiment Date</w:t>
            </w:r>
            <w:r>
              <w:rPr>
                <w:sz w:val="28"/>
              </w:rPr>
              <w:t>:</w:t>
            </w:r>
            <w:r>
              <w:rPr>
                <w:b/>
                <w:sz w:val="28"/>
              </w:rPr>
              <w:t>0</w:t>
            </w:r>
            <w:r w:rsidR="00E6353E">
              <w:rPr>
                <w:b/>
                <w:sz w:val="28"/>
              </w:rPr>
              <w:t>5</w:t>
            </w:r>
            <w:r>
              <w:rPr>
                <w:b/>
                <w:sz w:val="28"/>
              </w:rPr>
              <w:t>-0</w:t>
            </w:r>
            <w:r w:rsidR="00E6353E">
              <w:rPr>
                <w:b/>
                <w:sz w:val="28"/>
              </w:rPr>
              <w:t>4</w:t>
            </w:r>
            <w:r>
              <w:rPr>
                <w:b/>
                <w:sz w:val="28"/>
              </w:rPr>
              <w:t>-25 Date</w:t>
            </w:r>
            <w:r>
              <w:rPr>
                <w:b/>
                <w:spacing w:val="-15"/>
                <w:sz w:val="28"/>
              </w:rPr>
              <w:t xml:space="preserve"> </w:t>
            </w:r>
            <w:r>
              <w:rPr>
                <w:b/>
                <w:sz w:val="28"/>
              </w:rPr>
              <w:t>of</w:t>
            </w:r>
            <w:r>
              <w:rPr>
                <w:b/>
                <w:spacing w:val="-14"/>
                <w:sz w:val="28"/>
              </w:rPr>
              <w:t xml:space="preserve"> </w:t>
            </w:r>
            <w:r>
              <w:rPr>
                <w:b/>
                <w:sz w:val="28"/>
              </w:rPr>
              <w:t>Submission</w:t>
            </w:r>
            <w:r>
              <w:rPr>
                <w:sz w:val="28"/>
              </w:rPr>
              <w:t>:</w:t>
            </w:r>
            <w:r>
              <w:rPr>
                <w:spacing w:val="-16"/>
                <w:sz w:val="28"/>
              </w:rPr>
              <w:t xml:space="preserve"> </w:t>
            </w:r>
            <w:r w:rsidR="00E6353E">
              <w:rPr>
                <w:sz w:val="28"/>
              </w:rPr>
              <w:t>2</w:t>
            </w:r>
            <w:r w:rsidR="009803F2">
              <w:rPr>
                <w:sz w:val="28"/>
              </w:rPr>
              <w:t>1</w:t>
            </w:r>
            <w:r>
              <w:rPr>
                <w:b/>
                <w:sz w:val="28"/>
              </w:rPr>
              <w:t>-0</w:t>
            </w:r>
            <w:r w:rsidR="00E6353E">
              <w:rPr>
                <w:b/>
                <w:sz w:val="28"/>
              </w:rPr>
              <w:t>4</w:t>
            </w:r>
            <w:r>
              <w:rPr>
                <w:b/>
                <w:sz w:val="28"/>
              </w:rPr>
              <w:t>-25 Section</w:t>
            </w:r>
            <w:r>
              <w:rPr>
                <w:sz w:val="28"/>
              </w:rPr>
              <w:t xml:space="preserve">: </w:t>
            </w:r>
            <w:r>
              <w:rPr>
                <w:b/>
                <w:sz w:val="28"/>
              </w:rPr>
              <w:t>20</w:t>
            </w:r>
          </w:p>
          <w:p w14:paraId="04F82B5A" w14:textId="77777777" w:rsidR="008B02B6" w:rsidRDefault="00000000">
            <w:pPr>
              <w:pStyle w:val="TableParagraph"/>
              <w:spacing w:line="318" w:lineRule="exact"/>
              <w:ind w:left="76"/>
              <w:jc w:val="left"/>
              <w:rPr>
                <w:b/>
                <w:sz w:val="28"/>
              </w:rPr>
            </w:pPr>
            <w:r>
              <w:rPr>
                <w:b/>
                <w:sz w:val="28"/>
              </w:rPr>
              <w:t>Group</w:t>
            </w:r>
            <w:r>
              <w:rPr>
                <w:b/>
                <w:spacing w:val="-7"/>
                <w:sz w:val="28"/>
              </w:rPr>
              <w:t xml:space="preserve"> </w:t>
            </w:r>
            <w:r>
              <w:rPr>
                <w:b/>
                <w:sz w:val="28"/>
              </w:rPr>
              <w:t>Number</w:t>
            </w:r>
            <w:r>
              <w:rPr>
                <w:sz w:val="28"/>
              </w:rPr>
              <w:t>:</w:t>
            </w:r>
            <w:r>
              <w:rPr>
                <w:spacing w:val="-10"/>
                <w:sz w:val="28"/>
              </w:rPr>
              <w:t xml:space="preserve"> </w:t>
            </w:r>
            <w:r>
              <w:rPr>
                <w:b/>
                <w:spacing w:val="-10"/>
                <w:sz w:val="28"/>
              </w:rPr>
              <w:t>4</w:t>
            </w:r>
          </w:p>
          <w:p w14:paraId="3FA3D012" w14:textId="77777777" w:rsidR="008B02B6" w:rsidRDefault="00000000">
            <w:pPr>
              <w:pStyle w:val="TableParagraph"/>
              <w:spacing w:before="226"/>
              <w:ind w:left="0" w:right="6026"/>
              <w:jc w:val="right"/>
              <w:rPr>
                <w:b/>
                <w:sz w:val="28"/>
              </w:rPr>
            </w:pPr>
            <w:r>
              <w:rPr>
                <w:b/>
                <w:sz w:val="28"/>
              </w:rPr>
              <w:t>Submitted</w:t>
            </w:r>
            <w:r>
              <w:rPr>
                <w:b/>
                <w:spacing w:val="-9"/>
                <w:sz w:val="28"/>
              </w:rPr>
              <w:t xml:space="preserve"> </w:t>
            </w:r>
            <w:r>
              <w:rPr>
                <w:b/>
                <w:sz w:val="28"/>
              </w:rPr>
              <w:t>To</w:t>
            </w:r>
            <w:r>
              <w:rPr>
                <w:sz w:val="28"/>
              </w:rPr>
              <w:t>:</w:t>
            </w:r>
            <w:r>
              <w:rPr>
                <w:spacing w:val="-12"/>
                <w:sz w:val="28"/>
              </w:rPr>
              <w:t xml:space="preserve"> </w:t>
            </w:r>
            <w:r>
              <w:rPr>
                <w:b/>
                <w:sz w:val="28"/>
              </w:rPr>
              <w:t>Shitangshu</w:t>
            </w:r>
            <w:r>
              <w:rPr>
                <w:b/>
                <w:spacing w:val="-8"/>
                <w:sz w:val="28"/>
              </w:rPr>
              <w:t xml:space="preserve"> </w:t>
            </w:r>
            <w:r>
              <w:rPr>
                <w:b/>
                <w:sz w:val="28"/>
              </w:rPr>
              <w:t>Sakhar</w:t>
            </w:r>
            <w:r>
              <w:rPr>
                <w:b/>
                <w:spacing w:val="-7"/>
                <w:sz w:val="28"/>
              </w:rPr>
              <w:t xml:space="preserve"> </w:t>
            </w:r>
            <w:r>
              <w:rPr>
                <w:b/>
                <w:spacing w:val="-2"/>
                <w:sz w:val="28"/>
              </w:rPr>
              <w:t>Halder</w:t>
            </w:r>
          </w:p>
        </w:tc>
      </w:tr>
      <w:tr w:rsidR="008B02B6" w14:paraId="68753E0C" w14:textId="77777777">
        <w:trPr>
          <w:trHeight w:val="643"/>
        </w:trPr>
        <w:tc>
          <w:tcPr>
            <w:tcW w:w="8477" w:type="dxa"/>
            <w:gridSpan w:val="3"/>
            <w:tcBorders>
              <w:top w:val="single" w:sz="6" w:space="0" w:color="000000"/>
              <w:left w:val="single" w:sz="6" w:space="0" w:color="000000"/>
              <w:right w:val="single" w:sz="6" w:space="0" w:color="000000"/>
            </w:tcBorders>
          </w:tcPr>
          <w:p w14:paraId="5686A91C" w14:textId="77777777" w:rsidR="008B02B6" w:rsidRDefault="00000000">
            <w:pPr>
              <w:pStyle w:val="TableParagraph"/>
              <w:tabs>
                <w:tab w:val="left" w:pos="1615"/>
              </w:tabs>
              <w:spacing w:before="75"/>
              <w:ind w:left="74"/>
              <w:jc w:val="left"/>
              <w:rPr>
                <w:b/>
                <w:sz w:val="28"/>
              </w:rPr>
            </w:pPr>
            <w:r>
              <w:rPr>
                <w:sz w:val="28"/>
              </w:rPr>
              <w:t>Written</w:t>
            </w:r>
            <w:r>
              <w:rPr>
                <w:spacing w:val="-8"/>
                <w:sz w:val="28"/>
              </w:rPr>
              <w:t xml:space="preserve"> </w:t>
            </w:r>
            <w:r>
              <w:rPr>
                <w:spacing w:val="-5"/>
                <w:sz w:val="28"/>
              </w:rPr>
              <w:t>By:</w:t>
            </w:r>
            <w:r>
              <w:rPr>
                <w:sz w:val="28"/>
              </w:rPr>
              <w:tab/>
            </w:r>
            <w:r>
              <w:rPr>
                <w:b/>
                <w:sz w:val="28"/>
              </w:rPr>
              <w:t>Hossain</w:t>
            </w:r>
            <w:r>
              <w:rPr>
                <w:b/>
                <w:spacing w:val="-14"/>
                <w:sz w:val="28"/>
              </w:rPr>
              <w:t xml:space="preserve"> </w:t>
            </w:r>
            <w:r>
              <w:rPr>
                <w:b/>
                <w:sz w:val="28"/>
              </w:rPr>
              <w:t>Ahmmed</w:t>
            </w:r>
            <w:r>
              <w:rPr>
                <w:b/>
                <w:spacing w:val="-9"/>
                <w:sz w:val="28"/>
              </w:rPr>
              <w:t xml:space="preserve"> </w:t>
            </w:r>
            <w:r>
              <w:rPr>
                <w:b/>
                <w:spacing w:val="-2"/>
                <w:sz w:val="28"/>
              </w:rPr>
              <w:t>Taufiq</w:t>
            </w:r>
          </w:p>
        </w:tc>
        <w:tc>
          <w:tcPr>
            <w:tcW w:w="2613" w:type="dxa"/>
            <w:gridSpan w:val="2"/>
            <w:tcBorders>
              <w:top w:val="single" w:sz="6" w:space="0" w:color="000000"/>
              <w:left w:val="single" w:sz="6" w:space="0" w:color="000000"/>
              <w:right w:val="single" w:sz="8" w:space="0" w:color="000000"/>
            </w:tcBorders>
          </w:tcPr>
          <w:p w14:paraId="071269E6" w14:textId="77777777" w:rsidR="008B02B6" w:rsidRDefault="00000000">
            <w:pPr>
              <w:pStyle w:val="TableParagraph"/>
              <w:spacing w:before="72"/>
              <w:ind w:left="0" w:right="14"/>
              <w:rPr>
                <w:sz w:val="36"/>
              </w:rPr>
            </w:pPr>
            <w:r>
              <w:rPr>
                <w:spacing w:val="-2"/>
                <w:sz w:val="36"/>
              </w:rPr>
              <w:t>Score</w:t>
            </w:r>
          </w:p>
        </w:tc>
      </w:tr>
      <w:tr w:rsidR="008B02B6" w14:paraId="34977CA1" w14:textId="77777777">
        <w:trPr>
          <w:trHeight w:val="590"/>
        </w:trPr>
        <w:tc>
          <w:tcPr>
            <w:tcW w:w="1503" w:type="dxa"/>
          </w:tcPr>
          <w:p w14:paraId="74DA339D" w14:textId="77777777" w:rsidR="008B02B6" w:rsidRDefault="00000000">
            <w:pPr>
              <w:pStyle w:val="TableParagraph"/>
              <w:spacing w:before="202"/>
              <w:ind w:left="316"/>
              <w:jc w:val="left"/>
            </w:pPr>
            <w:r>
              <w:t>Serial</w:t>
            </w:r>
            <w:r>
              <w:rPr>
                <w:spacing w:val="-9"/>
              </w:rPr>
              <w:t xml:space="preserve"> </w:t>
            </w:r>
            <w:r>
              <w:rPr>
                <w:spacing w:val="-7"/>
              </w:rPr>
              <w:t>No</w:t>
            </w:r>
          </w:p>
        </w:tc>
        <w:tc>
          <w:tcPr>
            <w:tcW w:w="5104" w:type="dxa"/>
          </w:tcPr>
          <w:p w14:paraId="71FB0565" w14:textId="77777777" w:rsidR="008B02B6" w:rsidRDefault="00000000">
            <w:pPr>
              <w:pStyle w:val="TableParagraph"/>
              <w:spacing w:before="165"/>
              <w:ind w:left="1243"/>
              <w:jc w:val="left"/>
              <w:rPr>
                <w:sz w:val="28"/>
              </w:rPr>
            </w:pPr>
            <w:r>
              <w:rPr>
                <w:sz w:val="28"/>
              </w:rPr>
              <w:t>Group</w:t>
            </w:r>
            <w:r>
              <w:rPr>
                <w:spacing w:val="-10"/>
                <w:sz w:val="28"/>
              </w:rPr>
              <w:t xml:space="preserve"> </w:t>
            </w:r>
            <w:r>
              <w:rPr>
                <w:sz w:val="28"/>
              </w:rPr>
              <w:t>Members</w:t>
            </w:r>
            <w:r>
              <w:rPr>
                <w:spacing w:val="-8"/>
                <w:sz w:val="28"/>
              </w:rPr>
              <w:t xml:space="preserve"> </w:t>
            </w:r>
            <w:r>
              <w:rPr>
                <w:spacing w:val="-4"/>
                <w:sz w:val="28"/>
              </w:rPr>
              <w:t>Name</w:t>
            </w:r>
          </w:p>
        </w:tc>
        <w:tc>
          <w:tcPr>
            <w:tcW w:w="1975" w:type="dxa"/>
            <w:gridSpan w:val="2"/>
            <w:tcBorders>
              <w:right w:val="single" w:sz="6" w:space="0" w:color="000000"/>
            </w:tcBorders>
          </w:tcPr>
          <w:p w14:paraId="460ADB2B" w14:textId="77777777" w:rsidR="008B02B6" w:rsidRDefault="00000000">
            <w:pPr>
              <w:pStyle w:val="TableParagraph"/>
              <w:spacing w:before="84"/>
              <w:ind w:left="0" w:right="28"/>
              <w:rPr>
                <w:sz w:val="28"/>
              </w:rPr>
            </w:pPr>
            <w:r>
              <w:rPr>
                <w:spacing w:val="-5"/>
                <w:sz w:val="28"/>
              </w:rPr>
              <w:t>ID</w:t>
            </w:r>
          </w:p>
        </w:tc>
        <w:tc>
          <w:tcPr>
            <w:tcW w:w="2508" w:type="dxa"/>
            <w:vMerge w:val="restart"/>
            <w:tcBorders>
              <w:left w:val="single" w:sz="6" w:space="0" w:color="000000"/>
              <w:right w:val="single" w:sz="6" w:space="0" w:color="000000"/>
            </w:tcBorders>
          </w:tcPr>
          <w:p w14:paraId="2986D49E" w14:textId="77777777" w:rsidR="008B02B6" w:rsidRDefault="008B02B6">
            <w:pPr>
              <w:pStyle w:val="TableParagraph"/>
              <w:ind w:left="0"/>
              <w:jc w:val="left"/>
              <w:rPr>
                <w:sz w:val="28"/>
              </w:rPr>
            </w:pPr>
          </w:p>
        </w:tc>
      </w:tr>
      <w:tr w:rsidR="008B02B6" w14:paraId="5279B1B8" w14:textId="77777777">
        <w:trPr>
          <w:trHeight w:val="547"/>
        </w:trPr>
        <w:tc>
          <w:tcPr>
            <w:tcW w:w="1503" w:type="dxa"/>
          </w:tcPr>
          <w:p w14:paraId="3294EE0D" w14:textId="77777777" w:rsidR="008B02B6" w:rsidRDefault="00000000">
            <w:pPr>
              <w:pStyle w:val="TableParagraph"/>
              <w:spacing w:before="74"/>
              <w:ind w:left="76"/>
              <w:jc w:val="left"/>
              <w:rPr>
                <w:sz w:val="28"/>
              </w:rPr>
            </w:pPr>
            <w:r>
              <w:rPr>
                <w:spacing w:val="-5"/>
                <w:sz w:val="28"/>
              </w:rPr>
              <w:t>1.</w:t>
            </w:r>
          </w:p>
        </w:tc>
        <w:tc>
          <w:tcPr>
            <w:tcW w:w="5104" w:type="dxa"/>
          </w:tcPr>
          <w:p w14:paraId="167D4018" w14:textId="77777777" w:rsidR="008B02B6" w:rsidRDefault="00000000">
            <w:pPr>
              <w:pStyle w:val="TableParagraph"/>
              <w:spacing w:before="74"/>
              <w:ind w:left="460"/>
              <w:jc w:val="left"/>
              <w:rPr>
                <w:sz w:val="28"/>
              </w:rPr>
            </w:pPr>
            <w:r>
              <w:rPr>
                <w:sz w:val="28"/>
              </w:rPr>
              <w:t>Abu</w:t>
            </w:r>
            <w:r>
              <w:rPr>
                <w:spacing w:val="-8"/>
                <w:sz w:val="28"/>
              </w:rPr>
              <w:t xml:space="preserve"> </w:t>
            </w:r>
            <w:r>
              <w:rPr>
                <w:sz w:val="28"/>
              </w:rPr>
              <w:t>Said</w:t>
            </w:r>
            <w:r>
              <w:rPr>
                <w:spacing w:val="-4"/>
                <w:sz w:val="28"/>
              </w:rPr>
              <w:t xml:space="preserve"> </w:t>
            </w:r>
            <w:r>
              <w:rPr>
                <w:sz w:val="28"/>
              </w:rPr>
              <w:t>Ibne</w:t>
            </w:r>
            <w:r>
              <w:rPr>
                <w:spacing w:val="2"/>
                <w:sz w:val="28"/>
              </w:rPr>
              <w:t xml:space="preserve"> </w:t>
            </w:r>
            <w:r>
              <w:rPr>
                <w:spacing w:val="-2"/>
                <w:sz w:val="28"/>
              </w:rPr>
              <w:t>Kousar</w:t>
            </w:r>
          </w:p>
        </w:tc>
        <w:tc>
          <w:tcPr>
            <w:tcW w:w="1975" w:type="dxa"/>
            <w:gridSpan w:val="2"/>
            <w:tcBorders>
              <w:right w:val="single" w:sz="6" w:space="0" w:color="000000"/>
            </w:tcBorders>
          </w:tcPr>
          <w:p w14:paraId="5E108440" w14:textId="77777777" w:rsidR="008B02B6" w:rsidRDefault="00000000">
            <w:pPr>
              <w:pStyle w:val="TableParagraph"/>
              <w:spacing w:before="73"/>
              <w:ind w:left="67"/>
              <w:jc w:val="left"/>
              <w:rPr>
                <w:sz w:val="24"/>
              </w:rPr>
            </w:pPr>
            <w:r>
              <w:rPr>
                <w:spacing w:val="-2"/>
                <w:sz w:val="24"/>
              </w:rPr>
              <w:t>2321044042</w:t>
            </w:r>
          </w:p>
        </w:tc>
        <w:tc>
          <w:tcPr>
            <w:tcW w:w="2508" w:type="dxa"/>
            <w:vMerge/>
            <w:tcBorders>
              <w:top w:val="nil"/>
              <w:left w:val="single" w:sz="6" w:space="0" w:color="000000"/>
              <w:right w:val="single" w:sz="6" w:space="0" w:color="000000"/>
            </w:tcBorders>
          </w:tcPr>
          <w:p w14:paraId="3AAE798C" w14:textId="77777777" w:rsidR="008B02B6" w:rsidRDefault="008B02B6">
            <w:pPr>
              <w:rPr>
                <w:sz w:val="2"/>
                <w:szCs w:val="2"/>
              </w:rPr>
            </w:pPr>
          </w:p>
        </w:tc>
      </w:tr>
      <w:tr w:rsidR="008B02B6" w14:paraId="331181A9" w14:textId="77777777">
        <w:trPr>
          <w:trHeight w:val="546"/>
        </w:trPr>
        <w:tc>
          <w:tcPr>
            <w:tcW w:w="1503" w:type="dxa"/>
          </w:tcPr>
          <w:p w14:paraId="21A3D316" w14:textId="77777777" w:rsidR="008B02B6" w:rsidRDefault="00000000">
            <w:pPr>
              <w:pStyle w:val="TableParagraph"/>
              <w:spacing w:before="74"/>
              <w:ind w:left="76"/>
              <w:jc w:val="left"/>
              <w:rPr>
                <w:sz w:val="28"/>
              </w:rPr>
            </w:pPr>
            <w:r>
              <w:rPr>
                <w:spacing w:val="-5"/>
                <w:sz w:val="28"/>
              </w:rPr>
              <w:t>2.</w:t>
            </w:r>
          </w:p>
        </w:tc>
        <w:tc>
          <w:tcPr>
            <w:tcW w:w="5104" w:type="dxa"/>
          </w:tcPr>
          <w:p w14:paraId="24E5B468" w14:textId="77777777" w:rsidR="008B02B6" w:rsidRDefault="00000000">
            <w:pPr>
              <w:pStyle w:val="TableParagraph"/>
              <w:spacing w:before="74"/>
              <w:ind w:left="460"/>
              <w:jc w:val="left"/>
              <w:rPr>
                <w:sz w:val="28"/>
              </w:rPr>
            </w:pPr>
            <w:r>
              <w:rPr>
                <w:sz w:val="28"/>
              </w:rPr>
              <w:t>Hossain</w:t>
            </w:r>
            <w:r>
              <w:rPr>
                <w:spacing w:val="-9"/>
                <w:sz w:val="28"/>
              </w:rPr>
              <w:t xml:space="preserve"> </w:t>
            </w:r>
            <w:r>
              <w:rPr>
                <w:sz w:val="28"/>
              </w:rPr>
              <w:t>Ahmmed</w:t>
            </w:r>
            <w:r>
              <w:rPr>
                <w:spacing w:val="-8"/>
                <w:sz w:val="28"/>
              </w:rPr>
              <w:t xml:space="preserve"> </w:t>
            </w:r>
            <w:r>
              <w:rPr>
                <w:spacing w:val="-2"/>
                <w:sz w:val="28"/>
              </w:rPr>
              <w:t>Taufiq</w:t>
            </w:r>
          </w:p>
        </w:tc>
        <w:tc>
          <w:tcPr>
            <w:tcW w:w="1975" w:type="dxa"/>
            <w:gridSpan w:val="2"/>
            <w:tcBorders>
              <w:right w:val="single" w:sz="6" w:space="0" w:color="000000"/>
            </w:tcBorders>
          </w:tcPr>
          <w:p w14:paraId="1B46C337" w14:textId="77777777" w:rsidR="008B02B6" w:rsidRDefault="00000000">
            <w:pPr>
              <w:pStyle w:val="TableParagraph"/>
              <w:spacing w:before="73"/>
              <w:ind w:left="67"/>
              <w:jc w:val="left"/>
              <w:rPr>
                <w:sz w:val="24"/>
              </w:rPr>
            </w:pPr>
            <w:r>
              <w:rPr>
                <w:spacing w:val="-2"/>
                <w:sz w:val="24"/>
              </w:rPr>
              <w:t>2232102042</w:t>
            </w:r>
          </w:p>
        </w:tc>
        <w:tc>
          <w:tcPr>
            <w:tcW w:w="2508" w:type="dxa"/>
            <w:vMerge/>
            <w:tcBorders>
              <w:top w:val="nil"/>
              <w:left w:val="single" w:sz="6" w:space="0" w:color="000000"/>
              <w:right w:val="single" w:sz="6" w:space="0" w:color="000000"/>
            </w:tcBorders>
          </w:tcPr>
          <w:p w14:paraId="04BBC8C3" w14:textId="77777777" w:rsidR="008B02B6" w:rsidRDefault="008B02B6">
            <w:pPr>
              <w:rPr>
                <w:sz w:val="2"/>
                <w:szCs w:val="2"/>
              </w:rPr>
            </w:pPr>
          </w:p>
        </w:tc>
      </w:tr>
      <w:tr w:rsidR="008B02B6" w14:paraId="0224AC4B" w14:textId="77777777">
        <w:trPr>
          <w:trHeight w:val="556"/>
        </w:trPr>
        <w:tc>
          <w:tcPr>
            <w:tcW w:w="1503" w:type="dxa"/>
          </w:tcPr>
          <w:p w14:paraId="41A7F94D" w14:textId="77777777" w:rsidR="008B02B6" w:rsidRDefault="00000000">
            <w:pPr>
              <w:pStyle w:val="TableParagraph"/>
              <w:spacing w:before="74"/>
              <w:ind w:left="76"/>
              <w:jc w:val="left"/>
              <w:rPr>
                <w:sz w:val="28"/>
              </w:rPr>
            </w:pPr>
            <w:r>
              <w:rPr>
                <w:spacing w:val="-5"/>
                <w:sz w:val="28"/>
              </w:rPr>
              <w:t>3.</w:t>
            </w:r>
          </w:p>
        </w:tc>
        <w:tc>
          <w:tcPr>
            <w:tcW w:w="5104" w:type="dxa"/>
          </w:tcPr>
          <w:p w14:paraId="6413CEB2" w14:textId="77777777" w:rsidR="008B02B6" w:rsidRDefault="00000000">
            <w:pPr>
              <w:pStyle w:val="TableParagraph"/>
              <w:spacing w:before="74"/>
              <w:ind w:left="460"/>
              <w:jc w:val="left"/>
              <w:rPr>
                <w:sz w:val="28"/>
              </w:rPr>
            </w:pPr>
            <w:r>
              <w:rPr>
                <w:sz w:val="28"/>
              </w:rPr>
              <w:t>Mushtasin</w:t>
            </w:r>
            <w:r>
              <w:rPr>
                <w:spacing w:val="-7"/>
                <w:sz w:val="28"/>
              </w:rPr>
              <w:t xml:space="preserve"> </w:t>
            </w:r>
            <w:r>
              <w:rPr>
                <w:spacing w:val="-2"/>
                <w:sz w:val="28"/>
              </w:rPr>
              <w:t>Ahmed</w:t>
            </w:r>
          </w:p>
        </w:tc>
        <w:tc>
          <w:tcPr>
            <w:tcW w:w="1975" w:type="dxa"/>
            <w:gridSpan w:val="2"/>
            <w:tcBorders>
              <w:right w:val="single" w:sz="6" w:space="0" w:color="000000"/>
            </w:tcBorders>
          </w:tcPr>
          <w:p w14:paraId="66ED66B1" w14:textId="77777777" w:rsidR="008B02B6" w:rsidRDefault="00000000">
            <w:pPr>
              <w:pStyle w:val="TableParagraph"/>
              <w:spacing w:before="73"/>
              <w:ind w:left="67"/>
              <w:jc w:val="left"/>
              <w:rPr>
                <w:sz w:val="24"/>
              </w:rPr>
            </w:pPr>
            <w:r>
              <w:rPr>
                <w:spacing w:val="-2"/>
                <w:sz w:val="24"/>
              </w:rPr>
              <w:t>2322175642</w:t>
            </w:r>
          </w:p>
        </w:tc>
        <w:tc>
          <w:tcPr>
            <w:tcW w:w="2508" w:type="dxa"/>
            <w:vMerge/>
            <w:tcBorders>
              <w:top w:val="nil"/>
              <w:left w:val="single" w:sz="6" w:space="0" w:color="000000"/>
              <w:right w:val="single" w:sz="6" w:space="0" w:color="000000"/>
            </w:tcBorders>
          </w:tcPr>
          <w:p w14:paraId="3C8980F3" w14:textId="77777777" w:rsidR="008B02B6" w:rsidRDefault="008B02B6">
            <w:pPr>
              <w:rPr>
                <w:sz w:val="2"/>
                <w:szCs w:val="2"/>
              </w:rPr>
            </w:pPr>
          </w:p>
        </w:tc>
      </w:tr>
      <w:tr w:rsidR="008B02B6" w14:paraId="13396CF7" w14:textId="77777777">
        <w:trPr>
          <w:trHeight w:val="547"/>
        </w:trPr>
        <w:tc>
          <w:tcPr>
            <w:tcW w:w="1503" w:type="dxa"/>
          </w:tcPr>
          <w:p w14:paraId="53F26DB2" w14:textId="77777777" w:rsidR="008B02B6" w:rsidRDefault="00000000">
            <w:pPr>
              <w:pStyle w:val="TableParagraph"/>
              <w:spacing w:before="74"/>
              <w:ind w:left="76"/>
              <w:jc w:val="left"/>
              <w:rPr>
                <w:sz w:val="28"/>
              </w:rPr>
            </w:pPr>
            <w:r>
              <w:rPr>
                <w:spacing w:val="-5"/>
                <w:sz w:val="28"/>
              </w:rPr>
              <w:t>4.</w:t>
            </w:r>
          </w:p>
        </w:tc>
        <w:tc>
          <w:tcPr>
            <w:tcW w:w="5104" w:type="dxa"/>
          </w:tcPr>
          <w:p w14:paraId="16672534" w14:textId="77777777" w:rsidR="008B02B6" w:rsidRDefault="00000000">
            <w:pPr>
              <w:pStyle w:val="TableParagraph"/>
              <w:spacing w:before="74"/>
              <w:ind w:left="460"/>
              <w:jc w:val="left"/>
              <w:rPr>
                <w:sz w:val="28"/>
              </w:rPr>
            </w:pPr>
            <w:r>
              <w:rPr>
                <w:sz w:val="28"/>
              </w:rPr>
              <w:t>Md</w:t>
            </w:r>
            <w:r>
              <w:rPr>
                <w:spacing w:val="-4"/>
                <w:sz w:val="28"/>
              </w:rPr>
              <w:t xml:space="preserve"> </w:t>
            </w:r>
            <w:r>
              <w:rPr>
                <w:sz w:val="28"/>
              </w:rPr>
              <w:t>Abu</w:t>
            </w:r>
            <w:r>
              <w:rPr>
                <w:spacing w:val="-7"/>
                <w:sz w:val="28"/>
              </w:rPr>
              <w:t xml:space="preserve"> </w:t>
            </w:r>
            <w:r>
              <w:rPr>
                <w:spacing w:val="-4"/>
                <w:sz w:val="28"/>
              </w:rPr>
              <w:t>Zawad</w:t>
            </w:r>
          </w:p>
        </w:tc>
        <w:tc>
          <w:tcPr>
            <w:tcW w:w="1975" w:type="dxa"/>
            <w:gridSpan w:val="2"/>
            <w:tcBorders>
              <w:right w:val="single" w:sz="6" w:space="0" w:color="000000"/>
            </w:tcBorders>
          </w:tcPr>
          <w:p w14:paraId="0E0AF6B6" w14:textId="77777777" w:rsidR="008B02B6" w:rsidRDefault="00000000">
            <w:pPr>
              <w:pStyle w:val="TableParagraph"/>
              <w:spacing w:before="73"/>
              <w:ind w:left="76"/>
              <w:jc w:val="left"/>
              <w:rPr>
                <w:sz w:val="24"/>
              </w:rPr>
            </w:pPr>
            <w:r>
              <w:rPr>
                <w:spacing w:val="-2"/>
                <w:sz w:val="24"/>
              </w:rPr>
              <w:t>2322739642</w:t>
            </w:r>
          </w:p>
        </w:tc>
        <w:tc>
          <w:tcPr>
            <w:tcW w:w="2508" w:type="dxa"/>
            <w:vMerge/>
            <w:tcBorders>
              <w:top w:val="nil"/>
              <w:left w:val="single" w:sz="6" w:space="0" w:color="000000"/>
              <w:right w:val="single" w:sz="6" w:space="0" w:color="000000"/>
            </w:tcBorders>
          </w:tcPr>
          <w:p w14:paraId="55A76E25" w14:textId="77777777" w:rsidR="008B02B6" w:rsidRDefault="008B02B6">
            <w:pPr>
              <w:rPr>
                <w:sz w:val="2"/>
                <w:szCs w:val="2"/>
              </w:rPr>
            </w:pPr>
          </w:p>
        </w:tc>
      </w:tr>
    </w:tbl>
    <w:p w14:paraId="1D160C4F" w14:textId="77777777" w:rsidR="008B02B6" w:rsidRDefault="008B02B6">
      <w:pPr>
        <w:rPr>
          <w:sz w:val="2"/>
          <w:szCs w:val="2"/>
        </w:rPr>
        <w:sectPr w:rsidR="008B02B6">
          <w:type w:val="continuous"/>
          <w:pgSz w:w="12240" w:h="15840"/>
          <w:pgMar w:top="120" w:right="360" w:bottom="280" w:left="360" w:header="720" w:footer="720" w:gutter="0"/>
          <w:cols w:space="720"/>
        </w:sectPr>
      </w:pPr>
    </w:p>
    <w:p w14:paraId="71E2FE99" w14:textId="77777777" w:rsidR="008B02B6" w:rsidRDefault="00000000" w:rsidP="00EE6F87">
      <w:pPr>
        <w:spacing w:before="77"/>
        <w:rPr>
          <w:b/>
          <w:sz w:val="32"/>
        </w:rPr>
      </w:pPr>
      <w:bookmarkStart w:id="0" w:name="Objectives:"/>
      <w:bookmarkEnd w:id="0"/>
      <w:r>
        <w:rPr>
          <w:b/>
          <w:spacing w:val="-2"/>
          <w:sz w:val="32"/>
          <w:u w:val="single"/>
        </w:rPr>
        <w:lastRenderedPageBreak/>
        <w:t>Objectives:</w:t>
      </w:r>
    </w:p>
    <w:p w14:paraId="4F285790" w14:textId="56F3FD80" w:rsidR="008B02B6" w:rsidRDefault="00E6353E" w:rsidP="00EE6F87">
      <w:pPr>
        <w:pStyle w:val="BodyText"/>
        <w:spacing w:before="134"/>
        <w:jc w:val="both"/>
      </w:pPr>
      <w:r w:rsidRPr="00E6353E">
        <w:t>The objective of this experiment is to analyze the charging and discharging behavior of a capacitor in an RC (Resistor-Capacitor) circuit using a square wave input. By simulating the circuit at various frequencies (1 kHz, 0.5 kHz, and 2 kHz), we aim to observe and measure the time response of the voltage across the capacitor during the charging and discharging phases, and determine how the frequency of the input signal affects the time constant and overall response of the RC circuit.</w:t>
      </w:r>
    </w:p>
    <w:p w14:paraId="5E05ABB0" w14:textId="77777777" w:rsidR="00EE6F87" w:rsidRDefault="00EE6F87" w:rsidP="00EE6F87">
      <w:pPr>
        <w:pStyle w:val="BodyText"/>
        <w:spacing w:before="134"/>
        <w:jc w:val="both"/>
      </w:pPr>
    </w:p>
    <w:p w14:paraId="59B40494" w14:textId="77777777" w:rsidR="008B02B6" w:rsidRDefault="00000000" w:rsidP="00EE6F87">
      <w:pPr>
        <w:rPr>
          <w:b/>
          <w:sz w:val="32"/>
        </w:rPr>
      </w:pPr>
      <w:bookmarkStart w:id="1" w:name="Apparatus_List:"/>
      <w:bookmarkEnd w:id="1"/>
      <w:r>
        <w:rPr>
          <w:b/>
          <w:sz w:val="32"/>
          <w:u w:val="single"/>
        </w:rPr>
        <w:t>Apparatus</w:t>
      </w:r>
      <w:r>
        <w:rPr>
          <w:b/>
          <w:spacing w:val="-14"/>
          <w:sz w:val="32"/>
          <w:u w:val="single"/>
        </w:rPr>
        <w:t xml:space="preserve"> </w:t>
      </w:r>
      <w:r>
        <w:rPr>
          <w:b/>
          <w:spacing w:val="-4"/>
          <w:sz w:val="32"/>
          <w:u w:val="single"/>
        </w:rPr>
        <w:t>List:</w:t>
      </w:r>
    </w:p>
    <w:p w14:paraId="7F434C29" w14:textId="77777777" w:rsidR="008B02B6" w:rsidRDefault="008B02B6">
      <w:pPr>
        <w:pStyle w:val="BodyText"/>
        <w:spacing w:before="138"/>
        <w:rPr>
          <w:b/>
          <w:sz w:val="20"/>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32"/>
      </w:tblGrid>
      <w:tr w:rsidR="008B02B6" w14:paraId="180B271B" w14:textId="77777777" w:rsidTr="00EE6F87">
        <w:trPr>
          <w:trHeight w:val="503"/>
          <w:jc w:val="center"/>
        </w:trPr>
        <w:tc>
          <w:tcPr>
            <w:tcW w:w="7832" w:type="dxa"/>
          </w:tcPr>
          <w:p w14:paraId="53CDC4FE" w14:textId="5088A5B8" w:rsidR="008B02B6" w:rsidRDefault="00E6353E">
            <w:pPr>
              <w:pStyle w:val="TableParagraph"/>
              <w:spacing w:before="79"/>
              <w:ind w:left="100"/>
              <w:jc w:val="left"/>
              <w:rPr>
                <w:sz w:val="28"/>
              </w:rPr>
            </w:pPr>
            <w:r w:rsidRPr="00E6353E">
              <w:rPr>
                <w:sz w:val="28"/>
              </w:rPr>
              <w:t>1×clock voltage source</w:t>
            </w:r>
          </w:p>
        </w:tc>
      </w:tr>
      <w:tr w:rsidR="008B02B6" w14:paraId="256F3D86" w14:textId="77777777" w:rsidTr="00EE6F87">
        <w:trPr>
          <w:trHeight w:val="503"/>
          <w:jc w:val="center"/>
        </w:trPr>
        <w:tc>
          <w:tcPr>
            <w:tcW w:w="7832" w:type="dxa"/>
          </w:tcPr>
          <w:p w14:paraId="7EE800AF" w14:textId="1B053B80" w:rsidR="008B02B6" w:rsidRDefault="00E6353E">
            <w:pPr>
              <w:pStyle w:val="TableParagraph"/>
              <w:spacing w:before="79"/>
              <w:ind w:left="100"/>
              <w:jc w:val="left"/>
              <w:rPr>
                <w:sz w:val="28"/>
              </w:rPr>
            </w:pPr>
            <w:r w:rsidRPr="00E6353E">
              <w:rPr>
                <w:sz w:val="28"/>
              </w:rPr>
              <w:t>1×10 kΩ Resistor</w:t>
            </w:r>
          </w:p>
        </w:tc>
      </w:tr>
      <w:tr w:rsidR="008B02B6" w14:paraId="600D6386" w14:textId="77777777" w:rsidTr="00EE6F87">
        <w:trPr>
          <w:trHeight w:val="748"/>
          <w:jc w:val="center"/>
        </w:trPr>
        <w:tc>
          <w:tcPr>
            <w:tcW w:w="7832" w:type="dxa"/>
          </w:tcPr>
          <w:p w14:paraId="37981293" w14:textId="62F21DC1" w:rsidR="008B02B6" w:rsidRDefault="00E6353E">
            <w:pPr>
              <w:pStyle w:val="TableParagraph"/>
              <w:spacing w:before="79"/>
              <w:ind w:left="100"/>
              <w:jc w:val="left"/>
              <w:rPr>
                <w:sz w:val="28"/>
              </w:rPr>
            </w:pPr>
            <w:r w:rsidRPr="00E6353E">
              <w:rPr>
                <w:sz w:val="28"/>
              </w:rPr>
              <w:t>1×10 nF Capacitor</w:t>
            </w:r>
          </w:p>
        </w:tc>
      </w:tr>
      <w:tr w:rsidR="008B02B6" w14:paraId="0377EBD2" w14:textId="77777777" w:rsidTr="00EE6F87">
        <w:trPr>
          <w:trHeight w:val="748"/>
          <w:jc w:val="center"/>
        </w:trPr>
        <w:tc>
          <w:tcPr>
            <w:tcW w:w="7832" w:type="dxa"/>
          </w:tcPr>
          <w:p w14:paraId="3F547D44" w14:textId="52FB79B1" w:rsidR="00E6353E" w:rsidRPr="00E6353E" w:rsidRDefault="00E6353E" w:rsidP="00E6353E">
            <w:pPr>
              <w:tabs>
                <w:tab w:val="left" w:pos="1140"/>
              </w:tabs>
              <w:spacing w:before="40"/>
              <w:rPr>
                <w:sz w:val="24"/>
              </w:rPr>
            </w:pPr>
            <w:r>
              <w:rPr>
                <w:spacing w:val="-2"/>
                <w:sz w:val="24"/>
              </w:rPr>
              <w:t xml:space="preserve">  Multisim </w:t>
            </w:r>
            <w:r w:rsidRPr="00E6353E">
              <w:rPr>
                <w:spacing w:val="-2"/>
                <w:sz w:val="24"/>
              </w:rPr>
              <w:t>Software</w:t>
            </w:r>
          </w:p>
          <w:p w14:paraId="7CAFE883" w14:textId="5D9BDC04" w:rsidR="008B02B6" w:rsidRDefault="008B02B6">
            <w:pPr>
              <w:pStyle w:val="TableParagraph"/>
              <w:spacing w:before="79"/>
              <w:ind w:left="100"/>
              <w:jc w:val="left"/>
              <w:rPr>
                <w:sz w:val="28"/>
              </w:rPr>
            </w:pPr>
          </w:p>
        </w:tc>
      </w:tr>
      <w:tr w:rsidR="008B02B6" w14:paraId="1D7DE70D" w14:textId="77777777" w:rsidTr="00EE6F87">
        <w:trPr>
          <w:trHeight w:val="748"/>
          <w:jc w:val="center"/>
        </w:trPr>
        <w:tc>
          <w:tcPr>
            <w:tcW w:w="7832" w:type="dxa"/>
          </w:tcPr>
          <w:p w14:paraId="2A9E7F14" w14:textId="523E9C7B" w:rsidR="008B02B6" w:rsidRDefault="00E6353E">
            <w:pPr>
              <w:pStyle w:val="TableParagraph"/>
              <w:spacing w:before="79"/>
              <w:ind w:left="100"/>
              <w:jc w:val="left"/>
              <w:rPr>
                <w:sz w:val="28"/>
              </w:rPr>
            </w:pPr>
            <w:r>
              <w:rPr>
                <w:sz w:val="28"/>
              </w:rPr>
              <w:t xml:space="preserve">Oscilloscope </w:t>
            </w:r>
          </w:p>
        </w:tc>
      </w:tr>
      <w:tr w:rsidR="00E6353E" w14:paraId="39B9DE69" w14:textId="77777777" w:rsidTr="00EE6F87">
        <w:trPr>
          <w:trHeight w:val="748"/>
          <w:jc w:val="center"/>
        </w:trPr>
        <w:tc>
          <w:tcPr>
            <w:tcW w:w="7832" w:type="dxa"/>
          </w:tcPr>
          <w:p w14:paraId="4DF7E285" w14:textId="49D82CA8" w:rsidR="00E6353E" w:rsidRDefault="00E6353E">
            <w:pPr>
              <w:pStyle w:val="TableParagraph"/>
              <w:spacing w:before="79"/>
              <w:ind w:left="100"/>
              <w:jc w:val="left"/>
              <w:rPr>
                <w:sz w:val="28"/>
              </w:rPr>
            </w:pPr>
            <w:r>
              <w:rPr>
                <w:sz w:val="28"/>
              </w:rPr>
              <w:t xml:space="preserve">Connecting wire </w:t>
            </w:r>
          </w:p>
        </w:tc>
      </w:tr>
    </w:tbl>
    <w:p w14:paraId="0215ADD3" w14:textId="77777777" w:rsidR="008B02B6" w:rsidRDefault="008B02B6">
      <w:pPr>
        <w:pStyle w:val="BodyText"/>
        <w:spacing w:before="54"/>
        <w:rPr>
          <w:b/>
          <w:sz w:val="32"/>
        </w:rPr>
      </w:pPr>
    </w:p>
    <w:p w14:paraId="14BA31CD" w14:textId="77777777" w:rsidR="008B02B6" w:rsidRDefault="00000000" w:rsidP="00EE6F87">
      <w:pPr>
        <w:jc w:val="both"/>
        <w:rPr>
          <w:b/>
          <w:sz w:val="32"/>
        </w:rPr>
      </w:pPr>
      <w:r>
        <w:rPr>
          <w:b/>
          <w:spacing w:val="-2"/>
          <w:sz w:val="32"/>
          <w:u w:val="single"/>
        </w:rPr>
        <w:t>Introduction:</w:t>
      </w:r>
    </w:p>
    <w:p w14:paraId="46153727" w14:textId="77777777" w:rsidR="008B02B6" w:rsidRDefault="008B02B6" w:rsidP="00EE6F87">
      <w:pPr>
        <w:pStyle w:val="BodyText"/>
        <w:spacing w:before="149"/>
        <w:jc w:val="both"/>
        <w:rPr>
          <w:b/>
        </w:rPr>
      </w:pPr>
    </w:p>
    <w:p w14:paraId="415E2AB4" w14:textId="77777777" w:rsidR="008B02B6" w:rsidRDefault="00EE6F87">
      <w:pPr>
        <w:pStyle w:val="BodyText"/>
        <w:spacing w:line="276" w:lineRule="auto"/>
      </w:pPr>
      <w:r w:rsidRPr="00EE6F87">
        <w:t xml:space="preserve">RC circuits are fundamental in electronics, consisting of a resistor and a capacitor connected in series or parallel. These circuits are widely used in filtering applications, timing devices, and signal processing. In this experiment, we explore the dynamic response of an RC circuit subjected to a time-varying input, specifically a square wave, which alternates between positive and negative voltage values. The capacitor in the circuit charges and discharges based on the input voltage, and the rate at which this occurs depends on the circuit’s time constant, defined as the product of resistance (R) and capacitance (C). Understanding this behavior is crucial for designing circuits that depend on controlled timing and </w:t>
      </w:r>
      <w:r w:rsidRPr="00EE6F87">
        <w:lastRenderedPageBreak/>
        <w:t>signal shaping. Through simulation and analysis, we aim to visualize the voltage variation across the capacitor and gain insight into transient and steady-state responses in AC-driven RC circuits</w:t>
      </w:r>
      <w:r>
        <w:t xml:space="preserve">       </w:t>
      </w:r>
    </w:p>
    <w:p w14:paraId="11A1F528" w14:textId="77777777" w:rsidR="00EE6F87" w:rsidRDefault="00EE6F87">
      <w:pPr>
        <w:pStyle w:val="BodyText"/>
        <w:spacing w:line="276" w:lineRule="auto"/>
      </w:pPr>
    </w:p>
    <w:p w14:paraId="6FAC7E99" w14:textId="77777777" w:rsidR="00EE6F87" w:rsidRDefault="00EE6F87">
      <w:pPr>
        <w:pStyle w:val="BodyText"/>
        <w:spacing w:line="276" w:lineRule="auto"/>
      </w:pPr>
    </w:p>
    <w:p w14:paraId="2A4B7C2B" w14:textId="77777777" w:rsidR="00EE6F87" w:rsidRDefault="00EE6F87" w:rsidP="00EE6F87">
      <w:pPr>
        <w:spacing w:before="73"/>
        <w:rPr>
          <w:rFonts w:ascii="Arial"/>
          <w:b/>
          <w:sz w:val="32"/>
        </w:rPr>
      </w:pPr>
      <w:r>
        <w:rPr>
          <w:rFonts w:ascii="Arial"/>
          <w:b/>
          <w:sz w:val="32"/>
          <w:u w:val="single"/>
        </w:rPr>
        <w:t>Circuit</w:t>
      </w:r>
      <w:r>
        <w:rPr>
          <w:rFonts w:ascii="Arial"/>
          <w:b/>
          <w:spacing w:val="-2"/>
          <w:sz w:val="32"/>
          <w:u w:val="single"/>
        </w:rPr>
        <w:t xml:space="preserve"> Diagram:</w:t>
      </w:r>
    </w:p>
    <w:p w14:paraId="2CE751C4" w14:textId="77777777" w:rsidR="00EE6F87" w:rsidRDefault="00EE6F87" w:rsidP="00EE6F87">
      <w:pPr>
        <w:pStyle w:val="BodyText"/>
        <w:rPr>
          <w:rFonts w:ascii="Arial"/>
          <w:b/>
          <w:sz w:val="20"/>
        </w:rPr>
      </w:pPr>
    </w:p>
    <w:p w14:paraId="5274CBDA" w14:textId="77777777" w:rsidR="00EE6F87" w:rsidRDefault="00EE6F87">
      <w:pPr>
        <w:pStyle w:val="BodyText"/>
        <w:spacing w:line="276" w:lineRule="auto"/>
        <w:rPr>
          <w:rFonts w:ascii="Arial"/>
          <w:b/>
          <w:sz w:val="20"/>
        </w:rPr>
      </w:pPr>
    </w:p>
    <w:p w14:paraId="2C65D6B9" w14:textId="77777777" w:rsidR="00EE6F87" w:rsidRDefault="00EE6F87">
      <w:pPr>
        <w:pStyle w:val="BodyText"/>
        <w:spacing w:line="276" w:lineRule="auto"/>
        <w:rPr>
          <w:rFonts w:ascii="Arial"/>
          <w:b/>
          <w:sz w:val="20"/>
        </w:rPr>
      </w:pPr>
    </w:p>
    <w:p w14:paraId="312706D6" w14:textId="77777777" w:rsidR="00EE6F87" w:rsidRDefault="00EE6F87">
      <w:pPr>
        <w:pStyle w:val="BodyText"/>
        <w:spacing w:line="276" w:lineRule="auto"/>
        <w:rPr>
          <w:rFonts w:ascii="Arial"/>
          <w:b/>
          <w:sz w:val="20"/>
        </w:rPr>
      </w:pPr>
    </w:p>
    <w:p w14:paraId="2FA5DB7C" w14:textId="77777777" w:rsidR="00EE6F87" w:rsidRDefault="00EE6F87" w:rsidP="00EE6F87">
      <w:pPr>
        <w:pStyle w:val="BodyText"/>
        <w:spacing w:line="276" w:lineRule="auto"/>
        <w:jc w:val="center"/>
      </w:pPr>
      <w:r>
        <w:rPr>
          <w:noProof/>
        </w:rPr>
        <w:drawing>
          <wp:inline distT="0" distB="0" distL="0" distR="0" wp14:anchorId="7DF32834" wp14:editId="52A65B64">
            <wp:extent cx="3054350" cy="1962785"/>
            <wp:effectExtent l="0" t="0" r="0" b="0"/>
            <wp:docPr id="494248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962785"/>
                    </a:xfrm>
                    <a:prstGeom prst="rect">
                      <a:avLst/>
                    </a:prstGeom>
                    <a:noFill/>
                  </pic:spPr>
                </pic:pic>
              </a:graphicData>
            </a:graphic>
          </wp:inline>
        </w:drawing>
      </w:r>
    </w:p>
    <w:p w14:paraId="5F297268" w14:textId="77777777" w:rsidR="007C662E" w:rsidRDefault="007C662E" w:rsidP="00EE6F87">
      <w:pPr>
        <w:pStyle w:val="BodyText"/>
        <w:spacing w:line="276" w:lineRule="auto"/>
        <w:jc w:val="center"/>
      </w:pPr>
    </w:p>
    <w:p w14:paraId="0CA7A7EB" w14:textId="6FA37F31" w:rsidR="007C662E" w:rsidRDefault="007C662E" w:rsidP="00EE6F87">
      <w:pPr>
        <w:pStyle w:val="BodyText"/>
        <w:spacing w:line="276" w:lineRule="auto"/>
        <w:jc w:val="center"/>
        <w:sectPr w:rsidR="007C662E" w:rsidSect="00EE6F87">
          <w:pgSz w:w="12240" w:h="15840"/>
          <w:pgMar w:top="1440" w:right="1440" w:bottom="1440" w:left="1440" w:header="720" w:footer="720" w:gutter="0"/>
          <w:cols w:space="720"/>
          <w:docGrid w:linePitch="299"/>
        </w:sectPr>
      </w:pPr>
    </w:p>
    <w:p w14:paraId="3F9518F4" w14:textId="77777777" w:rsidR="001D3FA9" w:rsidRDefault="001D3FA9">
      <w:pPr>
        <w:pStyle w:val="BodyText"/>
        <w:rPr>
          <w:rFonts w:ascii="Arial"/>
          <w:b/>
          <w:sz w:val="32"/>
        </w:rPr>
      </w:pPr>
    </w:p>
    <w:p w14:paraId="38DB9741" w14:textId="71B88569" w:rsidR="001D3FA9" w:rsidRPr="001D3FA9" w:rsidRDefault="001D3FA9" w:rsidP="007C662E">
      <w:pPr>
        <w:pStyle w:val="BodyText"/>
        <w:jc w:val="center"/>
        <w:rPr>
          <w:rFonts w:ascii="Arial"/>
          <w:b/>
          <w:sz w:val="32"/>
          <w:u w:val="single"/>
        </w:rPr>
      </w:pPr>
      <w:r w:rsidRPr="001D3FA9">
        <w:rPr>
          <w:rFonts w:ascii="Arial"/>
          <w:b/>
          <w:sz w:val="32"/>
          <w:u w:val="single"/>
        </w:rPr>
        <w:t>1.For 1kHz input</w:t>
      </w:r>
    </w:p>
    <w:p w14:paraId="23781CCF" w14:textId="6404737B" w:rsidR="001D3FA9" w:rsidRDefault="001D3FA9" w:rsidP="001D3FA9">
      <w:pPr>
        <w:pStyle w:val="BodyText"/>
        <w:spacing w:before="194"/>
        <w:rPr>
          <w:rFonts w:ascii="Arial"/>
          <w:bCs/>
          <w:sz w:val="24"/>
          <w:szCs w:val="22"/>
        </w:rPr>
      </w:pPr>
      <w:r>
        <w:rPr>
          <w:rFonts w:ascii="Arial"/>
          <w:bCs/>
          <w:noProof/>
          <w:sz w:val="24"/>
          <w:szCs w:val="22"/>
        </w:rPr>
        <w:drawing>
          <wp:inline distT="0" distB="0" distL="0" distR="0" wp14:anchorId="19CF1778" wp14:editId="25DAF0F5">
            <wp:extent cx="5943600" cy="3343275"/>
            <wp:effectExtent l="0" t="0" r="0" b="9525"/>
            <wp:docPr id="492921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21510" name="Picture 4929215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EFEBC8" w14:textId="77777777" w:rsidR="001D3FA9" w:rsidRDefault="001D3FA9" w:rsidP="001D3FA9">
      <w:pPr>
        <w:pStyle w:val="BodyText"/>
        <w:spacing w:before="194"/>
        <w:rPr>
          <w:rFonts w:ascii="Arial"/>
          <w:bCs/>
          <w:sz w:val="24"/>
          <w:szCs w:val="22"/>
        </w:rPr>
      </w:pPr>
    </w:p>
    <w:p w14:paraId="5441FFB4" w14:textId="2D412FF2" w:rsidR="001D3FA9" w:rsidRPr="001D3FA9" w:rsidRDefault="001D3FA9" w:rsidP="001D3FA9">
      <w:pPr>
        <w:pStyle w:val="BodyText"/>
        <w:numPr>
          <w:ilvl w:val="0"/>
          <w:numId w:val="10"/>
        </w:numPr>
        <w:spacing w:before="194"/>
        <w:rPr>
          <w:rFonts w:ascii="Arial"/>
          <w:bCs/>
          <w:sz w:val="32"/>
          <w:szCs w:val="32"/>
        </w:rPr>
      </w:pPr>
      <w:r w:rsidRPr="001D3FA9">
        <w:rPr>
          <w:rFonts w:ascii="Arial"/>
          <w:bCs/>
          <w:sz w:val="32"/>
          <w:szCs w:val="32"/>
        </w:rPr>
        <w:t xml:space="preserve">The time period T = </w:t>
      </w:r>
      <m:oMath>
        <m:f>
          <m:fPr>
            <m:ctrlPr>
              <w:rPr>
                <w:rFonts w:ascii="Cambria Math" w:hAnsi="Cambria Math"/>
                <w:bCs/>
                <w:sz w:val="32"/>
                <w:szCs w:val="32"/>
              </w:rPr>
            </m:ctrlPr>
          </m:fPr>
          <m:num>
            <m:r>
              <w:rPr>
                <w:rFonts w:ascii="Cambria Math" w:hAnsi="Cambria Math"/>
                <w:sz w:val="32"/>
                <w:szCs w:val="32"/>
              </w:rPr>
              <m:t>1</m:t>
            </m:r>
          </m:num>
          <m:den>
            <m:r>
              <w:rPr>
                <w:rFonts w:ascii="Cambria Math" w:hAnsi="Cambria Math"/>
                <w:sz w:val="32"/>
                <w:szCs w:val="32"/>
              </w:rPr>
              <m:t>f</m:t>
            </m:r>
          </m:den>
        </m:f>
      </m:oMath>
      <w:r w:rsidRPr="001D3FA9">
        <w:rPr>
          <w:rFonts w:ascii="Arial"/>
          <w:bCs/>
          <w:sz w:val="32"/>
          <w:szCs w:val="32"/>
        </w:rPr>
        <w:t xml:space="preserve"> = </w:t>
      </w:r>
      <m:oMath>
        <m:f>
          <m:fPr>
            <m:ctrlPr>
              <w:rPr>
                <w:rFonts w:ascii="Cambria Math" w:hAnsi="Cambria Math"/>
                <w:bCs/>
                <w:sz w:val="32"/>
                <w:szCs w:val="32"/>
              </w:rPr>
            </m:ctrlPr>
          </m:fPr>
          <m:num>
            <m:r>
              <w:rPr>
                <w:rFonts w:ascii="Cambria Math" w:hAnsi="Cambria Math"/>
                <w:sz w:val="32"/>
                <w:szCs w:val="32"/>
              </w:rPr>
              <m:t>1</m:t>
            </m:r>
          </m:num>
          <m:den>
            <m:r>
              <w:rPr>
                <w:rFonts w:ascii="Cambria Math" w:hAnsi="Cambria Math"/>
                <w:sz w:val="32"/>
                <w:szCs w:val="32"/>
              </w:rPr>
              <m:t>1000</m:t>
            </m:r>
          </m:den>
        </m:f>
      </m:oMath>
      <w:r w:rsidRPr="001D3FA9">
        <w:rPr>
          <w:rFonts w:ascii="Arial"/>
          <w:bCs/>
          <w:sz w:val="32"/>
          <w:szCs w:val="32"/>
        </w:rPr>
        <w:t xml:space="preserve"> = 1ms</w:t>
      </w:r>
    </w:p>
    <w:p w14:paraId="1A104EA8" w14:textId="77777777" w:rsidR="001D3FA9" w:rsidRPr="001D3FA9" w:rsidRDefault="001D3FA9" w:rsidP="001D3FA9">
      <w:pPr>
        <w:pStyle w:val="BodyText"/>
        <w:numPr>
          <w:ilvl w:val="0"/>
          <w:numId w:val="10"/>
        </w:numPr>
        <w:spacing w:before="194"/>
        <w:rPr>
          <w:rFonts w:ascii="Arial"/>
          <w:bCs/>
          <w:sz w:val="32"/>
          <w:szCs w:val="32"/>
          <w:lang w:val="en-SG"/>
        </w:rPr>
      </w:pPr>
      <w:r w:rsidRPr="001D3FA9">
        <w:rPr>
          <w:rFonts w:ascii="Arial"/>
          <w:bCs/>
          <w:sz w:val="32"/>
          <w:szCs w:val="32"/>
          <w:lang w:val="en-SG"/>
        </w:rPr>
        <w:t xml:space="preserve">The charging curve starts at 0 V and rises towards ~5 V (supply voltage), but </w:t>
      </w:r>
      <w:r w:rsidRPr="001D3FA9">
        <w:rPr>
          <w:rFonts w:ascii="Arial"/>
          <w:b/>
          <w:bCs/>
          <w:sz w:val="32"/>
          <w:szCs w:val="32"/>
          <w:lang w:val="en-SG"/>
        </w:rPr>
        <w:t>doesn</w:t>
      </w:r>
      <w:r w:rsidRPr="001D3FA9">
        <w:rPr>
          <w:rFonts w:ascii="Arial"/>
          <w:b/>
          <w:bCs/>
          <w:sz w:val="32"/>
          <w:szCs w:val="32"/>
          <w:lang w:val="en-SG"/>
        </w:rPr>
        <w:t>’</w:t>
      </w:r>
      <w:r w:rsidRPr="001D3FA9">
        <w:rPr>
          <w:rFonts w:ascii="Arial"/>
          <w:b/>
          <w:bCs/>
          <w:sz w:val="32"/>
          <w:szCs w:val="32"/>
          <w:lang w:val="en-SG"/>
        </w:rPr>
        <w:t>t fully reach 5 V</w:t>
      </w:r>
      <w:r w:rsidRPr="001D3FA9">
        <w:rPr>
          <w:rFonts w:ascii="Arial"/>
          <w:bCs/>
          <w:sz w:val="32"/>
          <w:szCs w:val="32"/>
          <w:lang w:val="en-SG"/>
        </w:rPr>
        <w:t xml:space="preserve"> before the signal goes low again.</w:t>
      </w:r>
    </w:p>
    <w:p w14:paraId="7EA6511A" w14:textId="77777777" w:rsidR="001D3FA9" w:rsidRDefault="001D3FA9" w:rsidP="001D3FA9">
      <w:pPr>
        <w:pStyle w:val="BodyText"/>
        <w:numPr>
          <w:ilvl w:val="0"/>
          <w:numId w:val="10"/>
        </w:numPr>
        <w:spacing w:before="194"/>
        <w:rPr>
          <w:rFonts w:ascii="Arial"/>
          <w:bCs/>
          <w:sz w:val="32"/>
          <w:szCs w:val="32"/>
          <w:lang w:val="en-SG"/>
        </w:rPr>
      </w:pPr>
      <w:r w:rsidRPr="001D3FA9">
        <w:rPr>
          <w:rFonts w:ascii="Arial"/>
          <w:bCs/>
          <w:sz w:val="32"/>
          <w:szCs w:val="32"/>
          <w:lang w:val="en-SG"/>
        </w:rPr>
        <w:t xml:space="preserve">Discharging similarly starts near the peak and decays but </w:t>
      </w:r>
      <w:r w:rsidRPr="001D3FA9">
        <w:rPr>
          <w:rFonts w:ascii="Arial"/>
          <w:b/>
          <w:bCs/>
          <w:sz w:val="32"/>
          <w:szCs w:val="32"/>
          <w:lang w:val="en-SG"/>
        </w:rPr>
        <w:t>doesn</w:t>
      </w:r>
      <w:r w:rsidRPr="001D3FA9">
        <w:rPr>
          <w:rFonts w:ascii="Arial"/>
          <w:b/>
          <w:bCs/>
          <w:sz w:val="32"/>
          <w:szCs w:val="32"/>
          <w:lang w:val="en-SG"/>
        </w:rPr>
        <w:t>’</w:t>
      </w:r>
      <w:r w:rsidRPr="001D3FA9">
        <w:rPr>
          <w:rFonts w:ascii="Arial"/>
          <w:b/>
          <w:bCs/>
          <w:sz w:val="32"/>
          <w:szCs w:val="32"/>
          <w:lang w:val="en-SG"/>
        </w:rPr>
        <w:t>t fully reach 0 V</w:t>
      </w:r>
      <w:r w:rsidRPr="001D3FA9">
        <w:rPr>
          <w:rFonts w:ascii="Arial"/>
          <w:bCs/>
          <w:sz w:val="32"/>
          <w:szCs w:val="32"/>
          <w:lang w:val="en-SG"/>
        </w:rPr>
        <w:t>.</w:t>
      </w:r>
    </w:p>
    <w:p w14:paraId="6AEDC08F" w14:textId="65318FEA" w:rsidR="001D3FA9" w:rsidRPr="001D3FA9" w:rsidRDefault="001D3FA9" w:rsidP="001D3FA9">
      <w:pPr>
        <w:pStyle w:val="BodyText"/>
        <w:numPr>
          <w:ilvl w:val="0"/>
          <w:numId w:val="10"/>
        </w:numPr>
        <w:spacing w:before="194"/>
        <w:rPr>
          <w:rFonts w:ascii="Arial"/>
          <w:bCs/>
          <w:sz w:val="32"/>
          <w:szCs w:val="32"/>
          <w:lang w:val="en-SG"/>
        </w:rPr>
      </w:pPr>
      <w:r>
        <w:rPr>
          <w:rFonts w:ascii="Arial"/>
          <w:bCs/>
          <w:sz w:val="32"/>
          <w:szCs w:val="32"/>
          <w:lang w:val="en-SG"/>
        </w:rPr>
        <w:t>Rising Time = 0.5ms and falling time = 0.5ms</w:t>
      </w:r>
    </w:p>
    <w:p w14:paraId="524FC9C8" w14:textId="2AAB8E31" w:rsidR="007C662E" w:rsidRPr="00083D5E" w:rsidRDefault="001D3FA9" w:rsidP="00083D5E">
      <w:pPr>
        <w:pStyle w:val="BodyText"/>
        <w:spacing w:before="194"/>
        <w:jc w:val="both"/>
        <w:rPr>
          <w:rFonts w:ascii="Arial"/>
          <w:bCs/>
          <w:sz w:val="32"/>
          <w:szCs w:val="32"/>
          <w:lang w:val="en-SG"/>
        </w:rPr>
      </w:pPr>
      <w:r w:rsidRPr="001D3FA9">
        <w:rPr>
          <w:rFonts w:ascii="Arial"/>
          <w:bCs/>
          <w:sz w:val="32"/>
          <w:szCs w:val="32"/>
          <w:lang w:val="en-SG"/>
        </w:rPr>
        <w:br/>
        <w:t xml:space="preserve">At 1 kHz, the capacitor </w:t>
      </w:r>
      <w:r w:rsidRPr="001D3FA9">
        <w:rPr>
          <w:rFonts w:ascii="Arial"/>
          <w:b/>
          <w:bCs/>
          <w:sz w:val="32"/>
          <w:szCs w:val="32"/>
          <w:lang w:val="en-SG"/>
        </w:rPr>
        <w:t>does not fully charge or discharge</w:t>
      </w:r>
      <w:r w:rsidRPr="001D3FA9">
        <w:rPr>
          <w:rFonts w:ascii="Arial"/>
          <w:bCs/>
          <w:sz w:val="32"/>
          <w:szCs w:val="32"/>
          <w:lang w:val="en-SG"/>
        </w:rPr>
        <w:t xml:space="preserve"> due to a shorter time period compared to the RC time constant. The voltage across the capacitor shows a rounded sawtooth waveform.</w:t>
      </w:r>
    </w:p>
    <w:p w14:paraId="7A5505A8" w14:textId="77777777" w:rsidR="0067122E" w:rsidRDefault="0067122E" w:rsidP="007C662E">
      <w:pPr>
        <w:pStyle w:val="BodyText"/>
        <w:jc w:val="center"/>
        <w:rPr>
          <w:rFonts w:ascii="Arial"/>
          <w:b/>
          <w:sz w:val="32"/>
          <w:u w:val="single"/>
        </w:rPr>
      </w:pPr>
    </w:p>
    <w:p w14:paraId="77C09C00" w14:textId="5296B2C5" w:rsidR="001D3FA9" w:rsidRPr="001D3FA9" w:rsidRDefault="007C662E" w:rsidP="007C662E">
      <w:pPr>
        <w:pStyle w:val="BodyText"/>
        <w:jc w:val="center"/>
        <w:rPr>
          <w:rFonts w:ascii="Arial"/>
          <w:b/>
          <w:sz w:val="32"/>
          <w:u w:val="single"/>
        </w:rPr>
      </w:pPr>
      <w:r>
        <w:rPr>
          <w:rFonts w:ascii="Arial"/>
          <w:b/>
          <w:sz w:val="32"/>
          <w:u w:val="single"/>
        </w:rPr>
        <w:lastRenderedPageBreak/>
        <w:t>2</w:t>
      </w:r>
      <w:r w:rsidR="001D3FA9" w:rsidRPr="001D3FA9">
        <w:rPr>
          <w:rFonts w:ascii="Arial"/>
          <w:b/>
          <w:sz w:val="32"/>
          <w:u w:val="single"/>
        </w:rPr>
        <w:t xml:space="preserve">.For </w:t>
      </w:r>
      <w:r w:rsidR="001D3FA9">
        <w:rPr>
          <w:rFonts w:ascii="Arial"/>
          <w:b/>
          <w:sz w:val="32"/>
          <w:u w:val="single"/>
        </w:rPr>
        <w:t>.5</w:t>
      </w:r>
      <w:r w:rsidR="001D3FA9" w:rsidRPr="001D3FA9">
        <w:rPr>
          <w:rFonts w:ascii="Arial"/>
          <w:b/>
          <w:sz w:val="32"/>
          <w:u w:val="single"/>
        </w:rPr>
        <w:t>kHz input</w:t>
      </w:r>
    </w:p>
    <w:p w14:paraId="332DB126" w14:textId="51B98CDB" w:rsidR="001D3FA9" w:rsidRDefault="007C662E" w:rsidP="001D3FA9">
      <w:pPr>
        <w:pStyle w:val="BodyText"/>
        <w:spacing w:before="194"/>
        <w:rPr>
          <w:rFonts w:ascii="Arial"/>
          <w:bCs/>
          <w:sz w:val="24"/>
          <w:szCs w:val="22"/>
        </w:rPr>
      </w:pPr>
      <w:r>
        <w:rPr>
          <w:rFonts w:ascii="Arial"/>
          <w:bCs/>
          <w:noProof/>
          <w:sz w:val="24"/>
          <w:szCs w:val="22"/>
        </w:rPr>
        <w:drawing>
          <wp:inline distT="0" distB="0" distL="0" distR="0" wp14:anchorId="565D8B98" wp14:editId="50E615B0">
            <wp:extent cx="5943600" cy="3343275"/>
            <wp:effectExtent l="0" t="0" r="0" b="9525"/>
            <wp:docPr id="455392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92976" name="Picture 4553929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F1D019" w14:textId="77777777" w:rsidR="001D3FA9" w:rsidRDefault="001D3FA9" w:rsidP="001D3FA9">
      <w:pPr>
        <w:pStyle w:val="BodyText"/>
        <w:spacing w:before="194"/>
        <w:rPr>
          <w:rFonts w:ascii="Arial"/>
          <w:bCs/>
          <w:sz w:val="24"/>
          <w:szCs w:val="22"/>
        </w:rPr>
      </w:pPr>
    </w:p>
    <w:p w14:paraId="29C9525C" w14:textId="5C335A17" w:rsidR="001D3FA9" w:rsidRPr="001D3FA9" w:rsidRDefault="001D3FA9" w:rsidP="001D3FA9">
      <w:pPr>
        <w:pStyle w:val="BodyText"/>
        <w:numPr>
          <w:ilvl w:val="0"/>
          <w:numId w:val="11"/>
        </w:numPr>
        <w:spacing w:before="194"/>
        <w:rPr>
          <w:rFonts w:ascii="Arial"/>
          <w:bCs/>
          <w:sz w:val="32"/>
          <w:szCs w:val="32"/>
        </w:rPr>
      </w:pPr>
      <w:r w:rsidRPr="001D3FA9">
        <w:rPr>
          <w:rFonts w:ascii="Arial"/>
          <w:bCs/>
          <w:sz w:val="32"/>
          <w:szCs w:val="32"/>
        </w:rPr>
        <w:t xml:space="preserve">The time period T = </w:t>
      </w:r>
      <m:oMath>
        <m:f>
          <m:fPr>
            <m:ctrlPr>
              <w:rPr>
                <w:rFonts w:ascii="Cambria Math" w:hAnsi="Cambria Math"/>
                <w:bCs/>
                <w:sz w:val="32"/>
                <w:szCs w:val="32"/>
              </w:rPr>
            </m:ctrlPr>
          </m:fPr>
          <m:num>
            <m:r>
              <w:rPr>
                <w:rFonts w:ascii="Cambria Math" w:hAnsi="Cambria Math"/>
                <w:sz w:val="32"/>
                <w:szCs w:val="32"/>
              </w:rPr>
              <m:t>1</m:t>
            </m:r>
          </m:num>
          <m:den>
            <m:r>
              <w:rPr>
                <w:rFonts w:ascii="Cambria Math" w:hAnsi="Cambria Math"/>
                <w:sz w:val="32"/>
                <w:szCs w:val="32"/>
              </w:rPr>
              <m:t>f</m:t>
            </m:r>
          </m:den>
        </m:f>
      </m:oMath>
      <w:r w:rsidRPr="001D3FA9">
        <w:rPr>
          <w:rFonts w:ascii="Arial"/>
          <w:bCs/>
          <w:sz w:val="32"/>
          <w:szCs w:val="32"/>
        </w:rPr>
        <w:t xml:space="preserve"> = </w:t>
      </w:r>
      <m:oMath>
        <m:f>
          <m:fPr>
            <m:ctrlPr>
              <w:rPr>
                <w:rFonts w:ascii="Cambria Math" w:hAnsi="Cambria Math"/>
                <w:bCs/>
                <w:sz w:val="32"/>
                <w:szCs w:val="32"/>
              </w:rPr>
            </m:ctrlPr>
          </m:fPr>
          <m:num>
            <m:r>
              <w:rPr>
                <w:rFonts w:ascii="Cambria Math" w:hAnsi="Cambria Math"/>
                <w:sz w:val="32"/>
                <w:szCs w:val="32"/>
              </w:rPr>
              <m:t>1</m:t>
            </m:r>
          </m:num>
          <m:den>
            <m:r>
              <w:rPr>
                <w:rFonts w:ascii="Cambria Math" w:hAnsi="Cambria Math"/>
                <w:sz w:val="32"/>
                <w:szCs w:val="32"/>
              </w:rPr>
              <m:t>500</m:t>
            </m:r>
          </m:den>
        </m:f>
      </m:oMath>
      <w:r w:rsidRPr="001D3FA9">
        <w:rPr>
          <w:rFonts w:ascii="Arial"/>
          <w:bCs/>
          <w:sz w:val="32"/>
          <w:szCs w:val="32"/>
        </w:rPr>
        <w:t xml:space="preserve"> = </w:t>
      </w:r>
      <w:r w:rsidR="007C662E">
        <w:rPr>
          <w:rFonts w:ascii="Arial"/>
          <w:bCs/>
          <w:sz w:val="32"/>
          <w:szCs w:val="32"/>
        </w:rPr>
        <w:t>2</w:t>
      </w:r>
      <w:r w:rsidRPr="001D3FA9">
        <w:rPr>
          <w:rFonts w:ascii="Arial"/>
          <w:bCs/>
          <w:sz w:val="32"/>
          <w:szCs w:val="32"/>
        </w:rPr>
        <w:t>ms</w:t>
      </w:r>
    </w:p>
    <w:p w14:paraId="7095D821" w14:textId="77777777" w:rsidR="007C662E" w:rsidRPr="007C662E" w:rsidRDefault="007C662E" w:rsidP="001D3FA9">
      <w:pPr>
        <w:pStyle w:val="BodyText"/>
        <w:numPr>
          <w:ilvl w:val="0"/>
          <w:numId w:val="11"/>
        </w:numPr>
        <w:spacing w:before="194"/>
        <w:rPr>
          <w:rFonts w:ascii="Arial"/>
          <w:bCs/>
          <w:sz w:val="32"/>
          <w:szCs w:val="32"/>
          <w:lang w:val="en-SG"/>
        </w:rPr>
      </w:pPr>
      <w:r w:rsidRPr="007C662E">
        <w:rPr>
          <w:rFonts w:ascii="Arial"/>
          <w:bCs/>
          <w:sz w:val="32"/>
          <w:szCs w:val="32"/>
        </w:rPr>
        <w:t xml:space="preserve">The capacitor </w:t>
      </w:r>
      <w:r w:rsidRPr="007C662E">
        <w:rPr>
          <w:rFonts w:ascii="Arial"/>
          <w:b/>
          <w:bCs/>
          <w:sz w:val="32"/>
          <w:szCs w:val="32"/>
        </w:rPr>
        <w:t>has more time to charge and discharge</w:t>
      </w:r>
      <w:r w:rsidRPr="007C662E">
        <w:rPr>
          <w:rFonts w:ascii="Arial"/>
          <w:bCs/>
          <w:sz w:val="32"/>
          <w:szCs w:val="32"/>
        </w:rPr>
        <w:t xml:space="preserve">, so the voltage across the capacitor gets </w:t>
      </w:r>
      <w:r w:rsidRPr="007C662E">
        <w:rPr>
          <w:rFonts w:ascii="Arial"/>
          <w:b/>
          <w:bCs/>
          <w:sz w:val="32"/>
          <w:szCs w:val="32"/>
        </w:rPr>
        <w:t>closer to 5 V and 0 V</w:t>
      </w:r>
      <w:r w:rsidRPr="007C662E">
        <w:rPr>
          <w:rFonts w:ascii="Arial"/>
          <w:bCs/>
          <w:sz w:val="32"/>
          <w:szCs w:val="32"/>
        </w:rPr>
        <w:t xml:space="preserve"> respectively.</w:t>
      </w:r>
    </w:p>
    <w:p w14:paraId="3970A857" w14:textId="05665FA8" w:rsidR="001D3FA9" w:rsidRPr="001D3FA9" w:rsidRDefault="001D3FA9" w:rsidP="001D3FA9">
      <w:pPr>
        <w:pStyle w:val="BodyText"/>
        <w:numPr>
          <w:ilvl w:val="0"/>
          <w:numId w:val="11"/>
        </w:numPr>
        <w:spacing w:before="194"/>
        <w:rPr>
          <w:rFonts w:ascii="Arial"/>
          <w:bCs/>
          <w:sz w:val="32"/>
          <w:szCs w:val="32"/>
          <w:lang w:val="en-SG"/>
        </w:rPr>
      </w:pPr>
      <w:r>
        <w:rPr>
          <w:rFonts w:ascii="Arial"/>
          <w:bCs/>
          <w:sz w:val="32"/>
          <w:szCs w:val="32"/>
          <w:lang w:val="en-SG"/>
        </w:rPr>
        <w:t xml:space="preserve">Rising Time = </w:t>
      </w:r>
      <w:r w:rsidR="007C662E">
        <w:rPr>
          <w:rFonts w:ascii="Arial"/>
          <w:bCs/>
          <w:sz w:val="32"/>
          <w:szCs w:val="32"/>
          <w:lang w:val="en-SG"/>
        </w:rPr>
        <w:t>1</w:t>
      </w:r>
      <w:r>
        <w:rPr>
          <w:rFonts w:ascii="Arial"/>
          <w:bCs/>
          <w:sz w:val="32"/>
          <w:szCs w:val="32"/>
          <w:lang w:val="en-SG"/>
        </w:rPr>
        <w:t xml:space="preserve">ms and falling time = </w:t>
      </w:r>
      <w:r w:rsidR="007C662E">
        <w:rPr>
          <w:rFonts w:ascii="Arial"/>
          <w:bCs/>
          <w:sz w:val="32"/>
          <w:szCs w:val="32"/>
          <w:lang w:val="en-SG"/>
        </w:rPr>
        <w:t>1</w:t>
      </w:r>
      <w:r>
        <w:rPr>
          <w:rFonts w:ascii="Arial"/>
          <w:bCs/>
          <w:sz w:val="32"/>
          <w:szCs w:val="32"/>
          <w:lang w:val="en-SG"/>
        </w:rPr>
        <w:t>ms</w:t>
      </w:r>
    </w:p>
    <w:p w14:paraId="31F6E66E" w14:textId="67008A69" w:rsidR="001D3FA9" w:rsidRPr="001D3FA9" w:rsidRDefault="001D3FA9" w:rsidP="001D3FA9">
      <w:pPr>
        <w:pStyle w:val="BodyText"/>
        <w:spacing w:before="194"/>
        <w:jc w:val="both"/>
        <w:rPr>
          <w:rFonts w:ascii="Arial"/>
          <w:bCs/>
          <w:sz w:val="32"/>
          <w:szCs w:val="32"/>
          <w:lang w:val="en-SG"/>
        </w:rPr>
      </w:pPr>
      <w:r w:rsidRPr="001D3FA9">
        <w:rPr>
          <w:rFonts w:ascii="Arial"/>
          <w:bCs/>
          <w:sz w:val="32"/>
          <w:szCs w:val="32"/>
          <w:lang w:val="en-SG"/>
        </w:rPr>
        <w:br/>
      </w:r>
      <w:r w:rsidR="007C662E" w:rsidRPr="007C662E">
        <w:rPr>
          <w:rFonts w:ascii="Arial"/>
          <w:bCs/>
          <w:sz w:val="32"/>
          <w:szCs w:val="32"/>
          <w:lang w:val="en-SG"/>
        </w:rPr>
        <w:t>At 500 Hz, the capacitor gets more time to follow the square wave, so charging/discharging curves are more complete.</w:t>
      </w:r>
    </w:p>
    <w:p w14:paraId="2B346740" w14:textId="77777777" w:rsidR="001D3FA9" w:rsidRPr="001D3FA9" w:rsidRDefault="001D3FA9" w:rsidP="001D3FA9">
      <w:pPr>
        <w:pStyle w:val="BodyText"/>
        <w:spacing w:before="194"/>
        <w:rPr>
          <w:rFonts w:ascii="Arial"/>
          <w:bCs/>
          <w:sz w:val="24"/>
          <w:szCs w:val="22"/>
        </w:rPr>
      </w:pPr>
    </w:p>
    <w:p w14:paraId="157CA835" w14:textId="77777777" w:rsidR="001D3FA9" w:rsidRDefault="001D3FA9">
      <w:pPr>
        <w:spacing w:before="1"/>
        <w:ind w:left="1080"/>
        <w:rPr>
          <w:b/>
          <w:spacing w:val="-2"/>
          <w:sz w:val="32"/>
          <w:u w:val="single"/>
        </w:rPr>
      </w:pPr>
    </w:p>
    <w:p w14:paraId="32F1C903" w14:textId="77777777" w:rsidR="007C662E" w:rsidRDefault="007C662E" w:rsidP="007C662E">
      <w:pPr>
        <w:pStyle w:val="BodyText"/>
        <w:rPr>
          <w:rFonts w:ascii="Arial"/>
          <w:b/>
          <w:sz w:val="32"/>
          <w:u w:val="single"/>
        </w:rPr>
      </w:pPr>
    </w:p>
    <w:p w14:paraId="602FCD24" w14:textId="77777777" w:rsidR="007C662E" w:rsidRDefault="007C662E" w:rsidP="007C662E">
      <w:pPr>
        <w:pStyle w:val="BodyText"/>
        <w:rPr>
          <w:rFonts w:ascii="Arial"/>
          <w:b/>
          <w:sz w:val="32"/>
          <w:u w:val="single"/>
        </w:rPr>
      </w:pPr>
    </w:p>
    <w:p w14:paraId="6ABA1A6D" w14:textId="77777777" w:rsidR="007C662E" w:rsidRDefault="007C662E" w:rsidP="007C662E">
      <w:pPr>
        <w:pStyle w:val="BodyText"/>
        <w:rPr>
          <w:rFonts w:ascii="Arial"/>
          <w:b/>
          <w:sz w:val="32"/>
          <w:u w:val="single"/>
        </w:rPr>
      </w:pPr>
    </w:p>
    <w:p w14:paraId="5FC79EB5" w14:textId="77777777" w:rsidR="007C662E" w:rsidRDefault="007C662E" w:rsidP="00083D5E">
      <w:pPr>
        <w:pStyle w:val="BodyText"/>
        <w:rPr>
          <w:rFonts w:ascii="Arial"/>
          <w:b/>
          <w:sz w:val="32"/>
          <w:u w:val="single"/>
        </w:rPr>
      </w:pPr>
    </w:p>
    <w:p w14:paraId="7E485FB6" w14:textId="77777777" w:rsidR="00894FF2" w:rsidRDefault="00894FF2" w:rsidP="007C662E">
      <w:pPr>
        <w:pStyle w:val="BodyText"/>
        <w:jc w:val="center"/>
        <w:rPr>
          <w:rFonts w:ascii="Arial"/>
          <w:b/>
          <w:sz w:val="32"/>
          <w:u w:val="single"/>
        </w:rPr>
      </w:pPr>
    </w:p>
    <w:p w14:paraId="5B858BE8" w14:textId="56D9D835" w:rsidR="007C662E" w:rsidRPr="001D3FA9" w:rsidRDefault="007C662E" w:rsidP="007C662E">
      <w:pPr>
        <w:pStyle w:val="BodyText"/>
        <w:jc w:val="center"/>
        <w:rPr>
          <w:rFonts w:ascii="Arial"/>
          <w:b/>
          <w:sz w:val="32"/>
          <w:u w:val="single"/>
        </w:rPr>
      </w:pPr>
      <w:r>
        <w:rPr>
          <w:rFonts w:ascii="Arial"/>
          <w:b/>
          <w:sz w:val="32"/>
          <w:u w:val="single"/>
        </w:rPr>
        <w:lastRenderedPageBreak/>
        <w:t>3</w:t>
      </w:r>
      <w:r w:rsidRPr="001D3FA9">
        <w:rPr>
          <w:rFonts w:ascii="Arial"/>
          <w:b/>
          <w:sz w:val="32"/>
          <w:u w:val="single"/>
        </w:rPr>
        <w:t xml:space="preserve">.For </w:t>
      </w:r>
      <w:r>
        <w:rPr>
          <w:rFonts w:ascii="Arial"/>
          <w:b/>
          <w:sz w:val="32"/>
          <w:u w:val="single"/>
        </w:rPr>
        <w:t>2</w:t>
      </w:r>
      <w:r w:rsidRPr="001D3FA9">
        <w:rPr>
          <w:rFonts w:ascii="Arial"/>
          <w:b/>
          <w:sz w:val="32"/>
          <w:u w:val="single"/>
        </w:rPr>
        <w:t>kHz input</w:t>
      </w:r>
    </w:p>
    <w:p w14:paraId="2D5526F0" w14:textId="78BBA7C3" w:rsidR="007C662E" w:rsidRDefault="007C662E" w:rsidP="007C662E">
      <w:pPr>
        <w:pStyle w:val="BodyText"/>
        <w:spacing w:before="194"/>
        <w:rPr>
          <w:rFonts w:ascii="Arial"/>
          <w:bCs/>
          <w:sz w:val="24"/>
          <w:szCs w:val="22"/>
        </w:rPr>
      </w:pPr>
      <w:r>
        <w:rPr>
          <w:rFonts w:ascii="Arial"/>
          <w:bCs/>
          <w:noProof/>
          <w:sz w:val="24"/>
          <w:szCs w:val="22"/>
        </w:rPr>
        <w:drawing>
          <wp:inline distT="0" distB="0" distL="0" distR="0" wp14:anchorId="521FE9E3" wp14:editId="27A3C5C0">
            <wp:extent cx="5943600" cy="3343275"/>
            <wp:effectExtent l="0" t="0" r="0" b="9525"/>
            <wp:docPr id="1646173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73522" name="Picture 16461735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C38EFE" w14:textId="77777777" w:rsidR="007C662E" w:rsidRDefault="007C662E" w:rsidP="007C662E">
      <w:pPr>
        <w:pStyle w:val="BodyText"/>
        <w:spacing w:before="194"/>
        <w:rPr>
          <w:rFonts w:ascii="Arial"/>
          <w:bCs/>
          <w:sz w:val="24"/>
          <w:szCs w:val="22"/>
        </w:rPr>
      </w:pPr>
    </w:p>
    <w:p w14:paraId="07517CE5" w14:textId="0903D85F" w:rsidR="007C662E" w:rsidRPr="001D3FA9" w:rsidRDefault="007C662E" w:rsidP="007C662E">
      <w:pPr>
        <w:pStyle w:val="BodyText"/>
        <w:numPr>
          <w:ilvl w:val="0"/>
          <w:numId w:val="12"/>
        </w:numPr>
        <w:spacing w:before="194"/>
        <w:rPr>
          <w:rFonts w:ascii="Arial"/>
          <w:bCs/>
          <w:sz w:val="32"/>
          <w:szCs w:val="32"/>
        </w:rPr>
      </w:pPr>
      <w:r w:rsidRPr="001D3FA9">
        <w:rPr>
          <w:rFonts w:ascii="Arial"/>
          <w:bCs/>
          <w:sz w:val="32"/>
          <w:szCs w:val="32"/>
        </w:rPr>
        <w:t xml:space="preserve">The time period T = </w:t>
      </w:r>
      <m:oMath>
        <m:f>
          <m:fPr>
            <m:ctrlPr>
              <w:rPr>
                <w:rFonts w:ascii="Cambria Math" w:hAnsi="Cambria Math"/>
                <w:bCs/>
                <w:sz w:val="32"/>
                <w:szCs w:val="32"/>
              </w:rPr>
            </m:ctrlPr>
          </m:fPr>
          <m:num>
            <m:r>
              <w:rPr>
                <w:rFonts w:ascii="Cambria Math" w:hAnsi="Cambria Math"/>
                <w:sz w:val="32"/>
                <w:szCs w:val="32"/>
              </w:rPr>
              <m:t>1</m:t>
            </m:r>
          </m:num>
          <m:den>
            <m:r>
              <w:rPr>
                <w:rFonts w:ascii="Cambria Math" w:hAnsi="Cambria Math"/>
                <w:sz w:val="32"/>
                <w:szCs w:val="32"/>
              </w:rPr>
              <m:t>f</m:t>
            </m:r>
          </m:den>
        </m:f>
      </m:oMath>
      <w:r w:rsidRPr="001D3FA9">
        <w:rPr>
          <w:rFonts w:ascii="Arial"/>
          <w:bCs/>
          <w:sz w:val="32"/>
          <w:szCs w:val="32"/>
        </w:rPr>
        <w:t xml:space="preserve"> = </w:t>
      </w:r>
      <m:oMath>
        <m:f>
          <m:fPr>
            <m:ctrlPr>
              <w:rPr>
                <w:rFonts w:ascii="Cambria Math" w:hAnsi="Cambria Math"/>
                <w:bCs/>
                <w:sz w:val="32"/>
                <w:szCs w:val="32"/>
              </w:rPr>
            </m:ctrlPr>
          </m:fPr>
          <m:num>
            <m:r>
              <w:rPr>
                <w:rFonts w:ascii="Cambria Math" w:hAnsi="Cambria Math"/>
                <w:sz w:val="32"/>
                <w:szCs w:val="32"/>
              </w:rPr>
              <m:t>1</m:t>
            </m:r>
          </m:num>
          <m:den>
            <m:r>
              <w:rPr>
                <w:rFonts w:ascii="Cambria Math" w:hAnsi="Cambria Math"/>
                <w:sz w:val="32"/>
                <w:szCs w:val="32"/>
              </w:rPr>
              <m:t>200</m:t>
            </m:r>
            <m:r>
              <w:rPr>
                <w:rFonts w:ascii="Cambria Math" w:hAnsi="Cambria Math"/>
                <w:sz w:val="32"/>
                <w:szCs w:val="32"/>
              </w:rPr>
              <m:t>0</m:t>
            </m:r>
          </m:den>
        </m:f>
      </m:oMath>
      <w:r w:rsidRPr="001D3FA9">
        <w:rPr>
          <w:rFonts w:ascii="Arial"/>
          <w:bCs/>
          <w:sz w:val="32"/>
          <w:szCs w:val="32"/>
        </w:rPr>
        <w:t xml:space="preserve"> = </w:t>
      </w:r>
      <w:r>
        <w:rPr>
          <w:rFonts w:ascii="Arial"/>
          <w:bCs/>
          <w:sz w:val="32"/>
          <w:szCs w:val="32"/>
        </w:rPr>
        <w:t>.</w:t>
      </w:r>
      <w:r w:rsidR="00117BB3">
        <w:rPr>
          <w:rFonts w:ascii="Arial"/>
          <w:bCs/>
          <w:sz w:val="32"/>
          <w:szCs w:val="32"/>
        </w:rPr>
        <w:t>5</w:t>
      </w:r>
      <w:r w:rsidRPr="001D3FA9">
        <w:rPr>
          <w:rFonts w:ascii="Arial"/>
          <w:bCs/>
          <w:sz w:val="32"/>
          <w:szCs w:val="32"/>
        </w:rPr>
        <w:t>ms</w:t>
      </w:r>
    </w:p>
    <w:p w14:paraId="6ACA8E0A" w14:textId="77777777" w:rsidR="007C662E" w:rsidRPr="007C662E" w:rsidRDefault="007C662E" w:rsidP="007C662E">
      <w:pPr>
        <w:pStyle w:val="BodyText"/>
        <w:numPr>
          <w:ilvl w:val="0"/>
          <w:numId w:val="12"/>
        </w:numPr>
        <w:spacing w:before="194"/>
        <w:rPr>
          <w:rFonts w:ascii="Arial"/>
          <w:bCs/>
          <w:sz w:val="32"/>
          <w:szCs w:val="32"/>
          <w:lang w:val="en-SG"/>
        </w:rPr>
      </w:pPr>
      <w:r w:rsidRPr="007C662E">
        <w:rPr>
          <w:rFonts w:ascii="Arial"/>
          <w:bCs/>
          <w:sz w:val="32"/>
          <w:szCs w:val="32"/>
        </w:rPr>
        <w:t xml:space="preserve">The capacitor would </w:t>
      </w:r>
      <w:r w:rsidRPr="007C662E">
        <w:rPr>
          <w:rFonts w:ascii="Arial"/>
          <w:b/>
          <w:bCs/>
          <w:sz w:val="32"/>
          <w:szCs w:val="32"/>
        </w:rPr>
        <w:t>barely charge or discharge</w:t>
      </w:r>
      <w:r w:rsidRPr="007C662E">
        <w:rPr>
          <w:rFonts w:ascii="Arial"/>
          <w:bCs/>
          <w:sz w:val="32"/>
          <w:szCs w:val="32"/>
        </w:rPr>
        <w:t xml:space="preserve">, resulting in a </w:t>
      </w:r>
      <w:r w:rsidRPr="007C662E">
        <w:rPr>
          <w:rFonts w:ascii="Arial"/>
          <w:b/>
          <w:bCs/>
          <w:sz w:val="32"/>
          <w:szCs w:val="32"/>
        </w:rPr>
        <w:t>much smaller voltage swing</w:t>
      </w:r>
      <w:r w:rsidRPr="007C662E">
        <w:rPr>
          <w:rFonts w:ascii="Arial"/>
          <w:bCs/>
          <w:sz w:val="32"/>
          <w:szCs w:val="32"/>
        </w:rPr>
        <w:t xml:space="preserve"> and an almost </w:t>
      </w:r>
      <w:r w:rsidRPr="007C662E">
        <w:rPr>
          <w:rFonts w:ascii="Arial"/>
          <w:b/>
          <w:bCs/>
          <w:sz w:val="32"/>
          <w:szCs w:val="32"/>
        </w:rPr>
        <w:t>flat line near zero</w:t>
      </w:r>
      <w:r w:rsidRPr="007C662E">
        <w:rPr>
          <w:rFonts w:ascii="Arial"/>
          <w:bCs/>
          <w:sz w:val="32"/>
          <w:szCs w:val="32"/>
        </w:rPr>
        <w:t>.</w:t>
      </w:r>
    </w:p>
    <w:p w14:paraId="0CF0EB73" w14:textId="060E207A" w:rsidR="007C662E" w:rsidRPr="001D3FA9" w:rsidRDefault="007C662E" w:rsidP="007C662E">
      <w:pPr>
        <w:pStyle w:val="BodyText"/>
        <w:numPr>
          <w:ilvl w:val="0"/>
          <w:numId w:val="12"/>
        </w:numPr>
        <w:spacing w:before="194"/>
        <w:rPr>
          <w:rFonts w:ascii="Arial"/>
          <w:bCs/>
          <w:sz w:val="32"/>
          <w:szCs w:val="32"/>
          <w:lang w:val="en-SG"/>
        </w:rPr>
      </w:pPr>
      <w:r>
        <w:rPr>
          <w:rFonts w:ascii="Arial"/>
          <w:bCs/>
          <w:sz w:val="32"/>
          <w:szCs w:val="32"/>
          <w:lang w:val="en-SG"/>
        </w:rPr>
        <w:t>Rising Time = 0.25ms and falling time = 0.25ms</w:t>
      </w:r>
    </w:p>
    <w:p w14:paraId="4010BD4E" w14:textId="77777777" w:rsidR="001D3FA9" w:rsidRDefault="001D3FA9">
      <w:pPr>
        <w:spacing w:before="1"/>
        <w:ind w:left="1080"/>
        <w:rPr>
          <w:b/>
          <w:spacing w:val="-2"/>
          <w:sz w:val="32"/>
          <w:u w:val="single"/>
        </w:rPr>
      </w:pPr>
    </w:p>
    <w:p w14:paraId="4369340C" w14:textId="77777777" w:rsidR="001D3FA9" w:rsidRDefault="001D3FA9">
      <w:pPr>
        <w:spacing w:before="1"/>
        <w:ind w:left="1080"/>
        <w:rPr>
          <w:b/>
          <w:spacing w:val="-2"/>
          <w:sz w:val="32"/>
          <w:u w:val="single"/>
        </w:rPr>
      </w:pPr>
    </w:p>
    <w:p w14:paraId="7E429824" w14:textId="77777777" w:rsidR="001D3FA9" w:rsidRDefault="001D3FA9">
      <w:pPr>
        <w:spacing w:before="1"/>
        <w:ind w:left="1080"/>
        <w:rPr>
          <w:b/>
          <w:spacing w:val="-2"/>
          <w:sz w:val="32"/>
          <w:u w:val="single"/>
        </w:rPr>
      </w:pPr>
    </w:p>
    <w:p w14:paraId="5D8564A9" w14:textId="77777777" w:rsidR="001D3FA9" w:rsidRDefault="001D3FA9">
      <w:pPr>
        <w:spacing w:before="1"/>
        <w:ind w:left="1080"/>
        <w:rPr>
          <w:b/>
          <w:spacing w:val="-2"/>
          <w:sz w:val="32"/>
          <w:u w:val="single"/>
        </w:rPr>
      </w:pPr>
    </w:p>
    <w:p w14:paraId="2B0BA01D" w14:textId="77777777" w:rsidR="001D3FA9" w:rsidRDefault="001D3FA9">
      <w:pPr>
        <w:spacing w:before="1"/>
        <w:ind w:left="1080"/>
        <w:rPr>
          <w:b/>
          <w:spacing w:val="-2"/>
          <w:sz w:val="32"/>
          <w:u w:val="single"/>
        </w:rPr>
      </w:pPr>
    </w:p>
    <w:p w14:paraId="3A191752" w14:textId="77777777" w:rsidR="001D3FA9" w:rsidRDefault="001D3FA9">
      <w:pPr>
        <w:spacing w:before="1"/>
        <w:ind w:left="1080"/>
        <w:rPr>
          <w:b/>
          <w:spacing w:val="-2"/>
          <w:sz w:val="32"/>
          <w:u w:val="single"/>
        </w:rPr>
      </w:pPr>
    </w:p>
    <w:p w14:paraId="7C012E54" w14:textId="77777777" w:rsidR="001D3FA9" w:rsidRDefault="001D3FA9">
      <w:pPr>
        <w:spacing w:before="1"/>
        <w:ind w:left="1080"/>
        <w:rPr>
          <w:b/>
          <w:spacing w:val="-2"/>
          <w:sz w:val="32"/>
          <w:u w:val="single"/>
        </w:rPr>
      </w:pPr>
    </w:p>
    <w:p w14:paraId="4C9E0BF9" w14:textId="77777777" w:rsidR="001D3FA9" w:rsidRDefault="001D3FA9">
      <w:pPr>
        <w:spacing w:before="1"/>
        <w:ind w:left="1080"/>
        <w:rPr>
          <w:b/>
          <w:spacing w:val="-2"/>
          <w:sz w:val="32"/>
          <w:u w:val="single"/>
        </w:rPr>
      </w:pPr>
    </w:p>
    <w:p w14:paraId="7798533D" w14:textId="77777777" w:rsidR="001D3FA9" w:rsidRDefault="001D3FA9">
      <w:pPr>
        <w:spacing w:before="1"/>
        <w:ind w:left="1080"/>
        <w:rPr>
          <w:b/>
          <w:spacing w:val="-2"/>
          <w:sz w:val="32"/>
          <w:u w:val="single"/>
        </w:rPr>
      </w:pPr>
    </w:p>
    <w:p w14:paraId="02C2F2F4" w14:textId="77777777" w:rsidR="001D3FA9" w:rsidRDefault="001D3FA9">
      <w:pPr>
        <w:spacing w:before="1"/>
        <w:ind w:left="1080"/>
        <w:rPr>
          <w:b/>
          <w:spacing w:val="-2"/>
          <w:sz w:val="32"/>
          <w:u w:val="single"/>
        </w:rPr>
      </w:pPr>
    </w:p>
    <w:p w14:paraId="323AC47B" w14:textId="77777777" w:rsidR="008B02B6" w:rsidRDefault="008B02B6">
      <w:pPr>
        <w:pStyle w:val="BodyText"/>
        <w:rPr>
          <w:b/>
          <w:sz w:val="20"/>
        </w:rPr>
        <w:sectPr w:rsidR="008B02B6" w:rsidSect="00083D5E">
          <w:pgSz w:w="12240" w:h="15840"/>
          <w:pgMar w:top="1440" w:right="1440" w:bottom="1440" w:left="1440" w:header="720" w:footer="720" w:gutter="0"/>
          <w:cols w:space="720"/>
          <w:docGrid w:linePitch="299"/>
        </w:sectPr>
      </w:pPr>
    </w:p>
    <w:p w14:paraId="139074E2" w14:textId="77777777" w:rsidR="008B02B6" w:rsidRDefault="00000000" w:rsidP="007C662E">
      <w:pPr>
        <w:spacing w:before="59"/>
        <w:rPr>
          <w:b/>
          <w:sz w:val="32"/>
        </w:rPr>
      </w:pPr>
      <w:bookmarkStart w:id="2" w:name="Result_Analysis:"/>
      <w:bookmarkEnd w:id="2"/>
      <w:r>
        <w:rPr>
          <w:b/>
          <w:sz w:val="32"/>
          <w:u w:val="single"/>
        </w:rPr>
        <w:lastRenderedPageBreak/>
        <w:t>Result</w:t>
      </w:r>
      <w:r>
        <w:rPr>
          <w:b/>
          <w:spacing w:val="-4"/>
          <w:sz w:val="32"/>
          <w:u w:val="single"/>
        </w:rPr>
        <w:t xml:space="preserve"> </w:t>
      </w:r>
      <w:r>
        <w:rPr>
          <w:b/>
          <w:spacing w:val="-2"/>
          <w:sz w:val="32"/>
          <w:u w:val="single"/>
        </w:rPr>
        <w:t>Analysis:</w:t>
      </w:r>
    </w:p>
    <w:p w14:paraId="74210F3C" w14:textId="7569B167" w:rsidR="008B02B6" w:rsidRDefault="007C662E" w:rsidP="007C662E">
      <w:pPr>
        <w:pStyle w:val="BodyText"/>
        <w:spacing w:before="37"/>
        <w:jc w:val="both"/>
        <w:rPr>
          <w:sz w:val="32"/>
          <w:szCs w:val="22"/>
        </w:rPr>
      </w:pPr>
      <w:r w:rsidRPr="007C662E">
        <w:rPr>
          <w:sz w:val="32"/>
          <w:szCs w:val="22"/>
        </w:rPr>
        <w:t>The experiment aimed to analyze the behavior of a series RC circuit when subjected to a square wave input at different frequencies. Using a resistor of 10 kΩ and a capacitor of 10 nF, the time constant (τ = RC) was calculated to be 0.1 ms. At a frequency of 0.5 kHz (T = 2 ms), the capacitor had sufficient time to charge and discharge fully, resulting in a complete exponential rise and fall in the output voltage. When the frequency was increased to 1 kHz (T = 1 ms), the capacitor only partially charged and discharged during each cycle, producing a waveform with rounded edges. This is due to the reduced time available relative to the time constant. The observations confirm that as the input frequency increases, the capacitor has less time to respond, leading to diminished voltage swings. Overall, the results demonstrate the frequency-dependent nature of the RC circuit, which acts as a low-pass filter by allowing slower signals to pass while attenuating higher-frequency ones.</w:t>
      </w:r>
      <w:r w:rsidR="00083D5E">
        <w:rPr>
          <w:sz w:val="32"/>
          <w:szCs w:val="22"/>
        </w:rPr>
        <w:t xml:space="preserve"> </w:t>
      </w:r>
    </w:p>
    <w:p w14:paraId="7470A7EF" w14:textId="77777777" w:rsidR="00083D5E" w:rsidRDefault="00083D5E" w:rsidP="007C662E">
      <w:pPr>
        <w:pStyle w:val="BodyText"/>
        <w:spacing w:before="37"/>
        <w:jc w:val="both"/>
        <w:rPr>
          <w:sz w:val="32"/>
        </w:rPr>
      </w:pPr>
    </w:p>
    <w:p w14:paraId="33526589" w14:textId="77777777" w:rsidR="008B02B6" w:rsidRDefault="00000000" w:rsidP="007C662E">
      <w:pPr>
        <w:spacing w:before="1"/>
        <w:rPr>
          <w:b/>
          <w:spacing w:val="-2"/>
          <w:sz w:val="32"/>
          <w:u w:val="single"/>
        </w:rPr>
      </w:pPr>
      <w:bookmarkStart w:id="3" w:name="Question_and_answers:"/>
      <w:bookmarkEnd w:id="3"/>
      <w:r>
        <w:rPr>
          <w:b/>
          <w:sz w:val="32"/>
          <w:u w:val="single"/>
        </w:rPr>
        <w:t>Question</w:t>
      </w:r>
      <w:r>
        <w:rPr>
          <w:b/>
          <w:spacing w:val="-4"/>
          <w:sz w:val="32"/>
          <w:u w:val="single"/>
        </w:rPr>
        <w:t xml:space="preserve"> </w:t>
      </w:r>
      <w:r>
        <w:rPr>
          <w:b/>
          <w:sz w:val="32"/>
          <w:u w:val="single"/>
        </w:rPr>
        <w:t>and</w:t>
      </w:r>
      <w:r>
        <w:rPr>
          <w:b/>
          <w:spacing w:val="-8"/>
          <w:sz w:val="32"/>
          <w:u w:val="single"/>
        </w:rPr>
        <w:t xml:space="preserve"> </w:t>
      </w:r>
      <w:r>
        <w:rPr>
          <w:b/>
          <w:spacing w:val="-2"/>
          <w:sz w:val="32"/>
          <w:u w:val="single"/>
        </w:rPr>
        <w:t>answers:</w:t>
      </w:r>
    </w:p>
    <w:p w14:paraId="2500007F" w14:textId="77777777" w:rsidR="0067122E" w:rsidRDefault="0067122E" w:rsidP="007C662E">
      <w:pPr>
        <w:spacing w:before="1"/>
        <w:rPr>
          <w:b/>
          <w:spacing w:val="-2"/>
          <w:sz w:val="32"/>
          <w:u w:val="single"/>
        </w:rPr>
      </w:pPr>
    </w:p>
    <w:p w14:paraId="11664940" w14:textId="6CE68C65" w:rsidR="00117BB3" w:rsidRPr="001D3FA9" w:rsidRDefault="00117BB3" w:rsidP="00117BB3">
      <w:pPr>
        <w:pStyle w:val="BodyText"/>
        <w:rPr>
          <w:rFonts w:ascii="Arial"/>
          <w:b/>
          <w:sz w:val="32"/>
          <w:u w:val="single"/>
        </w:rPr>
      </w:pPr>
      <w:r>
        <w:rPr>
          <w:b/>
          <w:spacing w:val="-2"/>
          <w:sz w:val="32"/>
          <w:u w:val="single"/>
        </w:rPr>
        <w:t>1.</w:t>
      </w:r>
      <w:r w:rsidRPr="00117BB3">
        <w:rPr>
          <w:rFonts w:ascii="Arial"/>
          <w:b/>
          <w:sz w:val="32"/>
          <w:u w:val="single"/>
        </w:rPr>
        <w:t xml:space="preserve"> </w:t>
      </w:r>
      <w:r w:rsidRPr="001D3FA9">
        <w:rPr>
          <w:rFonts w:ascii="Arial"/>
          <w:b/>
          <w:sz w:val="32"/>
          <w:u w:val="single"/>
        </w:rPr>
        <w:t xml:space="preserve">Charging and Discharging voltage Across the Capacitor </w:t>
      </w:r>
    </w:p>
    <w:p w14:paraId="31249212" w14:textId="1C14CC22" w:rsidR="00117BB3" w:rsidRDefault="00117BB3" w:rsidP="007C662E">
      <w:pPr>
        <w:spacing w:before="1"/>
        <w:rPr>
          <w:b/>
          <w:sz w:val="32"/>
        </w:rPr>
      </w:pPr>
    </w:p>
    <w:p w14:paraId="171AD5D7" w14:textId="2BF6B710" w:rsidR="00117BB3" w:rsidRDefault="00117BB3" w:rsidP="007C662E">
      <w:pPr>
        <w:spacing w:before="1"/>
        <w:rPr>
          <w:b/>
          <w:bCs/>
          <w:sz w:val="32"/>
        </w:rPr>
      </w:pPr>
      <w:r w:rsidRPr="0067122E">
        <w:rPr>
          <w:b/>
          <w:sz w:val="32"/>
          <w:u w:val="single"/>
        </w:rPr>
        <w:t>1.</w:t>
      </w:r>
      <w:r w:rsidRPr="00117BB3">
        <w:rPr>
          <w:b/>
          <w:sz w:val="32"/>
        </w:rPr>
        <w:t xml:space="preserve"> </w:t>
      </w:r>
      <w:r w:rsidRPr="00117BB3">
        <w:rPr>
          <w:b/>
          <w:bCs/>
          <w:sz w:val="32"/>
        </w:rPr>
        <w:t xml:space="preserve">f = 1 kHz </w:t>
      </w:r>
      <w:r w:rsidRPr="00117BB3">
        <w:rPr>
          <w:rFonts w:ascii="Cambria Math" w:hAnsi="Cambria Math" w:cs="Cambria Math"/>
          <w:b/>
          <w:bCs/>
          <w:sz w:val="32"/>
        </w:rPr>
        <w:t>⇒</w:t>
      </w:r>
      <w:r w:rsidRPr="00117BB3">
        <w:rPr>
          <w:b/>
          <w:bCs/>
          <w:sz w:val="32"/>
        </w:rPr>
        <w:t xml:space="preserve"> T = 1 ms </w:t>
      </w:r>
      <w:r w:rsidRPr="00117BB3">
        <w:rPr>
          <w:rFonts w:ascii="Cambria Math" w:hAnsi="Cambria Math" w:cs="Cambria Math"/>
          <w:b/>
          <w:bCs/>
          <w:sz w:val="32"/>
        </w:rPr>
        <w:t>⇒</w:t>
      </w:r>
      <w:r w:rsidRPr="00117BB3">
        <w:rPr>
          <w:b/>
          <w:bCs/>
          <w:sz w:val="32"/>
        </w:rPr>
        <w:t xml:space="preserve"> t = 0.5 ms = 500 µs</w:t>
      </w:r>
    </w:p>
    <w:p w14:paraId="03F3ED8B" w14:textId="77777777" w:rsidR="00117BB3" w:rsidRDefault="00117BB3" w:rsidP="007C662E">
      <w:pPr>
        <w:spacing w:before="1"/>
        <w:rPr>
          <w:b/>
          <w:bCs/>
          <w:sz w:val="32"/>
        </w:rPr>
      </w:pPr>
    </w:p>
    <w:p w14:paraId="094B3C50" w14:textId="65433B0C" w:rsidR="00117BB3" w:rsidRDefault="00117BB3" w:rsidP="007C662E">
      <w:pPr>
        <w:spacing w:before="1"/>
        <w:rPr>
          <w:b/>
          <w:bCs/>
          <w:sz w:val="32"/>
        </w:rPr>
      </w:pPr>
      <w:r>
        <w:rPr>
          <w:b/>
          <w:bCs/>
          <w:sz w:val="32"/>
        </w:rPr>
        <w:t xml:space="preserve">   </w:t>
      </w:r>
      <w:r w:rsidRPr="00117BB3">
        <w:rPr>
          <w:b/>
          <w:bCs/>
          <w:sz w:val="32"/>
        </w:rPr>
        <w:t>t/τ=500/100=5</w:t>
      </w:r>
    </w:p>
    <w:p w14:paraId="4ABCE08A" w14:textId="327CB84F" w:rsidR="00117BB3" w:rsidRDefault="00117BB3" w:rsidP="007C662E">
      <w:pPr>
        <w:spacing w:before="1"/>
        <w:rPr>
          <w:b/>
          <w:bCs/>
          <w:sz w:val="32"/>
        </w:rPr>
      </w:pPr>
      <w:r>
        <w:rPr>
          <w:b/>
          <w:bCs/>
          <w:sz w:val="32"/>
        </w:rPr>
        <w:t xml:space="preserve">Charging Voltage: </w:t>
      </w:r>
    </w:p>
    <w:p w14:paraId="19353364" w14:textId="22A8C93A" w:rsidR="00117BB3" w:rsidRDefault="00117BB3" w:rsidP="007C662E">
      <w:pPr>
        <w:spacing w:before="1"/>
        <w:rPr>
          <w:b/>
          <w:bCs/>
          <w:sz w:val="32"/>
        </w:rPr>
      </w:pPr>
      <w:r>
        <w:rPr>
          <w:b/>
          <w:bCs/>
          <w:sz w:val="32"/>
        </w:rPr>
        <w:tab/>
      </w:r>
      <w:r>
        <w:rPr>
          <w:b/>
          <w:bCs/>
          <w:sz w:val="32"/>
        </w:rPr>
        <w:tab/>
      </w:r>
      <w:r>
        <w:rPr>
          <w:b/>
          <w:bCs/>
          <w:sz w:val="32"/>
        </w:rPr>
        <w:tab/>
        <w:t>V</w:t>
      </w:r>
      <w:r>
        <w:rPr>
          <w:b/>
          <w:bCs/>
          <w:sz w:val="32"/>
          <w:vertAlign w:val="subscript"/>
        </w:rPr>
        <w:t xml:space="preserve">C </w:t>
      </w:r>
      <w:r>
        <w:rPr>
          <w:b/>
          <w:bCs/>
          <w:sz w:val="32"/>
        </w:rPr>
        <w:t>(t)= v</w:t>
      </w:r>
      <w:r>
        <w:rPr>
          <w:b/>
          <w:bCs/>
          <w:sz w:val="32"/>
          <w:vertAlign w:val="subscript"/>
        </w:rPr>
        <w:t>max</w:t>
      </w:r>
      <w:r>
        <w:rPr>
          <w:b/>
          <w:bCs/>
          <w:sz w:val="32"/>
        </w:rPr>
        <w:t>(1-e</w:t>
      </w:r>
      <w:r w:rsidR="0067122E">
        <w:rPr>
          <w:b/>
          <w:bCs/>
          <w:sz w:val="32"/>
          <w:vertAlign w:val="superscript"/>
        </w:rPr>
        <w:t>-</w:t>
      </w:r>
      <w:r w:rsidR="0067122E" w:rsidRPr="0067122E">
        <w:rPr>
          <w:b/>
          <w:bCs/>
          <w:sz w:val="32"/>
          <w:vertAlign w:val="superscript"/>
        </w:rPr>
        <w:t>t/τ</w:t>
      </w:r>
      <w:r>
        <w:rPr>
          <w:b/>
          <w:bCs/>
          <w:sz w:val="32"/>
        </w:rPr>
        <w:t>)</w:t>
      </w:r>
    </w:p>
    <w:p w14:paraId="17E984BB" w14:textId="7BCA20FC" w:rsidR="0067122E" w:rsidRPr="0067122E" w:rsidRDefault="0067122E" w:rsidP="007C662E">
      <w:pPr>
        <w:spacing w:before="1"/>
        <w:rPr>
          <w:b/>
          <w:bCs/>
          <w:sz w:val="32"/>
          <w:vertAlign w:val="superscript"/>
        </w:rPr>
      </w:pPr>
      <w:r>
        <w:rPr>
          <w:b/>
          <w:bCs/>
          <w:sz w:val="32"/>
        </w:rPr>
        <w:tab/>
      </w:r>
      <w:r>
        <w:rPr>
          <w:b/>
          <w:bCs/>
          <w:sz w:val="32"/>
        </w:rPr>
        <w:tab/>
      </w:r>
      <w:r>
        <w:rPr>
          <w:b/>
          <w:bCs/>
          <w:sz w:val="32"/>
        </w:rPr>
        <w:tab/>
      </w:r>
      <w:r>
        <w:rPr>
          <w:b/>
          <w:bCs/>
          <w:sz w:val="32"/>
        </w:rPr>
        <w:t>V</w:t>
      </w:r>
      <w:r>
        <w:rPr>
          <w:b/>
          <w:bCs/>
          <w:sz w:val="32"/>
          <w:vertAlign w:val="subscript"/>
        </w:rPr>
        <w:t xml:space="preserve">C </w:t>
      </w:r>
      <w:r>
        <w:rPr>
          <w:b/>
          <w:bCs/>
          <w:sz w:val="32"/>
        </w:rPr>
        <w:t xml:space="preserve">= </w:t>
      </w:r>
      <w:r>
        <w:rPr>
          <w:b/>
          <w:bCs/>
          <w:sz w:val="32"/>
        </w:rPr>
        <w:t>5</w:t>
      </w:r>
      <w:r>
        <w:rPr>
          <w:b/>
          <w:bCs/>
          <w:sz w:val="32"/>
        </w:rPr>
        <w:t>(1-e</w:t>
      </w:r>
      <w:r>
        <w:rPr>
          <w:b/>
          <w:bCs/>
          <w:sz w:val="32"/>
          <w:vertAlign w:val="superscript"/>
        </w:rPr>
        <w:t>-</w:t>
      </w:r>
      <w:r>
        <w:rPr>
          <w:b/>
          <w:bCs/>
          <w:sz w:val="32"/>
          <w:vertAlign w:val="superscript"/>
        </w:rPr>
        <w:t>5</w:t>
      </w:r>
      <w:r>
        <w:rPr>
          <w:b/>
          <w:bCs/>
          <w:sz w:val="32"/>
        </w:rPr>
        <w:t>)</w:t>
      </w:r>
      <w:r>
        <w:rPr>
          <w:b/>
          <w:bCs/>
          <w:sz w:val="32"/>
        </w:rPr>
        <w:t xml:space="preserve"> = 5(1-0.0067) = 4.97V</w:t>
      </w:r>
    </w:p>
    <w:p w14:paraId="3B5B2EF9" w14:textId="54EA9CAD" w:rsidR="00117BB3" w:rsidRDefault="00117BB3" w:rsidP="007C662E">
      <w:pPr>
        <w:spacing w:before="1"/>
        <w:rPr>
          <w:b/>
          <w:sz w:val="32"/>
        </w:rPr>
      </w:pPr>
      <w:r>
        <w:rPr>
          <w:b/>
          <w:sz w:val="32"/>
        </w:rPr>
        <w:t xml:space="preserve"> </w:t>
      </w:r>
    </w:p>
    <w:p w14:paraId="5F424AFC" w14:textId="1D33DFEE" w:rsidR="0067122E" w:rsidRDefault="0067122E" w:rsidP="007C662E">
      <w:pPr>
        <w:spacing w:before="1"/>
        <w:rPr>
          <w:b/>
          <w:sz w:val="32"/>
        </w:rPr>
      </w:pPr>
      <w:r>
        <w:rPr>
          <w:b/>
          <w:sz w:val="32"/>
        </w:rPr>
        <w:t xml:space="preserve">Discharging Voltage: </w:t>
      </w:r>
    </w:p>
    <w:p w14:paraId="4543B978" w14:textId="2D6BA897" w:rsidR="0067122E" w:rsidRDefault="0067122E" w:rsidP="007C662E">
      <w:pPr>
        <w:spacing w:before="1"/>
        <w:rPr>
          <w:b/>
          <w:bCs/>
          <w:sz w:val="32"/>
        </w:rPr>
      </w:pPr>
      <w:r>
        <w:rPr>
          <w:b/>
          <w:sz w:val="32"/>
        </w:rPr>
        <w:tab/>
      </w:r>
      <w:r>
        <w:rPr>
          <w:b/>
          <w:sz w:val="32"/>
        </w:rPr>
        <w:tab/>
      </w:r>
      <w:r>
        <w:rPr>
          <w:b/>
          <w:sz w:val="32"/>
        </w:rPr>
        <w:tab/>
      </w:r>
      <w:r>
        <w:rPr>
          <w:b/>
          <w:bCs/>
          <w:sz w:val="32"/>
        </w:rPr>
        <w:t>V</w:t>
      </w:r>
      <w:r>
        <w:rPr>
          <w:b/>
          <w:bCs/>
          <w:sz w:val="32"/>
          <w:vertAlign w:val="subscript"/>
        </w:rPr>
        <w:t xml:space="preserve">C </w:t>
      </w:r>
      <w:r>
        <w:rPr>
          <w:b/>
          <w:bCs/>
          <w:sz w:val="32"/>
        </w:rPr>
        <w:t>(t)= v</w:t>
      </w:r>
      <w:r>
        <w:rPr>
          <w:b/>
          <w:bCs/>
          <w:sz w:val="32"/>
          <w:vertAlign w:val="subscript"/>
        </w:rPr>
        <w:t>max</w:t>
      </w:r>
      <w:r>
        <w:rPr>
          <w:b/>
          <w:bCs/>
          <w:sz w:val="32"/>
        </w:rPr>
        <w:t>(e</w:t>
      </w:r>
      <w:r>
        <w:rPr>
          <w:b/>
          <w:bCs/>
          <w:sz w:val="32"/>
          <w:vertAlign w:val="superscript"/>
        </w:rPr>
        <w:t>-</w:t>
      </w:r>
      <w:r w:rsidRPr="0067122E">
        <w:rPr>
          <w:b/>
          <w:bCs/>
          <w:sz w:val="32"/>
          <w:vertAlign w:val="superscript"/>
        </w:rPr>
        <w:t>t/τ</w:t>
      </w:r>
      <w:r>
        <w:rPr>
          <w:b/>
          <w:bCs/>
          <w:sz w:val="32"/>
        </w:rPr>
        <w:t>)</w:t>
      </w:r>
    </w:p>
    <w:p w14:paraId="4E672AF3" w14:textId="37C5A41D" w:rsidR="0067122E" w:rsidRDefault="0067122E" w:rsidP="007C662E">
      <w:pPr>
        <w:spacing w:before="1"/>
        <w:rPr>
          <w:b/>
          <w:bCs/>
          <w:sz w:val="32"/>
        </w:rPr>
      </w:pPr>
      <w:r>
        <w:rPr>
          <w:b/>
          <w:bCs/>
          <w:sz w:val="32"/>
        </w:rPr>
        <w:tab/>
      </w:r>
      <w:r>
        <w:rPr>
          <w:b/>
          <w:bCs/>
          <w:sz w:val="32"/>
        </w:rPr>
        <w:tab/>
      </w:r>
      <w:r>
        <w:rPr>
          <w:b/>
          <w:bCs/>
          <w:sz w:val="32"/>
        </w:rPr>
        <w:tab/>
      </w:r>
      <w:r>
        <w:rPr>
          <w:b/>
          <w:bCs/>
          <w:sz w:val="32"/>
        </w:rPr>
        <w:t>V</w:t>
      </w:r>
      <w:r>
        <w:rPr>
          <w:b/>
          <w:bCs/>
          <w:sz w:val="32"/>
          <w:vertAlign w:val="subscript"/>
        </w:rPr>
        <w:t xml:space="preserve">C </w:t>
      </w:r>
      <w:r>
        <w:rPr>
          <w:b/>
          <w:bCs/>
          <w:sz w:val="32"/>
        </w:rPr>
        <w:t xml:space="preserve">= </w:t>
      </w:r>
      <w:r>
        <w:rPr>
          <w:b/>
          <w:bCs/>
          <w:sz w:val="32"/>
        </w:rPr>
        <w:t>5</w:t>
      </w:r>
      <w:r>
        <w:rPr>
          <w:b/>
          <w:bCs/>
          <w:sz w:val="32"/>
        </w:rPr>
        <w:t>(e</w:t>
      </w:r>
      <w:r>
        <w:rPr>
          <w:b/>
          <w:bCs/>
          <w:sz w:val="32"/>
          <w:vertAlign w:val="superscript"/>
        </w:rPr>
        <w:t>-</w:t>
      </w:r>
      <w:r>
        <w:rPr>
          <w:b/>
          <w:bCs/>
          <w:sz w:val="32"/>
          <w:vertAlign w:val="superscript"/>
        </w:rPr>
        <w:t>5</w:t>
      </w:r>
      <w:r>
        <w:rPr>
          <w:b/>
          <w:bCs/>
          <w:sz w:val="32"/>
        </w:rPr>
        <w:t>)</w:t>
      </w:r>
      <w:r>
        <w:rPr>
          <w:b/>
          <w:bCs/>
          <w:sz w:val="32"/>
        </w:rPr>
        <w:t xml:space="preserve"> = 0.033V</w:t>
      </w:r>
    </w:p>
    <w:p w14:paraId="0E9E842C" w14:textId="77777777" w:rsidR="0067122E" w:rsidRDefault="0067122E" w:rsidP="007C662E">
      <w:pPr>
        <w:spacing w:before="1"/>
        <w:rPr>
          <w:b/>
          <w:bCs/>
          <w:sz w:val="32"/>
        </w:rPr>
      </w:pPr>
    </w:p>
    <w:p w14:paraId="39B4F8F7" w14:textId="77777777" w:rsidR="0067122E" w:rsidRDefault="0067122E" w:rsidP="0067122E">
      <w:pPr>
        <w:spacing w:before="1"/>
        <w:rPr>
          <w:b/>
          <w:sz w:val="32"/>
          <w:u w:val="single"/>
        </w:rPr>
      </w:pPr>
    </w:p>
    <w:p w14:paraId="53C144C8" w14:textId="77777777" w:rsidR="0067122E" w:rsidRDefault="0067122E" w:rsidP="0067122E">
      <w:pPr>
        <w:spacing w:before="1"/>
        <w:rPr>
          <w:b/>
          <w:sz w:val="32"/>
          <w:u w:val="single"/>
        </w:rPr>
      </w:pPr>
    </w:p>
    <w:p w14:paraId="0D6B94BD" w14:textId="6EBFEBAD" w:rsidR="0067122E" w:rsidRDefault="0067122E" w:rsidP="0067122E">
      <w:pPr>
        <w:spacing w:before="1"/>
        <w:rPr>
          <w:b/>
          <w:bCs/>
          <w:sz w:val="32"/>
        </w:rPr>
      </w:pPr>
      <w:r>
        <w:rPr>
          <w:b/>
          <w:sz w:val="32"/>
          <w:u w:val="single"/>
        </w:rPr>
        <w:lastRenderedPageBreak/>
        <w:t>2</w:t>
      </w:r>
      <w:r w:rsidRPr="0067122E">
        <w:rPr>
          <w:b/>
          <w:sz w:val="32"/>
          <w:u w:val="single"/>
        </w:rPr>
        <w:t>.</w:t>
      </w:r>
      <w:r w:rsidRPr="00117BB3">
        <w:rPr>
          <w:b/>
          <w:sz w:val="32"/>
        </w:rPr>
        <w:t xml:space="preserve"> </w:t>
      </w:r>
      <w:r w:rsidRPr="00117BB3">
        <w:rPr>
          <w:b/>
          <w:bCs/>
          <w:sz w:val="32"/>
        </w:rPr>
        <w:t xml:space="preserve">f = </w:t>
      </w:r>
      <w:r>
        <w:rPr>
          <w:b/>
          <w:bCs/>
          <w:sz w:val="32"/>
        </w:rPr>
        <w:t>2</w:t>
      </w:r>
      <w:r w:rsidRPr="00117BB3">
        <w:rPr>
          <w:b/>
          <w:bCs/>
          <w:sz w:val="32"/>
        </w:rPr>
        <w:t xml:space="preserve"> kHz </w:t>
      </w:r>
      <w:r w:rsidRPr="00117BB3">
        <w:rPr>
          <w:rFonts w:ascii="Cambria Math" w:hAnsi="Cambria Math" w:cs="Cambria Math"/>
          <w:b/>
          <w:bCs/>
          <w:sz w:val="32"/>
        </w:rPr>
        <w:t>⇒</w:t>
      </w:r>
      <w:r w:rsidRPr="00117BB3">
        <w:rPr>
          <w:b/>
          <w:bCs/>
          <w:sz w:val="32"/>
        </w:rPr>
        <w:t xml:space="preserve"> T = </w:t>
      </w:r>
      <w:r>
        <w:rPr>
          <w:b/>
          <w:bCs/>
          <w:sz w:val="32"/>
        </w:rPr>
        <w:t>.5</w:t>
      </w:r>
      <w:r w:rsidRPr="00117BB3">
        <w:rPr>
          <w:b/>
          <w:bCs/>
          <w:sz w:val="32"/>
        </w:rPr>
        <w:t xml:space="preserve"> ms </w:t>
      </w:r>
      <w:r w:rsidRPr="00117BB3">
        <w:rPr>
          <w:rFonts w:ascii="Cambria Math" w:hAnsi="Cambria Math" w:cs="Cambria Math"/>
          <w:b/>
          <w:bCs/>
          <w:sz w:val="32"/>
        </w:rPr>
        <w:t>⇒</w:t>
      </w:r>
      <w:r w:rsidRPr="00117BB3">
        <w:rPr>
          <w:b/>
          <w:bCs/>
          <w:sz w:val="32"/>
        </w:rPr>
        <w:t xml:space="preserve"> t = 0.</w:t>
      </w:r>
      <w:r>
        <w:rPr>
          <w:b/>
          <w:bCs/>
          <w:sz w:val="32"/>
        </w:rPr>
        <w:t>2</w:t>
      </w:r>
      <w:r w:rsidRPr="00117BB3">
        <w:rPr>
          <w:b/>
          <w:bCs/>
          <w:sz w:val="32"/>
        </w:rPr>
        <w:t xml:space="preserve">5 ms = </w:t>
      </w:r>
      <w:r>
        <w:rPr>
          <w:b/>
          <w:bCs/>
          <w:sz w:val="32"/>
        </w:rPr>
        <w:t>250</w:t>
      </w:r>
      <w:r w:rsidRPr="00117BB3">
        <w:rPr>
          <w:b/>
          <w:bCs/>
          <w:sz w:val="32"/>
        </w:rPr>
        <w:t xml:space="preserve"> µs</w:t>
      </w:r>
    </w:p>
    <w:p w14:paraId="7335C244" w14:textId="77777777" w:rsidR="0067122E" w:rsidRDefault="0067122E" w:rsidP="0067122E">
      <w:pPr>
        <w:spacing w:before="1"/>
        <w:rPr>
          <w:b/>
          <w:bCs/>
          <w:sz w:val="32"/>
        </w:rPr>
      </w:pPr>
    </w:p>
    <w:p w14:paraId="706A9FF7" w14:textId="66BBB6E1" w:rsidR="0067122E" w:rsidRDefault="0067122E" w:rsidP="0067122E">
      <w:pPr>
        <w:spacing w:before="1"/>
        <w:rPr>
          <w:b/>
          <w:bCs/>
          <w:sz w:val="32"/>
        </w:rPr>
      </w:pPr>
      <w:r>
        <w:rPr>
          <w:b/>
          <w:bCs/>
          <w:sz w:val="32"/>
        </w:rPr>
        <w:t xml:space="preserve">   </w:t>
      </w:r>
      <w:r w:rsidRPr="00117BB3">
        <w:rPr>
          <w:b/>
          <w:bCs/>
          <w:sz w:val="32"/>
        </w:rPr>
        <w:t>t/τ=</w:t>
      </w:r>
      <w:r>
        <w:rPr>
          <w:b/>
          <w:bCs/>
          <w:sz w:val="32"/>
        </w:rPr>
        <w:t>250</w:t>
      </w:r>
      <w:r w:rsidRPr="00117BB3">
        <w:rPr>
          <w:b/>
          <w:bCs/>
          <w:sz w:val="32"/>
        </w:rPr>
        <w:t>/100=</w:t>
      </w:r>
      <w:r>
        <w:rPr>
          <w:b/>
          <w:bCs/>
          <w:sz w:val="32"/>
        </w:rPr>
        <w:t>2.5</w:t>
      </w:r>
    </w:p>
    <w:p w14:paraId="4587AAE9" w14:textId="77777777" w:rsidR="0067122E" w:rsidRDefault="0067122E" w:rsidP="0067122E">
      <w:pPr>
        <w:spacing w:before="1"/>
        <w:rPr>
          <w:b/>
          <w:bCs/>
          <w:sz w:val="32"/>
        </w:rPr>
      </w:pPr>
      <w:r>
        <w:rPr>
          <w:b/>
          <w:bCs/>
          <w:sz w:val="32"/>
        </w:rPr>
        <w:t xml:space="preserve">Charging Voltage: </w:t>
      </w:r>
    </w:p>
    <w:p w14:paraId="00B480F1" w14:textId="77777777" w:rsidR="0067122E" w:rsidRDefault="0067122E" w:rsidP="0067122E">
      <w:pPr>
        <w:spacing w:before="1"/>
        <w:rPr>
          <w:b/>
          <w:bCs/>
          <w:sz w:val="32"/>
        </w:rPr>
      </w:pPr>
      <w:r>
        <w:rPr>
          <w:b/>
          <w:bCs/>
          <w:sz w:val="32"/>
        </w:rPr>
        <w:tab/>
      </w:r>
      <w:r>
        <w:rPr>
          <w:b/>
          <w:bCs/>
          <w:sz w:val="32"/>
        </w:rPr>
        <w:tab/>
      </w:r>
      <w:r>
        <w:rPr>
          <w:b/>
          <w:bCs/>
          <w:sz w:val="32"/>
        </w:rPr>
        <w:tab/>
        <w:t>V</w:t>
      </w:r>
      <w:r>
        <w:rPr>
          <w:b/>
          <w:bCs/>
          <w:sz w:val="32"/>
          <w:vertAlign w:val="subscript"/>
        </w:rPr>
        <w:t xml:space="preserve">C </w:t>
      </w:r>
      <w:r>
        <w:rPr>
          <w:b/>
          <w:bCs/>
          <w:sz w:val="32"/>
        </w:rPr>
        <w:t>(t)= v</w:t>
      </w:r>
      <w:r>
        <w:rPr>
          <w:b/>
          <w:bCs/>
          <w:sz w:val="32"/>
          <w:vertAlign w:val="subscript"/>
        </w:rPr>
        <w:t>max</w:t>
      </w:r>
      <w:r>
        <w:rPr>
          <w:b/>
          <w:bCs/>
          <w:sz w:val="32"/>
        </w:rPr>
        <w:t>(1-e</w:t>
      </w:r>
      <w:r>
        <w:rPr>
          <w:b/>
          <w:bCs/>
          <w:sz w:val="32"/>
          <w:vertAlign w:val="superscript"/>
        </w:rPr>
        <w:t>-</w:t>
      </w:r>
      <w:r w:rsidRPr="0067122E">
        <w:rPr>
          <w:b/>
          <w:bCs/>
          <w:sz w:val="32"/>
          <w:vertAlign w:val="superscript"/>
        </w:rPr>
        <w:t>t/τ</w:t>
      </w:r>
      <w:r>
        <w:rPr>
          <w:b/>
          <w:bCs/>
          <w:sz w:val="32"/>
        </w:rPr>
        <w:t>)</w:t>
      </w:r>
    </w:p>
    <w:p w14:paraId="27C35E4A" w14:textId="083E8E77" w:rsidR="0067122E" w:rsidRPr="0067122E" w:rsidRDefault="0067122E" w:rsidP="0067122E">
      <w:pPr>
        <w:spacing w:before="1"/>
        <w:rPr>
          <w:b/>
          <w:bCs/>
          <w:sz w:val="32"/>
          <w:vertAlign w:val="superscript"/>
        </w:rPr>
      </w:pPr>
      <w:r>
        <w:rPr>
          <w:b/>
          <w:bCs/>
          <w:sz w:val="32"/>
        </w:rPr>
        <w:tab/>
      </w:r>
      <w:r>
        <w:rPr>
          <w:b/>
          <w:bCs/>
          <w:sz w:val="32"/>
        </w:rPr>
        <w:tab/>
      </w:r>
      <w:r>
        <w:rPr>
          <w:b/>
          <w:bCs/>
          <w:sz w:val="32"/>
        </w:rPr>
        <w:tab/>
        <w:t>V</w:t>
      </w:r>
      <w:r>
        <w:rPr>
          <w:b/>
          <w:bCs/>
          <w:sz w:val="32"/>
          <w:vertAlign w:val="subscript"/>
        </w:rPr>
        <w:t xml:space="preserve">C </w:t>
      </w:r>
      <w:r>
        <w:rPr>
          <w:b/>
          <w:bCs/>
          <w:sz w:val="32"/>
        </w:rPr>
        <w:t>= 5(1-e</w:t>
      </w:r>
      <w:r>
        <w:rPr>
          <w:b/>
          <w:bCs/>
          <w:sz w:val="32"/>
          <w:vertAlign w:val="superscript"/>
        </w:rPr>
        <w:t>-</w:t>
      </w:r>
      <w:r>
        <w:rPr>
          <w:b/>
          <w:bCs/>
          <w:sz w:val="32"/>
          <w:vertAlign w:val="superscript"/>
        </w:rPr>
        <w:t>2.</w:t>
      </w:r>
      <w:r>
        <w:rPr>
          <w:b/>
          <w:bCs/>
          <w:sz w:val="32"/>
          <w:vertAlign w:val="superscript"/>
        </w:rPr>
        <w:t>5</w:t>
      </w:r>
      <w:r>
        <w:rPr>
          <w:b/>
          <w:bCs/>
          <w:sz w:val="32"/>
        </w:rPr>
        <w:t>) = 5(1-0.0</w:t>
      </w:r>
      <w:r>
        <w:rPr>
          <w:b/>
          <w:bCs/>
          <w:sz w:val="32"/>
        </w:rPr>
        <w:t>821</w:t>
      </w:r>
      <w:r>
        <w:rPr>
          <w:b/>
          <w:bCs/>
          <w:sz w:val="32"/>
        </w:rPr>
        <w:t>) = 4.</w:t>
      </w:r>
      <w:r>
        <w:rPr>
          <w:b/>
          <w:bCs/>
          <w:sz w:val="32"/>
        </w:rPr>
        <w:t>59</w:t>
      </w:r>
      <w:r>
        <w:rPr>
          <w:b/>
          <w:bCs/>
          <w:sz w:val="32"/>
        </w:rPr>
        <w:t>V</w:t>
      </w:r>
    </w:p>
    <w:p w14:paraId="0D051454" w14:textId="77777777" w:rsidR="0067122E" w:rsidRDefault="0067122E" w:rsidP="0067122E">
      <w:pPr>
        <w:spacing w:before="1"/>
        <w:rPr>
          <w:b/>
          <w:sz w:val="32"/>
        </w:rPr>
      </w:pPr>
      <w:r>
        <w:rPr>
          <w:b/>
          <w:sz w:val="32"/>
        </w:rPr>
        <w:t xml:space="preserve"> </w:t>
      </w:r>
    </w:p>
    <w:p w14:paraId="16E99886" w14:textId="77777777" w:rsidR="0067122E" w:rsidRDefault="0067122E" w:rsidP="0067122E">
      <w:pPr>
        <w:spacing w:before="1"/>
        <w:rPr>
          <w:b/>
          <w:sz w:val="32"/>
        </w:rPr>
      </w:pPr>
      <w:r>
        <w:rPr>
          <w:b/>
          <w:sz w:val="32"/>
        </w:rPr>
        <w:t xml:space="preserve">Discharging Voltage: </w:t>
      </w:r>
    </w:p>
    <w:p w14:paraId="1A8CF8C7" w14:textId="77777777" w:rsidR="0067122E" w:rsidRDefault="0067122E" w:rsidP="0067122E">
      <w:pPr>
        <w:spacing w:before="1"/>
        <w:rPr>
          <w:b/>
          <w:bCs/>
          <w:sz w:val="32"/>
        </w:rPr>
      </w:pPr>
      <w:r>
        <w:rPr>
          <w:b/>
          <w:sz w:val="32"/>
        </w:rPr>
        <w:tab/>
      </w:r>
      <w:r>
        <w:rPr>
          <w:b/>
          <w:sz w:val="32"/>
        </w:rPr>
        <w:tab/>
      </w:r>
      <w:r>
        <w:rPr>
          <w:b/>
          <w:sz w:val="32"/>
        </w:rPr>
        <w:tab/>
      </w:r>
      <w:r>
        <w:rPr>
          <w:b/>
          <w:bCs/>
          <w:sz w:val="32"/>
        </w:rPr>
        <w:t>V</w:t>
      </w:r>
      <w:r>
        <w:rPr>
          <w:b/>
          <w:bCs/>
          <w:sz w:val="32"/>
          <w:vertAlign w:val="subscript"/>
        </w:rPr>
        <w:t xml:space="preserve">C </w:t>
      </w:r>
      <w:r>
        <w:rPr>
          <w:b/>
          <w:bCs/>
          <w:sz w:val="32"/>
        </w:rPr>
        <w:t>(t)= v</w:t>
      </w:r>
      <w:r>
        <w:rPr>
          <w:b/>
          <w:bCs/>
          <w:sz w:val="32"/>
          <w:vertAlign w:val="subscript"/>
        </w:rPr>
        <w:t>max</w:t>
      </w:r>
      <w:r>
        <w:rPr>
          <w:b/>
          <w:bCs/>
          <w:sz w:val="32"/>
        </w:rPr>
        <w:t>(e</w:t>
      </w:r>
      <w:r>
        <w:rPr>
          <w:b/>
          <w:bCs/>
          <w:sz w:val="32"/>
          <w:vertAlign w:val="superscript"/>
        </w:rPr>
        <w:t>-</w:t>
      </w:r>
      <w:r w:rsidRPr="0067122E">
        <w:rPr>
          <w:b/>
          <w:bCs/>
          <w:sz w:val="32"/>
          <w:vertAlign w:val="superscript"/>
        </w:rPr>
        <w:t>t/τ</w:t>
      </w:r>
      <w:r>
        <w:rPr>
          <w:b/>
          <w:bCs/>
          <w:sz w:val="32"/>
        </w:rPr>
        <w:t>)</w:t>
      </w:r>
    </w:p>
    <w:p w14:paraId="2D30ACF1" w14:textId="0E327641" w:rsidR="0067122E" w:rsidRDefault="0067122E" w:rsidP="0067122E">
      <w:pPr>
        <w:spacing w:before="1"/>
        <w:rPr>
          <w:b/>
          <w:bCs/>
          <w:sz w:val="32"/>
        </w:rPr>
      </w:pPr>
      <w:r>
        <w:rPr>
          <w:b/>
          <w:bCs/>
          <w:sz w:val="32"/>
        </w:rPr>
        <w:tab/>
      </w:r>
      <w:r>
        <w:rPr>
          <w:b/>
          <w:bCs/>
          <w:sz w:val="32"/>
        </w:rPr>
        <w:tab/>
      </w:r>
      <w:r>
        <w:rPr>
          <w:b/>
          <w:bCs/>
          <w:sz w:val="32"/>
        </w:rPr>
        <w:tab/>
        <w:t>V</w:t>
      </w:r>
      <w:r>
        <w:rPr>
          <w:b/>
          <w:bCs/>
          <w:sz w:val="32"/>
          <w:vertAlign w:val="subscript"/>
        </w:rPr>
        <w:t xml:space="preserve">C </w:t>
      </w:r>
      <w:r>
        <w:rPr>
          <w:b/>
          <w:bCs/>
          <w:sz w:val="32"/>
        </w:rPr>
        <w:t>= 5(e</w:t>
      </w:r>
      <w:r>
        <w:rPr>
          <w:b/>
          <w:bCs/>
          <w:sz w:val="32"/>
          <w:vertAlign w:val="superscript"/>
        </w:rPr>
        <w:t>-</w:t>
      </w:r>
      <w:r>
        <w:rPr>
          <w:b/>
          <w:bCs/>
          <w:sz w:val="32"/>
          <w:vertAlign w:val="superscript"/>
        </w:rPr>
        <w:t>2.</w:t>
      </w:r>
      <w:r>
        <w:rPr>
          <w:b/>
          <w:bCs/>
          <w:sz w:val="32"/>
          <w:vertAlign w:val="superscript"/>
        </w:rPr>
        <w:t>5</w:t>
      </w:r>
      <w:r>
        <w:rPr>
          <w:b/>
          <w:bCs/>
          <w:sz w:val="32"/>
        </w:rPr>
        <w:t>) = 0.</w:t>
      </w:r>
      <w:r>
        <w:rPr>
          <w:b/>
          <w:bCs/>
          <w:sz w:val="32"/>
        </w:rPr>
        <w:t>41</w:t>
      </w:r>
      <w:r>
        <w:rPr>
          <w:b/>
          <w:bCs/>
          <w:sz w:val="32"/>
        </w:rPr>
        <w:t>V</w:t>
      </w:r>
    </w:p>
    <w:p w14:paraId="37441C55" w14:textId="77777777" w:rsidR="0067122E" w:rsidRDefault="0067122E" w:rsidP="0067122E">
      <w:pPr>
        <w:spacing w:before="1"/>
        <w:rPr>
          <w:b/>
          <w:bCs/>
          <w:sz w:val="32"/>
        </w:rPr>
      </w:pPr>
    </w:p>
    <w:p w14:paraId="03C97C6F" w14:textId="77777777" w:rsidR="0067122E" w:rsidRDefault="0067122E" w:rsidP="0067122E">
      <w:pPr>
        <w:spacing w:before="1"/>
        <w:rPr>
          <w:b/>
          <w:bCs/>
          <w:sz w:val="32"/>
        </w:rPr>
      </w:pPr>
    </w:p>
    <w:p w14:paraId="0A83A5ED" w14:textId="77777777" w:rsidR="0067122E" w:rsidRDefault="0067122E" w:rsidP="0067122E">
      <w:pPr>
        <w:spacing w:before="1"/>
        <w:rPr>
          <w:b/>
          <w:bCs/>
          <w:sz w:val="32"/>
        </w:rPr>
      </w:pPr>
    </w:p>
    <w:p w14:paraId="342EBC59" w14:textId="77777777" w:rsidR="0067122E" w:rsidRDefault="0067122E" w:rsidP="0067122E">
      <w:pPr>
        <w:spacing w:before="1"/>
        <w:rPr>
          <w:b/>
          <w:bCs/>
          <w:sz w:val="32"/>
        </w:rPr>
      </w:pPr>
    </w:p>
    <w:p w14:paraId="7323A358" w14:textId="695A9595" w:rsidR="0067122E" w:rsidRDefault="0067122E" w:rsidP="0067122E">
      <w:pPr>
        <w:spacing w:before="1"/>
        <w:rPr>
          <w:b/>
          <w:bCs/>
          <w:sz w:val="32"/>
        </w:rPr>
      </w:pPr>
      <w:r>
        <w:rPr>
          <w:b/>
          <w:sz w:val="32"/>
          <w:u w:val="single"/>
        </w:rPr>
        <w:t>3</w:t>
      </w:r>
      <w:r w:rsidRPr="0067122E">
        <w:rPr>
          <w:b/>
          <w:sz w:val="32"/>
          <w:u w:val="single"/>
        </w:rPr>
        <w:t>.</w:t>
      </w:r>
      <w:r w:rsidRPr="00117BB3">
        <w:rPr>
          <w:b/>
          <w:sz w:val="32"/>
        </w:rPr>
        <w:t xml:space="preserve"> </w:t>
      </w:r>
      <w:r w:rsidRPr="00117BB3">
        <w:rPr>
          <w:b/>
          <w:bCs/>
          <w:sz w:val="32"/>
        </w:rPr>
        <w:t xml:space="preserve">f = </w:t>
      </w:r>
      <w:r>
        <w:rPr>
          <w:b/>
          <w:bCs/>
          <w:sz w:val="32"/>
        </w:rPr>
        <w:t>.5</w:t>
      </w:r>
      <w:r w:rsidRPr="00117BB3">
        <w:rPr>
          <w:b/>
          <w:bCs/>
          <w:sz w:val="32"/>
        </w:rPr>
        <w:t xml:space="preserve"> kHz </w:t>
      </w:r>
      <w:r w:rsidRPr="00117BB3">
        <w:rPr>
          <w:rFonts w:ascii="Cambria Math" w:hAnsi="Cambria Math" w:cs="Cambria Math"/>
          <w:b/>
          <w:bCs/>
          <w:sz w:val="32"/>
        </w:rPr>
        <w:t>⇒</w:t>
      </w:r>
      <w:r w:rsidRPr="00117BB3">
        <w:rPr>
          <w:b/>
          <w:bCs/>
          <w:sz w:val="32"/>
        </w:rPr>
        <w:t xml:space="preserve"> T = </w:t>
      </w:r>
      <w:r>
        <w:rPr>
          <w:b/>
          <w:bCs/>
          <w:sz w:val="32"/>
        </w:rPr>
        <w:t>2</w:t>
      </w:r>
      <w:r w:rsidRPr="00117BB3">
        <w:rPr>
          <w:b/>
          <w:bCs/>
          <w:sz w:val="32"/>
        </w:rPr>
        <w:t xml:space="preserve"> ms </w:t>
      </w:r>
      <w:r w:rsidRPr="00117BB3">
        <w:rPr>
          <w:rFonts w:ascii="Cambria Math" w:hAnsi="Cambria Math" w:cs="Cambria Math"/>
          <w:b/>
          <w:bCs/>
          <w:sz w:val="32"/>
        </w:rPr>
        <w:t>⇒</w:t>
      </w:r>
      <w:r w:rsidRPr="00117BB3">
        <w:rPr>
          <w:b/>
          <w:bCs/>
          <w:sz w:val="32"/>
        </w:rPr>
        <w:t xml:space="preserve"> t = </w:t>
      </w:r>
      <w:r>
        <w:rPr>
          <w:b/>
          <w:bCs/>
          <w:sz w:val="32"/>
        </w:rPr>
        <w:t>1</w:t>
      </w:r>
      <w:r w:rsidRPr="00117BB3">
        <w:rPr>
          <w:b/>
          <w:bCs/>
          <w:sz w:val="32"/>
        </w:rPr>
        <w:t xml:space="preserve"> ms = </w:t>
      </w:r>
      <w:r>
        <w:rPr>
          <w:b/>
          <w:bCs/>
          <w:sz w:val="32"/>
        </w:rPr>
        <w:t>1000</w:t>
      </w:r>
      <w:r w:rsidRPr="00117BB3">
        <w:rPr>
          <w:b/>
          <w:bCs/>
          <w:sz w:val="32"/>
        </w:rPr>
        <w:t xml:space="preserve"> µs</w:t>
      </w:r>
    </w:p>
    <w:p w14:paraId="393E5A22" w14:textId="77777777" w:rsidR="0067122E" w:rsidRDefault="0067122E" w:rsidP="0067122E">
      <w:pPr>
        <w:spacing w:before="1"/>
        <w:rPr>
          <w:b/>
          <w:bCs/>
          <w:sz w:val="32"/>
        </w:rPr>
      </w:pPr>
    </w:p>
    <w:p w14:paraId="2814AB3C" w14:textId="73B7F21C" w:rsidR="0067122E" w:rsidRDefault="0067122E" w:rsidP="0067122E">
      <w:pPr>
        <w:spacing w:before="1"/>
        <w:rPr>
          <w:b/>
          <w:bCs/>
          <w:sz w:val="32"/>
        </w:rPr>
      </w:pPr>
      <w:r>
        <w:rPr>
          <w:b/>
          <w:bCs/>
          <w:sz w:val="32"/>
        </w:rPr>
        <w:t xml:space="preserve">   </w:t>
      </w:r>
      <w:r w:rsidRPr="00117BB3">
        <w:rPr>
          <w:b/>
          <w:bCs/>
          <w:sz w:val="32"/>
        </w:rPr>
        <w:t>t/τ=</w:t>
      </w:r>
      <w:r>
        <w:rPr>
          <w:b/>
          <w:bCs/>
          <w:sz w:val="32"/>
        </w:rPr>
        <w:t>100</w:t>
      </w:r>
      <w:r w:rsidRPr="00117BB3">
        <w:rPr>
          <w:b/>
          <w:bCs/>
          <w:sz w:val="32"/>
        </w:rPr>
        <w:t>0/100=</w:t>
      </w:r>
      <w:r>
        <w:rPr>
          <w:b/>
          <w:bCs/>
          <w:sz w:val="32"/>
        </w:rPr>
        <w:t>10</w:t>
      </w:r>
    </w:p>
    <w:p w14:paraId="3BF9F151" w14:textId="77777777" w:rsidR="0067122E" w:rsidRDefault="0067122E" w:rsidP="0067122E">
      <w:pPr>
        <w:spacing w:before="1"/>
        <w:rPr>
          <w:b/>
          <w:bCs/>
          <w:sz w:val="32"/>
        </w:rPr>
      </w:pPr>
      <w:r>
        <w:rPr>
          <w:b/>
          <w:bCs/>
          <w:sz w:val="32"/>
        </w:rPr>
        <w:t xml:space="preserve">Charging Voltage: </w:t>
      </w:r>
    </w:p>
    <w:p w14:paraId="7EAB8611" w14:textId="77777777" w:rsidR="0067122E" w:rsidRDefault="0067122E" w:rsidP="0067122E">
      <w:pPr>
        <w:spacing w:before="1"/>
        <w:rPr>
          <w:b/>
          <w:bCs/>
          <w:sz w:val="32"/>
        </w:rPr>
      </w:pPr>
      <w:r>
        <w:rPr>
          <w:b/>
          <w:bCs/>
          <w:sz w:val="32"/>
        </w:rPr>
        <w:tab/>
      </w:r>
      <w:r>
        <w:rPr>
          <w:b/>
          <w:bCs/>
          <w:sz w:val="32"/>
        </w:rPr>
        <w:tab/>
      </w:r>
      <w:r>
        <w:rPr>
          <w:b/>
          <w:bCs/>
          <w:sz w:val="32"/>
        </w:rPr>
        <w:tab/>
        <w:t>V</w:t>
      </w:r>
      <w:r>
        <w:rPr>
          <w:b/>
          <w:bCs/>
          <w:sz w:val="32"/>
          <w:vertAlign w:val="subscript"/>
        </w:rPr>
        <w:t xml:space="preserve">C </w:t>
      </w:r>
      <w:r>
        <w:rPr>
          <w:b/>
          <w:bCs/>
          <w:sz w:val="32"/>
        </w:rPr>
        <w:t>(t)= v</w:t>
      </w:r>
      <w:r>
        <w:rPr>
          <w:b/>
          <w:bCs/>
          <w:sz w:val="32"/>
          <w:vertAlign w:val="subscript"/>
        </w:rPr>
        <w:t>max</w:t>
      </w:r>
      <w:r>
        <w:rPr>
          <w:b/>
          <w:bCs/>
          <w:sz w:val="32"/>
        </w:rPr>
        <w:t>(1-e</w:t>
      </w:r>
      <w:r>
        <w:rPr>
          <w:b/>
          <w:bCs/>
          <w:sz w:val="32"/>
          <w:vertAlign w:val="superscript"/>
        </w:rPr>
        <w:t>-</w:t>
      </w:r>
      <w:r w:rsidRPr="0067122E">
        <w:rPr>
          <w:b/>
          <w:bCs/>
          <w:sz w:val="32"/>
          <w:vertAlign w:val="superscript"/>
        </w:rPr>
        <w:t>t/τ</w:t>
      </w:r>
      <w:r>
        <w:rPr>
          <w:b/>
          <w:bCs/>
          <w:sz w:val="32"/>
        </w:rPr>
        <w:t>)</w:t>
      </w:r>
    </w:p>
    <w:p w14:paraId="15432B9F" w14:textId="08DC75C6" w:rsidR="0067122E" w:rsidRPr="0067122E" w:rsidRDefault="0067122E" w:rsidP="0067122E">
      <w:pPr>
        <w:spacing w:before="1"/>
        <w:rPr>
          <w:b/>
          <w:bCs/>
          <w:sz w:val="32"/>
          <w:vertAlign w:val="superscript"/>
        </w:rPr>
      </w:pPr>
      <w:r>
        <w:rPr>
          <w:b/>
          <w:bCs/>
          <w:sz w:val="32"/>
        </w:rPr>
        <w:tab/>
      </w:r>
      <w:r>
        <w:rPr>
          <w:b/>
          <w:bCs/>
          <w:sz w:val="32"/>
        </w:rPr>
        <w:tab/>
      </w:r>
      <w:r>
        <w:rPr>
          <w:b/>
          <w:bCs/>
          <w:sz w:val="32"/>
        </w:rPr>
        <w:tab/>
        <w:t>V</w:t>
      </w:r>
      <w:r>
        <w:rPr>
          <w:b/>
          <w:bCs/>
          <w:sz w:val="32"/>
          <w:vertAlign w:val="subscript"/>
        </w:rPr>
        <w:t xml:space="preserve">C </w:t>
      </w:r>
      <w:r>
        <w:rPr>
          <w:b/>
          <w:bCs/>
          <w:sz w:val="32"/>
        </w:rPr>
        <w:t>= 5(1-e</w:t>
      </w:r>
      <w:r>
        <w:rPr>
          <w:b/>
          <w:bCs/>
          <w:sz w:val="32"/>
          <w:vertAlign w:val="superscript"/>
        </w:rPr>
        <w:t>-</w:t>
      </w:r>
      <w:r>
        <w:rPr>
          <w:b/>
          <w:bCs/>
          <w:sz w:val="32"/>
          <w:vertAlign w:val="superscript"/>
        </w:rPr>
        <w:t>10</w:t>
      </w:r>
      <w:r>
        <w:rPr>
          <w:b/>
          <w:bCs/>
          <w:sz w:val="32"/>
        </w:rPr>
        <w:t>) = 5(1-0.00</w:t>
      </w:r>
      <w:r>
        <w:rPr>
          <w:b/>
          <w:bCs/>
          <w:sz w:val="32"/>
        </w:rPr>
        <w:t>0045</w:t>
      </w:r>
      <w:r>
        <w:rPr>
          <w:b/>
          <w:bCs/>
          <w:sz w:val="32"/>
        </w:rPr>
        <w:t>) = 4.9</w:t>
      </w:r>
      <w:r>
        <w:rPr>
          <w:b/>
          <w:bCs/>
          <w:sz w:val="32"/>
        </w:rPr>
        <w:t>998</w:t>
      </w:r>
      <w:r>
        <w:rPr>
          <w:b/>
          <w:bCs/>
          <w:sz w:val="32"/>
        </w:rPr>
        <w:t>V</w:t>
      </w:r>
    </w:p>
    <w:p w14:paraId="4CED2689" w14:textId="77777777" w:rsidR="0067122E" w:rsidRDefault="0067122E" w:rsidP="0067122E">
      <w:pPr>
        <w:spacing w:before="1"/>
        <w:rPr>
          <w:b/>
          <w:sz w:val="32"/>
        </w:rPr>
      </w:pPr>
      <w:r>
        <w:rPr>
          <w:b/>
          <w:sz w:val="32"/>
        </w:rPr>
        <w:t xml:space="preserve"> </w:t>
      </w:r>
    </w:p>
    <w:p w14:paraId="40EC4351" w14:textId="77777777" w:rsidR="0067122E" w:rsidRDefault="0067122E" w:rsidP="0067122E">
      <w:pPr>
        <w:spacing w:before="1"/>
        <w:rPr>
          <w:b/>
          <w:sz w:val="32"/>
        </w:rPr>
      </w:pPr>
      <w:r>
        <w:rPr>
          <w:b/>
          <w:sz w:val="32"/>
        </w:rPr>
        <w:t xml:space="preserve">Discharging Voltage: </w:t>
      </w:r>
    </w:p>
    <w:p w14:paraId="42DF4355" w14:textId="77777777" w:rsidR="0067122E" w:rsidRDefault="0067122E" w:rsidP="0067122E">
      <w:pPr>
        <w:spacing w:before="1"/>
        <w:rPr>
          <w:b/>
          <w:bCs/>
          <w:sz w:val="32"/>
        </w:rPr>
      </w:pPr>
      <w:r>
        <w:rPr>
          <w:b/>
          <w:sz w:val="32"/>
        </w:rPr>
        <w:tab/>
      </w:r>
      <w:r>
        <w:rPr>
          <w:b/>
          <w:sz w:val="32"/>
        </w:rPr>
        <w:tab/>
      </w:r>
      <w:r>
        <w:rPr>
          <w:b/>
          <w:sz w:val="32"/>
        </w:rPr>
        <w:tab/>
      </w:r>
      <w:r>
        <w:rPr>
          <w:b/>
          <w:bCs/>
          <w:sz w:val="32"/>
        </w:rPr>
        <w:t>V</w:t>
      </w:r>
      <w:r>
        <w:rPr>
          <w:b/>
          <w:bCs/>
          <w:sz w:val="32"/>
          <w:vertAlign w:val="subscript"/>
        </w:rPr>
        <w:t xml:space="preserve">C </w:t>
      </w:r>
      <w:r>
        <w:rPr>
          <w:b/>
          <w:bCs/>
          <w:sz w:val="32"/>
        </w:rPr>
        <w:t>(t)= v</w:t>
      </w:r>
      <w:r>
        <w:rPr>
          <w:b/>
          <w:bCs/>
          <w:sz w:val="32"/>
          <w:vertAlign w:val="subscript"/>
        </w:rPr>
        <w:t>max</w:t>
      </w:r>
      <w:r>
        <w:rPr>
          <w:b/>
          <w:bCs/>
          <w:sz w:val="32"/>
        </w:rPr>
        <w:t>(e</w:t>
      </w:r>
      <w:r>
        <w:rPr>
          <w:b/>
          <w:bCs/>
          <w:sz w:val="32"/>
          <w:vertAlign w:val="superscript"/>
        </w:rPr>
        <w:t>-</w:t>
      </w:r>
      <w:r w:rsidRPr="0067122E">
        <w:rPr>
          <w:b/>
          <w:bCs/>
          <w:sz w:val="32"/>
          <w:vertAlign w:val="superscript"/>
        </w:rPr>
        <w:t>t/τ</w:t>
      </w:r>
      <w:r>
        <w:rPr>
          <w:b/>
          <w:bCs/>
          <w:sz w:val="32"/>
        </w:rPr>
        <w:t>)</w:t>
      </w:r>
    </w:p>
    <w:p w14:paraId="0A26E39B" w14:textId="150A98DA" w:rsidR="0067122E" w:rsidRDefault="0067122E" w:rsidP="0067122E">
      <w:pPr>
        <w:spacing w:before="1"/>
        <w:rPr>
          <w:b/>
          <w:bCs/>
          <w:sz w:val="32"/>
        </w:rPr>
      </w:pPr>
      <w:r>
        <w:rPr>
          <w:b/>
          <w:bCs/>
          <w:sz w:val="32"/>
        </w:rPr>
        <w:tab/>
      </w:r>
      <w:r>
        <w:rPr>
          <w:b/>
          <w:bCs/>
          <w:sz w:val="32"/>
        </w:rPr>
        <w:tab/>
      </w:r>
      <w:r>
        <w:rPr>
          <w:b/>
          <w:bCs/>
          <w:sz w:val="32"/>
        </w:rPr>
        <w:tab/>
        <w:t>V</w:t>
      </w:r>
      <w:r>
        <w:rPr>
          <w:b/>
          <w:bCs/>
          <w:sz w:val="32"/>
          <w:vertAlign w:val="subscript"/>
        </w:rPr>
        <w:t xml:space="preserve">C </w:t>
      </w:r>
      <w:r>
        <w:rPr>
          <w:b/>
          <w:bCs/>
          <w:sz w:val="32"/>
        </w:rPr>
        <w:t>= 5(e</w:t>
      </w:r>
      <w:r>
        <w:rPr>
          <w:b/>
          <w:bCs/>
          <w:sz w:val="32"/>
          <w:vertAlign w:val="superscript"/>
        </w:rPr>
        <w:t>-</w:t>
      </w:r>
      <w:r>
        <w:rPr>
          <w:b/>
          <w:bCs/>
          <w:sz w:val="32"/>
          <w:vertAlign w:val="superscript"/>
        </w:rPr>
        <w:t>10</w:t>
      </w:r>
      <w:r>
        <w:rPr>
          <w:b/>
          <w:bCs/>
          <w:sz w:val="32"/>
        </w:rPr>
        <w:t>) = 0.0</w:t>
      </w:r>
      <w:r>
        <w:rPr>
          <w:b/>
          <w:bCs/>
          <w:sz w:val="32"/>
        </w:rPr>
        <w:t>00225</w:t>
      </w:r>
      <w:r>
        <w:rPr>
          <w:b/>
          <w:bCs/>
          <w:sz w:val="32"/>
        </w:rPr>
        <w:t>V</w:t>
      </w:r>
    </w:p>
    <w:p w14:paraId="4D5FE6BC" w14:textId="77777777" w:rsidR="0067122E" w:rsidRDefault="0067122E" w:rsidP="0067122E">
      <w:pPr>
        <w:spacing w:before="1"/>
        <w:rPr>
          <w:b/>
          <w:bCs/>
          <w:sz w:val="32"/>
        </w:rPr>
      </w:pPr>
    </w:p>
    <w:p w14:paraId="4AED51E5" w14:textId="77777777" w:rsidR="0067122E" w:rsidRDefault="0067122E" w:rsidP="007C662E">
      <w:pPr>
        <w:spacing w:before="1"/>
        <w:rPr>
          <w:b/>
          <w:bCs/>
          <w:sz w:val="32"/>
        </w:rPr>
      </w:pPr>
    </w:p>
    <w:p w14:paraId="3462F01D" w14:textId="77777777" w:rsidR="0067122E" w:rsidRDefault="0067122E" w:rsidP="007C662E">
      <w:pPr>
        <w:spacing w:before="1"/>
        <w:rPr>
          <w:b/>
          <w:sz w:val="32"/>
        </w:rPr>
      </w:pPr>
    </w:p>
    <w:p w14:paraId="01D5FB06" w14:textId="77777777" w:rsidR="00117BB3" w:rsidRDefault="00117BB3" w:rsidP="007C662E">
      <w:pPr>
        <w:spacing w:before="1"/>
        <w:rPr>
          <w:b/>
          <w:sz w:val="32"/>
        </w:rPr>
      </w:pPr>
    </w:p>
    <w:p w14:paraId="113D97CD" w14:textId="77777777" w:rsidR="0067122E" w:rsidRDefault="0067122E" w:rsidP="007C662E">
      <w:pPr>
        <w:spacing w:before="1"/>
        <w:rPr>
          <w:b/>
          <w:sz w:val="32"/>
        </w:rPr>
      </w:pPr>
    </w:p>
    <w:p w14:paraId="18B512AC" w14:textId="77777777" w:rsidR="0067122E" w:rsidRDefault="0067122E" w:rsidP="007C662E">
      <w:pPr>
        <w:spacing w:before="1"/>
        <w:rPr>
          <w:b/>
          <w:sz w:val="32"/>
        </w:rPr>
      </w:pPr>
    </w:p>
    <w:p w14:paraId="3456F1D9" w14:textId="77777777" w:rsidR="0067122E" w:rsidRDefault="0067122E" w:rsidP="007C662E">
      <w:pPr>
        <w:spacing w:before="1"/>
        <w:rPr>
          <w:b/>
          <w:sz w:val="32"/>
        </w:rPr>
      </w:pPr>
    </w:p>
    <w:p w14:paraId="4D0DFF6F" w14:textId="77777777" w:rsidR="0067122E" w:rsidRDefault="0067122E" w:rsidP="007C662E">
      <w:pPr>
        <w:spacing w:before="1"/>
        <w:rPr>
          <w:b/>
          <w:sz w:val="32"/>
        </w:rPr>
      </w:pPr>
    </w:p>
    <w:p w14:paraId="6AA828FB" w14:textId="77777777" w:rsidR="0067122E" w:rsidRDefault="0067122E" w:rsidP="007C662E">
      <w:pPr>
        <w:spacing w:before="1"/>
        <w:rPr>
          <w:b/>
          <w:sz w:val="32"/>
        </w:rPr>
      </w:pPr>
    </w:p>
    <w:p w14:paraId="3887B93A" w14:textId="77777777" w:rsidR="0067122E" w:rsidRDefault="0067122E" w:rsidP="007C662E">
      <w:pPr>
        <w:spacing w:before="1"/>
        <w:rPr>
          <w:b/>
          <w:sz w:val="32"/>
        </w:rPr>
      </w:pPr>
    </w:p>
    <w:p w14:paraId="41FA5B70" w14:textId="77777777" w:rsidR="0067122E" w:rsidRDefault="0067122E" w:rsidP="007C662E">
      <w:pPr>
        <w:spacing w:before="1"/>
        <w:rPr>
          <w:b/>
          <w:sz w:val="32"/>
        </w:rPr>
      </w:pPr>
    </w:p>
    <w:p w14:paraId="1B826A9C" w14:textId="4C2006B5" w:rsidR="00083D5E" w:rsidRDefault="00083D5E" w:rsidP="007C662E">
      <w:pPr>
        <w:pStyle w:val="BodyText"/>
        <w:spacing w:line="276" w:lineRule="auto"/>
        <w:ind w:right="1146"/>
        <w:rPr>
          <w:b/>
          <w:sz w:val="32"/>
          <w:szCs w:val="22"/>
        </w:rPr>
      </w:pPr>
      <w:r>
        <w:rPr>
          <w:b/>
          <w:sz w:val="32"/>
          <w:szCs w:val="22"/>
        </w:rPr>
        <w:lastRenderedPageBreak/>
        <w:t>2.</w:t>
      </w:r>
      <w:r w:rsidRPr="00083D5E">
        <w:rPr>
          <w:b/>
          <w:sz w:val="32"/>
          <w:szCs w:val="22"/>
        </w:rPr>
        <w:t>Explain Input-Output Graph for Each Frequency</w:t>
      </w:r>
    </w:p>
    <w:p w14:paraId="49C7942F" w14:textId="77777777" w:rsidR="00083D5E" w:rsidRDefault="00083D5E" w:rsidP="007C662E">
      <w:pPr>
        <w:pStyle w:val="BodyText"/>
        <w:spacing w:line="276" w:lineRule="auto"/>
        <w:ind w:right="1146"/>
        <w:rPr>
          <w:b/>
          <w:sz w:val="32"/>
          <w:szCs w:val="22"/>
        </w:rPr>
      </w:pPr>
    </w:p>
    <w:tbl>
      <w:tblPr>
        <w:tblStyle w:val="TableGrid"/>
        <w:tblW w:w="0" w:type="auto"/>
        <w:tblLook w:val="04A0" w:firstRow="1" w:lastRow="0" w:firstColumn="1" w:lastColumn="0" w:noHBand="0" w:noVBand="1"/>
      </w:tblPr>
      <w:tblGrid>
        <w:gridCol w:w="2394"/>
        <w:gridCol w:w="2394"/>
        <w:gridCol w:w="2394"/>
        <w:gridCol w:w="2394"/>
      </w:tblGrid>
      <w:tr w:rsidR="00083D5E" w14:paraId="51C10048" w14:textId="77777777" w:rsidTr="00083D5E">
        <w:tc>
          <w:tcPr>
            <w:tcW w:w="2394" w:type="dxa"/>
          </w:tcPr>
          <w:p w14:paraId="36A87E60" w14:textId="0434B495" w:rsidR="00083D5E" w:rsidRDefault="00083D5E" w:rsidP="007C662E">
            <w:pPr>
              <w:pStyle w:val="BodyText"/>
              <w:spacing w:before="104"/>
            </w:pPr>
            <w:r>
              <w:t>Frequency</w:t>
            </w:r>
          </w:p>
        </w:tc>
        <w:tc>
          <w:tcPr>
            <w:tcW w:w="2394" w:type="dxa"/>
          </w:tcPr>
          <w:p w14:paraId="7904F7EC" w14:textId="58653BBA" w:rsidR="00083D5E" w:rsidRDefault="00083D5E" w:rsidP="007C662E">
            <w:pPr>
              <w:pStyle w:val="BodyText"/>
              <w:spacing w:before="104"/>
            </w:pPr>
            <w:r>
              <w:t>Input Shape</w:t>
            </w:r>
          </w:p>
        </w:tc>
        <w:tc>
          <w:tcPr>
            <w:tcW w:w="2394" w:type="dxa"/>
          </w:tcPr>
          <w:p w14:paraId="4EA821C7" w14:textId="42FDEF0C" w:rsidR="00083D5E" w:rsidRDefault="00083D5E" w:rsidP="007C662E">
            <w:pPr>
              <w:pStyle w:val="BodyText"/>
              <w:spacing w:before="104"/>
            </w:pPr>
            <w:r>
              <w:t>Capacitor Voltage</w:t>
            </w:r>
          </w:p>
        </w:tc>
        <w:tc>
          <w:tcPr>
            <w:tcW w:w="2394" w:type="dxa"/>
          </w:tcPr>
          <w:p w14:paraId="2324B1AD" w14:textId="1F079275" w:rsidR="00083D5E" w:rsidRDefault="00083D5E" w:rsidP="007C662E">
            <w:pPr>
              <w:pStyle w:val="BodyText"/>
              <w:spacing w:before="104"/>
            </w:pPr>
            <w:r>
              <w:t>Explanation</w:t>
            </w:r>
          </w:p>
        </w:tc>
      </w:tr>
      <w:tr w:rsidR="00083D5E" w14:paraId="064791F6" w14:textId="77777777" w:rsidTr="00083D5E">
        <w:tc>
          <w:tcPr>
            <w:tcW w:w="2394" w:type="dxa"/>
          </w:tcPr>
          <w:p w14:paraId="74349A1A" w14:textId="23279DA0" w:rsidR="00083D5E" w:rsidRDefault="00083D5E" w:rsidP="007C662E">
            <w:pPr>
              <w:pStyle w:val="BodyText"/>
              <w:spacing w:before="104"/>
            </w:pPr>
            <w:r w:rsidRPr="00083D5E">
              <w:t>0.5 kHz</w:t>
            </w:r>
          </w:p>
        </w:tc>
        <w:tc>
          <w:tcPr>
            <w:tcW w:w="2394" w:type="dxa"/>
          </w:tcPr>
          <w:p w14:paraId="2108D062" w14:textId="0FDADF84" w:rsidR="00083D5E" w:rsidRDefault="00083D5E" w:rsidP="007C662E">
            <w:pPr>
              <w:pStyle w:val="BodyText"/>
              <w:spacing w:before="104"/>
            </w:pPr>
            <w:r w:rsidRPr="00083D5E">
              <w:t>Square wave (5V)</w:t>
            </w:r>
          </w:p>
        </w:tc>
        <w:tc>
          <w:tcPr>
            <w:tcW w:w="2394" w:type="dxa"/>
          </w:tcPr>
          <w:p w14:paraId="6A2EF9AB" w14:textId="0E06FD20" w:rsidR="00083D5E" w:rsidRDefault="00083D5E" w:rsidP="007C662E">
            <w:pPr>
              <w:pStyle w:val="BodyText"/>
              <w:spacing w:before="104"/>
            </w:pPr>
            <w:r w:rsidRPr="00083D5E">
              <w:t>Smooth rising/falling curves (close to full charge/discharge)</w:t>
            </w:r>
          </w:p>
        </w:tc>
        <w:tc>
          <w:tcPr>
            <w:tcW w:w="2394" w:type="dxa"/>
          </w:tcPr>
          <w:p w14:paraId="272D0C8F" w14:textId="4F44CF84" w:rsidR="00083D5E" w:rsidRDefault="00083D5E" w:rsidP="007C662E">
            <w:pPr>
              <w:pStyle w:val="BodyText"/>
              <w:spacing w:before="104"/>
            </w:pPr>
            <w:r w:rsidRPr="00083D5E">
              <w:t>Long enough time to nearly fully charge and discharge</w:t>
            </w:r>
          </w:p>
        </w:tc>
      </w:tr>
      <w:tr w:rsidR="00083D5E" w14:paraId="1BA33394" w14:textId="77777777" w:rsidTr="00083D5E">
        <w:tc>
          <w:tcPr>
            <w:tcW w:w="2394" w:type="dxa"/>
          </w:tcPr>
          <w:p w14:paraId="02B72CD7" w14:textId="531BEC54" w:rsidR="00083D5E" w:rsidRDefault="00083D5E" w:rsidP="007C662E">
            <w:pPr>
              <w:pStyle w:val="BodyText"/>
              <w:spacing w:before="104"/>
            </w:pPr>
            <w:r w:rsidRPr="00083D5E">
              <w:t>1 kHz</w:t>
            </w:r>
          </w:p>
        </w:tc>
        <w:tc>
          <w:tcPr>
            <w:tcW w:w="2394" w:type="dxa"/>
          </w:tcPr>
          <w:p w14:paraId="483FD67F" w14:textId="44E16376" w:rsidR="00083D5E" w:rsidRDefault="00083D5E" w:rsidP="007C662E">
            <w:pPr>
              <w:pStyle w:val="BodyText"/>
              <w:spacing w:before="104"/>
            </w:pPr>
            <w:r w:rsidRPr="00083D5E">
              <w:t>Square wave (5V)</w:t>
            </w:r>
          </w:p>
        </w:tc>
        <w:tc>
          <w:tcPr>
            <w:tcW w:w="2394" w:type="dxa"/>
          </w:tcPr>
          <w:p w14:paraId="5414AE4A" w14:textId="7F07D8F8" w:rsidR="00083D5E" w:rsidRDefault="00083D5E" w:rsidP="00083D5E">
            <w:pPr>
              <w:pStyle w:val="BodyText"/>
              <w:spacing w:before="104"/>
              <w:jc w:val="center"/>
            </w:pPr>
            <w:r w:rsidRPr="00083D5E">
              <w:t xml:space="preserve">Rising/falling curves, </w:t>
            </w:r>
            <w:r w:rsidRPr="00083D5E">
              <w:rPr>
                <w:b/>
                <w:bCs/>
              </w:rPr>
              <w:t>less complete</w:t>
            </w:r>
            <w:r w:rsidRPr="00083D5E">
              <w:t xml:space="preserve"> than 0.5 kHz</w:t>
            </w:r>
          </w:p>
        </w:tc>
        <w:tc>
          <w:tcPr>
            <w:tcW w:w="2394" w:type="dxa"/>
          </w:tcPr>
          <w:p w14:paraId="386F29CB" w14:textId="2B60F0B5" w:rsidR="00083D5E" w:rsidRDefault="00083D5E" w:rsidP="007C662E">
            <w:pPr>
              <w:pStyle w:val="BodyText"/>
              <w:spacing w:before="104"/>
            </w:pPr>
            <w:r w:rsidRPr="00083D5E">
              <w:t>Less time available, so capacitor doesn’t fully charge/discharge</w:t>
            </w:r>
          </w:p>
        </w:tc>
      </w:tr>
      <w:tr w:rsidR="00083D5E" w14:paraId="3E93E6A5" w14:textId="77777777" w:rsidTr="00083D5E">
        <w:tc>
          <w:tcPr>
            <w:tcW w:w="2394" w:type="dxa"/>
          </w:tcPr>
          <w:p w14:paraId="5EFE7EA5" w14:textId="6D1D7FE4" w:rsidR="00083D5E" w:rsidRDefault="00083D5E" w:rsidP="007C662E">
            <w:pPr>
              <w:pStyle w:val="BodyText"/>
              <w:spacing w:before="104"/>
            </w:pPr>
            <w:r w:rsidRPr="00083D5E">
              <w:t>2 kHz</w:t>
            </w:r>
          </w:p>
        </w:tc>
        <w:tc>
          <w:tcPr>
            <w:tcW w:w="2394" w:type="dxa"/>
          </w:tcPr>
          <w:p w14:paraId="644D5D86" w14:textId="2D41F8E7" w:rsidR="00083D5E" w:rsidRDefault="00083D5E" w:rsidP="007C662E">
            <w:pPr>
              <w:pStyle w:val="BodyText"/>
              <w:spacing w:before="104"/>
            </w:pPr>
            <w:r w:rsidRPr="00083D5E">
              <w:t>Square wave (5V)</w:t>
            </w:r>
          </w:p>
        </w:tc>
        <w:tc>
          <w:tcPr>
            <w:tcW w:w="2394" w:type="dxa"/>
          </w:tcPr>
          <w:p w14:paraId="0709D8DE" w14:textId="0DF53B71" w:rsidR="00083D5E" w:rsidRDefault="00083D5E" w:rsidP="00083D5E">
            <w:pPr>
              <w:pStyle w:val="BodyText"/>
              <w:spacing w:before="104"/>
              <w:ind w:firstLine="720"/>
            </w:pPr>
            <w:r w:rsidRPr="00083D5E">
              <w:t>Very shallow curves or flat wave</w:t>
            </w:r>
          </w:p>
        </w:tc>
        <w:tc>
          <w:tcPr>
            <w:tcW w:w="2394" w:type="dxa"/>
          </w:tcPr>
          <w:p w14:paraId="1FD16171" w14:textId="4A1B96EE" w:rsidR="00083D5E" w:rsidRDefault="00083D5E" w:rsidP="007C662E">
            <w:pPr>
              <w:pStyle w:val="BodyText"/>
              <w:spacing w:before="104"/>
            </w:pPr>
            <w:r w:rsidRPr="00083D5E">
              <w:t>Time too short for noticeable charging or discharging</w:t>
            </w:r>
          </w:p>
        </w:tc>
      </w:tr>
    </w:tbl>
    <w:p w14:paraId="5E5B17D6" w14:textId="77777777" w:rsidR="008B02B6" w:rsidRDefault="008B02B6" w:rsidP="007C662E">
      <w:pPr>
        <w:pStyle w:val="BodyText"/>
        <w:spacing w:before="104"/>
      </w:pPr>
    </w:p>
    <w:p w14:paraId="5F11B50B" w14:textId="012ABC98" w:rsidR="00083D5E" w:rsidRPr="00F01FC7" w:rsidRDefault="00083D5E" w:rsidP="00083D5E">
      <w:pPr>
        <w:tabs>
          <w:tab w:val="left" w:pos="1322"/>
        </w:tabs>
        <w:spacing w:line="211" w:lineRule="auto"/>
        <w:ind w:right="1484"/>
        <w:rPr>
          <w:b/>
          <w:sz w:val="32"/>
          <w:u w:val="single"/>
        </w:rPr>
      </w:pPr>
      <w:r w:rsidRPr="00F01FC7">
        <w:rPr>
          <w:b/>
          <w:sz w:val="32"/>
          <w:u w:val="single"/>
        </w:rPr>
        <w:t>3. What is Time Constant (τ)?</w:t>
      </w:r>
    </w:p>
    <w:p w14:paraId="697F958D" w14:textId="77777777" w:rsidR="00083D5E" w:rsidRDefault="00083D5E" w:rsidP="00083D5E">
      <w:pPr>
        <w:tabs>
          <w:tab w:val="left" w:pos="1322"/>
        </w:tabs>
        <w:spacing w:line="211" w:lineRule="auto"/>
        <w:ind w:right="1484"/>
        <w:rPr>
          <w:b/>
          <w:sz w:val="32"/>
        </w:rPr>
      </w:pPr>
    </w:p>
    <w:p w14:paraId="54DBDBC2" w14:textId="0E3E238C" w:rsidR="00083D5E" w:rsidRPr="00083D5E" w:rsidRDefault="00083D5E" w:rsidP="00083D5E">
      <w:pPr>
        <w:numPr>
          <w:ilvl w:val="0"/>
          <w:numId w:val="13"/>
        </w:numPr>
        <w:tabs>
          <w:tab w:val="left" w:pos="1322"/>
        </w:tabs>
        <w:spacing w:line="211" w:lineRule="auto"/>
        <w:ind w:right="1484"/>
        <w:rPr>
          <w:b/>
          <w:sz w:val="32"/>
          <w:lang w:val="en-SG"/>
        </w:rPr>
      </w:pPr>
      <w:r w:rsidRPr="00083D5E">
        <w:rPr>
          <w:b/>
          <w:bCs/>
          <w:sz w:val="32"/>
          <w:lang w:val="en-SG"/>
        </w:rPr>
        <w:t>Formula:</w:t>
      </w:r>
      <w:r w:rsidRPr="00083D5E">
        <w:rPr>
          <w:b/>
          <w:sz w:val="32"/>
          <w:lang w:val="en-SG"/>
        </w:rPr>
        <w:t xml:space="preserve"> τ=R×C </w:t>
      </w:r>
    </w:p>
    <w:p w14:paraId="118A8848" w14:textId="77777777" w:rsidR="00083D5E" w:rsidRPr="00083D5E" w:rsidRDefault="00083D5E" w:rsidP="00083D5E">
      <w:pPr>
        <w:numPr>
          <w:ilvl w:val="0"/>
          <w:numId w:val="13"/>
        </w:numPr>
        <w:tabs>
          <w:tab w:val="left" w:pos="1322"/>
        </w:tabs>
        <w:spacing w:line="211" w:lineRule="auto"/>
        <w:ind w:right="1484"/>
        <w:rPr>
          <w:b/>
          <w:sz w:val="32"/>
          <w:lang w:val="en-SG"/>
        </w:rPr>
      </w:pPr>
      <w:r w:rsidRPr="00083D5E">
        <w:rPr>
          <w:b/>
          <w:sz w:val="32"/>
          <w:lang w:val="en-SG"/>
        </w:rPr>
        <w:t>Given:</w:t>
      </w:r>
    </w:p>
    <w:p w14:paraId="0A9AEDBA" w14:textId="7DC93082" w:rsidR="00083D5E" w:rsidRPr="00083D5E" w:rsidRDefault="00083D5E" w:rsidP="00083D5E">
      <w:pPr>
        <w:numPr>
          <w:ilvl w:val="1"/>
          <w:numId w:val="13"/>
        </w:numPr>
        <w:tabs>
          <w:tab w:val="left" w:pos="1322"/>
        </w:tabs>
        <w:spacing w:line="211" w:lineRule="auto"/>
        <w:ind w:right="1484"/>
        <w:rPr>
          <w:b/>
          <w:sz w:val="32"/>
          <w:lang w:val="en-SG"/>
        </w:rPr>
      </w:pPr>
      <w:r w:rsidRPr="00083D5E">
        <w:rPr>
          <w:b/>
          <w:sz w:val="32"/>
          <w:lang w:val="en-SG"/>
        </w:rPr>
        <w:t>R=</w:t>
      </w:r>
      <w:r>
        <w:rPr>
          <w:b/>
          <w:sz w:val="32"/>
          <w:lang w:val="en-SG"/>
        </w:rPr>
        <w:t xml:space="preserve"> </w:t>
      </w:r>
      <w:r w:rsidRPr="00083D5E">
        <w:rPr>
          <w:b/>
          <w:sz w:val="32"/>
          <w:lang w:val="en-SG"/>
        </w:rPr>
        <w:t>10 kΩ</w:t>
      </w:r>
      <w:r>
        <w:rPr>
          <w:b/>
          <w:sz w:val="32"/>
          <w:lang w:val="en-SG"/>
        </w:rPr>
        <w:t xml:space="preserve"> </w:t>
      </w:r>
      <w:r w:rsidRPr="00083D5E">
        <w:rPr>
          <w:b/>
          <w:sz w:val="32"/>
          <w:lang w:val="en-SG"/>
        </w:rPr>
        <w:t>=10×10</w:t>
      </w:r>
      <w:r>
        <w:rPr>
          <w:b/>
          <w:sz w:val="32"/>
          <w:vertAlign w:val="superscript"/>
          <w:lang w:val="en-SG"/>
        </w:rPr>
        <w:t>3</w:t>
      </w:r>
      <w:r w:rsidRPr="00083D5E">
        <w:rPr>
          <w:b/>
          <w:sz w:val="32"/>
          <w:lang w:val="en-SG"/>
        </w:rPr>
        <w:t xml:space="preserve"> Ω </w:t>
      </w:r>
    </w:p>
    <w:p w14:paraId="3AA62EA8" w14:textId="77777777" w:rsidR="00083D5E" w:rsidRDefault="00083D5E" w:rsidP="002E20DD">
      <w:pPr>
        <w:numPr>
          <w:ilvl w:val="1"/>
          <w:numId w:val="13"/>
        </w:numPr>
        <w:tabs>
          <w:tab w:val="left" w:pos="1322"/>
        </w:tabs>
        <w:spacing w:line="211" w:lineRule="auto"/>
        <w:ind w:right="1484"/>
        <w:rPr>
          <w:b/>
          <w:sz w:val="32"/>
          <w:lang w:val="en-SG"/>
        </w:rPr>
      </w:pPr>
      <w:r w:rsidRPr="00083D5E">
        <w:rPr>
          <w:b/>
          <w:sz w:val="32"/>
          <w:lang w:val="en-SG"/>
        </w:rPr>
        <w:t>C=10 nF=10×10</w:t>
      </w:r>
      <w:r w:rsidRPr="00083D5E">
        <w:rPr>
          <w:b/>
          <w:sz w:val="32"/>
          <w:vertAlign w:val="superscript"/>
          <w:lang w:val="en-SG"/>
        </w:rPr>
        <w:t>-9</w:t>
      </w:r>
      <w:r w:rsidRPr="00083D5E">
        <w:rPr>
          <w:b/>
          <w:sz w:val="32"/>
          <w:lang w:val="en-SG"/>
        </w:rPr>
        <w:t xml:space="preserve">F </w:t>
      </w:r>
    </w:p>
    <w:p w14:paraId="3E03ADF0" w14:textId="2E34A0F6" w:rsidR="00083D5E" w:rsidRDefault="00083D5E" w:rsidP="00083D5E">
      <w:pPr>
        <w:tabs>
          <w:tab w:val="left" w:pos="1322"/>
        </w:tabs>
        <w:spacing w:line="211" w:lineRule="auto"/>
        <w:ind w:left="1440" w:right="1484"/>
        <w:rPr>
          <w:b/>
          <w:sz w:val="32"/>
          <w:lang w:val="en-SG"/>
        </w:rPr>
      </w:pPr>
    </w:p>
    <w:p w14:paraId="088E1F44" w14:textId="6939CBF9" w:rsidR="00083D5E" w:rsidRPr="00083D5E" w:rsidRDefault="00083D5E" w:rsidP="00083D5E">
      <w:pPr>
        <w:tabs>
          <w:tab w:val="left" w:pos="1322"/>
        </w:tabs>
        <w:spacing w:line="211" w:lineRule="auto"/>
        <w:ind w:left="1440" w:right="1484"/>
        <w:rPr>
          <w:b/>
          <w:sz w:val="32"/>
          <w:lang w:val="en-SG"/>
        </w:rPr>
      </w:pPr>
      <w:r>
        <w:rPr>
          <w:b/>
          <w:sz w:val="32"/>
          <w:lang w:val="en-SG"/>
        </w:rPr>
        <w:t xml:space="preserve">  </w:t>
      </w:r>
      <w:r w:rsidRPr="00083D5E">
        <w:rPr>
          <w:b/>
          <w:sz w:val="32"/>
          <w:lang w:val="en-SG"/>
        </w:rPr>
        <w:t>τ=10</w:t>
      </w:r>
      <w:r>
        <w:rPr>
          <w:b/>
          <w:sz w:val="32"/>
          <w:vertAlign w:val="superscript"/>
          <w:lang w:val="en-SG"/>
        </w:rPr>
        <w:t>4</w:t>
      </w:r>
      <w:r w:rsidRPr="00083D5E">
        <w:rPr>
          <w:b/>
          <w:sz w:val="32"/>
          <w:lang w:val="en-SG"/>
        </w:rPr>
        <w:t>×10</w:t>
      </w:r>
      <w:r>
        <w:rPr>
          <w:b/>
          <w:sz w:val="32"/>
          <w:vertAlign w:val="superscript"/>
          <w:lang w:val="en-SG"/>
        </w:rPr>
        <w:t>-8</w:t>
      </w:r>
      <w:r w:rsidRPr="00083D5E">
        <w:rPr>
          <w:b/>
          <w:sz w:val="32"/>
          <w:lang w:val="en-SG"/>
        </w:rPr>
        <w:t>=10</w:t>
      </w:r>
      <w:r>
        <w:rPr>
          <w:b/>
          <w:sz w:val="32"/>
          <w:vertAlign w:val="superscript"/>
          <w:lang w:val="en-SG"/>
        </w:rPr>
        <w:t>-4</w:t>
      </w:r>
      <w:r w:rsidRPr="00083D5E">
        <w:rPr>
          <w:b/>
          <w:sz w:val="32"/>
          <w:lang w:val="en-SG"/>
        </w:rPr>
        <w:t xml:space="preserve">=0.1ms </w:t>
      </w:r>
    </w:p>
    <w:p w14:paraId="72E18B07" w14:textId="77777777" w:rsidR="00F01FC7" w:rsidRDefault="00083D5E" w:rsidP="00083D5E">
      <w:pPr>
        <w:tabs>
          <w:tab w:val="left" w:pos="1322"/>
        </w:tabs>
        <w:spacing w:line="211" w:lineRule="auto"/>
        <w:ind w:right="1484"/>
        <w:rPr>
          <w:b/>
          <w:sz w:val="32"/>
          <w:lang w:val="en-SG"/>
        </w:rPr>
      </w:pPr>
      <w:r w:rsidRPr="00083D5E">
        <w:rPr>
          <w:b/>
          <w:sz w:val="32"/>
          <w:lang w:val="en-SG"/>
        </w:rPr>
        <w:t xml:space="preserve"> </w:t>
      </w:r>
    </w:p>
    <w:p w14:paraId="4F521DBD" w14:textId="58814930" w:rsidR="00083D5E" w:rsidRPr="00083D5E" w:rsidRDefault="00083D5E" w:rsidP="00083D5E">
      <w:pPr>
        <w:tabs>
          <w:tab w:val="left" w:pos="1322"/>
        </w:tabs>
        <w:spacing w:line="211" w:lineRule="auto"/>
        <w:ind w:right="1484"/>
        <w:rPr>
          <w:b/>
          <w:sz w:val="32"/>
          <w:lang w:val="en-SG"/>
        </w:rPr>
      </w:pPr>
      <w:r w:rsidRPr="00083D5E">
        <w:rPr>
          <w:b/>
          <w:sz w:val="32"/>
          <w:lang w:val="en-SG"/>
        </w:rPr>
        <w:t>This means:</w:t>
      </w:r>
    </w:p>
    <w:p w14:paraId="1C4BB1AE" w14:textId="77777777" w:rsidR="00083D5E" w:rsidRPr="00083D5E" w:rsidRDefault="00083D5E" w:rsidP="00083D5E">
      <w:pPr>
        <w:numPr>
          <w:ilvl w:val="0"/>
          <w:numId w:val="14"/>
        </w:numPr>
        <w:tabs>
          <w:tab w:val="left" w:pos="1322"/>
        </w:tabs>
        <w:spacing w:line="211" w:lineRule="auto"/>
        <w:ind w:right="1484"/>
        <w:rPr>
          <w:bCs/>
          <w:sz w:val="32"/>
          <w:lang w:val="en-SG"/>
        </w:rPr>
      </w:pPr>
      <w:r w:rsidRPr="00083D5E">
        <w:rPr>
          <w:bCs/>
          <w:sz w:val="32"/>
          <w:lang w:val="en-SG"/>
        </w:rPr>
        <w:t>After 0.1 ms, the capacitor reaches ~63.2% of its final voltage during charging.</w:t>
      </w:r>
    </w:p>
    <w:p w14:paraId="1EEC27C5" w14:textId="77777777" w:rsidR="00083D5E" w:rsidRPr="00083D5E" w:rsidRDefault="00083D5E" w:rsidP="00083D5E">
      <w:pPr>
        <w:numPr>
          <w:ilvl w:val="0"/>
          <w:numId w:val="14"/>
        </w:numPr>
        <w:tabs>
          <w:tab w:val="left" w:pos="1322"/>
        </w:tabs>
        <w:spacing w:line="211" w:lineRule="auto"/>
        <w:ind w:right="1484"/>
        <w:rPr>
          <w:bCs/>
          <w:sz w:val="32"/>
          <w:lang w:val="en-SG"/>
        </w:rPr>
      </w:pPr>
      <w:r w:rsidRPr="00083D5E">
        <w:rPr>
          <w:bCs/>
          <w:sz w:val="32"/>
          <w:lang w:val="en-SG"/>
        </w:rPr>
        <w:t>It takes approximately 5τ = 0.5 ms to fully charge or discharge.</w:t>
      </w:r>
    </w:p>
    <w:p w14:paraId="1BB4720B" w14:textId="77777777" w:rsidR="00083D5E" w:rsidRDefault="00083D5E" w:rsidP="00083D5E">
      <w:pPr>
        <w:tabs>
          <w:tab w:val="left" w:pos="1322"/>
        </w:tabs>
        <w:spacing w:line="211" w:lineRule="auto"/>
        <w:ind w:right="1484"/>
        <w:rPr>
          <w:b/>
          <w:sz w:val="32"/>
        </w:rPr>
      </w:pPr>
    </w:p>
    <w:p w14:paraId="132185E9" w14:textId="77777777" w:rsidR="0072110B" w:rsidRDefault="0072110B" w:rsidP="00083D5E">
      <w:pPr>
        <w:tabs>
          <w:tab w:val="left" w:pos="1322"/>
        </w:tabs>
        <w:spacing w:line="211" w:lineRule="auto"/>
        <w:ind w:right="1484"/>
        <w:rPr>
          <w:b/>
          <w:sz w:val="32"/>
        </w:rPr>
      </w:pPr>
    </w:p>
    <w:p w14:paraId="6158693B" w14:textId="77777777" w:rsidR="0067122E" w:rsidRDefault="0067122E" w:rsidP="0072110B">
      <w:pPr>
        <w:pStyle w:val="BodyText"/>
        <w:rPr>
          <w:b/>
          <w:bCs/>
          <w:sz w:val="32"/>
          <w:szCs w:val="32"/>
          <w:u w:val="single"/>
          <w:lang w:val="en-SG"/>
        </w:rPr>
      </w:pPr>
    </w:p>
    <w:p w14:paraId="3A3B92E8" w14:textId="77777777" w:rsidR="0067122E" w:rsidRDefault="0067122E" w:rsidP="0072110B">
      <w:pPr>
        <w:pStyle w:val="BodyText"/>
        <w:rPr>
          <w:b/>
          <w:bCs/>
          <w:sz w:val="32"/>
          <w:szCs w:val="32"/>
          <w:u w:val="single"/>
          <w:lang w:val="en-SG"/>
        </w:rPr>
      </w:pPr>
    </w:p>
    <w:p w14:paraId="2C5C1637" w14:textId="77777777" w:rsidR="0067122E" w:rsidRDefault="0067122E" w:rsidP="0072110B">
      <w:pPr>
        <w:pStyle w:val="BodyText"/>
        <w:rPr>
          <w:b/>
          <w:bCs/>
          <w:sz w:val="32"/>
          <w:szCs w:val="32"/>
          <w:u w:val="single"/>
          <w:lang w:val="en-SG"/>
        </w:rPr>
      </w:pPr>
    </w:p>
    <w:p w14:paraId="5123453E" w14:textId="1A7F9AA3" w:rsidR="0072110B" w:rsidRDefault="0072110B" w:rsidP="0072110B">
      <w:pPr>
        <w:pStyle w:val="BodyText"/>
        <w:rPr>
          <w:b/>
          <w:bCs/>
          <w:sz w:val="32"/>
          <w:szCs w:val="32"/>
          <w:u w:val="single"/>
          <w:lang w:val="en-SG"/>
        </w:rPr>
      </w:pPr>
      <w:r w:rsidRPr="00F01FC7">
        <w:rPr>
          <w:b/>
          <w:bCs/>
          <w:sz w:val="32"/>
          <w:szCs w:val="32"/>
          <w:u w:val="single"/>
          <w:lang w:val="en-SG"/>
        </w:rPr>
        <w:lastRenderedPageBreak/>
        <w:t xml:space="preserve">Conclusion: </w:t>
      </w:r>
    </w:p>
    <w:p w14:paraId="512431EA" w14:textId="77777777" w:rsidR="0072110B" w:rsidRPr="00F01FC7" w:rsidRDefault="0072110B" w:rsidP="0072110B">
      <w:pPr>
        <w:pStyle w:val="BodyText"/>
        <w:rPr>
          <w:b/>
          <w:bCs/>
          <w:sz w:val="32"/>
          <w:szCs w:val="32"/>
          <w:u w:val="single"/>
          <w:lang w:val="en-SG"/>
        </w:rPr>
      </w:pPr>
    </w:p>
    <w:p w14:paraId="749BC867" w14:textId="77777777" w:rsidR="0072110B" w:rsidRPr="00F01FC7" w:rsidRDefault="0072110B" w:rsidP="0072110B">
      <w:pPr>
        <w:pStyle w:val="BodyText"/>
        <w:rPr>
          <w:lang w:val="en-SG"/>
        </w:rPr>
      </w:pPr>
      <w:r w:rsidRPr="00F01FC7">
        <w:rPr>
          <w:lang w:val="en-SG"/>
        </w:rPr>
        <w:t>In this experiment, we worked with real RC circuits in the lab using components such as resistors, capacitors, connecting wires, a function generator, and an oscilloscope. Our main objective was to observe and understand the charging and discharging behavior of a capacitor in response to a square wave input and how the time constant (τ = RC) affects this behavior. Although we had studied the theory behind RC circuits, performing the experiment with real hardware provided us with valuable practical insight into how these circuits behave in real-time.</w:t>
      </w:r>
    </w:p>
    <w:p w14:paraId="176414ED" w14:textId="77777777" w:rsidR="0072110B" w:rsidRPr="00F01FC7" w:rsidRDefault="0072110B" w:rsidP="0072110B">
      <w:pPr>
        <w:pStyle w:val="BodyText"/>
        <w:rPr>
          <w:lang w:val="en-SG"/>
        </w:rPr>
      </w:pPr>
      <w:r w:rsidRPr="00F01FC7">
        <w:rPr>
          <w:lang w:val="en-SG"/>
        </w:rPr>
        <w:t>We began by assembling the circuit on a breadboard and connecting it to a square wave signal from the function generator. Using the oscilloscope, we carefully monitored the voltage across the capacitor for input frequencies of 0.5 kHz, 1 kHz, and 2 kHz. The oscilloscope clearly showed how the capacitor voltage responded over time—rising and falling exponentially—depending on the frequency of the input signal. At lower frequencies, the capacitor had more time to fully charge and discharge, while at higher frequencies, it only partially responded due to the limited time per cycle.</w:t>
      </w:r>
    </w:p>
    <w:p w14:paraId="75838529" w14:textId="77777777" w:rsidR="0072110B" w:rsidRPr="00F01FC7" w:rsidRDefault="0072110B" w:rsidP="0072110B">
      <w:pPr>
        <w:pStyle w:val="BodyText"/>
        <w:rPr>
          <w:lang w:val="en-SG"/>
        </w:rPr>
      </w:pPr>
      <w:r w:rsidRPr="00F01FC7">
        <w:rPr>
          <w:lang w:val="en-SG"/>
        </w:rPr>
        <w:t>One key observation was the presence of minor deviations between the theoretical curves and the actual waveforms seen on the oscilloscope. These differences were due to real-world factors such as internal resistance of components, parasitic capacitance, and signal noise. Despite these variations, our results aligned well with theoretical expectations and demonstrated the role of the time constant in shaping the capacitor’s voltage response.</w:t>
      </w:r>
    </w:p>
    <w:p w14:paraId="51987785" w14:textId="77777777" w:rsidR="0072110B" w:rsidRPr="00F01FC7" w:rsidRDefault="0072110B" w:rsidP="0072110B">
      <w:pPr>
        <w:pStyle w:val="BodyText"/>
        <w:rPr>
          <w:lang w:val="en-SG"/>
        </w:rPr>
      </w:pPr>
      <w:r w:rsidRPr="00F01FC7">
        <w:rPr>
          <w:lang w:val="en-SG"/>
        </w:rPr>
        <w:t>This hands-on experiment not only reinforced our understanding of RC circuits and transient analysis but also improved our skills in using lab equipment like oscilloscopes and function generators. Overall, it provided a valuable bridge between classroom theory and practical electrical engineering applications.</w:t>
      </w:r>
    </w:p>
    <w:p w14:paraId="1005FF63" w14:textId="77777777" w:rsidR="0072110B" w:rsidRDefault="0072110B" w:rsidP="00083D5E">
      <w:pPr>
        <w:tabs>
          <w:tab w:val="left" w:pos="1322"/>
        </w:tabs>
        <w:spacing w:line="211" w:lineRule="auto"/>
        <w:ind w:right="1484"/>
        <w:rPr>
          <w:b/>
          <w:sz w:val="32"/>
        </w:rPr>
      </w:pPr>
    </w:p>
    <w:p w14:paraId="79020D4E" w14:textId="77777777" w:rsidR="00083D5E" w:rsidRDefault="00083D5E" w:rsidP="00083D5E">
      <w:pPr>
        <w:tabs>
          <w:tab w:val="left" w:pos="1322"/>
        </w:tabs>
        <w:spacing w:line="211" w:lineRule="auto"/>
        <w:ind w:right="1484"/>
        <w:rPr>
          <w:b/>
          <w:sz w:val="32"/>
        </w:rPr>
      </w:pPr>
    </w:p>
    <w:p w14:paraId="2CCF6B80" w14:textId="77777777" w:rsidR="00F01FC7" w:rsidRDefault="00F01FC7" w:rsidP="00F01FC7">
      <w:pPr>
        <w:tabs>
          <w:tab w:val="left" w:pos="1322"/>
        </w:tabs>
        <w:spacing w:line="211" w:lineRule="auto"/>
        <w:ind w:right="1484"/>
        <w:rPr>
          <w:b/>
          <w:bCs/>
          <w:sz w:val="32"/>
          <w:szCs w:val="32"/>
          <w:u w:val="single"/>
        </w:rPr>
      </w:pPr>
    </w:p>
    <w:p w14:paraId="5851999E" w14:textId="77777777" w:rsidR="00894FF2" w:rsidRDefault="00894FF2" w:rsidP="00F01FC7">
      <w:pPr>
        <w:tabs>
          <w:tab w:val="left" w:pos="1322"/>
        </w:tabs>
        <w:spacing w:line="211" w:lineRule="auto"/>
        <w:ind w:right="1484"/>
        <w:rPr>
          <w:b/>
          <w:bCs/>
          <w:sz w:val="32"/>
          <w:szCs w:val="32"/>
          <w:u w:val="single"/>
        </w:rPr>
      </w:pPr>
    </w:p>
    <w:p w14:paraId="241157CE" w14:textId="77777777" w:rsidR="00894FF2" w:rsidRDefault="00894FF2" w:rsidP="00F01FC7">
      <w:pPr>
        <w:tabs>
          <w:tab w:val="left" w:pos="1322"/>
        </w:tabs>
        <w:spacing w:line="211" w:lineRule="auto"/>
        <w:ind w:right="1484"/>
        <w:rPr>
          <w:b/>
          <w:bCs/>
          <w:sz w:val="32"/>
          <w:szCs w:val="32"/>
          <w:u w:val="single"/>
        </w:rPr>
      </w:pPr>
    </w:p>
    <w:p w14:paraId="79E142B0" w14:textId="77777777" w:rsidR="00894FF2" w:rsidRDefault="00894FF2" w:rsidP="00F01FC7">
      <w:pPr>
        <w:tabs>
          <w:tab w:val="left" w:pos="1322"/>
        </w:tabs>
        <w:spacing w:line="211" w:lineRule="auto"/>
        <w:ind w:right="1484"/>
        <w:rPr>
          <w:b/>
          <w:bCs/>
          <w:sz w:val="32"/>
          <w:szCs w:val="32"/>
          <w:u w:val="single"/>
        </w:rPr>
      </w:pPr>
    </w:p>
    <w:p w14:paraId="0D0ED613" w14:textId="77777777" w:rsidR="00894FF2" w:rsidRDefault="00894FF2" w:rsidP="00F01FC7">
      <w:pPr>
        <w:tabs>
          <w:tab w:val="left" w:pos="1322"/>
        </w:tabs>
        <w:spacing w:line="211" w:lineRule="auto"/>
        <w:ind w:right="1484"/>
        <w:rPr>
          <w:b/>
          <w:bCs/>
          <w:sz w:val="32"/>
          <w:szCs w:val="32"/>
          <w:u w:val="single"/>
        </w:rPr>
      </w:pPr>
    </w:p>
    <w:p w14:paraId="1D7AD96C" w14:textId="77777777" w:rsidR="00894FF2" w:rsidRDefault="00894FF2" w:rsidP="00F01FC7">
      <w:pPr>
        <w:tabs>
          <w:tab w:val="left" w:pos="1322"/>
        </w:tabs>
        <w:spacing w:line="211" w:lineRule="auto"/>
        <w:ind w:right="1484"/>
        <w:rPr>
          <w:b/>
          <w:bCs/>
          <w:sz w:val="32"/>
          <w:szCs w:val="32"/>
          <w:u w:val="single"/>
        </w:rPr>
      </w:pPr>
    </w:p>
    <w:p w14:paraId="7D5CECF7" w14:textId="77777777" w:rsidR="00894FF2" w:rsidRDefault="00894FF2" w:rsidP="00F01FC7">
      <w:pPr>
        <w:tabs>
          <w:tab w:val="left" w:pos="1322"/>
        </w:tabs>
        <w:spacing w:line="211" w:lineRule="auto"/>
        <w:ind w:right="1484"/>
        <w:rPr>
          <w:b/>
          <w:bCs/>
          <w:sz w:val="32"/>
          <w:szCs w:val="32"/>
          <w:u w:val="single"/>
        </w:rPr>
      </w:pPr>
    </w:p>
    <w:p w14:paraId="05E21B6F" w14:textId="77777777" w:rsidR="00894FF2" w:rsidRDefault="00894FF2" w:rsidP="00F01FC7">
      <w:pPr>
        <w:tabs>
          <w:tab w:val="left" w:pos="1322"/>
        </w:tabs>
        <w:spacing w:line="211" w:lineRule="auto"/>
        <w:ind w:right="1484"/>
        <w:rPr>
          <w:b/>
          <w:bCs/>
          <w:sz w:val="32"/>
          <w:szCs w:val="32"/>
          <w:u w:val="single"/>
        </w:rPr>
      </w:pPr>
    </w:p>
    <w:p w14:paraId="002426F1" w14:textId="77777777" w:rsidR="00894FF2" w:rsidRDefault="00894FF2" w:rsidP="00F01FC7">
      <w:pPr>
        <w:tabs>
          <w:tab w:val="left" w:pos="1322"/>
        </w:tabs>
        <w:spacing w:line="211" w:lineRule="auto"/>
        <w:ind w:right="1484"/>
        <w:rPr>
          <w:b/>
          <w:bCs/>
          <w:sz w:val="32"/>
          <w:szCs w:val="32"/>
          <w:u w:val="single"/>
        </w:rPr>
      </w:pPr>
    </w:p>
    <w:p w14:paraId="62EECDD1" w14:textId="77777777" w:rsidR="00894FF2" w:rsidRDefault="00894FF2" w:rsidP="00F01FC7">
      <w:pPr>
        <w:tabs>
          <w:tab w:val="left" w:pos="1322"/>
        </w:tabs>
        <w:spacing w:line="211" w:lineRule="auto"/>
        <w:ind w:right="1484"/>
        <w:rPr>
          <w:b/>
          <w:bCs/>
          <w:sz w:val="32"/>
          <w:szCs w:val="32"/>
          <w:u w:val="single"/>
        </w:rPr>
      </w:pPr>
    </w:p>
    <w:p w14:paraId="77DF2A60" w14:textId="77777777" w:rsidR="00894FF2" w:rsidRDefault="00894FF2" w:rsidP="00F01FC7">
      <w:pPr>
        <w:tabs>
          <w:tab w:val="left" w:pos="1322"/>
        </w:tabs>
        <w:spacing w:line="211" w:lineRule="auto"/>
        <w:ind w:right="1484"/>
        <w:rPr>
          <w:b/>
          <w:bCs/>
          <w:sz w:val="32"/>
          <w:szCs w:val="32"/>
          <w:u w:val="single"/>
        </w:rPr>
      </w:pPr>
    </w:p>
    <w:p w14:paraId="3A030C9E" w14:textId="77777777" w:rsidR="00894FF2" w:rsidRDefault="00894FF2" w:rsidP="00F01FC7">
      <w:pPr>
        <w:tabs>
          <w:tab w:val="left" w:pos="1322"/>
        </w:tabs>
        <w:spacing w:line="211" w:lineRule="auto"/>
        <w:ind w:right="1484"/>
        <w:rPr>
          <w:b/>
          <w:bCs/>
          <w:sz w:val="32"/>
          <w:szCs w:val="32"/>
          <w:u w:val="single"/>
        </w:rPr>
      </w:pPr>
    </w:p>
    <w:p w14:paraId="2385CE42" w14:textId="77777777" w:rsidR="00894FF2" w:rsidRDefault="00894FF2" w:rsidP="00F01FC7">
      <w:pPr>
        <w:tabs>
          <w:tab w:val="left" w:pos="1322"/>
        </w:tabs>
        <w:spacing w:line="211" w:lineRule="auto"/>
        <w:ind w:right="1484"/>
        <w:rPr>
          <w:b/>
          <w:bCs/>
          <w:sz w:val="32"/>
          <w:szCs w:val="32"/>
          <w:u w:val="single"/>
        </w:rPr>
      </w:pPr>
    </w:p>
    <w:p w14:paraId="2CDBE190" w14:textId="77777777" w:rsidR="00894FF2" w:rsidRDefault="00894FF2" w:rsidP="00F01FC7">
      <w:pPr>
        <w:tabs>
          <w:tab w:val="left" w:pos="1322"/>
        </w:tabs>
        <w:spacing w:line="211" w:lineRule="auto"/>
        <w:ind w:right="1484"/>
        <w:rPr>
          <w:b/>
          <w:bCs/>
          <w:sz w:val="32"/>
          <w:szCs w:val="32"/>
          <w:u w:val="single"/>
        </w:rPr>
      </w:pPr>
    </w:p>
    <w:p w14:paraId="7D9B4081" w14:textId="77777777" w:rsidR="00894FF2" w:rsidRDefault="00894FF2" w:rsidP="00F01FC7">
      <w:pPr>
        <w:tabs>
          <w:tab w:val="left" w:pos="1322"/>
        </w:tabs>
        <w:spacing w:line="211" w:lineRule="auto"/>
        <w:ind w:right="1484"/>
        <w:rPr>
          <w:b/>
          <w:bCs/>
          <w:sz w:val="32"/>
          <w:szCs w:val="32"/>
          <w:u w:val="single"/>
        </w:rPr>
      </w:pPr>
    </w:p>
    <w:p w14:paraId="4506C08B" w14:textId="62B010FE" w:rsidR="00894FF2" w:rsidRPr="00F01FC7" w:rsidRDefault="00894FF2" w:rsidP="00F01FC7">
      <w:pPr>
        <w:tabs>
          <w:tab w:val="left" w:pos="1322"/>
        </w:tabs>
        <w:spacing w:line="211" w:lineRule="auto"/>
        <w:ind w:right="1484"/>
        <w:rPr>
          <w:b/>
          <w:bCs/>
          <w:sz w:val="32"/>
          <w:szCs w:val="32"/>
          <w:u w:val="single"/>
        </w:rPr>
        <w:sectPr w:rsidR="00894FF2" w:rsidRPr="00F01FC7" w:rsidSect="007C662E">
          <w:pgSz w:w="12240" w:h="15840"/>
          <w:pgMar w:top="1440" w:right="1440" w:bottom="1440" w:left="1440" w:header="720" w:footer="720" w:gutter="0"/>
          <w:cols w:space="720"/>
          <w:docGrid w:linePitch="299"/>
        </w:sectPr>
      </w:pPr>
    </w:p>
    <w:p w14:paraId="6AABB2C1" w14:textId="77777777" w:rsidR="008B02B6" w:rsidRDefault="008B02B6">
      <w:pPr>
        <w:pStyle w:val="BodyText"/>
        <w:spacing w:line="276" w:lineRule="auto"/>
        <w:sectPr w:rsidR="008B02B6" w:rsidSect="00894FF2">
          <w:pgSz w:w="12240" w:h="15840"/>
          <w:pgMar w:top="1440" w:right="1440" w:bottom="1440" w:left="1440" w:header="720" w:footer="720" w:gutter="0"/>
          <w:cols w:space="720"/>
          <w:docGrid w:linePitch="299"/>
        </w:sectPr>
      </w:pPr>
    </w:p>
    <w:p w14:paraId="1CD198C1" w14:textId="2AC6F2EC" w:rsidR="008B02B6" w:rsidRDefault="008B02B6" w:rsidP="00894FF2">
      <w:pPr>
        <w:pStyle w:val="BodyText"/>
        <w:spacing w:before="4"/>
        <w:rPr>
          <w:sz w:val="17"/>
        </w:rPr>
      </w:pPr>
    </w:p>
    <w:sectPr w:rsidR="008B02B6">
      <w:pgSz w:w="12240" w:h="15840"/>
      <w:pgMar w:top="182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A7794" w14:textId="77777777" w:rsidR="00A655E0" w:rsidRDefault="00A655E0" w:rsidP="00F01FC7">
      <w:r>
        <w:separator/>
      </w:r>
    </w:p>
  </w:endnote>
  <w:endnote w:type="continuationSeparator" w:id="0">
    <w:p w14:paraId="16FC8A95" w14:textId="77777777" w:rsidR="00A655E0" w:rsidRDefault="00A655E0" w:rsidP="00F0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E6187" w14:textId="77777777" w:rsidR="00A655E0" w:rsidRDefault="00A655E0" w:rsidP="00F01FC7">
      <w:r>
        <w:separator/>
      </w:r>
    </w:p>
  </w:footnote>
  <w:footnote w:type="continuationSeparator" w:id="0">
    <w:p w14:paraId="468B23F6" w14:textId="77777777" w:rsidR="00A655E0" w:rsidRDefault="00A655E0" w:rsidP="00F01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48D3"/>
    <w:multiLevelType w:val="hybridMultilevel"/>
    <w:tmpl w:val="A67675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4D5365"/>
    <w:multiLevelType w:val="multilevel"/>
    <w:tmpl w:val="330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08E2"/>
    <w:multiLevelType w:val="hybridMultilevel"/>
    <w:tmpl w:val="D0167B9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21D79CF"/>
    <w:multiLevelType w:val="multilevel"/>
    <w:tmpl w:val="9B407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01F3D"/>
    <w:multiLevelType w:val="hybridMultilevel"/>
    <w:tmpl w:val="E68C0A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E73FAB"/>
    <w:multiLevelType w:val="hybridMultilevel"/>
    <w:tmpl w:val="6A9AF7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B235AF5"/>
    <w:multiLevelType w:val="hybridMultilevel"/>
    <w:tmpl w:val="6B90DC74"/>
    <w:lvl w:ilvl="0" w:tplc="F11EA0D6">
      <w:numFmt w:val="bullet"/>
      <w:lvlText w:val=""/>
      <w:lvlJc w:val="left"/>
      <w:pPr>
        <w:ind w:left="1140" w:hanging="361"/>
      </w:pPr>
      <w:rPr>
        <w:rFonts w:ascii="Symbol" w:eastAsia="Symbol" w:hAnsi="Symbol" w:cs="Symbol" w:hint="default"/>
        <w:b w:val="0"/>
        <w:bCs w:val="0"/>
        <w:i w:val="0"/>
        <w:iCs w:val="0"/>
        <w:spacing w:val="0"/>
        <w:w w:val="100"/>
        <w:sz w:val="24"/>
        <w:szCs w:val="24"/>
        <w:lang w:val="en-US" w:eastAsia="en-US" w:bidi="ar-SA"/>
      </w:rPr>
    </w:lvl>
    <w:lvl w:ilvl="1" w:tplc="9880F5B2">
      <w:numFmt w:val="bullet"/>
      <w:lvlText w:val="•"/>
      <w:lvlJc w:val="left"/>
      <w:pPr>
        <w:ind w:left="2178" w:hanging="361"/>
      </w:pPr>
      <w:rPr>
        <w:rFonts w:hint="default"/>
        <w:lang w:val="en-US" w:eastAsia="en-US" w:bidi="ar-SA"/>
      </w:rPr>
    </w:lvl>
    <w:lvl w:ilvl="2" w:tplc="38E657E6">
      <w:numFmt w:val="bullet"/>
      <w:lvlText w:val="•"/>
      <w:lvlJc w:val="left"/>
      <w:pPr>
        <w:ind w:left="3216" w:hanging="361"/>
      </w:pPr>
      <w:rPr>
        <w:rFonts w:hint="default"/>
        <w:lang w:val="en-US" w:eastAsia="en-US" w:bidi="ar-SA"/>
      </w:rPr>
    </w:lvl>
    <w:lvl w:ilvl="3" w:tplc="AF9C760A">
      <w:numFmt w:val="bullet"/>
      <w:lvlText w:val="•"/>
      <w:lvlJc w:val="left"/>
      <w:pPr>
        <w:ind w:left="4254" w:hanging="361"/>
      </w:pPr>
      <w:rPr>
        <w:rFonts w:hint="default"/>
        <w:lang w:val="en-US" w:eastAsia="en-US" w:bidi="ar-SA"/>
      </w:rPr>
    </w:lvl>
    <w:lvl w:ilvl="4" w:tplc="C2363332">
      <w:numFmt w:val="bullet"/>
      <w:lvlText w:val="•"/>
      <w:lvlJc w:val="left"/>
      <w:pPr>
        <w:ind w:left="5292" w:hanging="361"/>
      </w:pPr>
      <w:rPr>
        <w:rFonts w:hint="default"/>
        <w:lang w:val="en-US" w:eastAsia="en-US" w:bidi="ar-SA"/>
      </w:rPr>
    </w:lvl>
    <w:lvl w:ilvl="5" w:tplc="7E4E1304">
      <w:numFmt w:val="bullet"/>
      <w:lvlText w:val="•"/>
      <w:lvlJc w:val="left"/>
      <w:pPr>
        <w:ind w:left="6330" w:hanging="361"/>
      </w:pPr>
      <w:rPr>
        <w:rFonts w:hint="default"/>
        <w:lang w:val="en-US" w:eastAsia="en-US" w:bidi="ar-SA"/>
      </w:rPr>
    </w:lvl>
    <w:lvl w:ilvl="6" w:tplc="FCB418CC">
      <w:numFmt w:val="bullet"/>
      <w:lvlText w:val="•"/>
      <w:lvlJc w:val="left"/>
      <w:pPr>
        <w:ind w:left="7368" w:hanging="361"/>
      </w:pPr>
      <w:rPr>
        <w:rFonts w:hint="default"/>
        <w:lang w:val="en-US" w:eastAsia="en-US" w:bidi="ar-SA"/>
      </w:rPr>
    </w:lvl>
    <w:lvl w:ilvl="7" w:tplc="C75000B4">
      <w:numFmt w:val="bullet"/>
      <w:lvlText w:val="•"/>
      <w:lvlJc w:val="left"/>
      <w:pPr>
        <w:ind w:left="8406" w:hanging="361"/>
      </w:pPr>
      <w:rPr>
        <w:rFonts w:hint="default"/>
        <w:lang w:val="en-US" w:eastAsia="en-US" w:bidi="ar-SA"/>
      </w:rPr>
    </w:lvl>
    <w:lvl w:ilvl="8" w:tplc="3A74FD82">
      <w:numFmt w:val="bullet"/>
      <w:lvlText w:val="•"/>
      <w:lvlJc w:val="left"/>
      <w:pPr>
        <w:ind w:left="9444" w:hanging="361"/>
      </w:pPr>
      <w:rPr>
        <w:rFonts w:hint="default"/>
        <w:lang w:val="en-US" w:eastAsia="en-US" w:bidi="ar-SA"/>
      </w:rPr>
    </w:lvl>
  </w:abstractNum>
  <w:abstractNum w:abstractNumId="7" w15:restartNumberingAfterBreak="0">
    <w:nsid w:val="49DA7FCA"/>
    <w:multiLevelType w:val="hybridMultilevel"/>
    <w:tmpl w:val="67B4DA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59328E9"/>
    <w:multiLevelType w:val="hybridMultilevel"/>
    <w:tmpl w:val="A67675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E1641C"/>
    <w:multiLevelType w:val="hybridMultilevel"/>
    <w:tmpl w:val="A67675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1680D6F"/>
    <w:multiLevelType w:val="multilevel"/>
    <w:tmpl w:val="14A0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85FA1"/>
    <w:multiLevelType w:val="hybridMultilevel"/>
    <w:tmpl w:val="E828F372"/>
    <w:lvl w:ilvl="0" w:tplc="1E621AB8">
      <w:numFmt w:val="bullet"/>
      <w:lvlText w:val="●"/>
      <w:lvlJc w:val="left"/>
      <w:pPr>
        <w:ind w:left="180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5524BA14">
      <w:numFmt w:val="bullet"/>
      <w:lvlText w:val="•"/>
      <w:lvlJc w:val="left"/>
      <w:pPr>
        <w:ind w:left="2772" w:hanging="361"/>
      </w:pPr>
      <w:rPr>
        <w:rFonts w:hint="default"/>
        <w:lang w:val="en-US" w:eastAsia="en-US" w:bidi="ar-SA"/>
      </w:rPr>
    </w:lvl>
    <w:lvl w:ilvl="2" w:tplc="1A7451CE">
      <w:numFmt w:val="bullet"/>
      <w:lvlText w:val="•"/>
      <w:lvlJc w:val="left"/>
      <w:pPr>
        <w:ind w:left="3744" w:hanging="361"/>
      </w:pPr>
      <w:rPr>
        <w:rFonts w:hint="default"/>
        <w:lang w:val="en-US" w:eastAsia="en-US" w:bidi="ar-SA"/>
      </w:rPr>
    </w:lvl>
    <w:lvl w:ilvl="3" w:tplc="C8585406">
      <w:numFmt w:val="bullet"/>
      <w:lvlText w:val="•"/>
      <w:lvlJc w:val="left"/>
      <w:pPr>
        <w:ind w:left="4716" w:hanging="361"/>
      </w:pPr>
      <w:rPr>
        <w:rFonts w:hint="default"/>
        <w:lang w:val="en-US" w:eastAsia="en-US" w:bidi="ar-SA"/>
      </w:rPr>
    </w:lvl>
    <w:lvl w:ilvl="4" w:tplc="EC90D9A0">
      <w:numFmt w:val="bullet"/>
      <w:lvlText w:val="•"/>
      <w:lvlJc w:val="left"/>
      <w:pPr>
        <w:ind w:left="5688" w:hanging="361"/>
      </w:pPr>
      <w:rPr>
        <w:rFonts w:hint="default"/>
        <w:lang w:val="en-US" w:eastAsia="en-US" w:bidi="ar-SA"/>
      </w:rPr>
    </w:lvl>
    <w:lvl w:ilvl="5" w:tplc="781E9610">
      <w:numFmt w:val="bullet"/>
      <w:lvlText w:val="•"/>
      <w:lvlJc w:val="left"/>
      <w:pPr>
        <w:ind w:left="6660" w:hanging="361"/>
      </w:pPr>
      <w:rPr>
        <w:rFonts w:hint="default"/>
        <w:lang w:val="en-US" w:eastAsia="en-US" w:bidi="ar-SA"/>
      </w:rPr>
    </w:lvl>
    <w:lvl w:ilvl="6" w:tplc="8BA24C3C">
      <w:numFmt w:val="bullet"/>
      <w:lvlText w:val="•"/>
      <w:lvlJc w:val="left"/>
      <w:pPr>
        <w:ind w:left="7632" w:hanging="361"/>
      </w:pPr>
      <w:rPr>
        <w:rFonts w:hint="default"/>
        <w:lang w:val="en-US" w:eastAsia="en-US" w:bidi="ar-SA"/>
      </w:rPr>
    </w:lvl>
    <w:lvl w:ilvl="7" w:tplc="EA4A9730">
      <w:numFmt w:val="bullet"/>
      <w:lvlText w:val="•"/>
      <w:lvlJc w:val="left"/>
      <w:pPr>
        <w:ind w:left="8604" w:hanging="361"/>
      </w:pPr>
      <w:rPr>
        <w:rFonts w:hint="default"/>
        <w:lang w:val="en-US" w:eastAsia="en-US" w:bidi="ar-SA"/>
      </w:rPr>
    </w:lvl>
    <w:lvl w:ilvl="8" w:tplc="B1E08476">
      <w:numFmt w:val="bullet"/>
      <w:lvlText w:val="•"/>
      <w:lvlJc w:val="left"/>
      <w:pPr>
        <w:ind w:left="9576" w:hanging="361"/>
      </w:pPr>
      <w:rPr>
        <w:rFonts w:hint="default"/>
        <w:lang w:val="en-US" w:eastAsia="en-US" w:bidi="ar-SA"/>
      </w:rPr>
    </w:lvl>
  </w:abstractNum>
  <w:abstractNum w:abstractNumId="12" w15:restartNumberingAfterBreak="0">
    <w:nsid w:val="68485AD3"/>
    <w:multiLevelType w:val="hybridMultilevel"/>
    <w:tmpl w:val="22625C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CAA0246"/>
    <w:multiLevelType w:val="hybridMultilevel"/>
    <w:tmpl w:val="B6DCB03E"/>
    <w:lvl w:ilvl="0" w:tplc="EB9AF53E">
      <w:start w:val="1"/>
      <w:numFmt w:val="decimal"/>
      <w:lvlText w:val="%1."/>
      <w:lvlJc w:val="left"/>
      <w:pPr>
        <w:ind w:left="1325" w:hanging="245"/>
      </w:pPr>
      <w:rPr>
        <w:rFonts w:ascii="Times New Roman" w:eastAsia="Times New Roman" w:hAnsi="Times New Roman" w:cs="Times New Roman" w:hint="default"/>
        <w:b/>
        <w:bCs/>
        <w:i w:val="0"/>
        <w:iCs w:val="0"/>
        <w:spacing w:val="1"/>
        <w:w w:val="97"/>
        <w:sz w:val="30"/>
        <w:szCs w:val="30"/>
        <w:u w:val="single" w:color="000000"/>
        <w:lang w:val="en-US" w:eastAsia="en-US" w:bidi="ar-SA"/>
      </w:rPr>
    </w:lvl>
    <w:lvl w:ilvl="1" w:tplc="11F678C4">
      <w:numFmt w:val="bullet"/>
      <w:lvlText w:val="•"/>
      <w:lvlJc w:val="left"/>
      <w:pPr>
        <w:ind w:left="2340" w:hanging="245"/>
      </w:pPr>
      <w:rPr>
        <w:rFonts w:hint="default"/>
        <w:lang w:val="en-US" w:eastAsia="en-US" w:bidi="ar-SA"/>
      </w:rPr>
    </w:lvl>
    <w:lvl w:ilvl="2" w:tplc="80665CDA">
      <w:numFmt w:val="bullet"/>
      <w:lvlText w:val="•"/>
      <w:lvlJc w:val="left"/>
      <w:pPr>
        <w:ind w:left="3360" w:hanging="245"/>
      </w:pPr>
      <w:rPr>
        <w:rFonts w:hint="default"/>
        <w:lang w:val="en-US" w:eastAsia="en-US" w:bidi="ar-SA"/>
      </w:rPr>
    </w:lvl>
    <w:lvl w:ilvl="3" w:tplc="6F5A3E2C">
      <w:numFmt w:val="bullet"/>
      <w:lvlText w:val="•"/>
      <w:lvlJc w:val="left"/>
      <w:pPr>
        <w:ind w:left="4380" w:hanging="245"/>
      </w:pPr>
      <w:rPr>
        <w:rFonts w:hint="default"/>
        <w:lang w:val="en-US" w:eastAsia="en-US" w:bidi="ar-SA"/>
      </w:rPr>
    </w:lvl>
    <w:lvl w:ilvl="4" w:tplc="A8EE55A6">
      <w:numFmt w:val="bullet"/>
      <w:lvlText w:val="•"/>
      <w:lvlJc w:val="left"/>
      <w:pPr>
        <w:ind w:left="5400" w:hanging="245"/>
      </w:pPr>
      <w:rPr>
        <w:rFonts w:hint="default"/>
        <w:lang w:val="en-US" w:eastAsia="en-US" w:bidi="ar-SA"/>
      </w:rPr>
    </w:lvl>
    <w:lvl w:ilvl="5" w:tplc="422E69D2">
      <w:numFmt w:val="bullet"/>
      <w:lvlText w:val="•"/>
      <w:lvlJc w:val="left"/>
      <w:pPr>
        <w:ind w:left="6420" w:hanging="245"/>
      </w:pPr>
      <w:rPr>
        <w:rFonts w:hint="default"/>
        <w:lang w:val="en-US" w:eastAsia="en-US" w:bidi="ar-SA"/>
      </w:rPr>
    </w:lvl>
    <w:lvl w:ilvl="6" w:tplc="25D0E248">
      <w:numFmt w:val="bullet"/>
      <w:lvlText w:val="•"/>
      <w:lvlJc w:val="left"/>
      <w:pPr>
        <w:ind w:left="7440" w:hanging="245"/>
      </w:pPr>
      <w:rPr>
        <w:rFonts w:hint="default"/>
        <w:lang w:val="en-US" w:eastAsia="en-US" w:bidi="ar-SA"/>
      </w:rPr>
    </w:lvl>
    <w:lvl w:ilvl="7" w:tplc="97C038AC">
      <w:numFmt w:val="bullet"/>
      <w:lvlText w:val="•"/>
      <w:lvlJc w:val="left"/>
      <w:pPr>
        <w:ind w:left="8460" w:hanging="245"/>
      </w:pPr>
      <w:rPr>
        <w:rFonts w:hint="default"/>
        <w:lang w:val="en-US" w:eastAsia="en-US" w:bidi="ar-SA"/>
      </w:rPr>
    </w:lvl>
    <w:lvl w:ilvl="8" w:tplc="AADAEED8">
      <w:numFmt w:val="bullet"/>
      <w:lvlText w:val="•"/>
      <w:lvlJc w:val="left"/>
      <w:pPr>
        <w:ind w:left="9480" w:hanging="245"/>
      </w:pPr>
      <w:rPr>
        <w:rFonts w:hint="default"/>
        <w:lang w:val="en-US" w:eastAsia="en-US" w:bidi="ar-SA"/>
      </w:rPr>
    </w:lvl>
  </w:abstractNum>
  <w:num w:numId="1" w16cid:durableId="1501849469">
    <w:abstractNumId w:val="13"/>
  </w:num>
  <w:num w:numId="2" w16cid:durableId="1883592156">
    <w:abstractNumId w:val="11"/>
  </w:num>
  <w:num w:numId="3" w16cid:durableId="701055133">
    <w:abstractNumId w:val="6"/>
  </w:num>
  <w:num w:numId="4" w16cid:durableId="515123148">
    <w:abstractNumId w:val="4"/>
  </w:num>
  <w:num w:numId="5" w16cid:durableId="1433474633">
    <w:abstractNumId w:val="7"/>
  </w:num>
  <w:num w:numId="6" w16cid:durableId="1565678541">
    <w:abstractNumId w:val="2"/>
  </w:num>
  <w:num w:numId="7" w16cid:durableId="9662">
    <w:abstractNumId w:val="5"/>
  </w:num>
  <w:num w:numId="8" w16cid:durableId="2000883094">
    <w:abstractNumId w:val="12"/>
  </w:num>
  <w:num w:numId="9" w16cid:durableId="1338268479">
    <w:abstractNumId w:val="1"/>
  </w:num>
  <w:num w:numId="10" w16cid:durableId="1756627349">
    <w:abstractNumId w:val="9"/>
  </w:num>
  <w:num w:numId="11" w16cid:durableId="781462639">
    <w:abstractNumId w:val="8"/>
  </w:num>
  <w:num w:numId="12" w16cid:durableId="27030914">
    <w:abstractNumId w:val="0"/>
  </w:num>
  <w:num w:numId="13" w16cid:durableId="1352730943">
    <w:abstractNumId w:val="3"/>
  </w:num>
  <w:num w:numId="14" w16cid:durableId="1143693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02B6"/>
    <w:rsid w:val="00083D5E"/>
    <w:rsid w:val="00117BB3"/>
    <w:rsid w:val="001C0CED"/>
    <w:rsid w:val="001D3FA9"/>
    <w:rsid w:val="00450CA9"/>
    <w:rsid w:val="004D0B06"/>
    <w:rsid w:val="0067122E"/>
    <w:rsid w:val="006B6DA4"/>
    <w:rsid w:val="0072110B"/>
    <w:rsid w:val="007C662E"/>
    <w:rsid w:val="00894FF2"/>
    <w:rsid w:val="008B02B6"/>
    <w:rsid w:val="009803F2"/>
    <w:rsid w:val="00A655E0"/>
    <w:rsid w:val="00E6353E"/>
    <w:rsid w:val="00EE6F87"/>
    <w:rsid w:val="00F01FC7"/>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D754"/>
  <w15:docId w15:val="{37B4FF92-376E-41BC-B8D1-28F3B082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80"/>
    </w:pPr>
    <w:rPr>
      <w:u w:val="single" w:color="000000"/>
    </w:rPr>
  </w:style>
  <w:style w:type="paragraph" w:customStyle="1" w:styleId="TableParagraph">
    <w:name w:val="Table Paragraph"/>
    <w:basedOn w:val="Normal"/>
    <w:uiPriority w:val="1"/>
    <w:qFormat/>
    <w:pPr>
      <w:ind w:left="17"/>
      <w:jc w:val="center"/>
    </w:pPr>
  </w:style>
  <w:style w:type="character" w:customStyle="1" w:styleId="BodyTextChar">
    <w:name w:val="Body Text Char"/>
    <w:basedOn w:val="DefaultParagraphFont"/>
    <w:link w:val="BodyText"/>
    <w:uiPriority w:val="1"/>
    <w:rsid w:val="00EE6F87"/>
    <w:rPr>
      <w:rFonts w:ascii="Times New Roman" w:eastAsia="Times New Roman" w:hAnsi="Times New Roman" w:cs="Times New Roman"/>
      <w:sz w:val="28"/>
      <w:szCs w:val="28"/>
    </w:rPr>
  </w:style>
  <w:style w:type="character" w:styleId="PlaceholderText">
    <w:name w:val="Placeholder Text"/>
    <w:basedOn w:val="DefaultParagraphFont"/>
    <w:uiPriority w:val="99"/>
    <w:semiHidden/>
    <w:rsid w:val="001D3FA9"/>
    <w:rPr>
      <w:color w:val="666666"/>
    </w:rPr>
  </w:style>
  <w:style w:type="table" w:styleId="TableGrid">
    <w:name w:val="Table Grid"/>
    <w:basedOn w:val="TableNormal"/>
    <w:uiPriority w:val="39"/>
    <w:rsid w:val="00083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FC7"/>
    <w:pPr>
      <w:tabs>
        <w:tab w:val="center" w:pos="4513"/>
        <w:tab w:val="right" w:pos="9026"/>
      </w:tabs>
    </w:pPr>
  </w:style>
  <w:style w:type="character" w:customStyle="1" w:styleId="HeaderChar">
    <w:name w:val="Header Char"/>
    <w:basedOn w:val="DefaultParagraphFont"/>
    <w:link w:val="Header"/>
    <w:uiPriority w:val="99"/>
    <w:rsid w:val="00F01FC7"/>
    <w:rPr>
      <w:rFonts w:ascii="Times New Roman" w:eastAsia="Times New Roman" w:hAnsi="Times New Roman" w:cs="Times New Roman"/>
    </w:rPr>
  </w:style>
  <w:style w:type="paragraph" w:styleId="Footer">
    <w:name w:val="footer"/>
    <w:basedOn w:val="Normal"/>
    <w:link w:val="FooterChar"/>
    <w:uiPriority w:val="99"/>
    <w:unhideWhenUsed/>
    <w:rsid w:val="00F01FC7"/>
    <w:pPr>
      <w:tabs>
        <w:tab w:val="center" w:pos="4513"/>
        <w:tab w:val="right" w:pos="9026"/>
      </w:tabs>
    </w:pPr>
  </w:style>
  <w:style w:type="character" w:customStyle="1" w:styleId="FooterChar">
    <w:name w:val="Footer Char"/>
    <w:basedOn w:val="DefaultParagraphFont"/>
    <w:link w:val="Footer"/>
    <w:uiPriority w:val="99"/>
    <w:rsid w:val="00F01F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7223">
      <w:bodyDiv w:val="1"/>
      <w:marLeft w:val="0"/>
      <w:marRight w:val="0"/>
      <w:marTop w:val="0"/>
      <w:marBottom w:val="0"/>
      <w:divBdr>
        <w:top w:val="none" w:sz="0" w:space="0" w:color="auto"/>
        <w:left w:val="none" w:sz="0" w:space="0" w:color="auto"/>
        <w:bottom w:val="none" w:sz="0" w:space="0" w:color="auto"/>
        <w:right w:val="none" w:sz="0" w:space="0" w:color="auto"/>
      </w:divBdr>
    </w:div>
    <w:div w:id="255483550">
      <w:bodyDiv w:val="1"/>
      <w:marLeft w:val="0"/>
      <w:marRight w:val="0"/>
      <w:marTop w:val="0"/>
      <w:marBottom w:val="0"/>
      <w:divBdr>
        <w:top w:val="none" w:sz="0" w:space="0" w:color="auto"/>
        <w:left w:val="none" w:sz="0" w:space="0" w:color="auto"/>
        <w:bottom w:val="none" w:sz="0" w:space="0" w:color="auto"/>
        <w:right w:val="none" w:sz="0" w:space="0" w:color="auto"/>
      </w:divBdr>
    </w:div>
    <w:div w:id="858353434">
      <w:bodyDiv w:val="1"/>
      <w:marLeft w:val="0"/>
      <w:marRight w:val="0"/>
      <w:marTop w:val="0"/>
      <w:marBottom w:val="0"/>
      <w:divBdr>
        <w:top w:val="none" w:sz="0" w:space="0" w:color="auto"/>
        <w:left w:val="none" w:sz="0" w:space="0" w:color="auto"/>
        <w:bottom w:val="none" w:sz="0" w:space="0" w:color="auto"/>
        <w:right w:val="none" w:sz="0" w:space="0" w:color="auto"/>
      </w:divBdr>
    </w:div>
    <w:div w:id="1073233488">
      <w:bodyDiv w:val="1"/>
      <w:marLeft w:val="0"/>
      <w:marRight w:val="0"/>
      <w:marTop w:val="0"/>
      <w:marBottom w:val="0"/>
      <w:divBdr>
        <w:top w:val="none" w:sz="0" w:space="0" w:color="auto"/>
        <w:left w:val="none" w:sz="0" w:space="0" w:color="auto"/>
        <w:bottom w:val="none" w:sz="0" w:space="0" w:color="auto"/>
        <w:right w:val="none" w:sz="0" w:space="0" w:color="auto"/>
      </w:divBdr>
    </w:div>
    <w:div w:id="1080564557">
      <w:bodyDiv w:val="1"/>
      <w:marLeft w:val="0"/>
      <w:marRight w:val="0"/>
      <w:marTop w:val="0"/>
      <w:marBottom w:val="0"/>
      <w:divBdr>
        <w:top w:val="none" w:sz="0" w:space="0" w:color="auto"/>
        <w:left w:val="none" w:sz="0" w:space="0" w:color="auto"/>
        <w:bottom w:val="none" w:sz="0" w:space="0" w:color="auto"/>
        <w:right w:val="none" w:sz="0" w:space="0" w:color="auto"/>
      </w:divBdr>
    </w:div>
    <w:div w:id="182678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C807B-50C2-488B-B124-B28C8D44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Hossain Ahmmed Taufiq</cp:lastModifiedBy>
  <cp:revision>4</cp:revision>
  <dcterms:created xsi:type="dcterms:W3CDTF">2025-04-20T14:37:00Z</dcterms:created>
  <dcterms:modified xsi:type="dcterms:W3CDTF">2025-04-21T03:21:00Z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Microsoft® Word 2016</vt:lpwstr>
  </property>
  <property fmtid="{D5CDD505-2E9C-101B-9397-08002B2CF9AE}" pid="4" name="LastSaved">
    <vt:filetime>2025-04-20T00:00:00Z</vt:filetime>
  </property>
  <property fmtid="{D5CDD505-2E9C-101B-9397-08002B2CF9AE}" pid="5" name="Producer">
    <vt:lpwstr>www.ilovepdf.com</vt:lpwstr>
  </property>
</Properties>
</file>