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11" w:rsidRPr="00ED5D3A" w:rsidRDefault="00780111" w:rsidP="00ED5D3A">
      <w:pPr>
        <w:shd w:val="clear" w:color="auto" w:fill="FAFBFC"/>
        <w:spacing w:before="100" w:beforeAutospacing="1" w:after="100" w:afterAutospacing="1" w:line="240" w:lineRule="auto"/>
        <w:jc w:val="center"/>
        <w:outlineLvl w:val="1"/>
        <w:rPr>
          <w:rFonts w:ascii="Manjari" w:eastAsia="Times New Roman" w:hAnsi="Manjari" w:cs="Manjari"/>
          <w:b/>
          <w:bCs/>
          <w:color w:val="000709"/>
          <w:sz w:val="36"/>
          <w:szCs w:val="36"/>
        </w:rPr>
      </w:pPr>
      <w:r w:rsidRPr="00ED5D3A">
        <w:rPr>
          <w:rFonts w:ascii="Manjari" w:eastAsia="Times New Roman" w:hAnsi="Manjari" w:cs="Manjari"/>
          <w:b/>
          <w:bCs/>
          <w:color w:val="000709"/>
          <w:sz w:val="36"/>
          <w:szCs w:val="36"/>
        </w:rPr>
        <w:t>PROJECT SPECIFICATION</w:t>
      </w:r>
    </w:p>
    <w:p w:rsidR="00ED5D3A" w:rsidRPr="00ED5D3A" w:rsidRDefault="00780111" w:rsidP="00ED5D3A">
      <w:pPr>
        <w:shd w:val="clear" w:color="auto" w:fill="FAFBFC"/>
        <w:spacing w:after="225" w:line="240" w:lineRule="auto"/>
        <w:jc w:val="center"/>
        <w:outlineLvl w:val="1"/>
        <w:rPr>
          <w:rFonts w:ascii="Manjari" w:eastAsia="Times New Roman" w:hAnsi="Manjari" w:cs="Manjari"/>
          <w:b/>
          <w:bCs/>
          <w:color w:val="294860"/>
          <w:kern w:val="36"/>
          <w:sz w:val="42"/>
          <w:szCs w:val="42"/>
        </w:rPr>
      </w:pPr>
      <w:r w:rsidRPr="00ED5D3A">
        <w:rPr>
          <w:rFonts w:ascii="Manjari" w:eastAsia="Times New Roman" w:hAnsi="Manjari" w:cs="Manjari"/>
          <w:b/>
          <w:bCs/>
          <w:color w:val="294860"/>
          <w:kern w:val="36"/>
          <w:sz w:val="42"/>
          <w:szCs w:val="42"/>
        </w:rPr>
        <w:t>Payment Application</w:t>
      </w:r>
    </w:p>
    <w:p w:rsidR="00780111" w:rsidRPr="00ED5D3A" w:rsidRDefault="00780111" w:rsidP="00ED5D3A">
      <w:pPr>
        <w:shd w:val="clear" w:color="auto" w:fill="FAFBFC"/>
        <w:spacing w:after="225" w:line="240" w:lineRule="auto"/>
        <w:jc w:val="center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Development environment preparation</w:t>
      </w:r>
    </w:p>
    <w:tbl>
      <w:tblPr>
        <w:tblpPr w:leftFromText="180" w:rightFromText="180" w:vertAnchor="text" w:tblpXSpec="right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7852"/>
      </w:tblGrid>
      <w:tr w:rsidR="00780111" w:rsidRPr="00ED5D3A" w:rsidTr="00ED5D3A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5D3A" w:rsidRPr="00ED5D3A" w:rsidRDefault="00ED5D3A" w:rsidP="00ED5D3A">
            <w:pPr>
              <w:spacing w:before="173" w:after="173" w:line="240" w:lineRule="auto"/>
              <w:rPr>
                <w:rFonts w:ascii="Manjari" w:eastAsia="Times New Roman" w:hAnsi="Manjari" w:cs="Manjari"/>
                <w:b/>
                <w:bCs/>
                <w:color w:val="000709"/>
                <w:sz w:val="24"/>
                <w:szCs w:val="24"/>
                <w:u w:val="single"/>
              </w:rPr>
            </w:pPr>
          </w:p>
          <w:p w:rsidR="00780111" w:rsidRPr="00ED5D3A" w:rsidRDefault="00780111" w:rsidP="00ED5D3A">
            <w:pPr>
              <w:spacing w:before="173" w:after="173" w:line="240" w:lineRule="auto"/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</w:pPr>
            <w:r w:rsidRPr="00ED5D3A"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ED5D3A">
            <w:pPr>
              <w:spacing w:before="173" w:after="173" w:line="240" w:lineRule="auto"/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</w:pPr>
            <w:r w:rsidRPr="00ED5D3A"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  <w:t>MEETS SPECIFICATIONS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modules folders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a new project</w:t>
            </w:r>
          </w:p>
          <w:p w:rsidR="00780111" w:rsidRPr="00ED5D3A" w:rsidRDefault="00780111" w:rsidP="00ED5D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"Application" folder</w:t>
            </w:r>
          </w:p>
          <w:p w:rsidR="00780111" w:rsidRPr="00ED5D3A" w:rsidRDefault="00780111" w:rsidP="00ED5D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"Card" folder</w:t>
            </w:r>
          </w:p>
          <w:p w:rsidR="00780111" w:rsidRPr="00ED5D3A" w:rsidRDefault="00780111" w:rsidP="00ED5D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"Terminal" folder</w:t>
            </w:r>
          </w:p>
          <w:p w:rsidR="00780111" w:rsidRPr="00ED5D3A" w:rsidRDefault="00780111" w:rsidP="00ED5D3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"Server" folder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Note: To create a folder in Microsoft Visual Studio</w:t>
            </w:r>
          </w:p>
          <w:p w:rsidR="00780111" w:rsidRPr="00ED5D3A" w:rsidRDefault="00780111" w:rsidP="00ED5D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In the solution explorer, right-click on the project name</w:t>
            </w:r>
          </w:p>
          <w:p w:rsidR="00780111" w:rsidRPr="00ED5D3A" w:rsidRDefault="00780111" w:rsidP="00ED5D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Go to Add</w:t>
            </w:r>
          </w:p>
          <w:p w:rsidR="00780111" w:rsidRPr="00ED5D3A" w:rsidRDefault="00780111" w:rsidP="00ED5D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Select Folder</w:t>
            </w:r>
          </w:p>
          <w:p w:rsidR="00780111" w:rsidRPr="00ED5D3A" w:rsidRDefault="00780111" w:rsidP="00ED5D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Give a name to that folder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screenshot of the solution explorer that clarifies your folder structure.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Create .c and .h file for each module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"Application" folder create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app.c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files</w:t>
            </w:r>
          </w:p>
          <w:p w:rsidR="00780111" w:rsidRPr="00ED5D3A" w:rsidRDefault="00780111" w:rsidP="00ED5D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"Card" folder create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card.c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files</w:t>
            </w:r>
          </w:p>
          <w:p w:rsidR="00780111" w:rsidRPr="00ED5D3A" w:rsidRDefault="00780111" w:rsidP="00ED5D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"Terminal" folder create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terminal.c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files</w:t>
            </w:r>
          </w:p>
          <w:p w:rsidR="00780111" w:rsidRPr="00ED5D3A" w:rsidRDefault="00780111" w:rsidP="00ED5D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"Server" folder create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server.c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server.h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files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Note: To create a file into a folder in Microsoft Visual Studio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In the solution explorer, right-click on the folder you want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Go to Add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Select New Item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Select file type, .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cpp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or .h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a .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cpp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is chosen, change the extension to .c</w:t>
            </w:r>
          </w:p>
          <w:p w:rsidR="00780111" w:rsidRPr="00ED5D3A" w:rsidRDefault="00780111" w:rsidP="00ED5D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Give a name to that file"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screenshot of the solution explorer that clarifies files in each folder.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Add header file </w:t>
            </w:r>
            <w:r w:rsidR="00ED5D3A" w:rsidRPr="00ED5D3A">
              <w:rPr>
                <w:rFonts w:ascii="Manjari" w:eastAsia="Times New Roman" w:hAnsi="Manjari" w:cs="Manjari"/>
                <w:sz w:val="24"/>
                <w:szCs w:val="24"/>
              </w:rPr>
              <w:t>guard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add the header file guard</w:t>
            </w:r>
          </w:p>
          <w:p w:rsidR="00780111" w:rsidRPr="00ED5D3A" w:rsidRDefault="00780111" w:rsidP="00ED5D3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add the header file guard</w:t>
            </w:r>
          </w:p>
          <w:p w:rsidR="00780111" w:rsidRPr="00ED5D3A" w:rsidRDefault="00780111" w:rsidP="00ED5D3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the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add the header file guard</w:t>
            </w:r>
          </w:p>
          <w:p w:rsidR="00780111" w:rsidRPr="00ED5D3A" w:rsidRDefault="00780111" w:rsidP="00ED5D3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In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server.h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add the header file guard</w:t>
            </w:r>
          </w:p>
          <w:p w:rsidR="00780111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screenshot for each .h file, file name must appear in the screenshot and the header file </w:t>
            </w:r>
            <w:r w:rsidR="00ED5D3A" w:rsidRPr="00ED5D3A">
              <w:rPr>
                <w:rFonts w:ascii="Manjari" w:eastAsia="Times New Roman" w:hAnsi="Manjari" w:cs="Manjari"/>
                <w:sz w:val="24"/>
                <w:szCs w:val="24"/>
              </w:rPr>
              <w:t>guard</w:t>
            </w:r>
          </w:p>
          <w:p w:rsidR="00ED5D3A" w:rsidRP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</w:tr>
    </w:tbl>
    <w:p w:rsidR="00780111" w:rsidRPr="002054F9" w:rsidRDefault="00ED5D3A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b/>
          <w:bCs/>
          <w:color w:val="000709"/>
          <w:sz w:val="24"/>
          <w:szCs w:val="24"/>
          <w:u w:val="single"/>
        </w:rPr>
      </w:pPr>
      <w:r w:rsidRPr="002054F9">
        <w:rPr>
          <w:rFonts w:ascii="Manjari" w:eastAsia="Times New Roman" w:hAnsi="Manjari" w:cs="Manjari"/>
          <w:b/>
          <w:bCs/>
          <w:color w:val="000709"/>
          <w:sz w:val="24"/>
          <w:szCs w:val="24"/>
          <w:u w:val="single"/>
        </w:rPr>
        <w:lastRenderedPageBreak/>
        <w:br w:type="textWrapping" w:clear="all"/>
      </w:r>
      <w:r w:rsidR="00780111" w:rsidRPr="002054F9">
        <w:rPr>
          <w:rFonts w:ascii="Manjari" w:eastAsia="Times New Roman" w:hAnsi="Manjari" w:cs="Manjari"/>
          <w:b/>
          <w:bCs/>
          <w:color w:val="000709"/>
          <w:sz w:val="24"/>
          <w:szCs w:val="24"/>
          <w:u w:val="single"/>
        </w:rPr>
        <w:t>Implement the card module</w:t>
      </w:r>
    </w:p>
    <w:tbl>
      <w:tblPr>
        <w:tblpPr w:leftFromText="180" w:rightFromText="180" w:vertAnchor="text" w:tblpXSpec="right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7852"/>
      </w:tblGrid>
      <w:tr w:rsidR="00780111" w:rsidRPr="002054F9" w:rsidTr="002054F9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2054F9" w:rsidRDefault="00780111" w:rsidP="002054F9">
            <w:pPr>
              <w:spacing w:before="173" w:after="173" w:line="240" w:lineRule="auto"/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</w:pPr>
            <w:r w:rsidRPr="002054F9"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2054F9" w:rsidRDefault="00780111" w:rsidP="002054F9">
            <w:pPr>
              <w:spacing w:before="173" w:after="173" w:line="240" w:lineRule="auto"/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</w:pPr>
            <w:r w:rsidRPr="002054F9">
              <w:rPr>
                <w:rFonts w:ascii="Manjari" w:eastAsia="Times New Roman" w:hAnsi="Manjari" w:cs="Manjari"/>
                <w:b/>
                <w:bCs/>
                <w:caps/>
                <w:color w:val="767676"/>
                <w:sz w:val="24"/>
                <w:szCs w:val="24"/>
                <w:u w:val="single"/>
              </w:rPr>
              <w:t>MEETS SPECIFICATIONS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Fill in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with functions' prototypes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typedefs</w:t>
            </w:r>
            <w:proofErr w:type="spellEnd"/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Use the following prototypes as is:</w:t>
            </w:r>
          </w:p>
          <w:p w:rsidR="00780111" w:rsidRPr="00ED5D3A" w:rsidRDefault="00780111" w:rsidP="002054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EN_cardError_t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getCardHolderName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2054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EN_cardError_t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getCardExpiryDate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2054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EN_cardError_t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getCardPAN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Use the following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as-i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s: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proofErr w:type="spellStart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struct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uint8_t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cardHolderName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[25];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uint8_t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primaryAccountNumber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[20];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uint8_t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cardExpirationDate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[6];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enum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EN_cardError_t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CARD_OK, WRONG_NAME, WRONG_EXP_DATE, WRONG_PAN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EN_cardError_t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screenshot for your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getCardHolderName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ask for the cardholder's name and store it into card data.</w:t>
            </w:r>
          </w:p>
          <w:p w:rsidR="00780111" w:rsidRPr="00ED5D3A" w:rsidRDefault="00780111" w:rsidP="002054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 holder name is 24 alphabetic characters string max and 20 min.</w:t>
            </w:r>
          </w:p>
          <w:p w:rsidR="00780111" w:rsidRPr="002054F9" w:rsidRDefault="00780111" w:rsidP="002054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cardholder name is NULL, less than 20 characters or more than 24 will return WRONG_NAME error, else return CARD_OK.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getCardExpiryDate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ask for the card expiry date and store it in card data.</w:t>
            </w:r>
          </w:p>
          <w:p w:rsidR="00780111" w:rsidRPr="00ED5D3A" w:rsidRDefault="00780111" w:rsidP="002054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Card expiry date is 5 characters string in the format "MM/YY",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e.g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"05/25".</w:t>
            </w:r>
          </w:p>
          <w:p w:rsidR="00780111" w:rsidRPr="002054F9" w:rsidRDefault="00780111" w:rsidP="002054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card expiry date is NULL, less or more than 5 characters, or has the wrong format will return WRONG_EXP_DATE error, else return CARD_OK.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getCardPAN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ask for the card's Primary Account Number and store it in card data.</w:t>
            </w:r>
          </w:p>
          <w:p w:rsidR="00780111" w:rsidRPr="00ED5D3A" w:rsidRDefault="00780111" w:rsidP="002054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PAN is 20 numeric characters string, 19 character max, and 16 character min.</w:t>
            </w:r>
          </w:p>
          <w:p w:rsidR="00780111" w:rsidRPr="00ED5D3A" w:rsidRDefault="00780111" w:rsidP="002054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PAN is NULL, less than 16 or more than 19 characters, will return WRONG_PAN error, else return CARD_OK.</w:t>
            </w:r>
          </w:p>
          <w:p w:rsidR="00780111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maximum 2min video to discuss your implementation and run different test cases on 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all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</w:t>
            </w:r>
          </w:p>
          <w:p w:rsidR="00ED5D3A" w:rsidRDefault="00ED5D3A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ED5D3A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</w:tr>
    </w:tbl>
    <w:p w:rsidR="00780111" w:rsidRPr="00ED5D3A" w:rsidRDefault="002054F9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>
        <w:rPr>
          <w:rFonts w:ascii="Manjari" w:eastAsia="Times New Roman" w:hAnsi="Manjari" w:cs="Manjari"/>
          <w:color w:val="000709"/>
          <w:sz w:val="21"/>
          <w:szCs w:val="21"/>
        </w:rPr>
        <w:lastRenderedPageBreak/>
        <w:br w:type="textWrapping" w:clear="all"/>
      </w:r>
      <w:r w:rsidR="00780111" w:rsidRPr="00ED5D3A">
        <w:rPr>
          <w:rFonts w:ascii="Manjari" w:eastAsia="Times New Roman" w:hAnsi="Manjari" w:cs="Manjari"/>
          <w:color w:val="000709"/>
          <w:sz w:val="21"/>
          <w:szCs w:val="21"/>
        </w:rPr>
        <w:t>Implement the terminal module</w:t>
      </w:r>
    </w:p>
    <w:tbl>
      <w:tblPr>
        <w:tblpPr w:leftFromText="180" w:rightFromText="180" w:vertAnchor="text" w:tblpXSpec="right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7702"/>
      </w:tblGrid>
      <w:tr w:rsidR="00780111" w:rsidRPr="00ED5D3A" w:rsidTr="00ED5D3A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ED5D3A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ED5D3A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Fill in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with functions' prototypes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typedefs</w:t>
            </w:r>
            <w:proofErr w:type="spellEnd"/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Use the following prototypes as is: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isCardExpired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 </w:t>
            </w:r>
            <w:proofErr w:type="spellStart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 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isValidCardPAN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isBelowMaxAmount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setMaxAmount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Use the following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as is: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ypedef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struct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float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float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maxTransAmount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uint8_t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transactionDate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[11];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ST_terminalData_t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2054F9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enum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TERMINAL_OK, WRONG_DATE, EXPIRED_CARD, INVALID_CARD, 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                  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INVALID_AMOUNT, EXCEED_MAX_AMOUNT, INVALID_MAX_AMOUNT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EN_terminalError_t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;</w:t>
            </w:r>
          </w:p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screenshot for your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getTransactionDate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ask for the transaction data and store it in terminal data.</w:t>
            </w:r>
          </w:p>
          <w:p w:rsidR="00780111" w:rsidRPr="00ED5D3A" w:rsidRDefault="00780111" w:rsidP="00ED5D3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Transaction date is 10 characters string in the format DD/MM/YYYY,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e.g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25/06/2022.</w:t>
            </w:r>
          </w:p>
          <w:p w:rsidR="00780111" w:rsidRPr="00ED5D3A" w:rsidRDefault="00780111" w:rsidP="00ED5D3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transaction date is NULL, less than 10 characters or wrong format will return WRONG_DATE error, else return TERMINAL_OK.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Optional</w:t>
            </w:r>
            <w:proofErr w:type="gram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:</w:t>
            </w:r>
            <w:proofErr w:type="gram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The function will read the current date from your computer and store it into terminal data with the mentioned size and format.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isCardExpried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compares the card expiry date with the transaction date.</w:t>
            </w:r>
          </w:p>
          <w:p w:rsidR="00780111" w:rsidRDefault="00780111" w:rsidP="002054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card expiration date is before the transaction date will return EXPIRE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D_CARD, else return TERMINAL_OK.</w:t>
            </w:r>
          </w:p>
          <w:p w:rsidR="002054F9" w:rsidRDefault="002054F9" w:rsidP="002054F9">
            <w:p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2054F9" w:rsidRDefault="002054F9" w:rsidP="002054F9">
            <w:pPr>
              <w:spacing w:before="100" w:beforeAutospacing="1" w:after="100" w:afterAutospacing="1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>
              <w:rPr>
                <w:rFonts w:ascii="Manjari" w:eastAsia="Times New Roman" w:hAnsi="Manjari" w:cs="Manjari"/>
                <w:sz w:val="24"/>
                <w:szCs w:val="24"/>
              </w:rPr>
              <w:lastRenderedPageBreak/>
              <w:br/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lastRenderedPageBreak/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e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tTransactionAmount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asks for the transaction amount and saves it into terminal data.</w:t>
            </w:r>
          </w:p>
          <w:p w:rsidR="00780111" w:rsidRPr="00ED5D3A" w:rsidRDefault="00780111" w:rsidP="002054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If the transaction amount is less than or equal to 0 will return 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INVALID_AMOUNT, else return OK.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isBelowMaxAmount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compares the transaction amount with the terminal max amount.</w:t>
            </w:r>
          </w:p>
          <w:p w:rsidR="00780111" w:rsidRPr="002054F9" w:rsidRDefault="00780111" w:rsidP="002054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transaction amount is larger than the terminal max amount will return EXCEED_MAX_AMOUNT, else return TERMINAL_OK.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4F9" w:rsidRDefault="00780111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setMaxAmount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  <w:p w:rsidR="002054F9" w:rsidRP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780111" w:rsidRDefault="00780111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2054F9" w:rsidRDefault="002054F9" w:rsidP="002054F9">
            <w:pPr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ED5D3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sets the maximum allowed amount into terminal data.</w:t>
            </w:r>
          </w:p>
          <w:p w:rsidR="00780111" w:rsidRPr="00ED5D3A" w:rsidRDefault="00780111" w:rsidP="00ED5D3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Transaction max amount is a float number.</w:t>
            </w:r>
          </w:p>
          <w:p w:rsidR="00780111" w:rsidRPr="00ED5D3A" w:rsidRDefault="00780111" w:rsidP="00ED5D3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transaction max amount less than or equal to 0 will return INVALID_MAX_AMOUNT error, else return TERMINAL_OK.</w:t>
            </w:r>
          </w:p>
          <w:p w:rsidR="00780111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maximum 2min video to discuss your implementation and run different test cases on 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all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s</w:t>
            </w: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ED5D3A" w:rsidRPr="00ED5D3A" w:rsidRDefault="00ED5D3A" w:rsidP="00ED5D3A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</w:tr>
    </w:tbl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lastRenderedPageBreak/>
        <w:t>Implement the server module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583"/>
      </w:tblGrid>
      <w:tr w:rsidR="00780111" w:rsidRPr="00ED5D3A" w:rsidTr="00ED5D3A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780111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780111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Fill in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server.h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with functions' prototypes and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typedefs</w:t>
            </w:r>
            <w:proofErr w:type="spellEnd"/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Use the following prototypes as is: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EN_transState_t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recieveTransactionData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ST_transaction_t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isValidAccount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 </w:t>
            </w:r>
            <w:proofErr w:type="spellStart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cardData</w:t>
            </w:r>
            <w:proofErr w:type="spellEnd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ST_accountsDB_t</w:t>
            </w:r>
            <w:proofErr w:type="spellEnd"/>
            <w:r w:rsidRPr="00ED5D3A">
              <w:rPr>
                <w:rFonts w:ascii="Manjari" w:eastAsia="Times New Roman" w:hAnsi="Manjari" w:cs="Manjari"/>
                <w:i/>
                <w:iCs/>
                <w:sz w:val="24"/>
                <w:szCs w:val="24"/>
              </w:rPr>
              <w:t> 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accountRefrence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isBlockedAccount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ST_accountsDB_t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accountRefrence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isAmountAvailable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saveTransaction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ST_transaction_t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(uint32_t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transactionSequenceNumber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,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ST_transaction_t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*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);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Use the following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as-is:</w:t>
            </w:r>
          </w:p>
          <w:p w:rsidR="00780111" w:rsidRPr="00ED5D3A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enum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EN_transState_t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 xml:space="preserve">APPROVED, DECLINED_INSUFFECIENT_FUND, 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DECLINED_STOLEN_CARD, FRAUD_CARD, INTERNAL_SERVER_ERROR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EN_transStat_t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struct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>tion_t</w:t>
            </w:r>
            <w:proofErr w:type="spellEnd"/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ST_cardData_t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cardHolderData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ST_trminalData_t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terminalData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EN_transState_t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transState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uint32_t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transactionSequenceNumber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 w:rsidR="002054F9"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enum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SERVER_OK, SAVING_FAILED, TRANSACTION_NOT_FOUND, ACCOUNT_NOT_FOUND, LOW_BALANCE, BLOCKED_ACCOUNT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EN_serverError_t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;</w:t>
            </w:r>
          </w:p>
          <w:p w:rsidR="00780111" w:rsidRPr="00ED5D3A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enum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EN_accountState_t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RUNNING,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BLOCKED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EN_accountState_t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Pr="00ED5D3A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typedef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struct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njari" w:eastAsia="Times New Roman" w:hAnsi="Manjari" w:cs="Manjari"/>
                <w:sz w:val="24"/>
                <w:szCs w:val="24"/>
              </w:rPr>
              <w:t>ST_accountsDB_t</w:t>
            </w:r>
            <w:proofErr w:type="spellEnd"/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{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float balance;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EN_accountState_t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state;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  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uint8_t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primaryAccountNumber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[20];</w:t>
            </w:r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}</w:t>
            </w:r>
            <w:r>
              <w:rPr>
                <w:rFonts w:ascii="Manjari" w:eastAsia="Times New Roman" w:hAnsi="Manjari" w:cs="Manjari"/>
                <w:sz w:val="24"/>
                <w:szCs w:val="24"/>
              </w:rPr>
              <w:t xml:space="preserve"> </w:t>
            </w:r>
            <w:proofErr w:type="spellStart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ST_accountsDB_t</w:t>
            </w:r>
            <w:proofErr w:type="spellEnd"/>
            <w:r w:rsidR="00780111" w:rsidRPr="00ED5D3A">
              <w:rPr>
                <w:rFonts w:ascii="Manjari" w:eastAsia="Times New Roman" w:hAnsi="Manjari" w:cs="Manjari"/>
                <w:sz w:val="24"/>
                <w:szCs w:val="24"/>
              </w:rPr>
              <w:t>;</w:t>
            </w:r>
          </w:p>
          <w:p w:rsidR="00780111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screenshot for your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server.h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file.</w:t>
            </w:r>
          </w:p>
          <w:p w:rsidR="002054F9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ED5D3A" w:rsidRDefault="002054F9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lastRenderedPageBreak/>
              <w:t>Implement server-side accounts' database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Create a global array of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ST_accountsDB_t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for the valid accounts database</w:t>
            </w:r>
          </w:p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Fill in the array initially with any valid data</w:t>
            </w:r>
          </w:p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array has a maximum of 255 element/account data</w:t>
            </w:r>
          </w:p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can fill up to 10 different accounts for the sake of testing</w:t>
            </w:r>
          </w:p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Example of a running account: {2000.0, RUNNING, "8989374615436851"}</w:t>
            </w:r>
          </w:p>
          <w:p w:rsidR="00780111" w:rsidRPr="00ED5D3A" w:rsidRDefault="00780111" w:rsidP="0078011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Example of a blocked account, </w:t>
            </w:r>
            <w:r w:rsidRPr="00ED5D3A">
              <w:rPr>
                <w:rFonts w:ascii="Manjari" w:eastAsia="Times New Roman" w:hAnsi="Manjari" w:cs="Manjari"/>
                <w:b/>
                <w:bCs/>
                <w:sz w:val="24"/>
                <w:szCs w:val="24"/>
              </w:rPr>
              <w:t>its card is stolen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: {100000.0, BLOCKED, "5807007076043875"}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screenshot of your accounts database array with a minimum of at least 5 different accounts for the different test cases, check all needed test cases in the </w:t>
            </w:r>
            <w:r w:rsidRPr="00ED5D3A">
              <w:rPr>
                <w:rFonts w:ascii="Manjari" w:eastAsia="Times New Roman" w:hAnsi="Manjari" w:cs="Manjari"/>
                <w:b/>
                <w:bCs/>
                <w:sz w:val="24"/>
                <w:szCs w:val="24"/>
              </w:rPr>
              <w:t>"Testing the application"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 section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Implement server-side transactions' database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Create a global array of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ST_transaction_t</w:t>
            </w:r>
            <w:proofErr w:type="spellEnd"/>
          </w:p>
          <w:p w:rsidR="00780111" w:rsidRPr="00ED5D3A" w:rsidRDefault="00780111" w:rsidP="0078011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Fill in the array initially with 0s.</w:t>
            </w:r>
          </w:p>
          <w:p w:rsidR="00780111" w:rsidRPr="00ED5D3A" w:rsidRDefault="00780111" w:rsidP="0078011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array has a maximum of 255 element/transaction data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screenshot of your transaction database array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recieveTransactionData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take all transaction data and validate its data.</w:t>
            </w:r>
          </w:p>
          <w:p w:rsidR="00780111" w:rsidRPr="00ED5D3A" w:rsidRDefault="00780111" w:rsidP="0078011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It checks the account details and amount availability.</w:t>
            </w:r>
          </w:p>
          <w:p w:rsidR="00780111" w:rsidRPr="00ED5D3A" w:rsidRDefault="00780111" w:rsidP="0078011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account does not exist return FRAUD_CARD, if the amount is not available will return DECLINED_INSUFFECIENT_FUND, if the account is blocked will return DECLINED_STOLEN_CARD, if a transaction can't be saved will return INTERNAL_SERVER_ERROR and will not save the transaction, else returns APPROVED.</w:t>
            </w:r>
          </w:p>
          <w:p w:rsidR="00780111" w:rsidRPr="00ED5D3A" w:rsidRDefault="00780111" w:rsidP="0078011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It will update the database with the new balance.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maximum 2min video to discuss your implementation and run different test cases on this function.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isValidAccount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take card data and validate if the account related to this card exists or not.</w:t>
            </w:r>
          </w:p>
          <w:p w:rsidR="00780111" w:rsidRPr="00ED5D3A" w:rsidRDefault="00780111" w:rsidP="0078011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It checks if the PAN exists or not in the server's database (searches for the card PAN in the DB).</w:t>
            </w:r>
          </w:p>
          <w:p w:rsidR="00780111" w:rsidRPr="00ED5D3A" w:rsidRDefault="00780111" w:rsidP="0078011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PAN doesn't exist will return ACCOUNT_NOT_FOUND, else will return SERVER_OK and return a reference to this account in the DB.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maximum 2min video to discuss your implementation and run different test cases on this function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isAmountAvailable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take terminal data and validate these data.</w:t>
            </w:r>
          </w:p>
          <w:p w:rsidR="00780111" w:rsidRPr="00ED5D3A" w:rsidRDefault="00780111" w:rsidP="0078011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It checks if the transaction's amount is available or not.</w:t>
            </w:r>
          </w:p>
          <w:p w:rsidR="00780111" w:rsidRPr="00ED5D3A" w:rsidRDefault="00780111" w:rsidP="0078011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transaction amount is greater than the balance in the database will return LOW_BALANCE, else will return SERVER_OK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lastRenderedPageBreak/>
              <w:t>You should deliver a maximum 2min video to discuss your implementation and run different test cases on this function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lastRenderedPageBreak/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saveTransaction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will store all transaction data in the transactions database.</w:t>
            </w:r>
          </w:p>
          <w:p w:rsidR="00780111" w:rsidRPr="00ED5D3A" w:rsidRDefault="00780111" w:rsidP="007801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It gives a sequence number to a transaction, this number is incremented once a transaction is processed into the server, </w:t>
            </w:r>
            <w:proofErr w:type="gram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</w:t>
            </w:r>
            <w:proofErr w:type="gram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must check the last sequence number in the server to give the new transaction a new sequence number.</w:t>
            </w:r>
          </w:p>
          <w:p w:rsidR="00780111" w:rsidRPr="00ED5D3A" w:rsidRDefault="00780111" w:rsidP="007801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It saves any type of transactions, APPROVED or DECLINED, with the specific reason for declining/transaction state.</w:t>
            </w:r>
          </w:p>
          <w:p w:rsidR="00780111" w:rsidRPr="00ED5D3A" w:rsidRDefault="00780111" w:rsidP="007801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transaction can't be saved, for any reason (ex: dropped connection) will return SAVING_FAILED, else will return SERVER_OK, you can simulate this by commenting on the lines you where your code writes the transaction data in the database.</w:t>
            </w:r>
          </w:p>
          <w:p w:rsidR="00780111" w:rsidRPr="00ED5D3A" w:rsidRDefault="00780111" w:rsidP="0078011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It checks if the transaction is saved or not using the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function.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maximum 2min video to discuss your implementation and run different test cases on this function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getTransaction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This function takes the sequence number of a transaction and returns the transaction data if found in the transactions DB.</w:t>
            </w:r>
          </w:p>
          <w:p w:rsidR="00780111" w:rsidRPr="00ED5D3A" w:rsidRDefault="00780111" w:rsidP="0078011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If the sequence number is not found, then the transaction is not found, the function will return TRANSACTION_NOT_FOUND, else return transaction data as well as SERVER_OK</w:t>
            </w:r>
          </w:p>
          <w:p w:rsidR="00780111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maximum 2min video to discuss your implementation and run different test cases on this function</w:t>
            </w:r>
          </w:p>
          <w:p w:rsidR="00ED5D3A" w:rsidRPr="00ED5D3A" w:rsidRDefault="00ED5D3A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</w:tc>
      </w:tr>
    </w:tbl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Implement the application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7852"/>
      </w:tblGrid>
      <w:tr w:rsidR="00780111" w:rsidRPr="00ED5D3A" w:rsidTr="00ED5D3A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780111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780111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Fill in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application.h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 with functions' prototypes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Use the following prototypes as-is: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 xml:space="preserve">void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appStart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(void);</w:t>
            </w:r>
          </w:p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You should deliver a screenshot for your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application.h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file.</w:t>
            </w:r>
          </w:p>
        </w:tc>
      </w:tr>
      <w:tr w:rsidR="00780111" w:rsidRPr="00ED5D3A" w:rsidTr="00ED5D3A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Implement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appStart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function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780111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Please </w:t>
            </w:r>
            <w:proofErr w:type="spellStart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refere</w:t>
            </w:r>
            <w:proofErr w:type="spellEnd"/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 xml:space="preserve"> to the flow chart attached under the instructions video in order to implement this application.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You should deliver:</w:t>
            </w:r>
          </w:p>
          <w:p w:rsidR="00780111" w:rsidRPr="00ED5D3A" w:rsidRDefault="00780111" w:rsidP="0078011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All project folders and files</w:t>
            </w:r>
          </w:p>
          <w:p w:rsidR="00780111" w:rsidRPr="00ED5D3A" w:rsidRDefault="00780111" w:rsidP="0078011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70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Video record where you will discuss your implementation (maximum 3min)</w:t>
            </w:r>
          </w:p>
        </w:tc>
      </w:tr>
    </w:tbl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lastRenderedPageBreak/>
        <w:t>Testing the application</w:t>
      </w:r>
    </w:p>
    <w:tbl>
      <w:tblPr>
        <w:tblpPr w:leftFromText="180" w:rightFromText="180" w:vertAnchor="text" w:tblpXSpec="right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7852"/>
      </w:tblGrid>
      <w:tr w:rsidR="00780111" w:rsidRPr="00ED5D3A" w:rsidTr="002054F9">
        <w:trPr>
          <w:tblHeader/>
        </w:trPr>
        <w:tc>
          <w:tcPr>
            <w:tcW w:w="12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2054F9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0111" w:rsidRPr="00ED5D3A" w:rsidRDefault="00780111" w:rsidP="002054F9">
            <w:pPr>
              <w:spacing w:before="173" w:after="173" w:line="240" w:lineRule="auto"/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</w:pPr>
            <w:r w:rsidRPr="00ED5D3A">
              <w:rPr>
                <w:rFonts w:ascii="Manjari" w:eastAsia="Times New Roman" w:hAnsi="Manjari" w:cs="Manjar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Transaction approved user story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As a bank customer have an account and has a valid and not expired card, I want to withdraw an amount of money less than the maximum allowed and less than or equal to the amount in my balance, so that I am expecting that the transaction is approved and my account balance is reduced by the withdrawn amount.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video for testing this user story: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1- Mention test data you are using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2- Test result must be clear - is it passed or failed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Exceed the maximum amount user story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As a bank customer have an account, that has a valid and not expired card, I want to withdraw an amount of money that exceeds the maximum allowed amount so that I am expecting that the transaction declined.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You should deliver a video for testing this user story: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1- Mention test data you are using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2- Test result must be clear - is it passed or failed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Insufficient fund user story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As a bank customer have an account and has a valid and not expired card, I want to withdraw an amount of money less than the maximum allowed and larger than the amount in my balance so that I am expecting that the transaction declined.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You should deliver a video for testing this user story: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1- Mention test data you are using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2- Test result must be clear - is it passed or failed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Expired card user story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As a bank customer have an account, have a valid but expired card, I want to withdraw an amount of money so that I expect that the transaction declined.</w:t>
            </w:r>
          </w:p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video for testing this user story: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1- Mention test data you are using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2- Test result must be clear - is it passed or failed"</w:t>
            </w:r>
          </w:p>
        </w:tc>
      </w:tr>
      <w:tr w:rsidR="00780111" w:rsidRPr="00ED5D3A" w:rsidTr="002054F9">
        <w:tc>
          <w:tcPr>
            <w:tcW w:w="12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Invalid card user story</w:t>
            </w:r>
          </w:p>
        </w:tc>
        <w:tc>
          <w:tcPr>
            <w:tcW w:w="37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111" w:rsidRPr="00ED5D3A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As a bank customer have an account and has a valid and not expired stolen card, I want to block anyone from using my card so that I am expecting that any transaction made by this card is declined.</w:t>
            </w:r>
          </w:p>
          <w:p w:rsidR="00780111" w:rsidRDefault="00780111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t>You should deliver a video for testing this user story: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1- Mention test data you are using</w:t>
            </w:r>
            <w:r w:rsidRPr="00ED5D3A">
              <w:rPr>
                <w:rFonts w:ascii="Manjari" w:eastAsia="Times New Roman" w:hAnsi="Manjari" w:cs="Manjari"/>
                <w:sz w:val="24"/>
                <w:szCs w:val="24"/>
              </w:rPr>
              <w:br/>
              <w:t>2- Test result must be clear - is it passed or failed"</w:t>
            </w:r>
          </w:p>
          <w:p w:rsidR="002054F9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</w:p>
          <w:p w:rsidR="002054F9" w:rsidRPr="00ED5D3A" w:rsidRDefault="002054F9" w:rsidP="002054F9">
            <w:pPr>
              <w:spacing w:after="225" w:line="240" w:lineRule="auto"/>
              <w:rPr>
                <w:rFonts w:ascii="Manjari" w:eastAsia="Times New Roman" w:hAnsi="Manjari" w:cs="Manjar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D5D3A" w:rsidRPr="00ED5D3A" w:rsidRDefault="002054F9" w:rsidP="00ED5D3A">
      <w:pPr>
        <w:shd w:val="clear" w:color="auto" w:fill="FAFBFC"/>
        <w:spacing w:after="173" w:line="240" w:lineRule="auto"/>
        <w:jc w:val="center"/>
        <w:outlineLvl w:val="1"/>
        <w:rPr>
          <w:rFonts w:ascii="Manjari" w:eastAsia="Times New Roman" w:hAnsi="Manjari" w:cs="Manjari"/>
          <w:b/>
          <w:bCs/>
          <w:color w:val="307699"/>
          <w:sz w:val="33"/>
          <w:szCs w:val="33"/>
        </w:rPr>
      </w:pPr>
      <w:r>
        <w:rPr>
          <w:rFonts w:ascii="Manjari" w:eastAsia="Times New Roman" w:hAnsi="Manjari" w:cs="Manjari"/>
          <w:b/>
          <w:bCs/>
          <w:color w:val="307699"/>
          <w:sz w:val="33"/>
          <w:szCs w:val="33"/>
        </w:rPr>
        <w:lastRenderedPageBreak/>
        <w:br w:type="textWrapping" w:clear="all"/>
      </w:r>
      <w:r w:rsidR="00780111" w:rsidRPr="00ED5D3A">
        <w:rPr>
          <w:rFonts w:ascii="Manjari" w:eastAsia="Times New Roman" w:hAnsi="Manjari" w:cs="Manjari"/>
          <w:b/>
          <w:bCs/>
          <w:color w:val="307699"/>
          <w:sz w:val="33"/>
          <w:szCs w:val="33"/>
        </w:rPr>
        <w:t>Suggestions to Make Your Project Stand Out!</w:t>
      </w:r>
    </w:p>
    <w:p w:rsidR="00ED5D3A" w:rsidRPr="00ED5D3A" w:rsidRDefault="00ED5D3A" w:rsidP="00ED5D3A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In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getCardPAN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function:</w:t>
      </w:r>
    </w:p>
    <w:p w:rsidR="00ED5D3A" w:rsidRPr="00ED5D3A" w:rsidRDefault="00ED5D3A" w:rsidP="00ED5D3A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Give PAN that is a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Luhn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number,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Luhn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number generator, and checker</w:t>
      </w:r>
    </w:p>
    <w:p w:rsidR="00ED5D3A" w:rsidRDefault="00ED5D3A" w:rsidP="00ED5D3A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In terminal implement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isValidCard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function:</w:t>
      </w:r>
    </w:p>
    <w:p w:rsidR="00780111" w:rsidRPr="00ED5D3A" w:rsidRDefault="00780111" w:rsidP="00780111">
      <w:pPr>
        <w:numPr>
          <w:ilvl w:val="0"/>
          <w:numId w:val="25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This function checks if the PAN is a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Luhn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number or not.</w:t>
      </w:r>
    </w:p>
    <w:p w:rsidR="00780111" w:rsidRPr="00ED5D3A" w:rsidRDefault="00780111" w:rsidP="00780111">
      <w:pPr>
        <w:numPr>
          <w:ilvl w:val="0"/>
          <w:numId w:val="25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If PAN is not a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Luhn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number will return INVALID_CARD, else return CARD_OK.</w:t>
      </w:r>
    </w:p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In server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isBlockedAccount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function:</w:t>
      </w:r>
    </w:p>
    <w:p w:rsidR="00780111" w:rsidRPr="00ED5D3A" w:rsidRDefault="00780111" w:rsidP="00780111">
      <w:pPr>
        <w:numPr>
          <w:ilvl w:val="0"/>
          <w:numId w:val="26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This function will take a reference to an existing account in the database.</w:t>
      </w:r>
    </w:p>
    <w:p w:rsidR="00780111" w:rsidRPr="00ED5D3A" w:rsidRDefault="00780111" w:rsidP="00780111">
      <w:pPr>
        <w:numPr>
          <w:ilvl w:val="0"/>
          <w:numId w:val="26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It checks if the account is blocked or not.</w:t>
      </w:r>
    </w:p>
    <w:p w:rsidR="00780111" w:rsidRPr="00ED5D3A" w:rsidRDefault="00780111" w:rsidP="00780111">
      <w:pPr>
        <w:numPr>
          <w:ilvl w:val="0"/>
          <w:numId w:val="26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If the account is blocked, will return BLOCKED_ACCOUNT, else will return SERVER_OK.</w:t>
      </w:r>
    </w:p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Server-side accounts DB:</w:t>
      </w:r>
    </w:p>
    <w:p w:rsidR="00780111" w:rsidRPr="00ED5D3A" w:rsidRDefault="00780111" w:rsidP="00780111">
      <w:pPr>
        <w:numPr>
          <w:ilvl w:val="0"/>
          <w:numId w:val="27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Instead of a global array create a text file "Accounts DB.txt" that stores all account data and read this file into your application</w:t>
      </w:r>
    </w:p>
    <w:p w:rsidR="00780111" w:rsidRPr="00ED5D3A" w:rsidRDefault="00780111" w:rsidP="00780111">
      <w:pPr>
        <w:numPr>
          <w:ilvl w:val="0"/>
          <w:numId w:val="27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Instead of a global array create a text file "Transactions DB.txt" where you will save all transactions and read if you need</w:t>
      </w:r>
    </w:p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Server-side transactions DB:</w:t>
      </w:r>
    </w:p>
    <w:p w:rsidR="00780111" w:rsidRPr="00ED5D3A" w:rsidRDefault="00780111" w:rsidP="00780111">
      <w:pPr>
        <w:numPr>
          <w:ilvl w:val="0"/>
          <w:numId w:val="28"/>
        </w:numPr>
        <w:shd w:val="clear" w:color="auto" w:fill="FAFBFC"/>
        <w:spacing w:before="100" w:beforeAutospacing="1" w:after="100" w:afterAutospacing="1" w:line="240" w:lineRule="auto"/>
        <w:ind w:left="2657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Instead of a global array create a text file "Transactions DB.txt" where you will save all transactions and read if you need</w:t>
      </w:r>
    </w:p>
    <w:p w:rsidR="00780111" w:rsidRPr="00ED5D3A" w:rsidRDefault="00780111" w:rsidP="00780111">
      <w:pPr>
        <w:shd w:val="clear" w:color="auto" w:fill="FAFBFC"/>
        <w:spacing w:after="225"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>Fraud card user story:</w:t>
      </w:r>
    </w:p>
    <w:p w:rsidR="00780111" w:rsidRPr="00ED5D3A" w:rsidRDefault="00780111" w:rsidP="00780111">
      <w:pPr>
        <w:shd w:val="clear" w:color="auto" w:fill="FAFBFC"/>
        <w:spacing w:line="240" w:lineRule="auto"/>
        <w:rPr>
          <w:rFonts w:ascii="Manjari" w:eastAsia="Times New Roman" w:hAnsi="Manjari" w:cs="Manjari"/>
          <w:color w:val="000709"/>
          <w:sz w:val="21"/>
          <w:szCs w:val="21"/>
        </w:rPr>
      </w:pPr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As a bank administrator, I want to issue my own cards, so that I am expecting that any transaction made by any fraud card (failed in </w:t>
      </w:r>
      <w:proofErr w:type="spellStart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>Luhun</w:t>
      </w:r>
      <w:proofErr w:type="spellEnd"/>
      <w:r w:rsidRPr="00ED5D3A">
        <w:rPr>
          <w:rFonts w:ascii="Manjari" w:eastAsia="Times New Roman" w:hAnsi="Manjari" w:cs="Manjari"/>
          <w:color w:val="000709"/>
          <w:sz w:val="21"/>
          <w:szCs w:val="21"/>
        </w:rPr>
        <w:t xml:space="preserve"> check) is declined.</w:t>
      </w:r>
    </w:p>
    <w:p w:rsidR="0043018A" w:rsidRPr="00ED5D3A" w:rsidRDefault="0043018A">
      <w:pPr>
        <w:rPr>
          <w:rFonts w:ascii="Manjari" w:hAnsi="Manjari" w:cs="Manjari"/>
        </w:rPr>
      </w:pPr>
    </w:p>
    <w:sectPr w:rsidR="0043018A" w:rsidRPr="00ED5D3A" w:rsidSect="007801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jari">
    <w:panose1 w:val="02000503000000000000"/>
    <w:charset w:val="00"/>
    <w:family w:val="auto"/>
    <w:pitch w:val="variable"/>
    <w:sig w:usb0="008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74B"/>
    <w:multiLevelType w:val="multilevel"/>
    <w:tmpl w:val="88EA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4527"/>
    <w:multiLevelType w:val="multilevel"/>
    <w:tmpl w:val="353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4CD"/>
    <w:multiLevelType w:val="multilevel"/>
    <w:tmpl w:val="8B8E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1037D"/>
    <w:multiLevelType w:val="multilevel"/>
    <w:tmpl w:val="F080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52A61"/>
    <w:multiLevelType w:val="multilevel"/>
    <w:tmpl w:val="FF8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0BC0"/>
    <w:multiLevelType w:val="multilevel"/>
    <w:tmpl w:val="DBC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E45DE"/>
    <w:multiLevelType w:val="multilevel"/>
    <w:tmpl w:val="170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82DBF"/>
    <w:multiLevelType w:val="multilevel"/>
    <w:tmpl w:val="4624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71730"/>
    <w:multiLevelType w:val="multilevel"/>
    <w:tmpl w:val="62AA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331A4"/>
    <w:multiLevelType w:val="multilevel"/>
    <w:tmpl w:val="45FE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920FE"/>
    <w:multiLevelType w:val="multilevel"/>
    <w:tmpl w:val="B6DC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2711B"/>
    <w:multiLevelType w:val="multilevel"/>
    <w:tmpl w:val="CA0A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A0D4F"/>
    <w:multiLevelType w:val="multilevel"/>
    <w:tmpl w:val="8F24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C61D3"/>
    <w:multiLevelType w:val="multilevel"/>
    <w:tmpl w:val="4DCC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9366EC"/>
    <w:multiLevelType w:val="multilevel"/>
    <w:tmpl w:val="550E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850D3"/>
    <w:multiLevelType w:val="multilevel"/>
    <w:tmpl w:val="FC5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F0A4D"/>
    <w:multiLevelType w:val="multilevel"/>
    <w:tmpl w:val="BE54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56C8D"/>
    <w:multiLevelType w:val="multilevel"/>
    <w:tmpl w:val="7CC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B73B61"/>
    <w:multiLevelType w:val="multilevel"/>
    <w:tmpl w:val="5B8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532D8"/>
    <w:multiLevelType w:val="multilevel"/>
    <w:tmpl w:val="6BE6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C5C78"/>
    <w:multiLevelType w:val="multilevel"/>
    <w:tmpl w:val="7420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50281"/>
    <w:multiLevelType w:val="multilevel"/>
    <w:tmpl w:val="624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C1E11"/>
    <w:multiLevelType w:val="multilevel"/>
    <w:tmpl w:val="50F4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B37E3"/>
    <w:multiLevelType w:val="multilevel"/>
    <w:tmpl w:val="8A7E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751AC8"/>
    <w:multiLevelType w:val="multilevel"/>
    <w:tmpl w:val="44EE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12786"/>
    <w:multiLevelType w:val="multilevel"/>
    <w:tmpl w:val="D510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46D85"/>
    <w:multiLevelType w:val="multilevel"/>
    <w:tmpl w:val="BA9E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52BDE"/>
    <w:multiLevelType w:val="multilevel"/>
    <w:tmpl w:val="2D2C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23"/>
  </w:num>
  <w:num w:numId="4">
    <w:abstractNumId w:val="5"/>
  </w:num>
  <w:num w:numId="5">
    <w:abstractNumId w:val="24"/>
  </w:num>
  <w:num w:numId="6">
    <w:abstractNumId w:val="22"/>
  </w:num>
  <w:num w:numId="7">
    <w:abstractNumId w:val="25"/>
  </w:num>
  <w:num w:numId="8">
    <w:abstractNumId w:val="16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20"/>
  </w:num>
  <w:num w:numId="14">
    <w:abstractNumId w:val="21"/>
  </w:num>
  <w:num w:numId="15">
    <w:abstractNumId w:val="3"/>
  </w:num>
  <w:num w:numId="16">
    <w:abstractNumId w:val="9"/>
  </w:num>
  <w:num w:numId="17">
    <w:abstractNumId w:val="18"/>
  </w:num>
  <w:num w:numId="18">
    <w:abstractNumId w:val="1"/>
  </w:num>
  <w:num w:numId="19">
    <w:abstractNumId w:val="14"/>
  </w:num>
  <w:num w:numId="20">
    <w:abstractNumId w:val="0"/>
  </w:num>
  <w:num w:numId="21">
    <w:abstractNumId w:val="10"/>
  </w:num>
  <w:num w:numId="22">
    <w:abstractNumId w:val="15"/>
  </w:num>
  <w:num w:numId="23">
    <w:abstractNumId w:val="12"/>
  </w:num>
  <w:num w:numId="24">
    <w:abstractNumId w:val="6"/>
  </w:num>
  <w:num w:numId="25">
    <w:abstractNumId w:val="17"/>
  </w:num>
  <w:num w:numId="26">
    <w:abstractNumId w:val="4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11"/>
    <w:rsid w:val="002054F9"/>
    <w:rsid w:val="0043018A"/>
    <w:rsid w:val="006B50DC"/>
    <w:rsid w:val="00780111"/>
    <w:rsid w:val="009551FC"/>
    <w:rsid w:val="00DB27D3"/>
    <w:rsid w:val="00E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994A"/>
  <w15:chartTrackingRefBased/>
  <w15:docId w15:val="{E16750E4-B53E-4CD4-A057-48BF1BC5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1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780111"/>
  </w:style>
  <w:style w:type="character" w:styleId="Emphasis">
    <w:name w:val="Emphasis"/>
    <w:basedOn w:val="DefaultParagraphFont"/>
    <w:uiPriority w:val="20"/>
    <w:qFormat/>
    <w:rsid w:val="00780111"/>
    <w:rPr>
      <w:i/>
      <w:iCs/>
    </w:rPr>
  </w:style>
  <w:style w:type="character" w:styleId="Strong">
    <w:name w:val="Strong"/>
    <w:basedOn w:val="DefaultParagraphFont"/>
    <w:uiPriority w:val="22"/>
    <w:qFormat/>
    <w:rsid w:val="00780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48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8928">
                                      <w:marLeft w:val="216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9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8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7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792914">
                                          <w:marLeft w:val="0"/>
                                          <w:marRight w:val="0"/>
                                          <w:marTop w:val="1059"/>
                                          <w:marBottom w:val="105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8644">
                                              <w:marLeft w:val="0"/>
                                              <w:marRight w:val="0"/>
                                              <w:marTop w:val="6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2022-09-03T08:33:00Z</dcterms:created>
  <dcterms:modified xsi:type="dcterms:W3CDTF">2022-09-03T08:33:00Z</dcterms:modified>
</cp:coreProperties>
</file>