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8F71" w14:textId="77777777" w:rsidR="0079058A" w:rsidRPr="0079058A" w:rsidRDefault="0079058A" w:rsidP="0079058A">
      <w:p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A typical website development project timeline may look like this:</w:t>
      </w:r>
    </w:p>
    <w:p w14:paraId="4269A6D6" w14:textId="77777777" w:rsidR="0079058A" w:rsidRPr="0079058A" w:rsidRDefault="0079058A" w:rsidP="0079058A">
      <w:pPr>
        <w:rPr>
          <w:rFonts w:asciiTheme="majorBidi" w:hAnsiTheme="majorBidi" w:cstheme="majorBidi"/>
        </w:rPr>
      </w:pPr>
    </w:p>
    <w:p w14:paraId="6A322FD7" w14:textId="77777777" w:rsidR="0079058A" w:rsidRPr="0079058A" w:rsidRDefault="0079058A" w:rsidP="007905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058A">
        <w:rPr>
          <w:rFonts w:asciiTheme="majorBidi" w:hAnsiTheme="majorBidi" w:cstheme="majorBidi"/>
          <w:b/>
          <w:bCs/>
          <w:sz w:val="32"/>
          <w:szCs w:val="32"/>
        </w:rPr>
        <w:t>Discovery and Planning (1 - 2 weeks):</w:t>
      </w:r>
    </w:p>
    <w:p w14:paraId="22622B9E" w14:textId="77777777" w:rsidR="0079058A" w:rsidRPr="0079058A" w:rsidRDefault="0079058A" w:rsidP="0079058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Kickoff meeting with stakeholders</w:t>
      </w:r>
    </w:p>
    <w:p w14:paraId="2B2FFE14" w14:textId="77777777" w:rsidR="0079058A" w:rsidRPr="0079058A" w:rsidRDefault="0079058A" w:rsidP="0079058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Research and analysis of target audience and competitors</w:t>
      </w:r>
    </w:p>
    <w:p w14:paraId="6B330926" w14:textId="77777777" w:rsidR="0079058A" w:rsidRPr="0079058A" w:rsidRDefault="0079058A" w:rsidP="0079058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Defining project scope, goals, and objectives</w:t>
      </w:r>
    </w:p>
    <w:p w14:paraId="1FF2E660" w14:textId="77777777" w:rsidR="0079058A" w:rsidRPr="0079058A" w:rsidRDefault="0079058A" w:rsidP="0079058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Outlining the site structure and creating a sitemap</w:t>
      </w:r>
    </w:p>
    <w:p w14:paraId="447CB62F" w14:textId="77777777" w:rsidR="0079058A" w:rsidRPr="0079058A" w:rsidRDefault="0079058A" w:rsidP="0079058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Establishing project budget and timeline</w:t>
      </w:r>
    </w:p>
    <w:p w14:paraId="7F660396" w14:textId="398BBB43" w:rsidR="0079058A" w:rsidRPr="0079058A" w:rsidRDefault="0079058A" w:rsidP="0079058A">
      <w:p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  <w:color w:val="FF0000"/>
        </w:rPr>
        <w:t>( This is provided that the daily meeting with the stakeholders</w:t>
      </w:r>
      <w:r w:rsidRPr="0079058A">
        <w:rPr>
          <w:rFonts w:asciiTheme="majorBidi" w:hAnsiTheme="majorBidi" w:cstheme="majorBidi" w:hint="cs"/>
          <w:color w:val="FF0000"/>
          <w:rtl/>
        </w:rPr>
        <w:t>(</w:t>
      </w:r>
    </w:p>
    <w:p w14:paraId="07A47B85" w14:textId="77777777" w:rsidR="0079058A" w:rsidRPr="0079058A" w:rsidRDefault="0079058A" w:rsidP="0079058A">
      <w:pPr>
        <w:rPr>
          <w:rFonts w:asciiTheme="majorBidi" w:hAnsiTheme="majorBidi" w:cstheme="majorBidi"/>
        </w:rPr>
      </w:pPr>
    </w:p>
    <w:p w14:paraId="4C2351B1" w14:textId="77777777" w:rsidR="0079058A" w:rsidRPr="0079058A" w:rsidRDefault="0079058A" w:rsidP="0079058A">
      <w:pPr>
        <w:rPr>
          <w:rFonts w:asciiTheme="majorBidi" w:hAnsiTheme="majorBidi" w:cstheme="majorBidi"/>
        </w:rPr>
      </w:pPr>
    </w:p>
    <w:p w14:paraId="0201CBDF" w14:textId="77777777" w:rsidR="0079058A" w:rsidRPr="0079058A" w:rsidRDefault="0079058A" w:rsidP="007905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058A">
        <w:rPr>
          <w:rFonts w:asciiTheme="majorBidi" w:hAnsiTheme="majorBidi" w:cstheme="majorBidi"/>
          <w:b/>
          <w:bCs/>
          <w:sz w:val="28"/>
          <w:szCs w:val="28"/>
        </w:rPr>
        <w:t>Design (1 -  2 weeks):</w:t>
      </w:r>
    </w:p>
    <w:p w14:paraId="19F6D1F3" w14:textId="77777777" w:rsidR="0079058A" w:rsidRPr="0079058A" w:rsidRDefault="0079058A" w:rsidP="0079058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Creating wireframes and prototypes</w:t>
      </w:r>
    </w:p>
    <w:p w14:paraId="2CE12A01" w14:textId="77777777" w:rsidR="0079058A" w:rsidRPr="0079058A" w:rsidRDefault="0079058A" w:rsidP="0079058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Designing the look and feel of the website</w:t>
      </w:r>
    </w:p>
    <w:p w14:paraId="551520DC" w14:textId="77777777" w:rsidR="0079058A" w:rsidRPr="0079058A" w:rsidRDefault="0079058A" w:rsidP="0079058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Developing design concepts and presenting them to stakeholders</w:t>
      </w:r>
    </w:p>
    <w:p w14:paraId="269A701D" w14:textId="77777777" w:rsidR="0079058A" w:rsidRPr="0079058A" w:rsidRDefault="0079058A" w:rsidP="0079058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Refining the design based on feedback and approval from stakeholders</w:t>
      </w:r>
    </w:p>
    <w:p w14:paraId="0DCBDA5C" w14:textId="77777777" w:rsidR="0079058A" w:rsidRPr="0079058A" w:rsidRDefault="0079058A" w:rsidP="0079058A">
      <w:pPr>
        <w:rPr>
          <w:rFonts w:asciiTheme="majorBidi" w:hAnsiTheme="majorBidi" w:cstheme="majorBidi"/>
          <w:color w:val="FF0000"/>
        </w:rPr>
      </w:pPr>
      <w:r w:rsidRPr="0079058A">
        <w:rPr>
          <w:rFonts w:asciiTheme="majorBidi" w:hAnsiTheme="majorBidi" w:cstheme="majorBidi"/>
          <w:color w:val="FF0000"/>
        </w:rPr>
        <w:t>( This is provided that the daily meeting with the stakeholders)</w:t>
      </w:r>
    </w:p>
    <w:p w14:paraId="6084BC62" w14:textId="77777777" w:rsidR="0079058A" w:rsidRPr="0079058A" w:rsidRDefault="0079058A" w:rsidP="0079058A">
      <w:pPr>
        <w:rPr>
          <w:rFonts w:asciiTheme="majorBidi" w:hAnsiTheme="majorBidi" w:cstheme="majorBidi"/>
        </w:rPr>
      </w:pPr>
    </w:p>
    <w:p w14:paraId="5F3BE7F2" w14:textId="77777777" w:rsidR="0079058A" w:rsidRPr="0079058A" w:rsidRDefault="0079058A" w:rsidP="007905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058A">
        <w:rPr>
          <w:rFonts w:asciiTheme="majorBidi" w:hAnsiTheme="majorBidi" w:cstheme="majorBidi"/>
          <w:b/>
          <w:bCs/>
          <w:sz w:val="28"/>
          <w:szCs w:val="28"/>
        </w:rPr>
        <w:t>Development (8-10 weeks):</w:t>
      </w:r>
    </w:p>
    <w:p w14:paraId="183E21C8" w14:textId="77777777" w:rsidR="0079058A" w:rsidRPr="0079058A" w:rsidRDefault="0079058A" w:rsidP="0079058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 xml:space="preserve">Building the website using HTML, CSS, and JavaScript </w:t>
      </w:r>
    </w:p>
    <w:p w14:paraId="22A2BA98" w14:textId="77777777" w:rsidR="0079058A" w:rsidRPr="0079058A" w:rsidRDefault="0079058A" w:rsidP="0079058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Integrating content management systems (CMS)</w:t>
      </w:r>
    </w:p>
    <w:p w14:paraId="57DD10E4" w14:textId="77777777" w:rsidR="0079058A" w:rsidRPr="0079058A" w:rsidRDefault="0079058A" w:rsidP="0079058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Configuring website hosting and domains</w:t>
      </w:r>
    </w:p>
    <w:p w14:paraId="56DDD318" w14:textId="77777777" w:rsidR="0079058A" w:rsidRPr="0079058A" w:rsidRDefault="0079058A" w:rsidP="0079058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Implementing site security and backup measures</w:t>
      </w:r>
    </w:p>
    <w:p w14:paraId="16F81883" w14:textId="2F66D71A" w:rsidR="0079058A" w:rsidRDefault="0079058A" w:rsidP="0079058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Integrating third-party tools and services, such as analytics and payment systems</w:t>
      </w:r>
    </w:p>
    <w:p w14:paraId="79D96B4C" w14:textId="77777777" w:rsidR="0079058A" w:rsidRPr="0079058A" w:rsidRDefault="0079058A" w:rsidP="0079058A">
      <w:pPr>
        <w:ind w:left="360"/>
        <w:rPr>
          <w:rFonts w:asciiTheme="majorBidi" w:hAnsiTheme="majorBidi" w:cstheme="majorBidi"/>
          <w:color w:val="FF0000"/>
        </w:rPr>
      </w:pPr>
      <w:r w:rsidRPr="0079058A">
        <w:rPr>
          <w:rFonts w:asciiTheme="majorBidi" w:hAnsiTheme="majorBidi" w:cstheme="majorBidi"/>
          <w:color w:val="FF0000"/>
        </w:rPr>
        <w:t>This is provided the ability to communicate with stakeholders at any time from nine in the morning until nine in the evening</w:t>
      </w:r>
    </w:p>
    <w:p w14:paraId="1756C96E" w14:textId="24F62D29" w:rsidR="0079058A" w:rsidRPr="0079058A" w:rsidRDefault="0079058A" w:rsidP="0079058A">
      <w:pPr>
        <w:ind w:left="360"/>
        <w:rPr>
          <w:rFonts w:asciiTheme="majorBidi" w:hAnsiTheme="majorBidi" w:cstheme="majorBidi"/>
          <w:color w:val="FF0000"/>
        </w:rPr>
      </w:pPr>
      <w:r w:rsidRPr="0079058A">
        <w:rPr>
          <w:rFonts w:asciiTheme="majorBidi" w:hAnsiTheme="majorBidi" w:cstheme="majorBidi"/>
          <w:color w:val="FF0000"/>
        </w:rPr>
        <w:t>Because we may need a small piece of information that stops the workflow of an entire module</w:t>
      </w:r>
    </w:p>
    <w:p w14:paraId="46D1166E" w14:textId="77777777" w:rsidR="0079058A" w:rsidRPr="0079058A" w:rsidRDefault="0079058A" w:rsidP="0079058A">
      <w:pPr>
        <w:rPr>
          <w:rFonts w:asciiTheme="majorBidi" w:hAnsiTheme="majorBidi" w:cstheme="majorBidi"/>
        </w:rPr>
      </w:pPr>
    </w:p>
    <w:p w14:paraId="5E5666AE" w14:textId="77777777" w:rsidR="0079058A" w:rsidRPr="0079058A" w:rsidRDefault="0079058A" w:rsidP="007905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058A">
        <w:rPr>
          <w:rFonts w:asciiTheme="majorBidi" w:hAnsiTheme="majorBidi" w:cstheme="majorBidi"/>
          <w:b/>
          <w:bCs/>
          <w:sz w:val="28"/>
          <w:szCs w:val="28"/>
        </w:rPr>
        <w:t>Testing and QA (2-4 weeks):</w:t>
      </w:r>
    </w:p>
    <w:p w14:paraId="33AE108E" w14:textId="77777777" w:rsidR="0079058A" w:rsidRPr="0079058A" w:rsidRDefault="0079058A" w:rsidP="0079058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Conducting extensive testing to ensure the website is functional and free of bugs</w:t>
      </w:r>
    </w:p>
    <w:p w14:paraId="37BDEE47" w14:textId="77777777" w:rsidR="0079058A" w:rsidRPr="0079058A" w:rsidRDefault="0079058A" w:rsidP="0079058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Checking for compatibility across different browsers and devices</w:t>
      </w:r>
    </w:p>
    <w:p w14:paraId="0C6AF9B4" w14:textId="77777777" w:rsidR="0079058A" w:rsidRPr="0079058A" w:rsidRDefault="0079058A" w:rsidP="0079058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Conducting User Acceptance Testing (UAT) with stakeholders</w:t>
      </w:r>
    </w:p>
    <w:p w14:paraId="3BEC9FB0" w14:textId="14CA7BB1" w:rsidR="0079058A" w:rsidRPr="0079058A" w:rsidRDefault="0079058A" w:rsidP="0079058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rtl/>
        </w:rPr>
      </w:pPr>
      <w:r w:rsidRPr="0079058A">
        <w:rPr>
          <w:rFonts w:asciiTheme="majorBidi" w:hAnsiTheme="majorBidi" w:cstheme="majorBidi"/>
        </w:rPr>
        <w:t>Fixing any issues found during testing and QA</w:t>
      </w:r>
    </w:p>
    <w:p w14:paraId="2682B8B4" w14:textId="77777777" w:rsidR="0079058A" w:rsidRPr="0079058A" w:rsidRDefault="0079058A" w:rsidP="0079058A">
      <w:pPr>
        <w:rPr>
          <w:rFonts w:asciiTheme="majorBidi" w:hAnsiTheme="majorBidi" w:cstheme="majorBidi"/>
        </w:rPr>
      </w:pPr>
    </w:p>
    <w:p w14:paraId="1445EE57" w14:textId="77777777" w:rsidR="0079058A" w:rsidRPr="0079058A" w:rsidRDefault="0079058A" w:rsidP="007905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058A">
        <w:rPr>
          <w:rFonts w:asciiTheme="majorBidi" w:hAnsiTheme="majorBidi" w:cstheme="majorBidi"/>
          <w:b/>
          <w:bCs/>
          <w:sz w:val="28"/>
          <w:szCs w:val="28"/>
        </w:rPr>
        <w:t>Deployment (1 week):</w:t>
      </w:r>
    </w:p>
    <w:p w14:paraId="59D54896" w14:textId="77777777" w:rsidR="0079058A" w:rsidRPr="0079058A" w:rsidRDefault="0079058A" w:rsidP="0079058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Launching the website</w:t>
      </w:r>
    </w:p>
    <w:p w14:paraId="664E792F" w14:textId="77777777" w:rsidR="0079058A" w:rsidRPr="0079058A" w:rsidRDefault="0079058A" w:rsidP="0079058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Configuring website performance monitoring tools</w:t>
      </w:r>
    </w:p>
    <w:p w14:paraId="6B8BDFFB" w14:textId="77777777" w:rsidR="0079058A" w:rsidRPr="0079058A" w:rsidRDefault="0079058A" w:rsidP="0079058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Testing the website in a live environment</w:t>
      </w:r>
    </w:p>
    <w:p w14:paraId="701C8D34" w14:textId="77777777" w:rsidR="0079058A" w:rsidRPr="0079058A" w:rsidRDefault="0079058A" w:rsidP="0079058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Migrating any existing data and content</w:t>
      </w:r>
    </w:p>
    <w:p w14:paraId="38AC803A" w14:textId="52392226" w:rsidR="0079058A" w:rsidRPr="0079058A" w:rsidRDefault="0079058A" w:rsidP="0079058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Maintenance and Support (ongoing)</w:t>
      </w:r>
    </w:p>
    <w:p w14:paraId="5B9BCB63" w14:textId="77777777" w:rsidR="0079058A" w:rsidRPr="0079058A" w:rsidRDefault="0079058A" w:rsidP="007905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058A">
        <w:rPr>
          <w:rFonts w:asciiTheme="majorBidi" w:hAnsiTheme="majorBidi" w:cstheme="majorBidi"/>
          <w:b/>
          <w:bCs/>
          <w:sz w:val="28"/>
          <w:szCs w:val="28"/>
        </w:rPr>
        <w:lastRenderedPageBreak/>
        <w:t>Regular updates and bug fixes</w:t>
      </w:r>
    </w:p>
    <w:p w14:paraId="02D67028" w14:textId="77777777" w:rsidR="0079058A" w:rsidRPr="0079058A" w:rsidRDefault="0079058A" w:rsidP="0079058A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Adding new features and functionality as needed</w:t>
      </w:r>
    </w:p>
    <w:p w14:paraId="7799642D" w14:textId="77777777" w:rsidR="0079058A" w:rsidRPr="0079058A" w:rsidRDefault="0079058A" w:rsidP="0079058A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Ongoing security and performance monitoring</w:t>
      </w:r>
    </w:p>
    <w:p w14:paraId="3E06D5C7" w14:textId="52A514A6" w:rsidR="00A40DE5" w:rsidRPr="0079058A" w:rsidRDefault="0079058A" w:rsidP="0079058A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79058A">
        <w:rPr>
          <w:rFonts w:asciiTheme="majorBidi" w:hAnsiTheme="majorBidi" w:cstheme="majorBidi"/>
        </w:rPr>
        <w:t>Providing technical support for website users.</w:t>
      </w:r>
    </w:p>
    <w:sectPr w:rsidR="00A40DE5" w:rsidRPr="0079058A" w:rsidSect="007905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029"/>
    <w:multiLevelType w:val="hybridMultilevel"/>
    <w:tmpl w:val="083AE3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623DBF"/>
    <w:multiLevelType w:val="hybridMultilevel"/>
    <w:tmpl w:val="171C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07641"/>
    <w:multiLevelType w:val="hybridMultilevel"/>
    <w:tmpl w:val="D7EC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70AFD"/>
    <w:multiLevelType w:val="hybridMultilevel"/>
    <w:tmpl w:val="771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C0D6F"/>
    <w:multiLevelType w:val="hybridMultilevel"/>
    <w:tmpl w:val="25A2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A77D1"/>
    <w:multiLevelType w:val="hybridMultilevel"/>
    <w:tmpl w:val="B9C6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80C30"/>
    <w:multiLevelType w:val="hybridMultilevel"/>
    <w:tmpl w:val="5F56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899104">
    <w:abstractNumId w:val="4"/>
  </w:num>
  <w:num w:numId="2" w16cid:durableId="1351299605">
    <w:abstractNumId w:val="0"/>
  </w:num>
  <w:num w:numId="3" w16cid:durableId="2052529748">
    <w:abstractNumId w:val="1"/>
  </w:num>
  <w:num w:numId="4" w16cid:durableId="1798528904">
    <w:abstractNumId w:val="3"/>
  </w:num>
  <w:num w:numId="5" w16cid:durableId="976572272">
    <w:abstractNumId w:val="2"/>
  </w:num>
  <w:num w:numId="6" w16cid:durableId="311642335">
    <w:abstractNumId w:val="6"/>
  </w:num>
  <w:num w:numId="7" w16cid:durableId="2106995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02"/>
    <w:rsid w:val="00437902"/>
    <w:rsid w:val="0079058A"/>
    <w:rsid w:val="00A4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3A6A"/>
  <w15:chartTrackingRefBased/>
  <w15:docId w15:val="{45C3A8AA-EC30-4541-BDC7-47130B53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 TECHNOLOGY</dc:creator>
  <cp:keywords/>
  <dc:description/>
  <cp:lastModifiedBy>WISDOM  TECHNOLOGY</cp:lastModifiedBy>
  <cp:revision>2</cp:revision>
  <dcterms:created xsi:type="dcterms:W3CDTF">2023-02-06T20:46:00Z</dcterms:created>
  <dcterms:modified xsi:type="dcterms:W3CDTF">2023-02-06T20:51:00Z</dcterms:modified>
</cp:coreProperties>
</file>