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DEC09" w14:textId="77777777" w:rsidR="00D2630D" w:rsidRDefault="00D2630D" w:rsidP="00D2630D">
      <w:pPr>
        <w:tabs>
          <w:tab w:val="right" w:pos="7655"/>
        </w:tabs>
        <w:spacing w:line="240" w:lineRule="atLeast"/>
        <w:ind w:left="-540"/>
        <w:rPr>
          <w:rFonts w:ascii="Times New Roman" w:hAnsi="Times New Roman"/>
          <w:b/>
          <w:sz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0B46F7" wp14:editId="7FAE4160">
            <wp:simplePos x="0" y="0"/>
            <wp:positionH relativeFrom="column">
              <wp:posOffset>4606925</wp:posOffset>
            </wp:positionH>
            <wp:positionV relativeFrom="paragraph">
              <wp:posOffset>151765</wp:posOffset>
            </wp:positionV>
            <wp:extent cx="1428750" cy="2105025"/>
            <wp:effectExtent l="0" t="0" r="0" b="9525"/>
            <wp:wrapSquare wrapText="left"/>
            <wp:docPr id="2" name="Picture 2" descr="tamer_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amer_pic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noProof/>
          <w:sz w:val="28"/>
        </w:rPr>
        <w:drawing>
          <wp:inline distT="0" distB="0" distL="0" distR="0" wp14:anchorId="5B0F034C" wp14:editId="69FE6B86">
            <wp:extent cx="1209675" cy="657225"/>
            <wp:effectExtent l="0" t="0" r="9525" b="9525"/>
            <wp:docPr id="1" name="Picture 1" descr="O_Certified Specialist_cl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_Certified Specialist_cl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4EB10" w14:textId="77777777" w:rsidR="00D2630D" w:rsidRDefault="00D2630D" w:rsidP="00D2630D">
      <w:pPr>
        <w:tabs>
          <w:tab w:val="right" w:pos="7655"/>
        </w:tabs>
        <w:spacing w:line="240" w:lineRule="atLeast"/>
        <w:ind w:left="-36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Tamer </w:t>
      </w:r>
      <w:proofErr w:type="spellStart"/>
      <w:r>
        <w:rPr>
          <w:rFonts w:ascii="Times New Roman" w:hAnsi="Times New Roman"/>
          <w:b/>
          <w:sz w:val="28"/>
        </w:rPr>
        <w:t>Muneer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AbdelMuti</w:t>
      </w:r>
      <w:proofErr w:type="spellEnd"/>
      <w:r>
        <w:rPr>
          <w:rFonts w:ascii="Times New Roman" w:hAnsi="Times New Roman"/>
          <w:b/>
          <w:sz w:val="28"/>
        </w:rPr>
        <w:t xml:space="preserve">                                                                       </w:t>
      </w:r>
    </w:p>
    <w:p w14:paraId="45CA9DD4" w14:textId="77777777" w:rsidR="00D2630D" w:rsidRDefault="00D2630D" w:rsidP="006F24BF">
      <w:pPr>
        <w:ind w:left="-360"/>
        <w:rPr>
          <w:rFonts w:ascii="Times New Roman" w:hAnsi="Times New Roman"/>
          <w:sz w:val="22"/>
        </w:rPr>
      </w:pPr>
      <w:proofErr w:type="spellStart"/>
      <w:r>
        <w:rPr>
          <w:rFonts w:ascii="Times New Roman" w:hAnsi="Times New Roman"/>
          <w:sz w:val="22"/>
        </w:rPr>
        <w:t>P.O.Box</w:t>
      </w:r>
      <w:proofErr w:type="spellEnd"/>
      <w:r>
        <w:rPr>
          <w:rFonts w:ascii="Times New Roman" w:hAnsi="Times New Roman"/>
          <w:sz w:val="22"/>
        </w:rPr>
        <w:t>:  922134</w:t>
      </w:r>
    </w:p>
    <w:p w14:paraId="09159FC4" w14:textId="77777777" w:rsidR="00D2630D" w:rsidRDefault="00D2630D" w:rsidP="00D2630D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           Amman 11192</w:t>
      </w:r>
    </w:p>
    <w:p w14:paraId="1D9EDC33" w14:textId="77777777" w:rsidR="00D2630D" w:rsidRDefault="00D2630D" w:rsidP="00D2630D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           Jordan</w:t>
      </w:r>
    </w:p>
    <w:p w14:paraId="72725AA1" w14:textId="77777777" w:rsidR="00D2630D" w:rsidRPr="00D379A4" w:rsidRDefault="00D2630D" w:rsidP="00D2630D">
      <w:pPr>
        <w:rPr>
          <w:rFonts w:ascii="Times New Roman" w:hAnsi="Times New Roman"/>
          <w:sz w:val="4"/>
          <w:szCs w:val="4"/>
        </w:rPr>
      </w:pPr>
    </w:p>
    <w:p w14:paraId="669099A3" w14:textId="739875F2" w:rsidR="00D2630D" w:rsidRDefault="00D2630D" w:rsidP="00AC5651">
      <w:pPr>
        <w:tabs>
          <w:tab w:val="left" w:pos="540"/>
        </w:tabs>
        <w:ind w:left="-3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Cell:</w:t>
      </w:r>
      <w:r>
        <w:rPr>
          <w:rFonts w:ascii="Times New Roman" w:hAnsi="Times New Roman"/>
          <w:sz w:val="22"/>
        </w:rPr>
        <w:tab/>
        <w:t xml:space="preserve"> Jordan   +962 79 8965 836</w:t>
      </w:r>
    </w:p>
    <w:p w14:paraId="5462F4DB" w14:textId="77777777" w:rsidR="00D2630D" w:rsidRPr="00D379A4" w:rsidRDefault="00D2630D" w:rsidP="00D2630D">
      <w:pPr>
        <w:rPr>
          <w:rFonts w:ascii="Times New Roman" w:hAnsi="Times New Roman"/>
          <w:sz w:val="4"/>
          <w:szCs w:val="4"/>
        </w:rPr>
      </w:pPr>
    </w:p>
    <w:p w14:paraId="73584BF3" w14:textId="0E5C9361" w:rsidR="00D2630D" w:rsidRDefault="00D2630D" w:rsidP="00D2630D">
      <w:pPr>
        <w:tabs>
          <w:tab w:val="left" w:pos="540"/>
          <w:tab w:val="left" w:pos="630"/>
        </w:tabs>
        <w:ind w:left="-3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E-mail</w:t>
      </w:r>
      <w:r w:rsidR="001D4295">
        <w:rPr>
          <w:rFonts w:ascii="Times New Roman" w:hAnsi="Times New Roman" w:hint="cs"/>
          <w:sz w:val="22"/>
        </w:rPr>
        <w:t xml:space="preserve">: </w:t>
      </w:r>
      <w:r>
        <w:rPr>
          <w:rFonts w:ascii="Times New Roman" w:hAnsi="Times New Roman"/>
          <w:sz w:val="22"/>
        </w:rPr>
        <w:t xml:space="preserve"> </w:t>
      </w:r>
      <w:hyperlink r:id="rId9" w:history="1">
        <w:r w:rsidRPr="001A7E0B">
          <w:rPr>
            <w:rStyle w:val="Hyperlink"/>
            <w:rFonts w:ascii="Times New Roman" w:hAnsi="Times New Roman"/>
            <w:sz w:val="22"/>
          </w:rPr>
          <w:t>tamer.qaddoumi@hotmail.com</w:t>
        </w:r>
      </w:hyperlink>
    </w:p>
    <w:p w14:paraId="1D6693AE" w14:textId="0B4BA846" w:rsidR="00D2630D" w:rsidRDefault="001D4295" w:rsidP="00D2630D">
      <w:pPr>
        <w:ind w:firstLine="540"/>
        <w:rPr>
          <w:rFonts w:ascii="Times New Roman" w:hAnsi="Times New Roman"/>
          <w:sz w:val="22"/>
        </w:rPr>
      </w:pPr>
      <w:r>
        <w:rPr>
          <w:rFonts w:ascii="Times New Roman" w:hAnsi="Times New Roman" w:hint="cs"/>
          <w:sz w:val="22"/>
        </w:rPr>
        <w:t xml:space="preserve">     </w:t>
      </w:r>
      <w:r w:rsidR="00D2630D">
        <w:rPr>
          <w:rFonts w:ascii="Times New Roman" w:hAnsi="Times New Roman"/>
          <w:sz w:val="22"/>
        </w:rPr>
        <w:t xml:space="preserve"> </w:t>
      </w:r>
      <w:hyperlink r:id="rId10" w:history="1">
        <w:r w:rsidR="00D2630D" w:rsidRPr="001A7E0B">
          <w:rPr>
            <w:rStyle w:val="Hyperlink"/>
            <w:rFonts w:ascii="Times New Roman" w:hAnsi="Times New Roman"/>
            <w:sz w:val="22"/>
          </w:rPr>
          <w:t>tamer.qaddoumi@gmail.com</w:t>
        </w:r>
      </w:hyperlink>
    </w:p>
    <w:p w14:paraId="033C2AFE" w14:textId="77777777" w:rsidR="00D2630D" w:rsidRDefault="00D2630D" w:rsidP="00D2630D">
      <w:pPr>
        <w:tabs>
          <w:tab w:val="left" w:pos="-360"/>
        </w:tabs>
        <w:ind w:left="-270" w:hanging="9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Skype ID: </w:t>
      </w:r>
      <w:proofErr w:type="spellStart"/>
      <w:r>
        <w:rPr>
          <w:rFonts w:ascii="Times New Roman" w:hAnsi="Times New Roman"/>
          <w:sz w:val="22"/>
        </w:rPr>
        <w:t>tamer_qaddoumi</w:t>
      </w:r>
      <w:proofErr w:type="spellEnd"/>
    </w:p>
    <w:p w14:paraId="364A0F44" w14:textId="77777777" w:rsidR="00D2630D" w:rsidRDefault="00D2630D" w:rsidP="00D2630D">
      <w:pPr>
        <w:tabs>
          <w:tab w:val="left" w:pos="5385"/>
        </w:tabs>
        <w:ind w:left="-3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</w:p>
    <w:p w14:paraId="52387800" w14:textId="77777777" w:rsidR="00D2630D" w:rsidRPr="005834D0" w:rsidRDefault="00D2630D" w:rsidP="00D2630D">
      <w:pPr>
        <w:pStyle w:val="Heading1"/>
        <w:pBdr>
          <w:top w:val="single" w:sz="6" w:space="1" w:color="auto"/>
        </w:pBdr>
        <w:ind w:left="-360"/>
        <w:rPr>
          <w:sz w:val="22"/>
          <w:szCs w:val="22"/>
        </w:rPr>
      </w:pPr>
    </w:p>
    <w:p w14:paraId="5B606FBD" w14:textId="77777777" w:rsidR="00D2630D" w:rsidRPr="00607514" w:rsidRDefault="00D2630D" w:rsidP="00D2630D">
      <w:pPr>
        <w:pStyle w:val="Heading5"/>
        <w:ind w:left="-360"/>
        <w:rPr>
          <w:sz w:val="28"/>
          <w:szCs w:val="28"/>
        </w:rPr>
      </w:pPr>
      <w:r w:rsidRPr="00607514">
        <w:rPr>
          <w:sz w:val="28"/>
          <w:szCs w:val="28"/>
        </w:rPr>
        <w:t>Career Objective</w:t>
      </w:r>
    </w:p>
    <w:p w14:paraId="1DAB9A67" w14:textId="77777777" w:rsidR="00D2630D" w:rsidRPr="00D2630D" w:rsidRDefault="00D2630D" w:rsidP="00D2630D">
      <w:pPr>
        <w:rPr>
          <w:rFonts w:asciiTheme="majorBidi" w:hAnsiTheme="majorBidi" w:cstheme="majorBidi"/>
          <w:sz w:val="10"/>
          <w:szCs w:val="10"/>
        </w:rPr>
      </w:pPr>
    </w:p>
    <w:p w14:paraId="5B4F14BE" w14:textId="2E24B494" w:rsidR="00D2630D" w:rsidRPr="008A16EB" w:rsidRDefault="006F7835" w:rsidP="00D2630D">
      <w:pPr>
        <w:ind w:left="-90"/>
        <w:rPr>
          <w:rFonts w:ascii="Times New Roman" w:hAnsi="Times New Roman"/>
          <w:sz w:val="24"/>
          <w:szCs w:val="24"/>
        </w:rPr>
      </w:pPr>
      <w:r w:rsidRPr="008A16EB">
        <w:rPr>
          <w:rFonts w:ascii="Times New Roman" w:hAnsi="Times New Roman"/>
          <w:sz w:val="24"/>
          <w:szCs w:val="24"/>
        </w:rPr>
        <w:t>Multidisciplinary expertise</w:t>
      </w:r>
      <w:r w:rsidR="00D2630D" w:rsidRPr="008A16EB">
        <w:rPr>
          <w:rFonts w:ascii="Times New Roman" w:hAnsi="Times New Roman"/>
          <w:sz w:val="24"/>
          <w:szCs w:val="24"/>
        </w:rPr>
        <w:t xml:space="preserve"> </w:t>
      </w:r>
      <w:r w:rsidRPr="008A16EB">
        <w:rPr>
          <w:rFonts w:ascii="Times New Roman" w:hAnsi="Times New Roman"/>
          <w:sz w:val="24"/>
          <w:szCs w:val="24"/>
        </w:rPr>
        <w:t xml:space="preserve">in </w:t>
      </w:r>
      <w:r w:rsidR="00D2630D" w:rsidRPr="008A16EB">
        <w:rPr>
          <w:rFonts w:ascii="Times New Roman" w:hAnsi="Times New Roman"/>
          <w:sz w:val="24"/>
          <w:szCs w:val="24"/>
        </w:rPr>
        <w:t>the area</w:t>
      </w:r>
      <w:r w:rsidRPr="008A16EB">
        <w:rPr>
          <w:rFonts w:ascii="Times New Roman" w:hAnsi="Times New Roman"/>
          <w:sz w:val="24"/>
          <w:szCs w:val="24"/>
        </w:rPr>
        <w:t>s</w:t>
      </w:r>
      <w:r w:rsidR="00D2630D" w:rsidRPr="008A16EB">
        <w:rPr>
          <w:rFonts w:ascii="Times New Roman" w:hAnsi="Times New Roman"/>
          <w:sz w:val="24"/>
          <w:szCs w:val="24"/>
        </w:rPr>
        <w:t xml:space="preserve"> of </w:t>
      </w:r>
      <w:r w:rsidR="00D2630D" w:rsidRPr="008A16EB">
        <w:rPr>
          <w:rFonts w:ascii="Times New Roman" w:hAnsi="Times New Roman"/>
          <w:b/>
          <w:i/>
          <w:sz w:val="24"/>
          <w:szCs w:val="24"/>
        </w:rPr>
        <w:t>Oracl</w:t>
      </w:r>
      <w:r w:rsidR="000E4FE9" w:rsidRPr="008A16EB">
        <w:rPr>
          <w:rFonts w:ascii="Times New Roman" w:hAnsi="Times New Roman"/>
          <w:b/>
          <w:i/>
          <w:sz w:val="24"/>
          <w:szCs w:val="24"/>
        </w:rPr>
        <w:t xml:space="preserve">e </w:t>
      </w:r>
      <w:r w:rsidRPr="008A16EB">
        <w:rPr>
          <w:rFonts w:ascii="Times New Roman" w:hAnsi="Times New Roman"/>
          <w:b/>
          <w:i/>
          <w:sz w:val="24"/>
          <w:szCs w:val="24"/>
        </w:rPr>
        <w:t xml:space="preserve">ERP </w:t>
      </w:r>
      <w:r w:rsidR="000E4FE9" w:rsidRPr="008A16EB">
        <w:rPr>
          <w:rFonts w:ascii="Times New Roman" w:hAnsi="Times New Roman"/>
          <w:b/>
          <w:i/>
          <w:sz w:val="24"/>
          <w:szCs w:val="24"/>
        </w:rPr>
        <w:t>Applications</w:t>
      </w:r>
      <w:r w:rsidRPr="008A16EB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D2630D" w:rsidRPr="008A16EB">
        <w:rPr>
          <w:rFonts w:ascii="Times New Roman" w:hAnsi="Times New Roman"/>
          <w:sz w:val="24"/>
          <w:szCs w:val="24"/>
        </w:rPr>
        <w:t>where can demonstrate business knowledge</w:t>
      </w:r>
      <w:r w:rsidRPr="008A16EB">
        <w:rPr>
          <w:rFonts w:ascii="Times New Roman" w:hAnsi="Times New Roman"/>
          <w:sz w:val="24"/>
          <w:szCs w:val="24"/>
        </w:rPr>
        <w:t>,</w:t>
      </w:r>
      <w:r w:rsidR="00D2630D" w:rsidRPr="008A16EB">
        <w:rPr>
          <w:rFonts w:ascii="Times New Roman" w:hAnsi="Times New Roman"/>
          <w:sz w:val="24"/>
          <w:szCs w:val="24"/>
        </w:rPr>
        <w:t xml:space="preserve"> technical skills </w:t>
      </w:r>
      <w:r w:rsidRPr="008A16EB">
        <w:rPr>
          <w:rFonts w:ascii="Times New Roman" w:hAnsi="Times New Roman"/>
          <w:sz w:val="24"/>
          <w:szCs w:val="24"/>
        </w:rPr>
        <w:t>and management capability</w:t>
      </w:r>
      <w:r w:rsidR="00D2630D" w:rsidRPr="008A16EB">
        <w:rPr>
          <w:rFonts w:ascii="Times New Roman" w:hAnsi="Times New Roman"/>
          <w:sz w:val="24"/>
          <w:szCs w:val="24"/>
        </w:rPr>
        <w:t xml:space="preserve"> to contribute in company projects and succession records.</w:t>
      </w:r>
    </w:p>
    <w:p w14:paraId="03DBA720" w14:textId="77777777" w:rsidR="00D2630D" w:rsidRDefault="00D2630D" w:rsidP="00D2630D">
      <w:pPr>
        <w:rPr>
          <w:rFonts w:ascii="Times New Roman" w:hAnsi="Times New Roman"/>
          <w:sz w:val="22"/>
        </w:rPr>
      </w:pPr>
    </w:p>
    <w:p w14:paraId="1CA731E5" w14:textId="77777777" w:rsidR="00D2630D" w:rsidRPr="00607514" w:rsidRDefault="00D2630D" w:rsidP="00D2630D">
      <w:pPr>
        <w:pStyle w:val="Heading5"/>
        <w:ind w:left="-360"/>
        <w:rPr>
          <w:sz w:val="28"/>
          <w:szCs w:val="28"/>
        </w:rPr>
      </w:pPr>
      <w:r w:rsidRPr="00607514">
        <w:rPr>
          <w:sz w:val="28"/>
          <w:szCs w:val="28"/>
        </w:rPr>
        <w:t>Personal Details</w:t>
      </w:r>
    </w:p>
    <w:p w14:paraId="5531EBAB" w14:textId="77777777" w:rsidR="00D2630D" w:rsidRPr="00D2630D" w:rsidRDefault="00D2630D" w:rsidP="00D2630D">
      <w:pPr>
        <w:rPr>
          <w:rFonts w:asciiTheme="majorBidi" w:hAnsiTheme="majorBidi" w:cstheme="majorBidi"/>
          <w:sz w:val="10"/>
          <w:szCs w:val="10"/>
        </w:rPr>
      </w:pPr>
    </w:p>
    <w:p w14:paraId="772AD1EA" w14:textId="77777777" w:rsidR="00D2630D" w:rsidRPr="008A16EB" w:rsidRDefault="00D2630D" w:rsidP="00D2630D">
      <w:pPr>
        <w:tabs>
          <w:tab w:val="right" w:pos="1418"/>
        </w:tabs>
        <w:ind w:left="-90"/>
        <w:rPr>
          <w:rFonts w:ascii="Times New Roman" w:hAnsi="Times New Roman"/>
          <w:sz w:val="24"/>
          <w:szCs w:val="24"/>
        </w:rPr>
      </w:pPr>
      <w:r w:rsidRPr="008A16EB">
        <w:rPr>
          <w:rFonts w:ascii="Times New Roman" w:hAnsi="Times New Roman"/>
          <w:sz w:val="24"/>
          <w:szCs w:val="24"/>
        </w:rPr>
        <w:t>Date of Birth</w:t>
      </w:r>
      <w:r w:rsidRPr="008A16EB">
        <w:rPr>
          <w:rFonts w:ascii="Times New Roman" w:hAnsi="Times New Roman"/>
          <w:sz w:val="24"/>
          <w:szCs w:val="24"/>
        </w:rPr>
        <w:tab/>
      </w:r>
      <w:r w:rsidRPr="008A16EB">
        <w:rPr>
          <w:rFonts w:ascii="Times New Roman" w:hAnsi="Times New Roman"/>
          <w:sz w:val="24"/>
          <w:szCs w:val="24"/>
        </w:rPr>
        <w:tab/>
        <w:t>: 1 Sep. 1982</w:t>
      </w:r>
    </w:p>
    <w:p w14:paraId="40C3F332" w14:textId="77777777" w:rsidR="00D2630D" w:rsidRPr="008A16EB" w:rsidRDefault="00D2630D" w:rsidP="00D2630D">
      <w:pPr>
        <w:tabs>
          <w:tab w:val="right" w:pos="1418"/>
        </w:tabs>
        <w:ind w:left="-90"/>
        <w:rPr>
          <w:rFonts w:ascii="Times New Roman" w:hAnsi="Times New Roman"/>
          <w:sz w:val="24"/>
          <w:szCs w:val="24"/>
        </w:rPr>
      </w:pPr>
      <w:r w:rsidRPr="008A16EB">
        <w:rPr>
          <w:rFonts w:ascii="Times New Roman" w:hAnsi="Times New Roman"/>
          <w:sz w:val="24"/>
          <w:szCs w:val="24"/>
        </w:rPr>
        <w:t>Place of Birth</w:t>
      </w:r>
      <w:r w:rsidRPr="008A16EB">
        <w:rPr>
          <w:rFonts w:ascii="Times New Roman" w:hAnsi="Times New Roman"/>
          <w:sz w:val="24"/>
          <w:szCs w:val="24"/>
        </w:rPr>
        <w:tab/>
      </w:r>
      <w:r w:rsidRPr="008A16EB">
        <w:rPr>
          <w:rFonts w:ascii="Times New Roman" w:hAnsi="Times New Roman"/>
          <w:sz w:val="24"/>
          <w:szCs w:val="24"/>
        </w:rPr>
        <w:tab/>
        <w:t>: Amman</w:t>
      </w:r>
    </w:p>
    <w:p w14:paraId="3855A24D" w14:textId="77777777" w:rsidR="00D2630D" w:rsidRPr="008A16EB" w:rsidRDefault="00D2630D" w:rsidP="00D2630D">
      <w:pPr>
        <w:tabs>
          <w:tab w:val="right" w:pos="1418"/>
        </w:tabs>
        <w:ind w:left="-90"/>
        <w:rPr>
          <w:rFonts w:ascii="Times New Roman" w:hAnsi="Times New Roman"/>
          <w:sz w:val="24"/>
          <w:szCs w:val="24"/>
        </w:rPr>
      </w:pPr>
      <w:r w:rsidRPr="008A16EB">
        <w:rPr>
          <w:rFonts w:ascii="Times New Roman" w:hAnsi="Times New Roman"/>
          <w:sz w:val="24"/>
          <w:szCs w:val="24"/>
        </w:rPr>
        <w:t>Nationality</w:t>
      </w:r>
      <w:r w:rsidRPr="008A16EB">
        <w:rPr>
          <w:rFonts w:ascii="Times New Roman" w:hAnsi="Times New Roman"/>
          <w:sz w:val="24"/>
          <w:szCs w:val="24"/>
        </w:rPr>
        <w:tab/>
      </w:r>
      <w:r w:rsidRPr="008A16EB">
        <w:rPr>
          <w:rFonts w:ascii="Times New Roman" w:hAnsi="Times New Roman"/>
          <w:sz w:val="24"/>
          <w:szCs w:val="24"/>
        </w:rPr>
        <w:tab/>
        <w:t>: Jordan</w:t>
      </w:r>
    </w:p>
    <w:p w14:paraId="48403558" w14:textId="77777777" w:rsidR="00D2630D" w:rsidRPr="008A16EB" w:rsidRDefault="00D2630D" w:rsidP="00D2630D">
      <w:pPr>
        <w:tabs>
          <w:tab w:val="left" w:pos="-90"/>
        </w:tabs>
        <w:ind w:left="-90"/>
        <w:rPr>
          <w:rFonts w:ascii="Times New Roman" w:hAnsi="Times New Roman"/>
          <w:sz w:val="24"/>
          <w:szCs w:val="24"/>
        </w:rPr>
      </w:pPr>
      <w:r w:rsidRPr="008A16EB">
        <w:rPr>
          <w:rFonts w:ascii="Times New Roman" w:hAnsi="Times New Roman"/>
          <w:sz w:val="24"/>
          <w:szCs w:val="24"/>
        </w:rPr>
        <w:t>Gender</w:t>
      </w:r>
      <w:r w:rsidRPr="008A16EB">
        <w:rPr>
          <w:rFonts w:ascii="Times New Roman" w:hAnsi="Times New Roman"/>
          <w:sz w:val="24"/>
          <w:szCs w:val="24"/>
        </w:rPr>
        <w:tab/>
      </w:r>
      <w:r w:rsidRPr="008A16EB">
        <w:rPr>
          <w:rFonts w:ascii="Times New Roman" w:hAnsi="Times New Roman"/>
          <w:sz w:val="24"/>
          <w:szCs w:val="24"/>
        </w:rPr>
        <w:tab/>
        <w:t>: Male</w:t>
      </w:r>
    </w:p>
    <w:p w14:paraId="624B54D9" w14:textId="77777777" w:rsidR="00D2630D" w:rsidRPr="008A16EB" w:rsidRDefault="00D2630D" w:rsidP="00D2630D">
      <w:pPr>
        <w:ind w:left="-90"/>
        <w:rPr>
          <w:rFonts w:ascii="Times New Roman" w:hAnsi="Times New Roman"/>
          <w:sz w:val="24"/>
          <w:szCs w:val="24"/>
        </w:rPr>
      </w:pPr>
      <w:r w:rsidRPr="008A16EB">
        <w:rPr>
          <w:rFonts w:ascii="Times New Roman" w:hAnsi="Times New Roman"/>
          <w:sz w:val="24"/>
          <w:szCs w:val="24"/>
        </w:rPr>
        <w:t>Marital Status</w:t>
      </w:r>
      <w:r w:rsidRPr="008A16EB">
        <w:rPr>
          <w:rFonts w:ascii="Times New Roman" w:hAnsi="Times New Roman"/>
          <w:sz w:val="24"/>
          <w:szCs w:val="24"/>
        </w:rPr>
        <w:tab/>
        <w:t>: Married</w:t>
      </w:r>
    </w:p>
    <w:p w14:paraId="7F02E78A" w14:textId="77777777" w:rsidR="00D2630D" w:rsidRDefault="00D2630D" w:rsidP="00D2630D">
      <w:pPr>
        <w:rPr>
          <w:rFonts w:ascii="Times New Roman" w:hAnsi="Times New Roman"/>
          <w:sz w:val="22"/>
        </w:rPr>
      </w:pPr>
    </w:p>
    <w:p w14:paraId="2D7989C0" w14:textId="77777777" w:rsidR="00D2630D" w:rsidRDefault="00D2630D" w:rsidP="00D2630D">
      <w:pPr>
        <w:pStyle w:val="Heading5"/>
        <w:ind w:left="-360"/>
        <w:rPr>
          <w:sz w:val="28"/>
          <w:szCs w:val="28"/>
        </w:rPr>
      </w:pPr>
      <w:r>
        <w:rPr>
          <w:sz w:val="28"/>
          <w:szCs w:val="28"/>
        </w:rPr>
        <w:t>Summary of Expertise</w:t>
      </w:r>
    </w:p>
    <w:p w14:paraId="2AA664E4" w14:textId="77777777" w:rsidR="00D2630D" w:rsidRPr="00D2630D" w:rsidRDefault="00D2630D" w:rsidP="00D2630D">
      <w:pPr>
        <w:rPr>
          <w:rFonts w:asciiTheme="majorBidi" w:hAnsiTheme="majorBidi" w:cstheme="majorBidi"/>
          <w:sz w:val="10"/>
          <w:szCs w:val="10"/>
        </w:rPr>
      </w:pPr>
    </w:p>
    <w:p w14:paraId="4C794602" w14:textId="77777777" w:rsidR="00D2630D" w:rsidRPr="00607514" w:rsidRDefault="00D2630D" w:rsidP="00D2630D">
      <w:pPr>
        <w:rPr>
          <w:rFonts w:ascii="Times New Roman" w:hAnsi="Times New Roman"/>
          <w:b/>
          <w:sz w:val="4"/>
          <w:szCs w:val="4"/>
        </w:rPr>
      </w:pPr>
    </w:p>
    <w:p w14:paraId="05888C74" w14:textId="2975C130" w:rsidR="00D2630D" w:rsidRPr="008A16EB" w:rsidRDefault="00D2630D" w:rsidP="00D2630D">
      <w:pPr>
        <w:numPr>
          <w:ilvl w:val="0"/>
          <w:numId w:val="1"/>
        </w:numPr>
        <w:tabs>
          <w:tab w:val="num" w:pos="270"/>
          <w:tab w:val="left" w:pos="540"/>
          <w:tab w:val="right" w:pos="9360"/>
        </w:tabs>
        <w:spacing w:line="240" w:lineRule="atLeast"/>
        <w:ind w:left="270"/>
        <w:rPr>
          <w:rFonts w:ascii="Times New Roman" w:hAnsi="Times New Roman"/>
          <w:bCs/>
          <w:sz w:val="24"/>
          <w:szCs w:val="24"/>
        </w:rPr>
      </w:pPr>
      <w:r w:rsidRPr="008A16EB">
        <w:rPr>
          <w:rFonts w:ascii="Times New Roman" w:hAnsi="Times New Roman"/>
          <w:bCs/>
          <w:sz w:val="24"/>
          <w:szCs w:val="24"/>
        </w:rPr>
        <w:t xml:space="preserve">Implement, Upgrade, Rollout, Enhance, advance support and consultation for Oracle </w:t>
      </w:r>
      <w:r w:rsidR="00744E5C" w:rsidRPr="008A16EB">
        <w:rPr>
          <w:rFonts w:ascii="Times New Roman" w:hAnsi="Times New Roman"/>
          <w:bCs/>
          <w:sz w:val="24"/>
          <w:szCs w:val="24"/>
        </w:rPr>
        <w:t xml:space="preserve">applications (EBS) including </w:t>
      </w:r>
      <w:proofErr w:type="spellStart"/>
      <w:r w:rsidRPr="008A16EB">
        <w:rPr>
          <w:rFonts w:ascii="Times New Roman" w:hAnsi="Times New Roman"/>
          <w:bCs/>
          <w:sz w:val="24"/>
          <w:szCs w:val="24"/>
        </w:rPr>
        <w:t>IRecruitment</w:t>
      </w:r>
      <w:proofErr w:type="spellEnd"/>
      <w:r w:rsidR="00744E5C" w:rsidRPr="008A16E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8A16EB">
        <w:rPr>
          <w:rFonts w:ascii="Times New Roman" w:hAnsi="Times New Roman"/>
          <w:bCs/>
          <w:sz w:val="24"/>
          <w:szCs w:val="24"/>
        </w:rPr>
        <w:t>CoreHR</w:t>
      </w:r>
      <w:proofErr w:type="spellEnd"/>
      <w:r w:rsidRPr="008A16EB">
        <w:rPr>
          <w:rFonts w:ascii="Times New Roman" w:hAnsi="Times New Roman"/>
          <w:bCs/>
          <w:sz w:val="24"/>
          <w:szCs w:val="24"/>
        </w:rPr>
        <w:t>, Payroll, Self Service, Performance Managem</w:t>
      </w:r>
      <w:r w:rsidR="006F24BF" w:rsidRPr="008A16EB">
        <w:rPr>
          <w:rFonts w:ascii="Times New Roman" w:hAnsi="Times New Roman"/>
          <w:bCs/>
          <w:sz w:val="24"/>
          <w:szCs w:val="24"/>
        </w:rPr>
        <w:t>ent and Learning Management as</w:t>
      </w:r>
      <w:r w:rsidRPr="008A16EB">
        <w:rPr>
          <w:rFonts w:ascii="Times New Roman" w:hAnsi="Times New Roman"/>
          <w:bCs/>
          <w:sz w:val="24"/>
          <w:szCs w:val="24"/>
        </w:rPr>
        <w:t xml:space="preserve"> </w:t>
      </w:r>
      <w:r w:rsidR="00744E5C" w:rsidRPr="008A16EB">
        <w:rPr>
          <w:rFonts w:ascii="Times New Roman" w:hAnsi="Times New Roman"/>
          <w:bCs/>
          <w:sz w:val="24"/>
          <w:szCs w:val="24"/>
        </w:rPr>
        <w:t>t</w:t>
      </w:r>
      <w:r w:rsidRPr="008A16EB">
        <w:rPr>
          <w:rFonts w:ascii="Times New Roman" w:hAnsi="Times New Roman"/>
          <w:bCs/>
          <w:sz w:val="24"/>
          <w:szCs w:val="24"/>
        </w:rPr>
        <w:t xml:space="preserve">echno </w:t>
      </w:r>
      <w:r w:rsidR="00744E5C" w:rsidRPr="008A16EB">
        <w:rPr>
          <w:rFonts w:ascii="Times New Roman" w:hAnsi="Times New Roman"/>
          <w:bCs/>
          <w:sz w:val="24"/>
          <w:szCs w:val="24"/>
        </w:rPr>
        <w:t>f</w:t>
      </w:r>
      <w:r w:rsidRPr="008A16EB">
        <w:rPr>
          <w:rFonts w:ascii="Times New Roman" w:hAnsi="Times New Roman"/>
          <w:bCs/>
          <w:sz w:val="24"/>
          <w:szCs w:val="24"/>
        </w:rPr>
        <w:t>unctional role</w:t>
      </w:r>
      <w:r w:rsidR="00744E5C" w:rsidRPr="008A16EB">
        <w:rPr>
          <w:rFonts w:ascii="Times New Roman" w:hAnsi="Times New Roman"/>
          <w:bCs/>
          <w:sz w:val="24"/>
          <w:szCs w:val="24"/>
        </w:rPr>
        <w:t>.</w:t>
      </w:r>
    </w:p>
    <w:p w14:paraId="6281046C" w14:textId="0A9C4E55" w:rsidR="00D2630D" w:rsidRPr="008A16EB" w:rsidRDefault="00D2630D" w:rsidP="00D2630D">
      <w:pPr>
        <w:numPr>
          <w:ilvl w:val="0"/>
          <w:numId w:val="1"/>
        </w:numPr>
        <w:tabs>
          <w:tab w:val="num" w:pos="270"/>
          <w:tab w:val="left" w:pos="540"/>
          <w:tab w:val="right" w:pos="9360"/>
        </w:tabs>
        <w:spacing w:line="240" w:lineRule="atLeast"/>
        <w:ind w:left="270"/>
        <w:rPr>
          <w:rFonts w:ascii="Times New Roman" w:hAnsi="Times New Roman"/>
          <w:bCs/>
          <w:sz w:val="24"/>
          <w:szCs w:val="24"/>
        </w:rPr>
      </w:pPr>
      <w:r w:rsidRPr="008A16EB">
        <w:rPr>
          <w:rFonts w:ascii="Times New Roman" w:hAnsi="Times New Roman"/>
          <w:bCs/>
          <w:sz w:val="24"/>
          <w:szCs w:val="24"/>
        </w:rPr>
        <w:t>Capture and analyze client business requirements and translate them into functional requirements based on the best practice and Oracle HCM solution.</w:t>
      </w:r>
    </w:p>
    <w:p w14:paraId="0A938B9D" w14:textId="77777777" w:rsidR="00D2630D" w:rsidRPr="008A16EB" w:rsidRDefault="00D2630D" w:rsidP="00D2630D">
      <w:pPr>
        <w:numPr>
          <w:ilvl w:val="0"/>
          <w:numId w:val="1"/>
        </w:numPr>
        <w:tabs>
          <w:tab w:val="num" w:pos="270"/>
          <w:tab w:val="left" w:pos="540"/>
          <w:tab w:val="right" w:pos="9360"/>
        </w:tabs>
        <w:spacing w:line="240" w:lineRule="atLeast"/>
        <w:ind w:left="270"/>
        <w:rPr>
          <w:rFonts w:ascii="Times New Roman" w:hAnsi="Times New Roman"/>
          <w:bCs/>
          <w:sz w:val="24"/>
          <w:szCs w:val="24"/>
        </w:rPr>
      </w:pPr>
      <w:r w:rsidRPr="008A16EB">
        <w:rPr>
          <w:rFonts w:ascii="Times New Roman" w:hAnsi="Times New Roman"/>
          <w:bCs/>
          <w:sz w:val="24"/>
          <w:szCs w:val="24"/>
        </w:rPr>
        <w:t>Map client’s functional requirements to the application architecture and design functional and technical solutions within the Oracle ERP HCM adoption</w:t>
      </w:r>
    </w:p>
    <w:p w14:paraId="595FBA7C" w14:textId="77777777" w:rsidR="00D2630D" w:rsidRPr="008A16EB" w:rsidRDefault="00D2630D" w:rsidP="00D2630D">
      <w:pPr>
        <w:numPr>
          <w:ilvl w:val="0"/>
          <w:numId w:val="1"/>
        </w:numPr>
        <w:tabs>
          <w:tab w:val="num" w:pos="270"/>
          <w:tab w:val="left" w:pos="540"/>
          <w:tab w:val="right" w:pos="9360"/>
        </w:tabs>
        <w:spacing w:line="240" w:lineRule="atLeast"/>
        <w:ind w:left="270"/>
        <w:rPr>
          <w:rFonts w:ascii="Times New Roman" w:hAnsi="Times New Roman"/>
          <w:bCs/>
          <w:sz w:val="24"/>
          <w:szCs w:val="24"/>
        </w:rPr>
      </w:pPr>
      <w:r w:rsidRPr="008A16EB">
        <w:rPr>
          <w:rFonts w:ascii="Times New Roman" w:hAnsi="Times New Roman"/>
          <w:bCs/>
          <w:sz w:val="24"/>
          <w:szCs w:val="24"/>
        </w:rPr>
        <w:t>Plan, estimate and manage project phases, perform technical activities, compose documentation, Conduct interaction sessions throughout project milestones</w:t>
      </w:r>
    </w:p>
    <w:p w14:paraId="48820695" w14:textId="4BE226BB" w:rsidR="00D2630D" w:rsidRPr="008A16EB" w:rsidRDefault="00D2630D" w:rsidP="00D2630D">
      <w:pPr>
        <w:numPr>
          <w:ilvl w:val="0"/>
          <w:numId w:val="1"/>
        </w:numPr>
        <w:tabs>
          <w:tab w:val="num" w:pos="270"/>
          <w:tab w:val="left" w:pos="540"/>
          <w:tab w:val="right" w:pos="9360"/>
        </w:tabs>
        <w:spacing w:line="240" w:lineRule="atLeast"/>
        <w:ind w:left="270"/>
        <w:rPr>
          <w:rFonts w:ascii="Times New Roman" w:hAnsi="Times New Roman"/>
          <w:bCs/>
          <w:sz w:val="24"/>
          <w:szCs w:val="24"/>
        </w:rPr>
      </w:pPr>
      <w:r w:rsidRPr="008A16EB">
        <w:rPr>
          <w:rFonts w:ascii="Times New Roman" w:hAnsi="Times New Roman"/>
          <w:bCs/>
          <w:sz w:val="24"/>
          <w:szCs w:val="24"/>
        </w:rPr>
        <w:t xml:space="preserve">Demonstrate system to business specialists, </w:t>
      </w:r>
      <w:r w:rsidR="00D46DAB" w:rsidRPr="008A16EB">
        <w:rPr>
          <w:rFonts w:ascii="Times New Roman" w:hAnsi="Times New Roman"/>
          <w:bCs/>
          <w:sz w:val="24"/>
          <w:szCs w:val="24"/>
        </w:rPr>
        <w:t>identify</w:t>
      </w:r>
      <w:r w:rsidRPr="008A16EB">
        <w:rPr>
          <w:rFonts w:ascii="Times New Roman" w:hAnsi="Times New Roman"/>
          <w:bCs/>
          <w:sz w:val="24"/>
          <w:szCs w:val="24"/>
        </w:rPr>
        <w:t xml:space="preserve"> gaps, re-configure and enhance implementation until reaching the final delivery</w:t>
      </w:r>
    </w:p>
    <w:p w14:paraId="3F434C4F" w14:textId="5EEDB9DA" w:rsidR="00D2630D" w:rsidRPr="008A16EB" w:rsidRDefault="00D2630D" w:rsidP="00D2630D">
      <w:pPr>
        <w:numPr>
          <w:ilvl w:val="0"/>
          <w:numId w:val="1"/>
        </w:numPr>
        <w:tabs>
          <w:tab w:val="num" w:pos="270"/>
          <w:tab w:val="left" w:pos="540"/>
          <w:tab w:val="right" w:pos="9360"/>
        </w:tabs>
        <w:spacing w:line="240" w:lineRule="atLeast"/>
        <w:ind w:left="270"/>
        <w:rPr>
          <w:rFonts w:ascii="Times New Roman" w:hAnsi="Times New Roman"/>
          <w:bCs/>
          <w:sz w:val="24"/>
          <w:szCs w:val="24"/>
        </w:rPr>
      </w:pPr>
      <w:r w:rsidRPr="008A16EB">
        <w:rPr>
          <w:rFonts w:ascii="Times New Roman" w:hAnsi="Times New Roman"/>
          <w:bCs/>
          <w:sz w:val="24"/>
          <w:szCs w:val="24"/>
        </w:rPr>
        <w:t>Conduct different scopes of sessions such as familiarization, requirement gathering workshops, system demonstration, end users training and user acceptance testing</w:t>
      </w:r>
    </w:p>
    <w:p w14:paraId="13D345CC" w14:textId="77777777" w:rsidR="008942D3" w:rsidRPr="00D2630D" w:rsidRDefault="008942D3">
      <w:pPr>
        <w:rPr>
          <w:rFonts w:ascii="Times New Roman" w:hAnsi="Times New Roman"/>
          <w:sz w:val="22"/>
        </w:rPr>
      </w:pPr>
    </w:p>
    <w:p w14:paraId="2B296772" w14:textId="77777777" w:rsidR="00D2630D" w:rsidRDefault="00D2630D" w:rsidP="00D2630D">
      <w:pPr>
        <w:pStyle w:val="Heading5"/>
        <w:ind w:left="-360"/>
        <w:rPr>
          <w:sz w:val="28"/>
          <w:szCs w:val="28"/>
        </w:rPr>
      </w:pPr>
      <w:r w:rsidRPr="00E878FD">
        <w:rPr>
          <w:sz w:val="28"/>
          <w:szCs w:val="28"/>
        </w:rPr>
        <w:t>Technical Skills</w:t>
      </w:r>
    </w:p>
    <w:p w14:paraId="6E724D10" w14:textId="77777777" w:rsidR="00D2630D" w:rsidRPr="00D2630D" w:rsidRDefault="00D2630D" w:rsidP="00D2630D">
      <w:pPr>
        <w:ind w:left="-90"/>
        <w:rPr>
          <w:rFonts w:asciiTheme="majorBidi" w:hAnsiTheme="majorBidi" w:cstheme="majorBidi"/>
          <w:sz w:val="10"/>
          <w:szCs w:val="10"/>
        </w:rPr>
      </w:pPr>
    </w:p>
    <w:tbl>
      <w:tblPr>
        <w:tblW w:w="0" w:type="auto"/>
        <w:tblInd w:w="-342" w:type="dxa"/>
        <w:tblLook w:val="04A0" w:firstRow="1" w:lastRow="0" w:firstColumn="1" w:lastColumn="0" w:noHBand="0" w:noVBand="1"/>
      </w:tblPr>
      <w:tblGrid>
        <w:gridCol w:w="9691"/>
      </w:tblGrid>
      <w:tr w:rsidR="00D2630D" w:rsidRPr="00801A02" w14:paraId="30F9E00E" w14:textId="77777777" w:rsidTr="00C329C9">
        <w:tc>
          <w:tcPr>
            <w:tcW w:w="9691" w:type="dxa"/>
            <w:shd w:val="clear" w:color="auto" w:fill="auto"/>
          </w:tcPr>
          <w:p w14:paraId="3203580C" w14:textId="77777777" w:rsidR="00D2630D" w:rsidRPr="008A16EB" w:rsidRDefault="00D2630D" w:rsidP="00D2630D">
            <w:pPr>
              <w:numPr>
                <w:ilvl w:val="0"/>
                <w:numId w:val="2"/>
              </w:numPr>
              <w:tabs>
                <w:tab w:val="num" w:pos="270"/>
              </w:tabs>
              <w:ind w:hanging="720"/>
              <w:rPr>
                <w:rFonts w:ascii="Times New Roman" w:hAnsi="Times New Roman"/>
                <w:sz w:val="24"/>
                <w:szCs w:val="24"/>
              </w:rPr>
            </w:pPr>
            <w:r w:rsidRPr="008A16EB">
              <w:rPr>
                <w:rFonts w:ascii="Times New Roman" w:hAnsi="Times New Roman"/>
                <w:b/>
                <w:sz w:val="24"/>
                <w:szCs w:val="24"/>
              </w:rPr>
              <w:t>Implementation Modules</w:t>
            </w:r>
            <w:r w:rsidRPr="008A16E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8A16EB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5559A4D" w14:textId="77777777" w:rsidR="00D2630D" w:rsidRPr="008A16EB" w:rsidRDefault="00D2630D" w:rsidP="00D2630D">
            <w:pPr>
              <w:numPr>
                <w:ilvl w:val="0"/>
                <w:numId w:val="1"/>
              </w:numPr>
              <w:tabs>
                <w:tab w:val="num" w:pos="270"/>
                <w:tab w:val="left" w:pos="540"/>
                <w:tab w:val="right" w:pos="9360"/>
              </w:tabs>
              <w:spacing w:line="240" w:lineRule="atLeast"/>
              <w:ind w:left="630"/>
              <w:rPr>
                <w:rFonts w:ascii="Times New Roman" w:hAnsi="Times New Roman"/>
                <w:sz w:val="24"/>
                <w:szCs w:val="24"/>
              </w:rPr>
            </w:pPr>
            <w:r w:rsidRPr="008A16EB">
              <w:rPr>
                <w:rFonts w:ascii="Times New Roman" w:hAnsi="Times New Roman"/>
                <w:bCs/>
                <w:sz w:val="24"/>
                <w:szCs w:val="24"/>
              </w:rPr>
              <w:t xml:space="preserve">Oracle E-Business Suite including </w:t>
            </w:r>
            <w:proofErr w:type="spellStart"/>
            <w:r w:rsidRPr="008A16EB">
              <w:rPr>
                <w:rFonts w:ascii="Times New Roman" w:hAnsi="Times New Roman"/>
                <w:bCs/>
                <w:sz w:val="24"/>
                <w:szCs w:val="24"/>
              </w:rPr>
              <w:t>CoreHR</w:t>
            </w:r>
            <w:proofErr w:type="spellEnd"/>
            <w:r w:rsidRPr="008A16EB">
              <w:rPr>
                <w:rFonts w:ascii="Times New Roman" w:hAnsi="Times New Roman"/>
                <w:bCs/>
                <w:sz w:val="24"/>
                <w:szCs w:val="24"/>
              </w:rPr>
              <w:t xml:space="preserve">, Payroll, SSHR, </w:t>
            </w:r>
            <w:proofErr w:type="spellStart"/>
            <w:r w:rsidRPr="008A16EB">
              <w:rPr>
                <w:rFonts w:ascii="Times New Roman" w:hAnsi="Times New Roman"/>
                <w:bCs/>
                <w:sz w:val="24"/>
                <w:szCs w:val="24"/>
              </w:rPr>
              <w:t>IRecruitment</w:t>
            </w:r>
            <w:proofErr w:type="spellEnd"/>
            <w:r w:rsidRPr="008A16EB">
              <w:rPr>
                <w:rFonts w:ascii="Times New Roman" w:hAnsi="Times New Roman"/>
                <w:bCs/>
                <w:sz w:val="24"/>
                <w:szCs w:val="24"/>
              </w:rPr>
              <w:t xml:space="preserve">, Performance </w:t>
            </w:r>
          </w:p>
          <w:p w14:paraId="000D62EE" w14:textId="4C02298C" w:rsidR="00D2630D" w:rsidRPr="008A16EB" w:rsidRDefault="00D2630D" w:rsidP="0023150E">
            <w:pPr>
              <w:tabs>
                <w:tab w:val="left" w:pos="540"/>
                <w:tab w:val="right" w:pos="9360"/>
              </w:tabs>
              <w:spacing w:line="240" w:lineRule="atLeast"/>
              <w:ind w:left="270"/>
              <w:rPr>
                <w:rFonts w:ascii="Times New Roman" w:hAnsi="Times New Roman"/>
                <w:sz w:val="24"/>
                <w:szCs w:val="24"/>
              </w:rPr>
            </w:pPr>
            <w:r w:rsidRPr="008A16EB">
              <w:rPr>
                <w:rFonts w:ascii="Times New Roman" w:hAnsi="Times New Roman"/>
                <w:bCs/>
                <w:sz w:val="24"/>
                <w:szCs w:val="24"/>
              </w:rPr>
              <w:t xml:space="preserve">     Management and </w:t>
            </w:r>
            <w:r w:rsidR="00F17D2D" w:rsidRPr="008A16EB">
              <w:rPr>
                <w:rFonts w:ascii="Times New Roman" w:hAnsi="Times New Roman"/>
                <w:bCs/>
                <w:sz w:val="24"/>
                <w:szCs w:val="24"/>
              </w:rPr>
              <w:t>Learning Management.</w:t>
            </w:r>
          </w:p>
          <w:p w14:paraId="1C98E79B" w14:textId="0329D2CA" w:rsidR="00C0543B" w:rsidRPr="008A16EB" w:rsidRDefault="00D2630D" w:rsidP="00C0543B">
            <w:pPr>
              <w:numPr>
                <w:ilvl w:val="0"/>
                <w:numId w:val="1"/>
              </w:numPr>
              <w:tabs>
                <w:tab w:val="num" w:pos="270"/>
                <w:tab w:val="left" w:pos="540"/>
                <w:tab w:val="right" w:pos="9360"/>
              </w:tabs>
              <w:spacing w:line="240" w:lineRule="atLeast"/>
              <w:ind w:left="630"/>
              <w:rPr>
                <w:rFonts w:ascii="Times New Roman" w:hAnsi="Times New Roman"/>
                <w:sz w:val="24"/>
                <w:szCs w:val="24"/>
              </w:rPr>
            </w:pPr>
            <w:r w:rsidRPr="008A16EB">
              <w:rPr>
                <w:rFonts w:ascii="Times New Roman" w:hAnsi="Times New Roman"/>
                <w:bCs/>
                <w:sz w:val="24"/>
                <w:szCs w:val="24"/>
              </w:rPr>
              <w:t xml:space="preserve">Oracle Cloud Fusion including Global HCM, </w:t>
            </w:r>
            <w:r w:rsidR="004068B9">
              <w:rPr>
                <w:rFonts w:ascii="Times New Roman" w:hAnsi="Times New Roman"/>
                <w:bCs/>
                <w:sz w:val="24"/>
                <w:szCs w:val="24"/>
              </w:rPr>
              <w:t>P</w:t>
            </w:r>
            <w:r w:rsidRPr="008A16EB">
              <w:rPr>
                <w:rFonts w:ascii="Times New Roman" w:hAnsi="Times New Roman"/>
                <w:bCs/>
                <w:sz w:val="24"/>
                <w:szCs w:val="24"/>
              </w:rPr>
              <w:t>ayroll</w:t>
            </w:r>
            <w:r w:rsidR="00C23C9D" w:rsidRPr="008A16EB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r w:rsidR="004068B9">
              <w:rPr>
                <w:rFonts w:ascii="Times New Roman" w:hAnsi="Times New Roman"/>
                <w:bCs/>
                <w:sz w:val="24"/>
                <w:szCs w:val="24"/>
              </w:rPr>
              <w:t>A</w:t>
            </w:r>
            <w:r w:rsidR="00C23C9D" w:rsidRPr="008A16EB">
              <w:rPr>
                <w:rFonts w:ascii="Times New Roman" w:hAnsi="Times New Roman"/>
                <w:bCs/>
                <w:sz w:val="24"/>
                <w:szCs w:val="24"/>
              </w:rPr>
              <w:t xml:space="preserve">bsence Management, </w:t>
            </w:r>
            <w:r w:rsidR="004068B9">
              <w:rPr>
                <w:rFonts w:ascii="Times New Roman" w:hAnsi="Times New Roman"/>
                <w:bCs/>
                <w:sz w:val="24"/>
                <w:szCs w:val="24"/>
              </w:rPr>
              <w:t>A</w:t>
            </w:r>
            <w:r w:rsidR="00C23C9D" w:rsidRPr="008A16EB">
              <w:rPr>
                <w:rFonts w:ascii="Times New Roman" w:hAnsi="Times New Roman"/>
                <w:bCs/>
                <w:sz w:val="24"/>
                <w:szCs w:val="24"/>
              </w:rPr>
              <w:t xml:space="preserve">pproval </w:t>
            </w:r>
            <w:r w:rsidR="004068B9">
              <w:rPr>
                <w:rFonts w:ascii="Times New Roman" w:hAnsi="Times New Roman"/>
                <w:bCs/>
                <w:sz w:val="24"/>
                <w:szCs w:val="24"/>
              </w:rPr>
              <w:t>W</w:t>
            </w:r>
            <w:r w:rsidR="00C23C9D" w:rsidRPr="008A16EB">
              <w:rPr>
                <w:rFonts w:ascii="Times New Roman" w:hAnsi="Times New Roman"/>
                <w:bCs/>
                <w:sz w:val="24"/>
                <w:szCs w:val="24"/>
              </w:rPr>
              <w:t>orkflow</w:t>
            </w:r>
            <w:r w:rsidRPr="008A16EB">
              <w:rPr>
                <w:rFonts w:ascii="Times New Roman" w:hAnsi="Times New Roman"/>
                <w:bCs/>
                <w:sz w:val="24"/>
                <w:szCs w:val="24"/>
              </w:rPr>
              <w:t xml:space="preserve"> an</w:t>
            </w:r>
            <w:r w:rsidR="00D0648A" w:rsidRPr="008A16EB">
              <w:rPr>
                <w:rFonts w:ascii="Times New Roman" w:hAnsi="Times New Roman"/>
                <w:bCs/>
                <w:sz w:val="24"/>
                <w:szCs w:val="24"/>
              </w:rPr>
              <w:t xml:space="preserve">d </w:t>
            </w:r>
            <w:r w:rsidRPr="008A16EB">
              <w:rPr>
                <w:rFonts w:ascii="Times New Roman" w:hAnsi="Times New Roman"/>
                <w:bCs/>
                <w:sz w:val="24"/>
                <w:szCs w:val="24"/>
              </w:rPr>
              <w:t>Talent</w:t>
            </w:r>
            <w:r w:rsidR="00D0648A" w:rsidRPr="008A16E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8A16EB">
              <w:rPr>
                <w:rFonts w:ascii="Times New Roman" w:hAnsi="Times New Roman"/>
                <w:bCs/>
                <w:sz w:val="24"/>
                <w:szCs w:val="24"/>
              </w:rPr>
              <w:t>Management</w:t>
            </w:r>
            <w:r w:rsidR="00C0543B" w:rsidRPr="008A16EB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</w:tr>
      <w:tr w:rsidR="00D2630D" w:rsidRPr="00801A02" w14:paraId="3C102B4C" w14:textId="77777777" w:rsidTr="00C329C9">
        <w:tc>
          <w:tcPr>
            <w:tcW w:w="9691" w:type="dxa"/>
            <w:shd w:val="clear" w:color="auto" w:fill="auto"/>
          </w:tcPr>
          <w:p w14:paraId="7D1549C8" w14:textId="77777777" w:rsidR="00D2630D" w:rsidRPr="008A16EB" w:rsidRDefault="00D2630D" w:rsidP="00D2630D">
            <w:pPr>
              <w:numPr>
                <w:ilvl w:val="0"/>
                <w:numId w:val="2"/>
              </w:numPr>
              <w:tabs>
                <w:tab w:val="num" w:pos="270"/>
              </w:tabs>
              <w:ind w:hanging="720"/>
              <w:rPr>
                <w:rFonts w:ascii="Times New Roman" w:hAnsi="Times New Roman"/>
                <w:sz w:val="24"/>
                <w:szCs w:val="24"/>
              </w:rPr>
            </w:pPr>
            <w:r w:rsidRPr="008A16E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Development Tools         </w:t>
            </w:r>
            <w:r w:rsidRPr="008A16EB">
              <w:rPr>
                <w:rFonts w:ascii="Times New Roman" w:hAnsi="Times New Roman"/>
                <w:b/>
                <w:bCs/>
                <w:sz w:val="24"/>
                <w:szCs w:val="24"/>
              </w:rPr>
              <w:tab/>
            </w:r>
          </w:p>
          <w:p w14:paraId="34BC6F8C" w14:textId="2CD93114" w:rsidR="00D2630D" w:rsidRPr="008A16EB" w:rsidRDefault="00D2630D" w:rsidP="00D2630D">
            <w:pPr>
              <w:numPr>
                <w:ilvl w:val="0"/>
                <w:numId w:val="1"/>
              </w:numPr>
              <w:tabs>
                <w:tab w:val="num" w:pos="270"/>
                <w:tab w:val="left" w:pos="540"/>
                <w:tab w:val="right" w:pos="9360"/>
              </w:tabs>
              <w:spacing w:line="240" w:lineRule="atLeast"/>
              <w:ind w:left="630"/>
              <w:rPr>
                <w:rFonts w:ascii="Times New Roman" w:hAnsi="Times New Roman"/>
                <w:sz w:val="24"/>
                <w:szCs w:val="24"/>
              </w:rPr>
            </w:pPr>
            <w:r w:rsidRPr="008A16EB">
              <w:rPr>
                <w:rFonts w:ascii="Times New Roman" w:hAnsi="Times New Roman"/>
                <w:bCs/>
                <w:sz w:val="24"/>
                <w:szCs w:val="24"/>
              </w:rPr>
              <w:t>Oracle SQL, PL-SQL, Forms, Reports, Workflow Builder, XML Publisher</w:t>
            </w:r>
            <w:r w:rsidR="00C23C9D" w:rsidRPr="008A16EB">
              <w:rPr>
                <w:rFonts w:ascii="Times New Roman" w:hAnsi="Times New Roman"/>
                <w:bCs/>
                <w:sz w:val="24"/>
                <w:szCs w:val="24"/>
              </w:rPr>
              <w:t xml:space="preserve"> and </w:t>
            </w:r>
            <w:r w:rsidRPr="008A16EB">
              <w:rPr>
                <w:rFonts w:ascii="Times New Roman" w:hAnsi="Times New Roman"/>
                <w:bCs/>
                <w:sz w:val="24"/>
                <w:szCs w:val="24"/>
              </w:rPr>
              <w:t>BI</w:t>
            </w:r>
            <w:r w:rsidR="00C0543B" w:rsidRPr="008A16EB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</w:tr>
    </w:tbl>
    <w:p w14:paraId="5359C97E" w14:textId="77777777" w:rsidR="00D2630D" w:rsidRPr="00D2630D" w:rsidRDefault="00D2630D">
      <w:pPr>
        <w:rPr>
          <w:rFonts w:ascii="Times New Roman" w:hAnsi="Times New Roman"/>
          <w:sz w:val="22"/>
        </w:rPr>
      </w:pPr>
    </w:p>
    <w:p w14:paraId="5C59E3D4" w14:textId="77777777" w:rsidR="00D2630D" w:rsidRPr="00E878FD" w:rsidRDefault="00D2630D" w:rsidP="00D2630D">
      <w:pPr>
        <w:pStyle w:val="Heading5"/>
        <w:ind w:left="-360"/>
        <w:rPr>
          <w:sz w:val="28"/>
          <w:szCs w:val="28"/>
        </w:rPr>
      </w:pPr>
      <w:r w:rsidRPr="00E878FD">
        <w:rPr>
          <w:sz w:val="28"/>
          <w:szCs w:val="28"/>
        </w:rPr>
        <w:t>Education</w:t>
      </w:r>
    </w:p>
    <w:p w14:paraId="7F861E8B" w14:textId="77777777" w:rsidR="00D2630D" w:rsidRPr="00D2630D" w:rsidRDefault="00D2630D" w:rsidP="00D2630D">
      <w:pPr>
        <w:ind w:left="-90"/>
        <w:rPr>
          <w:rFonts w:ascii="Times New Roman" w:hAnsi="Times New Roman"/>
          <w:bCs/>
          <w:sz w:val="10"/>
          <w:szCs w:val="10"/>
        </w:rPr>
      </w:pPr>
    </w:p>
    <w:tbl>
      <w:tblPr>
        <w:tblW w:w="10382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9157"/>
        <w:gridCol w:w="1225"/>
      </w:tblGrid>
      <w:tr w:rsidR="00D2630D" w14:paraId="2F5401C5" w14:textId="77777777" w:rsidTr="005E14E0">
        <w:trPr>
          <w:trHeight w:val="864"/>
        </w:trPr>
        <w:tc>
          <w:tcPr>
            <w:tcW w:w="9157" w:type="dxa"/>
          </w:tcPr>
          <w:p w14:paraId="574EB53A" w14:textId="7FA11C09" w:rsidR="00D2630D" w:rsidRPr="008A16EB" w:rsidRDefault="00D2630D" w:rsidP="00D2630D">
            <w:pPr>
              <w:numPr>
                <w:ilvl w:val="0"/>
                <w:numId w:val="3"/>
              </w:numPr>
              <w:tabs>
                <w:tab w:val="clear" w:pos="360"/>
                <w:tab w:val="num" w:pos="270"/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8A16EB">
              <w:rPr>
                <w:rFonts w:ascii="Times New Roman" w:hAnsi="Times New Roman"/>
                <w:b/>
                <w:sz w:val="24"/>
                <w:szCs w:val="24"/>
              </w:rPr>
              <w:t>University</w:t>
            </w:r>
            <w:r w:rsidR="007574DB" w:rsidRPr="008A16EB">
              <w:rPr>
                <w:rFonts w:ascii="Times New Roman" w:hAnsi="Times New Roman"/>
                <w:b/>
                <w:sz w:val="24"/>
                <w:szCs w:val="24"/>
              </w:rPr>
              <w:t xml:space="preserve"> of </w:t>
            </w:r>
            <w:proofErr w:type="spellStart"/>
            <w:r w:rsidR="007574DB" w:rsidRPr="008A16EB">
              <w:rPr>
                <w:rFonts w:ascii="Times New Roman" w:hAnsi="Times New Roman"/>
                <w:b/>
                <w:sz w:val="24"/>
                <w:szCs w:val="24"/>
              </w:rPr>
              <w:t>Stirling</w:t>
            </w:r>
            <w:proofErr w:type="spellEnd"/>
          </w:p>
          <w:p w14:paraId="018B604B" w14:textId="1B3F46DC" w:rsidR="00D2630D" w:rsidRPr="008A16EB" w:rsidRDefault="00D2630D" w:rsidP="0023150E">
            <w:pPr>
              <w:tabs>
                <w:tab w:val="right" w:pos="465"/>
                <w:tab w:val="right" w:pos="630"/>
              </w:tabs>
              <w:rPr>
                <w:rFonts w:ascii="Times New Roman" w:hAnsi="Times New Roman"/>
                <w:sz w:val="24"/>
                <w:szCs w:val="24"/>
              </w:rPr>
            </w:pPr>
            <w:r w:rsidRPr="008A16EB"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 w:rsidR="007574DB" w:rsidRPr="008A16EB">
              <w:rPr>
                <w:rFonts w:ascii="Times New Roman" w:hAnsi="Times New Roman"/>
                <w:sz w:val="24"/>
                <w:szCs w:val="24"/>
              </w:rPr>
              <w:t>Master</w:t>
            </w:r>
            <w:r w:rsidRPr="008A16E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67574" w:rsidRPr="008A16EB">
              <w:rPr>
                <w:rFonts w:ascii="Times New Roman" w:hAnsi="Times New Roman"/>
                <w:sz w:val="24"/>
                <w:szCs w:val="24"/>
              </w:rPr>
              <w:t xml:space="preserve">of </w:t>
            </w:r>
            <w:r w:rsidRPr="008A16EB">
              <w:rPr>
                <w:rFonts w:ascii="Times New Roman" w:hAnsi="Times New Roman"/>
                <w:sz w:val="24"/>
                <w:szCs w:val="24"/>
              </w:rPr>
              <w:t>Science</w:t>
            </w:r>
            <w:r w:rsidR="00A67574" w:rsidRPr="008A16EB">
              <w:rPr>
                <w:rFonts w:ascii="Times New Roman" w:hAnsi="Times New Roman"/>
                <w:sz w:val="24"/>
                <w:szCs w:val="24"/>
              </w:rPr>
              <w:t>,</w:t>
            </w:r>
            <w:r w:rsidRPr="008A16E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574DB" w:rsidRPr="008A16EB">
              <w:rPr>
                <w:rFonts w:ascii="Times New Roman" w:hAnsi="Times New Roman"/>
                <w:sz w:val="24"/>
                <w:szCs w:val="24"/>
              </w:rPr>
              <w:t>Data Science for Business</w:t>
            </w:r>
          </w:p>
          <w:p w14:paraId="5AF9D823" w14:textId="4A9656B8" w:rsidR="007574DB" w:rsidRPr="008A16EB" w:rsidRDefault="00D2630D" w:rsidP="007574DB">
            <w:pPr>
              <w:rPr>
                <w:rFonts w:ascii="Times New Roman" w:hAnsi="Times New Roman"/>
                <w:sz w:val="24"/>
                <w:szCs w:val="24"/>
              </w:rPr>
            </w:pPr>
            <w:r w:rsidRPr="008A16EB"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proofErr w:type="spellStart"/>
            <w:r w:rsidR="007574DB" w:rsidRPr="008A16EB">
              <w:rPr>
                <w:rFonts w:ascii="Times New Roman" w:hAnsi="Times New Roman"/>
                <w:sz w:val="24"/>
                <w:szCs w:val="24"/>
              </w:rPr>
              <w:t>Stirling</w:t>
            </w:r>
            <w:proofErr w:type="spellEnd"/>
            <w:r w:rsidRPr="008A16EB">
              <w:rPr>
                <w:rFonts w:ascii="Times New Roman" w:hAnsi="Times New Roman"/>
                <w:sz w:val="24"/>
                <w:szCs w:val="24"/>
              </w:rPr>
              <w:t>,</w:t>
            </w:r>
            <w:r w:rsidR="007574DB" w:rsidRPr="008A16EB">
              <w:rPr>
                <w:rFonts w:ascii="Times New Roman" w:hAnsi="Times New Roman"/>
                <w:sz w:val="24"/>
                <w:szCs w:val="24"/>
              </w:rPr>
              <w:t xml:space="preserve"> Scotland, UK</w:t>
            </w:r>
            <w:r w:rsidRPr="008A16E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25" w:type="dxa"/>
          </w:tcPr>
          <w:p w14:paraId="3DE5AE14" w14:textId="7CCB8134" w:rsidR="00D2630D" w:rsidRDefault="00D2630D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J</w:t>
            </w:r>
            <w:r w:rsidR="007574DB">
              <w:rPr>
                <w:rFonts w:ascii="Times New Roman" w:hAnsi="Times New Roman"/>
                <w:sz w:val="22"/>
              </w:rPr>
              <w:t>an.</w:t>
            </w:r>
            <w:r>
              <w:rPr>
                <w:rFonts w:ascii="Times New Roman" w:hAnsi="Times New Roman"/>
                <w:sz w:val="22"/>
              </w:rPr>
              <w:t xml:space="preserve"> 20</w:t>
            </w:r>
            <w:r w:rsidR="007574DB">
              <w:rPr>
                <w:rFonts w:ascii="Times New Roman" w:hAnsi="Times New Roman"/>
                <w:sz w:val="22"/>
              </w:rPr>
              <w:t>23</w:t>
            </w:r>
          </w:p>
        </w:tc>
      </w:tr>
      <w:tr w:rsidR="007574DB" w14:paraId="10B3C7E5" w14:textId="77777777" w:rsidTr="005E14E0">
        <w:trPr>
          <w:trHeight w:val="864"/>
        </w:trPr>
        <w:tc>
          <w:tcPr>
            <w:tcW w:w="9157" w:type="dxa"/>
          </w:tcPr>
          <w:p w14:paraId="19ACBF50" w14:textId="77777777" w:rsidR="007574DB" w:rsidRPr="008A16EB" w:rsidRDefault="007574DB" w:rsidP="007574DB">
            <w:pPr>
              <w:numPr>
                <w:ilvl w:val="0"/>
                <w:numId w:val="3"/>
              </w:numPr>
              <w:tabs>
                <w:tab w:val="clear" w:pos="360"/>
                <w:tab w:val="num" w:pos="270"/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A16EB">
              <w:rPr>
                <w:rFonts w:ascii="Times New Roman" w:hAnsi="Times New Roman"/>
                <w:b/>
                <w:sz w:val="24"/>
                <w:szCs w:val="24"/>
              </w:rPr>
              <w:t>Jerash</w:t>
            </w:r>
            <w:proofErr w:type="spellEnd"/>
            <w:r w:rsidRPr="008A16EB">
              <w:rPr>
                <w:rFonts w:ascii="Times New Roman" w:hAnsi="Times New Roman"/>
                <w:b/>
                <w:sz w:val="24"/>
                <w:szCs w:val="24"/>
              </w:rPr>
              <w:t xml:space="preserve"> Private University</w:t>
            </w:r>
          </w:p>
          <w:p w14:paraId="13342D9E" w14:textId="0F5E4A3A" w:rsidR="007574DB" w:rsidRPr="008A16EB" w:rsidRDefault="007574DB" w:rsidP="007574DB">
            <w:pPr>
              <w:tabs>
                <w:tab w:val="right" w:pos="465"/>
                <w:tab w:val="right" w:pos="630"/>
              </w:tabs>
              <w:rPr>
                <w:rFonts w:ascii="Times New Roman" w:hAnsi="Times New Roman"/>
                <w:sz w:val="24"/>
                <w:szCs w:val="24"/>
              </w:rPr>
            </w:pPr>
            <w:r w:rsidRPr="008A16EB">
              <w:rPr>
                <w:rFonts w:ascii="Times New Roman" w:hAnsi="Times New Roman"/>
                <w:sz w:val="24"/>
                <w:szCs w:val="24"/>
              </w:rPr>
              <w:t xml:space="preserve">        Bachelor </w:t>
            </w:r>
            <w:r w:rsidR="00A67574" w:rsidRPr="008A16EB">
              <w:rPr>
                <w:rFonts w:ascii="Times New Roman" w:hAnsi="Times New Roman"/>
                <w:sz w:val="24"/>
                <w:szCs w:val="24"/>
              </w:rPr>
              <w:t xml:space="preserve">of </w:t>
            </w:r>
            <w:r w:rsidRPr="008A16EB">
              <w:rPr>
                <w:rFonts w:ascii="Times New Roman" w:hAnsi="Times New Roman"/>
                <w:sz w:val="24"/>
                <w:szCs w:val="24"/>
              </w:rPr>
              <w:t>Science</w:t>
            </w:r>
            <w:r w:rsidR="00A67574" w:rsidRPr="008A16EB">
              <w:rPr>
                <w:rFonts w:ascii="Times New Roman" w:hAnsi="Times New Roman"/>
                <w:sz w:val="24"/>
                <w:szCs w:val="24"/>
              </w:rPr>
              <w:t>,</w:t>
            </w:r>
            <w:r w:rsidRPr="008A16EB">
              <w:rPr>
                <w:rFonts w:ascii="Times New Roman" w:hAnsi="Times New Roman"/>
                <w:sz w:val="24"/>
                <w:szCs w:val="24"/>
              </w:rPr>
              <w:t xml:space="preserve"> Computer</w:t>
            </w:r>
            <w:r w:rsidR="00310375" w:rsidRPr="008A16EB">
              <w:rPr>
                <w:rFonts w:ascii="Times New Roman" w:hAnsi="Times New Roman"/>
                <w:sz w:val="24"/>
                <w:szCs w:val="24"/>
              </w:rPr>
              <w:t xml:space="preserve"> Science</w:t>
            </w:r>
          </w:p>
          <w:p w14:paraId="16A6D3EF" w14:textId="73F073DB" w:rsidR="007574DB" w:rsidRPr="008A16EB" w:rsidRDefault="007574DB" w:rsidP="007574DB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 w:rsidRPr="008A16EB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 w:rsidRPr="008A16EB">
              <w:rPr>
                <w:rFonts w:ascii="Times New Roman" w:hAnsi="Times New Roman"/>
                <w:sz w:val="24"/>
                <w:szCs w:val="24"/>
              </w:rPr>
              <w:t>Jerash</w:t>
            </w:r>
            <w:proofErr w:type="spellEnd"/>
            <w:r w:rsidRPr="008A16EB">
              <w:rPr>
                <w:rFonts w:ascii="Times New Roman" w:hAnsi="Times New Roman"/>
                <w:sz w:val="24"/>
                <w:szCs w:val="24"/>
              </w:rPr>
              <w:t>, Jordan.</w:t>
            </w:r>
          </w:p>
        </w:tc>
        <w:tc>
          <w:tcPr>
            <w:tcW w:w="1225" w:type="dxa"/>
          </w:tcPr>
          <w:p w14:paraId="191D362B" w14:textId="09D2B82E" w:rsidR="007574DB" w:rsidRDefault="007574DB" w:rsidP="007574DB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June 2004</w:t>
            </w:r>
          </w:p>
        </w:tc>
      </w:tr>
    </w:tbl>
    <w:p w14:paraId="44D4A780" w14:textId="77777777" w:rsidR="00D2630D" w:rsidRPr="00D2630D" w:rsidRDefault="00D2630D" w:rsidP="00D2630D">
      <w:pPr>
        <w:rPr>
          <w:rFonts w:ascii="Times New Roman" w:hAnsi="Times New Roman"/>
          <w:sz w:val="22"/>
        </w:rPr>
      </w:pPr>
    </w:p>
    <w:p w14:paraId="2D2AB789" w14:textId="77777777" w:rsidR="00D2630D" w:rsidRDefault="00D2630D" w:rsidP="00D2630D">
      <w:pPr>
        <w:pStyle w:val="Heading5"/>
        <w:ind w:left="-360"/>
        <w:rPr>
          <w:sz w:val="28"/>
          <w:szCs w:val="28"/>
        </w:rPr>
      </w:pPr>
      <w:r>
        <w:rPr>
          <w:sz w:val="28"/>
          <w:szCs w:val="28"/>
        </w:rPr>
        <w:t>Certificates</w:t>
      </w:r>
    </w:p>
    <w:p w14:paraId="5ACFDB09" w14:textId="77777777" w:rsidR="00D2630D" w:rsidRPr="00D2630D" w:rsidRDefault="00D2630D" w:rsidP="00D2630D">
      <w:pPr>
        <w:ind w:left="-90"/>
        <w:rPr>
          <w:rFonts w:asciiTheme="majorBidi" w:hAnsiTheme="majorBidi" w:cstheme="majorBidi"/>
          <w:sz w:val="10"/>
          <w:szCs w:val="10"/>
        </w:rPr>
      </w:pPr>
    </w:p>
    <w:tbl>
      <w:tblPr>
        <w:tblW w:w="10417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9157"/>
        <w:gridCol w:w="1260"/>
      </w:tblGrid>
      <w:tr w:rsidR="00D2630D" w14:paraId="5FE7D663" w14:textId="77777777" w:rsidTr="006B7347">
        <w:trPr>
          <w:trHeight w:val="390"/>
        </w:trPr>
        <w:tc>
          <w:tcPr>
            <w:tcW w:w="9157" w:type="dxa"/>
            <w:shd w:val="clear" w:color="auto" w:fill="auto"/>
            <w:vAlign w:val="center"/>
          </w:tcPr>
          <w:p w14:paraId="7312C10F" w14:textId="6DBB1CED" w:rsidR="00D2630D" w:rsidRPr="008A16EB" w:rsidRDefault="00E32D0A" w:rsidP="00D2630D">
            <w:pPr>
              <w:numPr>
                <w:ilvl w:val="0"/>
                <w:numId w:val="3"/>
              </w:numPr>
              <w:tabs>
                <w:tab w:val="clear" w:pos="360"/>
                <w:tab w:val="num" w:pos="270"/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Oracle </w:t>
            </w:r>
            <w:r w:rsidR="00561A2F">
              <w:rPr>
                <w:rFonts w:ascii="Times New Roman" w:hAnsi="Times New Roman"/>
                <w:b/>
                <w:sz w:val="24"/>
                <w:szCs w:val="24"/>
              </w:rPr>
              <w:t xml:space="preserve">Global Human Resources Cloud 2022 Certified </w:t>
            </w:r>
            <w:r w:rsidR="00974EA5">
              <w:rPr>
                <w:rFonts w:ascii="Times New Roman" w:hAnsi="Times New Roman"/>
                <w:b/>
                <w:sz w:val="24"/>
                <w:szCs w:val="24"/>
              </w:rPr>
              <w:t>implementation Professional</w:t>
            </w:r>
          </w:p>
        </w:tc>
        <w:tc>
          <w:tcPr>
            <w:tcW w:w="1260" w:type="dxa"/>
            <w:vAlign w:val="center"/>
          </w:tcPr>
          <w:p w14:paraId="31853FA8" w14:textId="25068505" w:rsidR="00D2630D" w:rsidRDefault="006317F7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Mar.</w:t>
            </w:r>
            <w:r w:rsidR="00D2630D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2023</w:t>
            </w:r>
          </w:p>
        </w:tc>
      </w:tr>
    </w:tbl>
    <w:p w14:paraId="5C18834F" w14:textId="77777777" w:rsidR="00D2630D" w:rsidRPr="00D2630D" w:rsidRDefault="00D2630D">
      <w:pPr>
        <w:rPr>
          <w:rFonts w:ascii="Times New Roman" w:hAnsi="Times New Roman"/>
          <w:sz w:val="22"/>
        </w:rPr>
      </w:pPr>
    </w:p>
    <w:p w14:paraId="33724464" w14:textId="77777777" w:rsidR="00D2630D" w:rsidRDefault="00D2630D" w:rsidP="00D2630D">
      <w:pPr>
        <w:pStyle w:val="Heading5"/>
        <w:ind w:left="-360"/>
        <w:rPr>
          <w:sz w:val="28"/>
          <w:szCs w:val="28"/>
        </w:rPr>
      </w:pPr>
      <w:r w:rsidRPr="00E878FD">
        <w:rPr>
          <w:sz w:val="28"/>
          <w:szCs w:val="28"/>
        </w:rPr>
        <w:t>Employment History</w:t>
      </w:r>
    </w:p>
    <w:p w14:paraId="41B6903D" w14:textId="77777777" w:rsidR="00D2630D" w:rsidRPr="00D2630D" w:rsidRDefault="00D2630D" w:rsidP="00D2630D">
      <w:pPr>
        <w:rPr>
          <w:rFonts w:asciiTheme="majorBidi" w:hAnsiTheme="majorBidi" w:cstheme="majorBidi"/>
          <w:sz w:val="10"/>
          <w:szCs w:val="10"/>
        </w:rPr>
      </w:pPr>
    </w:p>
    <w:tbl>
      <w:tblPr>
        <w:tblW w:w="10440" w:type="dxa"/>
        <w:tblInd w:w="-365" w:type="dxa"/>
        <w:tblLayout w:type="fixed"/>
        <w:tblLook w:val="0000" w:firstRow="0" w:lastRow="0" w:firstColumn="0" w:lastColumn="0" w:noHBand="0" w:noVBand="0"/>
      </w:tblPr>
      <w:tblGrid>
        <w:gridCol w:w="9180"/>
        <w:gridCol w:w="1260"/>
      </w:tblGrid>
      <w:tr w:rsidR="00D2630D" w14:paraId="7E7AD9F5" w14:textId="77777777" w:rsidTr="00C23C9D">
        <w:trPr>
          <w:trHeight w:val="575"/>
        </w:trPr>
        <w:tc>
          <w:tcPr>
            <w:tcW w:w="9180" w:type="dxa"/>
          </w:tcPr>
          <w:p w14:paraId="0562C88F" w14:textId="43E676AE" w:rsidR="007122F8" w:rsidRDefault="00E3788F" w:rsidP="008B794C">
            <w:pPr>
              <w:numPr>
                <w:ilvl w:val="0"/>
                <w:numId w:val="3"/>
              </w:numPr>
              <w:tabs>
                <w:tab w:val="clear" w:pos="360"/>
                <w:tab w:val="num" w:pos="270"/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hint="cs"/>
                <w:b/>
                <w:sz w:val="24"/>
                <w:szCs w:val="24"/>
              </w:rPr>
              <w:t>Tahaluf</w:t>
            </w:r>
            <w:proofErr w:type="spellEnd"/>
            <w:r>
              <w:rPr>
                <w:rFonts w:ascii="Times New Roman" w:hAnsi="Times New Roman" w:hint="cs"/>
                <w:b/>
                <w:sz w:val="24"/>
                <w:szCs w:val="24"/>
              </w:rPr>
              <w:t xml:space="preserve"> Al</w:t>
            </w:r>
            <w:r w:rsidR="00207612">
              <w:rPr>
                <w:rFonts w:ascii="Times New Roman" w:hAnsi="Times New Roman" w:hint="cs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hint="cs"/>
                <w:b/>
                <w:sz w:val="24"/>
                <w:szCs w:val="24"/>
              </w:rPr>
              <w:t>Emarat</w:t>
            </w:r>
            <w:proofErr w:type="spellEnd"/>
            <w:r w:rsidR="0020370F">
              <w:rPr>
                <w:rFonts w:ascii="Times New Roman" w:hAnsi="Times New Roman" w:hint="cs"/>
                <w:b/>
                <w:sz w:val="24"/>
                <w:szCs w:val="24"/>
              </w:rPr>
              <w:t xml:space="preserve"> Technical Solutions,</w:t>
            </w:r>
            <w:r w:rsidR="006015D0">
              <w:rPr>
                <w:rFonts w:ascii="Times New Roman" w:hAnsi="Times New Roman" w:hint="cs"/>
                <w:b/>
                <w:sz w:val="24"/>
                <w:szCs w:val="24"/>
              </w:rPr>
              <w:t xml:space="preserve"> </w:t>
            </w:r>
            <w:r w:rsidR="00997036">
              <w:rPr>
                <w:rFonts w:ascii="Times New Roman" w:hAnsi="Times New Roman" w:hint="cs"/>
                <w:b/>
                <w:sz w:val="24"/>
                <w:szCs w:val="24"/>
              </w:rPr>
              <w:t>Abu Dhabi</w:t>
            </w:r>
          </w:p>
          <w:p w14:paraId="6B2707E3" w14:textId="3B99C78D" w:rsidR="008435CC" w:rsidRPr="00456BBB" w:rsidRDefault="00DC2FE7" w:rsidP="00DC2FE7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</w:t>
            </w:r>
            <w:r w:rsidR="008435CC" w:rsidRPr="00456BBB">
              <w:rPr>
                <w:rFonts w:ascii="Times New Roman" w:hAnsi="Times New Roman"/>
                <w:bCs/>
                <w:sz w:val="24"/>
                <w:szCs w:val="24"/>
              </w:rPr>
              <w:t>Oracle HCM Consultant</w:t>
            </w:r>
          </w:p>
          <w:p w14:paraId="15894FCE" w14:textId="70DF4419" w:rsidR="00DC2FE7" w:rsidRDefault="00DC2FE7" w:rsidP="00DC2FE7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 w:rsidRPr="00456BBB">
              <w:rPr>
                <w:rFonts w:ascii="Times New Roman" w:hAnsi="Times New Roman"/>
                <w:bCs/>
                <w:sz w:val="24"/>
                <w:szCs w:val="24"/>
              </w:rPr>
              <w:t xml:space="preserve">         Suppo</w:t>
            </w:r>
            <w:r w:rsidR="00AF71C7">
              <w:rPr>
                <w:rFonts w:ascii="Times New Roman" w:hAnsi="Times New Roman" w:hint="cs"/>
                <w:bCs/>
                <w:sz w:val="24"/>
                <w:szCs w:val="24"/>
              </w:rPr>
              <w:t>r</w:t>
            </w:r>
            <w:r w:rsidRPr="00456BBB">
              <w:rPr>
                <w:rFonts w:ascii="Times New Roman" w:hAnsi="Times New Roman"/>
                <w:bCs/>
                <w:sz w:val="24"/>
                <w:szCs w:val="24"/>
              </w:rPr>
              <w:t>t and development for oracle</w:t>
            </w:r>
            <w:r w:rsidR="00C02F1B" w:rsidRPr="00456BBB">
              <w:rPr>
                <w:rFonts w:ascii="Times New Roman" w:hAnsi="Times New Roman"/>
                <w:bCs/>
                <w:sz w:val="24"/>
                <w:szCs w:val="24"/>
              </w:rPr>
              <w:t xml:space="preserve"> EBS</w:t>
            </w:r>
            <w:r w:rsidR="00067AD3">
              <w:rPr>
                <w:rFonts w:ascii="Times New Roman" w:hAnsi="Times New Roman"/>
                <w:bCs/>
                <w:sz w:val="24"/>
                <w:szCs w:val="24"/>
              </w:rPr>
              <w:t xml:space="preserve"> and </w:t>
            </w:r>
            <w:r w:rsidR="009479EB">
              <w:rPr>
                <w:rFonts w:ascii="Times New Roman" w:hAnsi="Times New Roman"/>
                <w:bCs/>
                <w:sz w:val="24"/>
                <w:szCs w:val="24"/>
              </w:rPr>
              <w:t>Fusion</w:t>
            </w:r>
            <w:r w:rsidR="00C02F1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7CD0B4CD" w14:textId="77777777" w:rsidR="00C02F1B" w:rsidRPr="00DC2FE7" w:rsidRDefault="00C02F1B" w:rsidP="00DC2FE7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3C83AD2" w14:textId="2DAA9D56" w:rsidR="002061A8" w:rsidRDefault="002061A8" w:rsidP="008B794C">
            <w:pPr>
              <w:numPr>
                <w:ilvl w:val="0"/>
                <w:numId w:val="3"/>
              </w:numPr>
              <w:tabs>
                <w:tab w:val="clear" w:pos="360"/>
                <w:tab w:val="num" w:pos="270"/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Appslink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8B794C">
              <w:rPr>
                <w:rFonts w:ascii="Times New Roman" w:hAnsi="Times New Roman"/>
                <w:b/>
                <w:sz w:val="24"/>
                <w:szCs w:val="24"/>
              </w:rPr>
              <w:t>Consulting</w:t>
            </w:r>
          </w:p>
          <w:p w14:paraId="038548C9" w14:textId="046C170C" w:rsidR="002061A8" w:rsidRPr="00C329C9" w:rsidRDefault="002061A8" w:rsidP="002061A8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ind w:left="630" w:hanging="9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Oracle HCM Consultant</w:t>
            </w:r>
            <w:r w:rsidR="00D0648A"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- Cloud and EBS</w:t>
            </w:r>
          </w:p>
          <w:p w14:paraId="2B45E6DE" w14:textId="77777777" w:rsidR="002061A8" w:rsidRPr="00C329C9" w:rsidRDefault="002061A8" w:rsidP="002061A8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ind w:left="360"/>
              <w:rPr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/>
                <w:sz w:val="24"/>
                <w:szCs w:val="24"/>
              </w:rPr>
              <w:t xml:space="preserve">   Projects Achievements:</w:t>
            </w:r>
          </w:p>
          <w:p w14:paraId="33B68DB1" w14:textId="77777777" w:rsidR="002061A8" w:rsidRPr="00C329C9" w:rsidRDefault="002061A8" w:rsidP="00C329C9">
            <w:pPr>
              <w:numPr>
                <w:ilvl w:val="0"/>
                <w:numId w:val="1"/>
              </w:numPr>
              <w:tabs>
                <w:tab w:val="left" w:pos="630"/>
                <w:tab w:val="right" w:pos="9360"/>
              </w:tabs>
              <w:spacing w:line="240" w:lineRule="atLeast"/>
              <w:ind w:left="63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Abu Dhabi Judicial Department (ADJD), Abu Dhabi - UAE</w:t>
            </w:r>
          </w:p>
          <w:p w14:paraId="7D669E3B" w14:textId="52BE1B6D" w:rsidR="002061A8" w:rsidRPr="00C329C9" w:rsidRDefault="002061A8" w:rsidP="002061A8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Development and support for Oracle </w:t>
            </w:r>
            <w:r w:rsidR="00AC4061" w:rsidRPr="00C329C9">
              <w:rPr>
                <w:rFonts w:ascii="Times New Roman" w:hAnsi="Times New Roman"/>
                <w:bCs/>
                <w:sz w:val="24"/>
                <w:szCs w:val="24"/>
              </w:rPr>
              <w:t>EBS multiple modules</w:t>
            </w: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, as well as custom solutions and integrated third party systems</w:t>
            </w:r>
            <w:r w:rsidR="00AC4061" w:rsidRPr="00C329C9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  <w:p w14:paraId="64D142F4" w14:textId="1CF557D8" w:rsidR="00D2630D" w:rsidRPr="00C329C9" w:rsidRDefault="00D2630D" w:rsidP="00C329C9">
            <w:pPr>
              <w:numPr>
                <w:ilvl w:val="0"/>
                <w:numId w:val="1"/>
              </w:numPr>
              <w:tabs>
                <w:tab w:val="left" w:pos="630"/>
                <w:tab w:val="right" w:pos="9360"/>
              </w:tabs>
              <w:spacing w:line="240" w:lineRule="atLeast"/>
              <w:ind w:left="63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Implementation for Oracle Cloud</w:t>
            </w:r>
            <w:r w:rsidR="00C329C9">
              <w:rPr>
                <w:rFonts w:ascii="Times New Roman" w:hAnsi="Times New Roman"/>
                <w:bCs/>
                <w:sz w:val="24"/>
                <w:szCs w:val="24"/>
              </w:rPr>
              <w:t xml:space="preserve"> Fusion</w:t>
            </w: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- Global HCM and Payroll </w:t>
            </w:r>
            <w:r w:rsidR="00AC4061" w:rsidRPr="00C329C9">
              <w:rPr>
                <w:rFonts w:ascii="Times New Roman" w:hAnsi="Times New Roman"/>
                <w:bCs/>
                <w:sz w:val="24"/>
                <w:szCs w:val="24"/>
              </w:rPr>
              <w:t>through</w:t>
            </w: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A54201"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a </w:t>
            </w:r>
            <w:r w:rsidR="00D0648A"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proposed </w:t>
            </w:r>
            <w:r w:rsidR="00A54201" w:rsidRPr="00C329C9">
              <w:rPr>
                <w:rFonts w:ascii="Times New Roman" w:hAnsi="Times New Roman"/>
                <w:bCs/>
                <w:sz w:val="24"/>
                <w:szCs w:val="24"/>
              </w:rPr>
              <w:t>business scenario</w:t>
            </w:r>
            <w:r w:rsidR="00D0648A"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on demo environment as part of the career development progress and readiness.</w:t>
            </w:r>
          </w:p>
          <w:p w14:paraId="21AD36F1" w14:textId="79EDCF86" w:rsidR="00D0648A" w:rsidRPr="00C329C9" w:rsidRDefault="00D0648A" w:rsidP="00C329C9">
            <w:pPr>
              <w:numPr>
                <w:ilvl w:val="0"/>
                <w:numId w:val="1"/>
              </w:numPr>
              <w:tabs>
                <w:tab w:val="left" w:pos="630"/>
                <w:tab w:val="right" w:pos="9360"/>
              </w:tabs>
              <w:spacing w:line="240" w:lineRule="atLeast"/>
              <w:ind w:left="63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Participating in auditing and implementing Oracle Cloud </w:t>
            </w:r>
            <w:r w:rsidR="00C23C9D" w:rsidRPr="00C329C9">
              <w:rPr>
                <w:rFonts w:ascii="Times New Roman" w:hAnsi="Times New Roman"/>
                <w:bCs/>
                <w:sz w:val="24"/>
                <w:szCs w:val="24"/>
              </w:rPr>
              <w:t>Fusion -</w:t>
            </w: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C23C9D"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Global HCM and </w:t>
            </w: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Payroll for a governmental entity in Abu Dhabi (ADEK)</w:t>
            </w:r>
            <w:r w:rsidR="00C23C9D" w:rsidRPr="00C329C9">
              <w:rPr>
                <w:rFonts w:ascii="Times New Roman" w:hAnsi="Times New Roman"/>
                <w:bCs/>
                <w:sz w:val="24"/>
                <w:szCs w:val="24"/>
              </w:rPr>
              <w:t>, as well as playing project management role for driving the implementation process.</w:t>
            </w:r>
          </w:p>
          <w:p w14:paraId="4B027EDB" w14:textId="77777777" w:rsidR="00D2630D" w:rsidRPr="00BE7A8E" w:rsidRDefault="00D2630D" w:rsidP="0023150E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ind w:left="36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5473C017" w14:textId="4F532A4F" w:rsidR="00C02F1B" w:rsidRDefault="00C02F1B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Nov 2021</w:t>
            </w:r>
          </w:p>
          <w:p w14:paraId="239E93B7" w14:textId="78896416" w:rsidR="00C02F1B" w:rsidRDefault="00A43335" w:rsidP="00A43335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Up to date</w:t>
            </w:r>
          </w:p>
          <w:p w14:paraId="5E31B41C" w14:textId="77777777" w:rsidR="00C02F1B" w:rsidRDefault="00C02F1B" w:rsidP="0023150E">
            <w:pPr>
              <w:jc w:val="center"/>
              <w:rPr>
                <w:rFonts w:ascii="Times New Roman" w:hAnsi="Times New Roman"/>
                <w:sz w:val="22"/>
              </w:rPr>
            </w:pPr>
          </w:p>
          <w:p w14:paraId="76C03000" w14:textId="77777777" w:rsidR="00C02F1B" w:rsidRDefault="00C02F1B" w:rsidP="000950C5">
            <w:pPr>
              <w:rPr>
                <w:rFonts w:ascii="Times New Roman" w:hAnsi="Times New Roman"/>
                <w:sz w:val="22"/>
              </w:rPr>
            </w:pPr>
          </w:p>
          <w:p w14:paraId="4AD055BD" w14:textId="77777777" w:rsidR="005A791E" w:rsidRDefault="005A791E" w:rsidP="00A43335">
            <w:pPr>
              <w:rPr>
                <w:rFonts w:ascii="Times New Roman" w:hAnsi="Times New Roman"/>
                <w:sz w:val="22"/>
                <w:rtl/>
              </w:rPr>
            </w:pPr>
          </w:p>
          <w:p w14:paraId="1AA9577A" w14:textId="44B40FD6" w:rsidR="00515371" w:rsidRDefault="00A43335" w:rsidP="00A43335">
            <w:pPr>
              <w:rPr>
                <w:rFonts w:ascii="Times New Roman" w:hAnsi="Times New Roman"/>
                <w:sz w:val="22"/>
                <w:rtl/>
              </w:rPr>
            </w:pPr>
            <w:r>
              <w:rPr>
                <w:rFonts w:ascii="Times New Roman" w:hAnsi="Times New Roman"/>
                <w:sz w:val="22"/>
              </w:rPr>
              <w:t xml:space="preserve"> </w:t>
            </w:r>
            <w:r w:rsidR="002061A8">
              <w:rPr>
                <w:rFonts w:ascii="Times New Roman" w:hAnsi="Times New Roman"/>
                <w:sz w:val="22"/>
              </w:rPr>
              <w:t>Dec 2019</w:t>
            </w:r>
          </w:p>
          <w:p w14:paraId="4079405A" w14:textId="3617302E" w:rsidR="00D2630D" w:rsidRDefault="00A43335" w:rsidP="00A43335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  </w:t>
            </w:r>
            <w:r w:rsidR="00515371">
              <w:rPr>
                <w:rFonts w:ascii="Times New Roman" w:hAnsi="Times New Roman" w:hint="cs"/>
                <w:sz w:val="22"/>
              </w:rPr>
              <w:t xml:space="preserve">    </w:t>
            </w:r>
            <w:r w:rsidR="00642E7C">
              <w:rPr>
                <w:rFonts w:ascii="Times New Roman" w:hAnsi="Times New Roman"/>
                <w:sz w:val="22"/>
              </w:rPr>
              <w:t xml:space="preserve">to </w:t>
            </w:r>
          </w:p>
          <w:p w14:paraId="39C966D5" w14:textId="03A3601B" w:rsidR="007122F8" w:rsidRPr="008B0DE2" w:rsidRDefault="007122F8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Jul 2021</w:t>
            </w:r>
          </w:p>
        </w:tc>
      </w:tr>
      <w:tr w:rsidR="00D2630D" w14:paraId="6F20DECF" w14:textId="77777777" w:rsidTr="00C23C9D">
        <w:trPr>
          <w:trHeight w:val="2805"/>
        </w:trPr>
        <w:tc>
          <w:tcPr>
            <w:tcW w:w="9180" w:type="dxa"/>
          </w:tcPr>
          <w:p w14:paraId="695C3323" w14:textId="77777777" w:rsidR="00D2630D" w:rsidRDefault="00D2630D" w:rsidP="00D2630D">
            <w:pPr>
              <w:numPr>
                <w:ilvl w:val="0"/>
                <w:numId w:val="3"/>
              </w:numPr>
              <w:tabs>
                <w:tab w:val="clear" w:pos="360"/>
                <w:tab w:val="num" w:pos="270"/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Fujitsu Technology Solutions</w:t>
            </w:r>
          </w:p>
          <w:p w14:paraId="1122B97B" w14:textId="6F941606" w:rsidR="00D2630D" w:rsidRPr="00C329C9" w:rsidRDefault="00D2630D" w:rsidP="0023150E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ind w:left="630" w:hanging="9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Oracle HCM Consultant</w:t>
            </w:r>
            <w:r w:rsidR="00D0648A"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- Cloud and EBS</w:t>
            </w:r>
          </w:p>
          <w:p w14:paraId="7C326F82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Self-paced training and intensive study and preparation for Oracle Cloud Talent  </w:t>
            </w:r>
          </w:p>
          <w:p w14:paraId="35ECC789" w14:textId="32CF77F4" w:rsidR="00D2630D" w:rsidRPr="00C329C9" w:rsidRDefault="00D2630D" w:rsidP="00554685">
            <w:pPr>
              <w:pStyle w:val="ListParagraph"/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ind w:left="90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Management as part of the career development and organization goals </w:t>
            </w:r>
            <w:r w:rsidR="00A54201" w:rsidRPr="00C329C9">
              <w:rPr>
                <w:rFonts w:ascii="Times New Roman" w:hAnsi="Times New Roman"/>
                <w:bCs/>
                <w:sz w:val="24"/>
                <w:szCs w:val="24"/>
              </w:rPr>
              <w:t>of</w:t>
            </w: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Fujitsu so</w:t>
            </w:r>
          </w:p>
          <w:p w14:paraId="09F0A92D" w14:textId="0F8CE627" w:rsidR="00D2630D" w:rsidRPr="00C329C9" w:rsidRDefault="00D2630D" w:rsidP="00CA5CDD">
            <w:pPr>
              <w:pStyle w:val="ListParagraph"/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ind w:left="90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that lead to obtaining the designed certificate successfully and acquiring high readiness for technical, pre-sale and consulting role.</w:t>
            </w:r>
          </w:p>
          <w:p w14:paraId="7096CAFB" w14:textId="77777777" w:rsidR="00D2630D" w:rsidRPr="00C329C9" w:rsidRDefault="00D2630D" w:rsidP="0023150E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ind w:left="360"/>
              <w:rPr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/>
                <w:sz w:val="24"/>
                <w:szCs w:val="24"/>
              </w:rPr>
              <w:t xml:space="preserve">   Projects Achievements:</w:t>
            </w:r>
          </w:p>
          <w:p w14:paraId="63F602C1" w14:textId="77777777" w:rsidR="00D2630D" w:rsidRPr="00C329C9" w:rsidRDefault="00D2630D" w:rsidP="00D2630D">
            <w:pPr>
              <w:numPr>
                <w:ilvl w:val="0"/>
                <w:numId w:val="1"/>
              </w:numPr>
              <w:tabs>
                <w:tab w:val="left" w:pos="540"/>
                <w:tab w:val="right" w:pos="9360"/>
              </w:tabs>
              <w:spacing w:line="240" w:lineRule="atLeast"/>
              <w:ind w:left="63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Federal Authority for Nuclear Regulation (FANR), Abu Dhabi – UAE</w:t>
            </w:r>
          </w:p>
          <w:p w14:paraId="6FD4A4D0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Enhance core solution and extend business with new implementation</w:t>
            </w:r>
          </w:p>
          <w:p w14:paraId="46163EDE" w14:textId="2AFC810E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Daily support operations for Oracle </w:t>
            </w:r>
            <w:proofErr w:type="spellStart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CoreHR</w:t>
            </w:r>
            <w:proofErr w:type="spellEnd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, Payroll, Self Service, </w:t>
            </w:r>
            <w:proofErr w:type="spellStart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IRecruitment</w:t>
            </w:r>
            <w:proofErr w:type="spellEnd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and Learning Management, </w:t>
            </w:r>
            <w:r w:rsidR="00A54201" w:rsidRPr="00C329C9">
              <w:rPr>
                <w:rFonts w:ascii="Times New Roman" w:hAnsi="Times New Roman"/>
                <w:bCs/>
                <w:sz w:val="24"/>
                <w:szCs w:val="24"/>
              </w:rPr>
              <w:t>all</w:t>
            </w: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are integrated with custom Performance Management and custom Time Attendance.</w:t>
            </w:r>
          </w:p>
          <w:p w14:paraId="5E76AE3A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Functional role on an upgrade project for Oracle EBS production R12.1.3 to R12.2.7</w:t>
            </w:r>
          </w:p>
          <w:p w14:paraId="0A06D046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Contribute in implementing Oracle </w:t>
            </w:r>
            <w:proofErr w:type="spellStart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IRecruitment</w:t>
            </w:r>
            <w:proofErr w:type="spellEnd"/>
          </w:p>
          <w:p w14:paraId="4270C1CE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Implement Oracle competencies management and migrate data</w:t>
            </w:r>
          </w:p>
          <w:p w14:paraId="5F2C41B7" w14:textId="4E922ED2" w:rsidR="00D2630D" w:rsidRPr="00C329C9" w:rsidRDefault="00D2630D" w:rsidP="00CF0E34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Gap analysis and quality assurance in developing a mobile application integrated with Oracle ERP</w:t>
            </w:r>
          </w:p>
          <w:p w14:paraId="3FE202A4" w14:textId="77777777" w:rsidR="00CF0E34" w:rsidRPr="00342BF7" w:rsidRDefault="00CF0E34" w:rsidP="00CF0E34">
            <w:pPr>
              <w:pStyle w:val="ListParagraph"/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ind w:left="90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5C8C1C67" w14:textId="77777777" w:rsidR="00D2630D" w:rsidRDefault="00D2630D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Oct. 2017</w:t>
            </w:r>
          </w:p>
          <w:p w14:paraId="062A788F" w14:textId="77777777" w:rsidR="00DF68BC" w:rsidRDefault="00DF68BC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to</w:t>
            </w:r>
          </w:p>
          <w:p w14:paraId="265FB0F6" w14:textId="77777777" w:rsidR="00D2630D" w:rsidRDefault="00DF68BC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Dec 2019</w:t>
            </w:r>
          </w:p>
          <w:p w14:paraId="40148AE2" w14:textId="77777777" w:rsidR="00D2630D" w:rsidRDefault="00D2630D" w:rsidP="0023150E">
            <w:pPr>
              <w:jc w:val="center"/>
              <w:rPr>
                <w:rFonts w:ascii="Times New Roman" w:hAnsi="Times New Roman"/>
                <w:sz w:val="22"/>
              </w:rPr>
            </w:pPr>
          </w:p>
        </w:tc>
      </w:tr>
      <w:tr w:rsidR="00D2630D" w14:paraId="6E2C5700" w14:textId="77777777" w:rsidTr="00C23C9D">
        <w:trPr>
          <w:trHeight w:val="4728"/>
        </w:trPr>
        <w:tc>
          <w:tcPr>
            <w:tcW w:w="9180" w:type="dxa"/>
          </w:tcPr>
          <w:p w14:paraId="5B109BD1" w14:textId="77777777" w:rsidR="00D2630D" w:rsidRDefault="00D2630D" w:rsidP="00D2630D">
            <w:pPr>
              <w:numPr>
                <w:ilvl w:val="0"/>
                <w:numId w:val="3"/>
              </w:numPr>
              <w:tabs>
                <w:tab w:val="clear" w:pos="360"/>
                <w:tab w:val="num" w:pos="270"/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Sphere Integrated Technologies</w:t>
            </w:r>
          </w:p>
          <w:p w14:paraId="27367B11" w14:textId="5398180D" w:rsidR="00D2630D" w:rsidRPr="00C329C9" w:rsidRDefault="00D2630D" w:rsidP="0023150E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ind w:left="630" w:hanging="9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Senior</w:t>
            </w:r>
            <w:r w:rsidRPr="00C329C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Oracle HCM Consultant</w:t>
            </w:r>
            <w:r w:rsidR="00D0648A"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- Cloud and EBS</w:t>
            </w:r>
          </w:p>
          <w:p w14:paraId="701C025B" w14:textId="77777777" w:rsidR="00D2630D" w:rsidRPr="00C329C9" w:rsidRDefault="00D2630D" w:rsidP="0023150E">
            <w:pPr>
              <w:tabs>
                <w:tab w:val="right" w:pos="1260"/>
                <w:tab w:val="left" w:pos="1440"/>
                <w:tab w:val="left" w:pos="399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/>
                <w:sz w:val="24"/>
                <w:szCs w:val="24"/>
              </w:rPr>
              <w:t xml:space="preserve">          Projects Achievements:</w:t>
            </w: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ab/>
            </w:r>
          </w:p>
          <w:p w14:paraId="7D934C53" w14:textId="77777777" w:rsidR="00D2630D" w:rsidRPr="00C329C9" w:rsidRDefault="00D2630D" w:rsidP="00D2630D">
            <w:pPr>
              <w:numPr>
                <w:ilvl w:val="0"/>
                <w:numId w:val="1"/>
              </w:numPr>
              <w:tabs>
                <w:tab w:val="left" w:pos="540"/>
                <w:tab w:val="right" w:pos="9360"/>
              </w:tabs>
              <w:spacing w:line="240" w:lineRule="atLeast"/>
              <w:ind w:left="63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Abu Dhabi Education Council (ADEC), Abu Dhabi - UAE</w:t>
            </w:r>
          </w:p>
          <w:p w14:paraId="16E40251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Education Sector</w:t>
            </w:r>
          </w:p>
          <w:p w14:paraId="4439A223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Payroll system health check and identify gaps in collaboration with key users</w:t>
            </w:r>
          </w:p>
          <w:p w14:paraId="720DE1D8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Enhance core solution </w:t>
            </w:r>
          </w:p>
          <w:p w14:paraId="199E001A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Advanced support operations for </w:t>
            </w:r>
            <w:proofErr w:type="spellStart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CoreHR</w:t>
            </w:r>
            <w:proofErr w:type="spellEnd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, Payroll and SSHR</w:t>
            </w:r>
          </w:p>
          <w:p w14:paraId="6B39453B" w14:textId="4705CF16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Intensive study and preparation for Oracle </w:t>
            </w:r>
            <w:r w:rsidR="00D0648A" w:rsidRPr="00C329C9">
              <w:rPr>
                <w:rFonts w:ascii="Times New Roman" w:hAnsi="Times New Roman"/>
                <w:bCs/>
                <w:sz w:val="24"/>
                <w:szCs w:val="24"/>
              </w:rPr>
              <w:t>F</w:t>
            </w: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usion HCM in which led to obtaining the designed certificate successfully and acquiring high readiness for technical, pre-sale or</w:t>
            </w:r>
            <w:r w:rsidR="00C329C9"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consulting role.</w:t>
            </w:r>
          </w:p>
          <w:p w14:paraId="0F21D289" w14:textId="77777777" w:rsidR="00D2630D" w:rsidRPr="00C329C9" w:rsidRDefault="00D2630D" w:rsidP="00D2630D">
            <w:pPr>
              <w:numPr>
                <w:ilvl w:val="0"/>
                <w:numId w:val="1"/>
              </w:numPr>
              <w:tabs>
                <w:tab w:val="left" w:pos="540"/>
                <w:tab w:val="right" w:pos="9360"/>
              </w:tabs>
              <w:spacing w:line="240" w:lineRule="atLeast"/>
              <w:ind w:left="63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Department of Finance (</w:t>
            </w:r>
            <w:proofErr w:type="spellStart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DoF</w:t>
            </w:r>
            <w:proofErr w:type="spellEnd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), Abu Dhabi - UAE</w:t>
            </w:r>
          </w:p>
          <w:p w14:paraId="1F968D0A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Governmental Sector</w:t>
            </w:r>
          </w:p>
          <w:p w14:paraId="6DAD861B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Contribute in implementing and rolling-out a unified and comprehensive Oracle solution for all the Abu Dhabi government entities</w:t>
            </w:r>
          </w:p>
          <w:p w14:paraId="34FEB2F8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Support and enhance production for incorporated entities</w:t>
            </w:r>
          </w:p>
          <w:p w14:paraId="2A24A2FF" w14:textId="2E485190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Techno functional role in Oracle </w:t>
            </w:r>
            <w:proofErr w:type="spellStart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CoreHR</w:t>
            </w:r>
            <w:proofErr w:type="spellEnd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, Payroll and SSHR on more than 40 business group </w:t>
            </w:r>
            <w:r w:rsidR="00A54201" w:rsidRPr="00C329C9">
              <w:rPr>
                <w:rFonts w:ascii="Times New Roman" w:hAnsi="Times New Roman"/>
                <w:bCs/>
                <w:sz w:val="24"/>
                <w:szCs w:val="24"/>
              </w:rPr>
              <w:t>environments</w:t>
            </w: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  <w:p w14:paraId="5A8DCE60" w14:textId="77777777" w:rsidR="00D2630D" w:rsidRPr="00461E0A" w:rsidRDefault="00D2630D" w:rsidP="0023150E">
            <w:pPr>
              <w:tabs>
                <w:tab w:val="num" w:pos="900"/>
              </w:tabs>
              <w:ind w:left="90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0D332C7E" w14:textId="77777777" w:rsidR="00D2630D" w:rsidRDefault="00D2630D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Dec. 2015</w:t>
            </w:r>
          </w:p>
          <w:p w14:paraId="7F3E9BA9" w14:textId="77777777" w:rsidR="00D2630D" w:rsidRDefault="00D2630D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to</w:t>
            </w:r>
          </w:p>
          <w:p w14:paraId="1FE6A3F3" w14:textId="77777777" w:rsidR="00D2630D" w:rsidRDefault="00D2630D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Oct. 2016</w:t>
            </w:r>
          </w:p>
        </w:tc>
      </w:tr>
      <w:tr w:rsidR="00D2630D" w14:paraId="71F3209C" w14:textId="77777777" w:rsidTr="00C23C9D">
        <w:trPr>
          <w:trHeight w:val="4414"/>
        </w:trPr>
        <w:tc>
          <w:tcPr>
            <w:tcW w:w="9180" w:type="dxa"/>
          </w:tcPr>
          <w:p w14:paraId="36127DE8" w14:textId="77777777" w:rsidR="00D2630D" w:rsidRPr="004903F1" w:rsidRDefault="00D2630D" w:rsidP="00D2630D">
            <w:pPr>
              <w:numPr>
                <w:ilvl w:val="0"/>
                <w:numId w:val="3"/>
              </w:numPr>
              <w:tabs>
                <w:tab w:val="clear" w:pos="360"/>
                <w:tab w:val="num" w:pos="270"/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PricewaterhouseCoopers -</w:t>
            </w:r>
            <w:r w:rsidRPr="004903F1">
              <w:rPr>
                <w:rFonts w:ascii="Times New Roman" w:hAnsi="Times New Roman"/>
                <w:b/>
                <w:sz w:val="24"/>
                <w:szCs w:val="24"/>
              </w:rPr>
              <w:t xml:space="preserve"> PwC</w:t>
            </w:r>
          </w:p>
          <w:p w14:paraId="7E74FE20" w14:textId="77777777" w:rsidR="00D2630D" w:rsidRPr="00C329C9" w:rsidRDefault="00D2630D" w:rsidP="0023150E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ind w:left="630" w:hanging="9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Consulting Services, Oracle HCM Solution Architect</w:t>
            </w:r>
          </w:p>
          <w:p w14:paraId="69461173" w14:textId="77777777" w:rsidR="00D2630D" w:rsidRPr="00C329C9" w:rsidRDefault="00D2630D" w:rsidP="0023150E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ind w:left="54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/>
                <w:sz w:val="24"/>
                <w:szCs w:val="24"/>
              </w:rPr>
              <w:t>Projects Achievements:</w:t>
            </w:r>
          </w:p>
          <w:p w14:paraId="4018647C" w14:textId="77777777" w:rsidR="00D2630D" w:rsidRPr="00C329C9" w:rsidRDefault="00D2630D" w:rsidP="00D2630D">
            <w:pPr>
              <w:numPr>
                <w:ilvl w:val="0"/>
                <w:numId w:val="1"/>
              </w:numPr>
              <w:tabs>
                <w:tab w:val="left" w:pos="540"/>
                <w:tab w:val="right" w:pos="9360"/>
              </w:tabs>
              <w:spacing w:line="240" w:lineRule="atLeast"/>
              <w:ind w:left="63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King Fahad Specialty Hospital (KFSH), Dammam - Saudi Arabia</w:t>
            </w:r>
          </w:p>
          <w:p w14:paraId="02D3BE9E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Health Care Sector</w:t>
            </w:r>
          </w:p>
          <w:p w14:paraId="10447783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Analyze current HR business processes</w:t>
            </w:r>
          </w:p>
          <w:p w14:paraId="2DA99457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Business process re-engineering and create To-Be documents based on Oracle ERP and best practice</w:t>
            </w:r>
          </w:p>
          <w:p w14:paraId="5DAC9D7A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Conduct required workshops to identify client’s gaps until the sign off</w:t>
            </w:r>
          </w:p>
          <w:p w14:paraId="42224349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Modules applied: Oracle </w:t>
            </w:r>
            <w:proofErr w:type="spellStart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CoreHR</w:t>
            </w:r>
            <w:proofErr w:type="spellEnd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, Payroll, SSHR, </w:t>
            </w:r>
            <w:proofErr w:type="spellStart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IRecruitment</w:t>
            </w:r>
            <w:proofErr w:type="spellEnd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and OLM</w:t>
            </w:r>
          </w:p>
          <w:p w14:paraId="377C2BED" w14:textId="77777777" w:rsidR="00D2630D" w:rsidRPr="00C329C9" w:rsidRDefault="00D2630D" w:rsidP="00D2630D">
            <w:pPr>
              <w:numPr>
                <w:ilvl w:val="0"/>
                <w:numId w:val="1"/>
              </w:numPr>
              <w:tabs>
                <w:tab w:val="left" w:pos="540"/>
                <w:tab w:val="right" w:pos="9360"/>
              </w:tabs>
              <w:spacing w:line="240" w:lineRule="atLeast"/>
              <w:ind w:left="63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Airbus, Riyadh – Saudi Arabia</w:t>
            </w:r>
          </w:p>
          <w:p w14:paraId="31ADE5DC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Military Sector</w:t>
            </w:r>
          </w:p>
          <w:p w14:paraId="7757FCB0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Derive functional requirements from HR base processes</w:t>
            </w:r>
          </w:p>
          <w:p w14:paraId="0585EEFE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Map HR and training functional requirements into Oracle solution by identifying covering modules and customization components</w:t>
            </w:r>
          </w:p>
          <w:p w14:paraId="7E2E2DE8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Summarize the output with observations and findings</w:t>
            </w:r>
          </w:p>
          <w:p w14:paraId="4CA420DB" w14:textId="77777777" w:rsidR="00D2630D" w:rsidRPr="00C0131E" w:rsidRDefault="00D2630D" w:rsidP="0023150E">
            <w:pPr>
              <w:tabs>
                <w:tab w:val="num" w:pos="900"/>
              </w:tabs>
              <w:ind w:left="900"/>
              <w:rPr>
                <w:rFonts w:ascii="Times New Roman" w:hAnsi="Times New Roman"/>
                <w:bCs/>
                <w:sz w:val="22"/>
              </w:rPr>
            </w:pPr>
          </w:p>
        </w:tc>
        <w:tc>
          <w:tcPr>
            <w:tcW w:w="1260" w:type="dxa"/>
          </w:tcPr>
          <w:p w14:paraId="4F8D49E6" w14:textId="77777777" w:rsidR="00D2630D" w:rsidRDefault="00D2630D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May. 2015</w:t>
            </w:r>
          </w:p>
          <w:p w14:paraId="7A58DC4F" w14:textId="77777777" w:rsidR="00D2630D" w:rsidRDefault="00D2630D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to</w:t>
            </w:r>
          </w:p>
          <w:p w14:paraId="3E08C826" w14:textId="77777777" w:rsidR="00D2630D" w:rsidRDefault="00D2630D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Dec. 2015</w:t>
            </w:r>
          </w:p>
        </w:tc>
      </w:tr>
      <w:tr w:rsidR="00D2630D" w14:paraId="54200A9C" w14:textId="77777777" w:rsidTr="00C23C9D">
        <w:trPr>
          <w:trHeight w:val="1793"/>
        </w:trPr>
        <w:tc>
          <w:tcPr>
            <w:tcW w:w="9180" w:type="dxa"/>
          </w:tcPr>
          <w:p w14:paraId="1736F377" w14:textId="77777777" w:rsidR="00D2630D" w:rsidRPr="004903F1" w:rsidRDefault="00D2630D" w:rsidP="00D2630D">
            <w:pPr>
              <w:numPr>
                <w:ilvl w:val="0"/>
                <w:numId w:val="3"/>
              </w:numPr>
              <w:tabs>
                <w:tab w:val="clear" w:pos="360"/>
                <w:tab w:val="num" w:pos="270"/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 w:rsidRPr="0065293F">
              <w:rPr>
                <w:rFonts w:ascii="Times New Roman" w:hAnsi="Times New Roman"/>
                <w:b/>
                <w:sz w:val="24"/>
                <w:szCs w:val="24"/>
              </w:rPr>
              <w:t>International Turnkey Systems - ITS</w:t>
            </w:r>
          </w:p>
          <w:p w14:paraId="3226DA33" w14:textId="77777777" w:rsidR="00D2630D" w:rsidRPr="00C329C9" w:rsidRDefault="00D2630D" w:rsidP="0023150E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ind w:left="630" w:hanging="9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Senior Oracle HCM Consultant</w:t>
            </w:r>
          </w:p>
          <w:p w14:paraId="178D9253" w14:textId="77777777" w:rsidR="00D2630D" w:rsidRPr="00C329C9" w:rsidRDefault="00D2630D" w:rsidP="0023150E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ind w:left="54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/>
                <w:sz w:val="24"/>
                <w:szCs w:val="24"/>
              </w:rPr>
              <w:t>Projects Achievements:</w:t>
            </w:r>
          </w:p>
          <w:p w14:paraId="2D332BAE" w14:textId="77777777" w:rsidR="00D2630D" w:rsidRPr="00C329C9" w:rsidRDefault="00D2630D" w:rsidP="00D2630D">
            <w:pPr>
              <w:numPr>
                <w:ilvl w:val="0"/>
                <w:numId w:val="1"/>
              </w:numPr>
              <w:tabs>
                <w:tab w:val="left" w:pos="540"/>
                <w:tab w:val="right" w:pos="9360"/>
              </w:tabs>
              <w:spacing w:line="240" w:lineRule="atLeast"/>
              <w:ind w:left="630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Taibah</w:t>
            </w:r>
            <w:proofErr w:type="spellEnd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University, </w:t>
            </w:r>
            <w:proofErr w:type="spellStart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Medinah</w:t>
            </w:r>
            <w:proofErr w:type="spellEnd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– Saudi Arabia</w:t>
            </w:r>
          </w:p>
          <w:p w14:paraId="1F1F8E86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Education Sector</w:t>
            </w:r>
          </w:p>
          <w:p w14:paraId="18AB7C21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Oracle </w:t>
            </w:r>
            <w:proofErr w:type="spellStart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IRecruitment</w:t>
            </w:r>
            <w:proofErr w:type="spellEnd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Implementation and Oracle HRMS Data Migration</w:t>
            </w:r>
          </w:p>
          <w:p w14:paraId="05C5C27A" w14:textId="77777777" w:rsidR="00D2630D" w:rsidRPr="00C0131E" w:rsidRDefault="00D2630D" w:rsidP="0023150E">
            <w:pPr>
              <w:tabs>
                <w:tab w:val="num" w:pos="900"/>
              </w:tabs>
              <w:ind w:left="900"/>
              <w:rPr>
                <w:rFonts w:ascii="Times New Roman" w:hAnsi="Times New Roman"/>
                <w:bCs/>
                <w:sz w:val="22"/>
              </w:rPr>
            </w:pPr>
          </w:p>
        </w:tc>
        <w:tc>
          <w:tcPr>
            <w:tcW w:w="1260" w:type="dxa"/>
          </w:tcPr>
          <w:p w14:paraId="0EC2768C" w14:textId="77777777" w:rsidR="00D2630D" w:rsidRDefault="00D2630D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Nov. 2014</w:t>
            </w:r>
          </w:p>
          <w:p w14:paraId="554AA37D" w14:textId="77777777" w:rsidR="00D2630D" w:rsidRDefault="00D2630D" w:rsidP="0023150E">
            <w:pPr>
              <w:ind w:right="-10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       to</w:t>
            </w:r>
          </w:p>
          <w:p w14:paraId="2B6EC8F4" w14:textId="77777777" w:rsidR="00D2630D" w:rsidRDefault="00D2630D" w:rsidP="0023150E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  Apr. 2015</w:t>
            </w:r>
          </w:p>
        </w:tc>
      </w:tr>
      <w:tr w:rsidR="00D2630D" w14:paraId="7F3FD3B5" w14:textId="77777777" w:rsidTr="00C23C9D">
        <w:trPr>
          <w:trHeight w:val="2280"/>
        </w:trPr>
        <w:tc>
          <w:tcPr>
            <w:tcW w:w="9180" w:type="dxa"/>
          </w:tcPr>
          <w:p w14:paraId="32984763" w14:textId="210F6633" w:rsidR="00D2630D" w:rsidRPr="004903F1" w:rsidRDefault="00D2630D" w:rsidP="00D2630D">
            <w:pPr>
              <w:numPr>
                <w:ilvl w:val="0"/>
                <w:numId w:val="3"/>
              </w:numPr>
              <w:tabs>
                <w:tab w:val="clear" w:pos="360"/>
                <w:tab w:val="num" w:pos="270"/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br w:type="page"/>
            </w:r>
            <w:r w:rsidRPr="00BE1985">
              <w:rPr>
                <w:rFonts w:ascii="Times New Roman" w:hAnsi="Times New Roman"/>
                <w:b/>
                <w:sz w:val="24"/>
                <w:szCs w:val="24"/>
              </w:rPr>
              <w:t>AECOM International De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velopment - </w:t>
            </w:r>
            <w:r w:rsidR="00756992">
              <w:rPr>
                <w:rFonts w:ascii="Times New Roman" w:hAnsi="Times New Roman"/>
                <w:b/>
                <w:sz w:val="24"/>
                <w:szCs w:val="24"/>
              </w:rPr>
              <w:t>USAID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Program</w:t>
            </w:r>
          </w:p>
          <w:p w14:paraId="16F77B2E" w14:textId="77777777" w:rsidR="00D2630D" w:rsidRPr="00C329C9" w:rsidRDefault="00D2630D" w:rsidP="0023150E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ind w:left="630" w:hanging="9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Senior Oracle HCM Consultant</w:t>
            </w:r>
          </w:p>
          <w:p w14:paraId="2F3D61DD" w14:textId="77777777" w:rsidR="00D2630D" w:rsidRPr="00C329C9" w:rsidRDefault="00D2630D" w:rsidP="0023150E">
            <w:pPr>
              <w:tabs>
                <w:tab w:val="right" w:pos="1260"/>
                <w:tab w:val="left" w:pos="1440"/>
                <w:tab w:val="right" w:pos="7542"/>
              </w:tabs>
              <w:spacing w:line="240" w:lineRule="atLeast"/>
              <w:ind w:left="540" w:right="-198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/>
                <w:sz w:val="24"/>
                <w:szCs w:val="24"/>
              </w:rPr>
              <w:t>Projects Achievements:</w:t>
            </w:r>
          </w:p>
          <w:p w14:paraId="60E02011" w14:textId="77777777" w:rsidR="00D2630D" w:rsidRPr="00C329C9" w:rsidRDefault="00D2630D" w:rsidP="00D2630D">
            <w:pPr>
              <w:numPr>
                <w:ilvl w:val="0"/>
                <w:numId w:val="1"/>
              </w:numPr>
              <w:tabs>
                <w:tab w:val="left" w:pos="540"/>
                <w:tab w:val="right" w:pos="9360"/>
              </w:tabs>
              <w:spacing w:line="240" w:lineRule="atLeast"/>
              <w:ind w:left="63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Aqaba Special Economic Zone Authority (ASEZA), Aqaba - Jordan</w:t>
            </w:r>
          </w:p>
          <w:p w14:paraId="113B22A4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Governmental Sector, Civil Service Law</w:t>
            </w:r>
          </w:p>
          <w:p w14:paraId="24ACA7B9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Design and implement Oracle HRMS solution version R12 </w:t>
            </w:r>
          </w:p>
          <w:p w14:paraId="0EAB3C40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Upgrade legacy system from version 11i to R12</w:t>
            </w:r>
          </w:p>
          <w:p w14:paraId="5A332722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Oracle </w:t>
            </w:r>
            <w:proofErr w:type="spellStart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CoreHR</w:t>
            </w:r>
            <w:proofErr w:type="spellEnd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and Payroll</w:t>
            </w:r>
          </w:p>
          <w:p w14:paraId="777132EB" w14:textId="77777777" w:rsidR="00D2630D" w:rsidRPr="00C0131E" w:rsidRDefault="00D2630D" w:rsidP="0023150E">
            <w:pPr>
              <w:tabs>
                <w:tab w:val="num" w:pos="900"/>
              </w:tabs>
              <w:ind w:left="900"/>
              <w:rPr>
                <w:rFonts w:ascii="Times New Roman" w:hAnsi="Times New Roman"/>
                <w:bCs/>
                <w:sz w:val="22"/>
              </w:rPr>
            </w:pPr>
          </w:p>
        </w:tc>
        <w:tc>
          <w:tcPr>
            <w:tcW w:w="1260" w:type="dxa"/>
          </w:tcPr>
          <w:p w14:paraId="4CBB4CF8" w14:textId="77777777" w:rsidR="00D2630D" w:rsidRDefault="00D2630D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Sep. 2013</w:t>
            </w:r>
          </w:p>
          <w:p w14:paraId="488499A3" w14:textId="77777777" w:rsidR="00D2630D" w:rsidRDefault="00D2630D" w:rsidP="0023150E">
            <w:pPr>
              <w:tabs>
                <w:tab w:val="center" w:pos="522"/>
              </w:tabs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ab/>
              <w:t>to</w:t>
            </w:r>
          </w:p>
          <w:p w14:paraId="2206F05D" w14:textId="77777777" w:rsidR="00D2630D" w:rsidRPr="00082DDD" w:rsidRDefault="00D2630D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Feb. 2014</w:t>
            </w:r>
          </w:p>
        </w:tc>
      </w:tr>
      <w:tr w:rsidR="00D2630D" w14:paraId="5117A214" w14:textId="77777777" w:rsidTr="00C23C9D">
        <w:trPr>
          <w:trHeight w:val="3691"/>
        </w:trPr>
        <w:tc>
          <w:tcPr>
            <w:tcW w:w="9180" w:type="dxa"/>
          </w:tcPr>
          <w:p w14:paraId="4EA9C23C" w14:textId="77777777" w:rsidR="00D2630D" w:rsidRPr="004903F1" w:rsidRDefault="00D2630D" w:rsidP="00D2630D">
            <w:pPr>
              <w:numPr>
                <w:ilvl w:val="0"/>
                <w:numId w:val="3"/>
              </w:numPr>
              <w:tabs>
                <w:tab w:val="clear" w:pos="360"/>
                <w:tab w:val="num" w:pos="270"/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 w:rsidRPr="00A420F4">
              <w:rPr>
                <w:rFonts w:ascii="Times New Roman" w:hAnsi="Times New Roman"/>
                <w:b/>
                <w:sz w:val="24"/>
                <w:szCs w:val="24"/>
              </w:rPr>
              <w:t>Tata Consultancy Services – TCS</w:t>
            </w:r>
          </w:p>
          <w:p w14:paraId="618D5ED2" w14:textId="77777777" w:rsidR="00D2630D" w:rsidRPr="00C329C9" w:rsidRDefault="00D2630D" w:rsidP="0023150E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ind w:left="630" w:hanging="9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Oracle HCM Consultant</w:t>
            </w:r>
          </w:p>
          <w:p w14:paraId="077B9521" w14:textId="77777777" w:rsidR="00D2630D" w:rsidRPr="00C329C9" w:rsidRDefault="00D2630D" w:rsidP="0023150E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ind w:left="54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/>
                <w:sz w:val="24"/>
                <w:szCs w:val="24"/>
              </w:rPr>
              <w:t>Projects Achievements:</w:t>
            </w:r>
          </w:p>
          <w:p w14:paraId="2B14C99D" w14:textId="77777777" w:rsidR="00D2630D" w:rsidRPr="00C329C9" w:rsidRDefault="00D2630D" w:rsidP="00D2630D">
            <w:pPr>
              <w:numPr>
                <w:ilvl w:val="0"/>
                <w:numId w:val="1"/>
              </w:numPr>
              <w:tabs>
                <w:tab w:val="left" w:pos="540"/>
                <w:tab w:val="right" w:pos="9360"/>
              </w:tabs>
              <w:spacing w:line="240" w:lineRule="atLeast"/>
              <w:ind w:left="522" w:hanging="252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King </w:t>
            </w:r>
            <w:proofErr w:type="spellStart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Abdulaziz</w:t>
            </w:r>
            <w:proofErr w:type="spellEnd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City for Science and Technology (KACST), Riyadh - Saudi                         Arabia</w:t>
            </w:r>
          </w:p>
          <w:p w14:paraId="57874F78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Governmental Sector, Civil Service Law</w:t>
            </w:r>
          </w:p>
          <w:p w14:paraId="7D009AB6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Analysis Requirements, Design Solutions, Implementation, Technical Tasks, Documentation, Integration and Support</w:t>
            </w:r>
          </w:p>
          <w:p w14:paraId="1B3C3C71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Oracle </w:t>
            </w:r>
            <w:proofErr w:type="spellStart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CoreHR</w:t>
            </w:r>
            <w:proofErr w:type="spellEnd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, Payroll and Oracle Projects</w:t>
            </w:r>
          </w:p>
          <w:p w14:paraId="70E78C7F" w14:textId="3A8BEF37" w:rsidR="00D2630D" w:rsidRPr="00C329C9" w:rsidRDefault="00D2630D" w:rsidP="00D2630D">
            <w:pPr>
              <w:numPr>
                <w:ilvl w:val="0"/>
                <w:numId w:val="1"/>
              </w:numPr>
              <w:tabs>
                <w:tab w:val="left" w:pos="540"/>
                <w:tab w:val="right" w:pos="9360"/>
              </w:tabs>
              <w:spacing w:line="240" w:lineRule="atLeast"/>
              <w:ind w:left="63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Royal Saudi Air Defense </w:t>
            </w:r>
            <w:r w:rsidR="00A54201" w:rsidRPr="00C329C9">
              <w:rPr>
                <w:rFonts w:ascii="Times New Roman" w:hAnsi="Times New Roman"/>
                <w:bCs/>
                <w:sz w:val="24"/>
                <w:szCs w:val="24"/>
              </w:rPr>
              <w:t>Force (</w:t>
            </w: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RSADF), Riyadh – Riyadh - Saudi Arabia</w:t>
            </w:r>
          </w:p>
          <w:p w14:paraId="7E05CEFB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Military Sector</w:t>
            </w:r>
          </w:p>
          <w:p w14:paraId="3FE27449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Business Analysis, Solution Design, Implementation, Technical Tasks and Documentation </w:t>
            </w:r>
          </w:p>
          <w:p w14:paraId="6D93ED28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Oracle </w:t>
            </w:r>
            <w:proofErr w:type="spellStart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CoreHR</w:t>
            </w:r>
            <w:proofErr w:type="spellEnd"/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, Payroll and SSHR</w:t>
            </w:r>
          </w:p>
          <w:p w14:paraId="5EFE1329" w14:textId="77777777" w:rsidR="00D2630D" w:rsidRPr="00C0131E" w:rsidRDefault="00D2630D" w:rsidP="0023150E">
            <w:pPr>
              <w:tabs>
                <w:tab w:val="num" w:pos="900"/>
              </w:tabs>
              <w:ind w:left="900"/>
              <w:rPr>
                <w:rFonts w:ascii="Times New Roman" w:hAnsi="Times New Roman"/>
                <w:bCs/>
                <w:sz w:val="22"/>
              </w:rPr>
            </w:pPr>
          </w:p>
        </w:tc>
        <w:tc>
          <w:tcPr>
            <w:tcW w:w="1260" w:type="dxa"/>
          </w:tcPr>
          <w:p w14:paraId="54320102" w14:textId="77777777" w:rsidR="00D2630D" w:rsidRDefault="00D2630D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Jan. 2012</w:t>
            </w:r>
          </w:p>
          <w:p w14:paraId="1D5D7FE6" w14:textId="77777777" w:rsidR="00D2630D" w:rsidRDefault="00D2630D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to</w:t>
            </w:r>
          </w:p>
          <w:p w14:paraId="270049B0" w14:textId="77777777" w:rsidR="00D2630D" w:rsidRDefault="00D2630D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July. 2013</w:t>
            </w:r>
          </w:p>
        </w:tc>
      </w:tr>
      <w:tr w:rsidR="00D2630D" w14:paraId="04D07F9D" w14:textId="77777777" w:rsidTr="00C23C9D">
        <w:trPr>
          <w:trHeight w:val="4483"/>
        </w:trPr>
        <w:tc>
          <w:tcPr>
            <w:tcW w:w="9180" w:type="dxa"/>
          </w:tcPr>
          <w:p w14:paraId="2BC30064" w14:textId="77777777" w:rsidR="00D2630D" w:rsidRPr="00636B26" w:rsidRDefault="00D2630D" w:rsidP="00D2630D">
            <w:pPr>
              <w:numPr>
                <w:ilvl w:val="0"/>
                <w:numId w:val="3"/>
              </w:numPr>
              <w:tabs>
                <w:tab w:val="clear" w:pos="360"/>
                <w:tab w:val="num" w:pos="270"/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 w:rsidRPr="00636B26">
              <w:rPr>
                <w:rFonts w:ascii="Times New Roman" w:hAnsi="Times New Roman"/>
                <w:b/>
                <w:sz w:val="24"/>
                <w:szCs w:val="24"/>
              </w:rPr>
              <w:t>Computer and Communications Systems – CCS</w:t>
            </w:r>
          </w:p>
          <w:p w14:paraId="72F2D5F1" w14:textId="77777777" w:rsidR="00D2630D" w:rsidRPr="00C329C9" w:rsidRDefault="00D2630D" w:rsidP="0023150E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ind w:left="630" w:hanging="9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HRMS Techno Functional Consultant</w:t>
            </w:r>
          </w:p>
          <w:p w14:paraId="690661AE" w14:textId="77777777" w:rsidR="00D2630D" w:rsidRPr="00C329C9" w:rsidRDefault="00D2630D" w:rsidP="0023150E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ind w:left="54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/>
                <w:sz w:val="24"/>
                <w:szCs w:val="24"/>
              </w:rPr>
              <w:t>Projects Achievements:</w:t>
            </w:r>
          </w:p>
          <w:p w14:paraId="34DE360A" w14:textId="157C54E9" w:rsidR="00D2630D" w:rsidRPr="00C329C9" w:rsidRDefault="00D2630D" w:rsidP="00D2630D">
            <w:pPr>
              <w:numPr>
                <w:ilvl w:val="0"/>
                <w:numId w:val="1"/>
              </w:numPr>
              <w:tabs>
                <w:tab w:val="left" w:pos="540"/>
                <w:tab w:val="right" w:pos="9360"/>
              </w:tabs>
              <w:spacing w:line="240" w:lineRule="atLeast"/>
              <w:ind w:left="63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Public Establishment </w:t>
            </w:r>
            <w:r w:rsidR="00A54201" w:rsidRPr="00C329C9">
              <w:rPr>
                <w:rFonts w:ascii="Times New Roman" w:hAnsi="Times New Roman"/>
                <w:bCs/>
                <w:sz w:val="24"/>
                <w:szCs w:val="24"/>
              </w:rPr>
              <w:t>for</w:t>
            </w: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Electrical Generation and Transfer (PEEGT), Damascus - Syria</w:t>
            </w:r>
          </w:p>
          <w:p w14:paraId="4BCBF1B4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Governmental Sector</w:t>
            </w:r>
          </w:p>
          <w:p w14:paraId="6A045896" w14:textId="7090E690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Development, Data Migration, Documentation and Training for CCS In-house system</w:t>
            </w:r>
            <w:r w:rsidR="007C542E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  <w:p w14:paraId="43C7564C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Oracle 9i&amp;10g Database and 6i Forms &amp; Reports.</w:t>
            </w:r>
          </w:p>
          <w:p w14:paraId="5146795A" w14:textId="77777777" w:rsidR="00D2630D" w:rsidRPr="00C329C9" w:rsidRDefault="00D2630D" w:rsidP="00D2630D">
            <w:pPr>
              <w:numPr>
                <w:ilvl w:val="0"/>
                <w:numId w:val="1"/>
              </w:numPr>
              <w:tabs>
                <w:tab w:val="left" w:pos="540"/>
                <w:tab w:val="right" w:pos="9360"/>
              </w:tabs>
              <w:spacing w:line="240" w:lineRule="atLeast"/>
              <w:ind w:left="63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Palestine Islamic Bank (PIB), Ramallah - Palestine</w:t>
            </w:r>
          </w:p>
          <w:p w14:paraId="17AA4013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Banking, Private Sector</w:t>
            </w:r>
          </w:p>
          <w:p w14:paraId="7968CC3A" w14:textId="3EC6ED78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Gathering requirements, Analysis, Documentation, Development, Training and Support for CCS In-house developed HR and Payroll system</w:t>
            </w:r>
            <w:r w:rsidR="007C542E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  <w:p w14:paraId="446FB72B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Oracle 10g Database and 6i Forms and Reports.</w:t>
            </w:r>
          </w:p>
          <w:p w14:paraId="0CD2CE42" w14:textId="77777777" w:rsidR="00D2630D" w:rsidRPr="00C329C9" w:rsidRDefault="00D2630D" w:rsidP="00D2630D">
            <w:pPr>
              <w:numPr>
                <w:ilvl w:val="0"/>
                <w:numId w:val="1"/>
              </w:numPr>
              <w:tabs>
                <w:tab w:val="left" w:pos="540"/>
                <w:tab w:val="right" w:pos="9360"/>
              </w:tabs>
              <w:spacing w:line="240" w:lineRule="atLeast"/>
              <w:ind w:left="630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Geophysical Services Centre (GSC), Amman - Jordan</w:t>
            </w:r>
          </w:p>
          <w:p w14:paraId="0E3F6118" w14:textId="77777777" w:rsidR="00D2630D" w:rsidRPr="00C329C9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Oil and Gas, Private Sector</w:t>
            </w:r>
          </w:p>
          <w:p w14:paraId="3399E0FE" w14:textId="6D880357" w:rsidR="00D2630D" w:rsidRPr="00C67E63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C67E63">
              <w:rPr>
                <w:rFonts w:ascii="Times New Roman" w:hAnsi="Times New Roman"/>
                <w:bCs/>
                <w:sz w:val="24"/>
                <w:szCs w:val="24"/>
              </w:rPr>
              <w:t>Data Migration for Oracle financial (AP and FA) and Oracle HCM (HR and Payroll)</w:t>
            </w:r>
            <w:r w:rsidR="00C67E63" w:rsidRPr="00C67E63">
              <w:rPr>
                <w:rFonts w:ascii="Times New Roman" w:hAnsi="Times New Roman"/>
                <w:bCs/>
                <w:sz w:val="24"/>
                <w:szCs w:val="24"/>
              </w:rPr>
              <w:t xml:space="preserve"> using SQL and PLSQL.</w:t>
            </w:r>
            <w:r w:rsidRPr="00C67E6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31594D69" w14:textId="77777777" w:rsidR="00D2630D" w:rsidRPr="00C0131E" w:rsidRDefault="00D2630D" w:rsidP="0023150E">
            <w:pPr>
              <w:tabs>
                <w:tab w:val="num" w:pos="900"/>
              </w:tabs>
              <w:ind w:left="900"/>
              <w:rPr>
                <w:rFonts w:ascii="Times New Roman" w:hAnsi="Times New Roman"/>
                <w:bCs/>
                <w:sz w:val="22"/>
              </w:rPr>
            </w:pPr>
          </w:p>
        </w:tc>
        <w:tc>
          <w:tcPr>
            <w:tcW w:w="1260" w:type="dxa"/>
          </w:tcPr>
          <w:p w14:paraId="49FB8684" w14:textId="77777777" w:rsidR="00D2630D" w:rsidRPr="0076127F" w:rsidRDefault="00D2630D" w:rsidP="0023150E">
            <w:pPr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22"/>
              </w:rPr>
              <w:t>May 2009</w:t>
            </w:r>
          </w:p>
          <w:p w14:paraId="516459D5" w14:textId="77777777" w:rsidR="00D2630D" w:rsidRPr="0076127F" w:rsidRDefault="00D2630D" w:rsidP="0023150E">
            <w:pPr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22"/>
              </w:rPr>
              <w:t>to</w:t>
            </w:r>
          </w:p>
          <w:p w14:paraId="11D71F17" w14:textId="77777777" w:rsidR="00D2630D" w:rsidRDefault="00D2630D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June 2011</w:t>
            </w:r>
          </w:p>
        </w:tc>
      </w:tr>
      <w:tr w:rsidR="00D2630D" w14:paraId="2C8B4CC0" w14:textId="77777777" w:rsidTr="00C23C9D">
        <w:trPr>
          <w:trHeight w:val="2441"/>
        </w:trPr>
        <w:tc>
          <w:tcPr>
            <w:tcW w:w="9180" w:type="dxa"/>
          </w:tcPr>
          <w:p w14:paraId="4DBC5DBC" w14:textId="77777777" w:rsidR="00D2630D" w:rsidRPr="00636B26" w:rsidRDefault="00D2630D" w:rsidP="00D2630D">
            <w:pPr>
              <w:numPr>
                <w:ilvl w:val="0"/>
                <w:numId w:val="3"/>
              </w:numPr>
              <w:tabs>
                <w:tab w:val="clear" w:pos="360"/>
                <w:tab w:val="num" w:pos="270"/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br w:type="page"/>
            </w:r>
            <w:r>
              <w:br w:type="page"/>
            </w:r>
            <w:r>
              <w:br w:type="page"/>
            </w:r>
            <w:r w:rsidRPr="00636B26">
              <w:rPr>
                <w:rFonts w:ascii="Times New Roman" w:hAnsi="Times New Roman"/>
                <w:b/>
                <w:sz w:val="24"/>
                <w:szCs w:val="24"/>
              </w:rPr>
              <w:t>Jordan Valley IT – JOVAL</w:t>
            </w:r>
          </w:p>
          <w:p w14:paraId="4E64DBE0" w14:textId="77777777" w:rsidR="00D2630D" w:rsidRPr="008A16EB" w:rsidRDefault="00D2630D" w:rsidP="0023150E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ind w:left="630" w:hanging="90"/>
              <w:rPr>
                <w:rFonts w:ascii="Times New Roman" w:hAnsi="Times New Roman"/>
                <w:bCs/>
                <w:sz w:val="24"/>
                <w:szCs w:val="24"/>
              </w:rPr>
            </w:pPr>
            <w:r w:rsidRPr="008A16EB">
              <w:rPr>
                <w:rFonts w:ascii="Times New Roman" w:hAnsi="Times New Roman"/>
                <w:bCs/>
                <w:sz w:val="24"/>
                <w:szCs w:val="24"/>
              </w:rPr>
              <w:t>System Analyst / Developer</w:t>
            </w:r>
          </w:p>
          <w:p w14:paraId="0E53ED68" w14:textId="77777777" w:rsidR="00D2630D" w:rsidRPr="008A16EB" w:rsidRDefault="00D2630D" w:rsidP="0023150E">
            <w:p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ind w:left="540"/>
              <w:rPr>
                <w:rFonts w:ascii="Times New Roman" w:hAnsi="Times New Roman"/>
                <w:b/>
                <w:sz w:val="24"/>
                <w:szCs w:val="24"/>
              </w:rPr>
            </w:pPr>
            <w:r w:rsidRPr="008A16EB">
              <w:rPr>
                <w:rFonts w:ascii="Times New Roman" w:hAnsi="Times New Roman"/>
                <w:b/>
                <w:sz w:val="24"/>
                <w:szCs w:val="24"/>
              </w:rPr>
              <w:t>Projects Achievements:</w:t>
            </w:r>
          </w:p>
          <w:p w14:paraId="44C757C4" w14:textId="77777777" w:rsidR="00D2630D" w:rsidRPr="008A16EB" w:rsidRDefault="00D2630D" w:rsidP="00D2630D">
            <w:pPr>
              <w:numPr>
                <w:ilvl w:val="0"/>
                <w:numId w:val="1"/>
              </w:numPr>
              <w:tabs>
                <w:tab w:val="left" w:pos="702"/>
                <w:tab w:val="right" w:pos="9360"/>
              </w:tabs>
              <w:spacing w:line="240" w:lineRule="atLeast"/>
              <w:ind w:left="630" w:hanging="198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8A16EB">
              <w:rPr>
                <w:rFonts w:ascii="Times New Roman" w:hAnsi="Times New Roman"/>
                <w:bCs/>
                <w:sz w:val="24"/>
                <w:szCs w:val="24"/>
              </w:rPr>
              <w:t>Sabri</w:t>
            </w:r>
            <w:proofErr w:type="spellEnd"/>
            <w:r w:rsidRPr="008A16EB">
              <w:rPr>
                <w:rFonts w:ascii="Times New Roman" w:hAnsi="Times New Roman"/>
                <w:bCs/>
                <w:sz w:val="24"/>
                <w:szCs w:val="24"/>
              </w:rPr>
              <w:t xml:space="preserve"> Farah International (SFI), Amman - Jordan</w:t>
            </w:r>
          </w:p>
          <w:p w14:paraId="2E7EE1C1" w14:textId="77777777" w:rsidR="00D2630D" w:rsidRPr="008A16EB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8A16EB">
              <w:rPr>
                <w:rFonts w:ascii="Times New Roman" w:hAnsi="Times New Roman"/>
                <w:bCs/>
                <w:sz w:val="24"/>
                <w:szCs w:val="24"/>
              </w:rPr>
              <w:t>Construction, Private Sector</w:t>
            </w:r>
          </w:p>
          <w:p w14:paraId="54A78400" w14:textId="77777777" w:rsidR="00D2630D" w:rsidRPr="008A16EB" w:rsidRDefault="00D2630D" w:rsidP="00554685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8A16EB">
              <w:rPr>
                <w:rFonts w:ascii="Times New Roman" w:hAnsi="Times New Roman"/>
                <w:bCs/>
                <w:sz w:val="24"/>
                <w:szCs w:val="24"/>
              </w:rPr>
              <w:t>Implementation &amp; Development</w:t>
            </w:r>
          </w:p>
          <w:p w14:paraId="6909CD34" w14:textId="4A9E8901" w:rsidR="00D2630D" w:rsidRPr="004853AC" w:rsidRDefault="00D2630D" w:rsidP="00C67E63">
            <w:pPr>
              <w:pStyle w:val="ListParagraph"/>
              <w:numPr>
                <w:ilvl w:val="0"/>
                <w:numId w:val="5"/>
              </w:numPr>
              <w:tabs>
                <w:tab w:val="right" w:pos="1260"/>
                <w:tab w:val="left" w:pos="1440"/>
                <w:tab w:val="right" w:pos="9360"/>
              </w:tabs>
              <w:spacing w:line="240" w:lineRule="atLeast"/>
              <w:rPr>
                <w:rFonts w:ascii="Times New Roman" w:hAnsi="Times New Roman"/>
                <w:b/>
                <w:sz w:val="22"/>
              </w:rPr>
            </w:pP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>Full development cycle of building In-House system</w:t>
            </w:r>
            <w:r w:rsidR="00C329C9">
              <w:rPr>
                <w:rFonts w:ascii="Times New Roman" w:hAnsi="Times New Roman"/>
                <w:bCs/>
                <w:sz w:val="24"/>
                <w:szCs w:val="24"/>
              </w:rPr>
              <w:t>s</w:t>
            </w: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includ</w:t>
            </w:r>
            <w:r w:rsidR="00C329C9">
              <w:rPr>
                <w:rFonts w:ascii="Times New Roman" w:hAnsi="Times New Roman"/>
                <w:bCs/>
                <w:sz w:val="24"/>
                <w:szCs w:val="24"/>
              </w:rPr>
              <w:t>ing</w:t>
            </w: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modules of</w:t>
            </w:r>
            <w:r w:rsidR="00C329C9"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HR, </w:t>
            </w:r>
            <w:r w:rsidR="00C329C9">
              <w:rPr>
                <w:rFonts w:ascii="Times New Roman" w:hAnsi="Times New Roman"/>
                <w:bCs/>
                <w:sz w:val="24"/>
                <w:szCs w:val="24"/>
              </w:rPr>
              <w:t>p</w:t>
            </w: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ayroll, </w:t>
            </w:r>
            <w:r w:rsidR="00C329C9">
              <w:rPr>
                <w:rFonts w:ascii="Times New Roman" w:hAnsi="Times New Roman"/>
                <w:bCs/>
                <w:sz w:val="24"/>
                <w:szCs w:val="24"/>
              </w:rPr>
              <w:t>a</w:t>
            </w:r>
            <w:r w:rsidRPr="00C329C9">
              <w:rPr>
                <w:rFonts w:ascii="Times New Roman" w:hAnsi="Times New Roman"/>
                <w:bCs/>
                <w:sz w:val="24"/>
                <w:szCs w:val="24"/>
              </w:rPr>
              <w:t xml:space="preserve">ttendance and inventories </w:t>
            </w:r>
            <w:r w:rsidR="00C67E63">
              <w:rPr>
                <w:rFonts w:ascii="Times New Roman" w:hAnsi="Times New Roman"/>
                <w:bCs/>
                <w:sz w:val="24"/>
                <w:szCs w:val="24"/>
              </w:rPr>
              <w:t xml:space="preserve">using </w:t>
            </w:r>
            <w:r w:rsidRPr="008A16EB">
              <w:rPr>
                <w:rFonts w:ascii="Times New Roman" w:hAnsi="Times New Roman"/>
                <w:bCs/>
                <w:sz w:val="24"/>
                <w:szCs w:val="24"/>
              </w:rPr>
              <w:t>Visual Fox Pro 9.0 &amp; SQL Server.</w:t>
            </w:r>
          </w:p>
        </w:tc>
        <w:tc>
          <w:tcPr>
            <w:tcW w:w="1260" w:type="dxa"/>
          </w:tcPr>
          <w:p w14:paraId="38122B38" w14:textId="77777777" w:rsidR="00D2630D" w:rsidRPr="0076127F" w:rsidRDefault="00D2630D" w:rsidP="0023150E">
            <w:pPr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22"/>
              </w:rPr>
              <w:t>July 2007</w:t>
            </w:r>
          </w:p>
          <w:p w14:paraId="2C10C954" w14:textId="77777777" w:rsidR="00D2630D" w:rsidRPr="0076127F" w:rsidRDefault="00D2630D" w:rsidP="0023150E">
            <w:pPr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22"/>
              </w:rPr>
              <w:t>to</w:t>
            </w:r>
          </w:p>
          <w:p w14:paraId="1B086805" w14:textId="77777777" w:rsidR="00D2630D" w:rsidRDefault="00D2630D" w:rsidP="0023150E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Apr. 2009</w:t>
            </w:r>
          </w:p>
        </w:tc>
      </w:tr>
    </w:tbl>
    <w:p w14:paraId="770C3FC8" w14:textId="77777777" w:rsidR="00D2630D" w:rsidRPr="00D2630D" w:rsidRDefault="00D2630D">
      <w:pPr>
        <w:rPr>
          <w:rFonts w:ascii="Times New Roman" w:hAnsi="Times New Roman"/>
          <w:sz w:val="22"/>
        </w:rPr>
      </w:pPr>
    </w:p>
    <w:p w14:paraId="2BF7DA49" w14:textId="77777777" w:rsidR="00D2630D" w:rsidRPr="00D2630D" w:rsidRDefault="00D2630D" w:rsidP="00D2630D">
      <w:pPr>
        <w:pStyle w:val="Heading6"/>
        <w:keepLines w:val="0"/>
        <w:spacing w:before="0"/>
        <w:rPr>
          <w:rFonts w:ascii="Times New Roman" w:eastAsia="Times New Roman" w:hAnsi="Times New Roman" w:cs="Times New Roman"/>
          <w:b/>
          <w:i/>
          <w:iCs/>
          <w:color w:val="auto"/>
          <w:sz w:val="28"/>
        </w:rPr>
      </w:pPr>
      <w:r w:rsidRPr="00D2630D">
        <w:rPr>
          <w:rFonts w:ascii="Times New Roman" w:eastAsia="Times New Roman" w:hAnsi="Times New Roman" w:cs="Times New Roman"/>
          <w:b/>
          <w:i/>
          <w:iCs/>
          <w:color w:val="auto"/>
          <w:sz w:val="28"/>
        </w:rPr>
        <w:t>References</w:t>
      </w:r>
    </w:p>
    <w:p w14:paraId="5E7DFB75" w14:textId="77777777" w:rsidR="00D2630D" w:rsidRPr="00554685" w:rsidRDefault="00D2630D" w:rsidP="00D2630D">
      <w:pPr>
        <w:pStyle w:val="Heading6"/>
        <w:rPr>
          <w:rFonts w:asciiTheme="majorBidi" w:hAnsiTheme="majorBidi"/>
          <w:sz w:val="10"/>
          <w:szCs w:val="10"/>
        </w:rPr>
      </w:pPr>
    </w:p>
    <w:p w14:paraId="2224A8A6" w14:textId="77777777" w:rsidR="00D2630D" w:rsidRPr="00D2630D" w:rsidRDefault="00D2630D" w:rsidP="00D2630D">
      <w:pPr>
        <w:pStyle w:val="Heading6"/>
        <w:keepLines w:val="0"/>
        <w:spacing w:before="0"/>
        <w:rPr>
          <w:rFonts w:ascii="Times New Roman" w:eastAsia="Times New Roman" w:hAnsi="Times New Roman" w:cs="Times New Roman"/>
          <w:b/>
          <w:i/>
          <w:iCs/>
          <w:color w:val="auto"/>
          <w:sz w:val="22"/>
        </w:rPr>
      </w:pPr>
      <w:r w:rsidRPr="00D2630D">
        <w:rPr>
          <w:rFonts w:ascii="Times New Roman" w:eastAsia="Times New Roman" w:hAnsi="Times New Roman" w:cs="Times New Roman"/>
          <w:b/>
          <w:i/>
          <w:iCs/>
          <w:color w:val="auto"/>
          <w:sz w:val="22"/>
        </w:rPr>
        <w:t>Available Upon Request.</w:t>
      </w:r>
    </w:p>
    <w:p w14:paraId="7366A66B" w14:textId="77777777" w:rsidR="00D2630D" w:rsidRDefault="00D2630D"/>
    <w:sectPr w:rsidR="00D2630D" w:rsidSect="00CF0E34">
      <w:headerReference w:type="default" r:id="rId11"/>
      <w:pgSz w:w="12240" w:h="15840"/>
      <w:pgMar w:top="81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D65BC" w14:textId="77777777" w:rsidR="009B4203" w:rsidRDefault="009B4203" w:rsidP="00C6180B">
      <w:r>
        <w:separator/>
      </w:r>
    </w:p>
  </w:endnote>
  <w:endnote w:type="continuationSeparator" w:id="0">
    <w:p w14:paraId="374EBF10" w14:textId="77777777" w:rsidR="009B4203" w:rsidRDefault="009B4203" w:rsidP="00C61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G Times (W1)">
    <w:altName w:val="Times New Roman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84376" w14:textId="77777777" w:rsidR="009B4203" w:rsidRDefault="009B4203" w:rsidP="00C6180B">
      <w:r>
        <w:separator/>
      </w:r>
    </w:p>
  </w:footnote>
  <w:footnote w:type="continuationSeparator" w:id="0">
    <w:p w14:paraId="1B6D70C0" w14:textId="77777777" w:rsidR="009B4203" w:rsidRDefault="009B4203" w:rsidP="00C61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B4526" w14:textId="77777777" w:rsidR="00CF0E34" w:rsidRDefault="00CF0E34" w:rsidP="00CF0E3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16EEF"/>
    <w:multiLevelType w:val="hybridMultilevel"/>
    <w:tmpl w:val="DC485C42"/>
    <w:lvl w:ilvl="0" w:tplc="04090003">
      <w:start w:val="1"/>
      <w:numFmt w:val="bullet"/>
      <w:lvlText w:val=""/>
      <w:lvlJc w:val="left"/>
      <w:pPr>
        <w:ind w:left="1275" w:hanging="360"/>
      </w:pPr>
      <w:rPr>
        <w:rFonts w:ascii="Symbol" w:hAnsi="Symbol" w:hint="default"/>
      </w:rPr>
    </w:lvl>
    <w:lvl w:ilvl="1" w:tplc="A9884EBE">
      <w:numFmt w:val="bullet"/>
      <w:lvlText w:val="-"/>
      <w:lvlJc w:val="left"/>
      <w:pPr>
        <w:ind w:left="1995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1" w15:restartNumberingAfterBreak="0">
    <w:nsid w:val="1C505A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4B6D69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4D6F5C09"/>
    <w:multiLevelType w:val="hybridMultilevel"/>
    <w:tmpl w:val="B8C8607C"/>
    <w:lvl w:ilvl="0" w:tplc="3C32AA64"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532A41D8"/>
    <w:multiLevelType w:val="hybridMultilevel"/>
    <w:tmpl w:val="CEA89482"/>
    <w:lvl w:ilvl="0" w:tplc="8CE471D0"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379547983">
    <w:abstractNumId w:val="0"/>
  </w:num>
  <w:num w:numId="2" w16cid:durableId="1810442166">
    <w:abstractNumId w:val="2"/>
  </w:num>
  <w:num w:numId="3" w16cid:durableId="383604006">
    <w:abstractNumId w:val="1"/>
  </w:num>
  <w:num w:numId="4" w16cid:durableId="546912458">
    <w:abstractNumId w:val="3"/>
  </w:num>
  <w:num w:numId="5" w16cid:durableId="742147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79BE"/>
    <w:rsid w:val="00067AD3"/>
    <w:rsid w:val="000950C5"/>
    <w:rsid w:val="000B12F7"/>
    <w:rsid w:val="000B4726"/>
    <w:rsid w:val="000E4FE9"/>
    <w:rsid w:val="00102D6F"/>
    <w:rsid w:val="00104256"/>
    <w:rsid w:val="0016195F"/>
    <w:rsid w:val="001D234C"/>
    <w:rsid w:val="001D4295"/>
    <w:rsid w:val="0020370F"/>
    <w:rsid w:val="002061A8"/>
    <w:rsid w:val="00207612"/>
    <w:rsid w:val="0024695D"/>
    <w:rsid w:val="002C0757"/>
    <w:rsid w:val="002D035A"/>
    <w:rsid w:val="002E3192"/>
    <w:rsid w:val="00310375"/>
    <w:rsid w:val="003276B5"/>
    <w:rsid w:val="00352C10"/>
    <w:rsid w:val="003C4F46"/>
    <w:rsid w:val="004068B9"/>
    <w:rsid w:val="00454CF7"/>
    <w:rsid w:val="00456BBB"/>
    <w:rsid w:val="004652B7"/>
    <w:rsid w:val="004A566E"/>
    <w:rsid w:val="004B7B62"/>
    <w:rsid w:val="005124B1"/>
    <w:rsid w:val="00515371"/>
    <w:rsid w:val="00543106"/>
    <w:rsid w:val="00554685"/>
    <w:rsid w:val="00561A2F"/>
    <w:rsid w:val="005A791E"/>
    <w:rsid w:val="005E14E0"/>
    <w:rsid w:val="006015D0"/>
    <w:rsid w:val="006317F7"/>
    <w:rsid w:val="00642E7C"/>
    <w:rsid w:val="006A6AE0"/>
    <w:rsid w:val="006B7347"/>
    <w:rsid w:val="006C11A7"/>
    <w:rsid w:val="006F24BF"/>
    <w:rsid w:val="006F7835"/>
    <w:rsid w:val="007122F8"/>
    <w:rsid w:val="00744E5C"/>
    <w:rsid w:val="00756992"/>
    <w:rsid w:val="007574DB"/>
    <w:rsid w:val="007C542E"/>
    <w:rsid w:val="008435CC"/>
    <w:rsid w:val="008942D3"/>
    <w:rsid w:val="008A16EB"/>
    <w:rsid w:val="008A5F41"/>
    <w:rsid w:val="008B794C"/>
    <w:rsid w:val="008C1EBA"/>
    <w:rsid w:val="0090605B"/>
    <w:rsid w:val="00907338"/>
    <w:rsid w:val="009479EB"/>
    <w:rsid w:val="00974C26"/>
    <w:rsid w:val="00974EA5"/>
    <w:rsid w:val="00997036"/>
    <w:rsid w:val="009B4203"/>
    <w:rsid w:val="009D3E6F"/>
    <w:rsid w:val="00A43335"/>
    <w:rsid w:val="00A533F9"/>
    <w:rsid w:val="00A54201"/>
    <w:rsid w:val="00A67574"/>
    <w:rsid w:val="00A96508"/>
    <w:rsid w:val="00AC4061"/>
    <w:rsid w:val="00AC5651"/>
    <w:rsid w:val="00AE1649"/>
    <w:rsid w:val="00AF71C7"/>
    <w:rsid w:val="00B01C0E"/>
    <w:rsid w:val="00B30E44"/>
    <w:rsid w:val="00C02F1B"/>
    <w:rsid w:val="00C0543B"/>
    <w:rsid w:val="00C23C9D"/>
    <w:rsid w:val="00C2434B"/>
    <w:rsid w:val="00C329C9"/>
    <w:rsid w:val="00C40E55"/>
    <w:rsid w:val="00C6180B"/>
    <w:rsid w:val="00C67E63"/>
    <w:rsid w:val="00C922CB"/>
    <w:rsid w:val="00CA5CDD"/>
    <w:rsid w:val="00CD11B0"/>
    <w:rsid w:val="00CF0E34"/>
    <w:rsid w:val="00D0648A"/>
    <w:rsid w:val="00D20FB9"/>
    <w:rsid w:val="00D2630D"/>
    <w:rsid w:val="00D46DAB"/>
    <w:rsid w:val="00D85251"/>
    <w:rsid w:val="00D979BE"/>
    <w:rsid w:val="00DA78B8"/>
    <w:rsid w:val="00DC2FE7"/>
    <w:rsid w:val="00DF68BC"/>
    <w:rsid w:val="00DF7B13"/>
    <w:rsid w:val="00E17B25"/>
    <w:rsid w:val="00E32D0A"/>
    <w:rsid w:val="00E3788F"/>
    <w:rsid w:val="00E730C8"/>
    <w:rsid w:val="00E85767"/>
    <w:rsid w:val="00F1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84D75"/>
  <w15:docId w15:val="{9DA0CF09-61C8-4C63-B5B2-4B61AD2B1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30D"/>
    <w:pPr>
      <w:spacing w:after="0" w:line="240" w:lineRule="auto"/>
    </w:pPr>
    <w:rPr>
      <w:rFonts w:ascii="CG Times (W1)" w:eastAsia="Times New Roman" w:hAnsi="CG Times (W1)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D2630D"/>
    <w:pPr>
      <w:keepNext/>
      <w:tabs>
        <w:tab w:val="left" w:pos="1800"/>
        <w:tab w:val="right" w:pos="9360"/>
      </w:tabs>
      <w:spacing w:line="240" w:lineRule="atLeast"/>
      <w:jc w:val="both"/>
      <w:outlineLvl w:val="0"/>
    </w:pPr>
    <w:rPr>
      <w:rFonts w:ascii="Times New Roman" w:hAnsi="Times New Roman"/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D2630D"/>
    <w:pPr>
      <w:keepNext/>
      <w:outlineLvl w:val="4"/>
    </w:pPr>
    <w:rPr>
      <w:rFonts w:ascii="Times New Roman" w:hAnsi="Times New Roman"/>
      <w:b/>
      <w:i/>
      <w:iCs/>
      <w:sz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D2630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30D"/>
    <w:rPr>
      <w:rFonts w:ascii="Times New Roman" w:eastAsia="Times New Roman" w:hAnsi="Times New Roman" w:cs="Times New Roman"/>
      <w:b/>
      <w:sz w:val="20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D2630D"/>
    <w:rPr>
      <w:rFonts w:ascii="Times New Roman" w:eastAsia="Times New Roman" w:hAnsi="Times New Roman" w:cs="Times New Roman"/>
      <w:b/>
      <w:i/>
      <w:iCs/>
      <w:sz w:val="24"/>
      <w:szCs w:val="20"/>
    </w:rPr>
  </w:style>
  <w:style w:type="character" w:styleId="Hyperlink">
    <w:name w:val="Hyperlink"/>
    <w:rsid w:val="00D2630D"/>
    <w:rPr>
      <w:color w:val="0000FF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30D"/>
    <w:rPr>
      <w:rFonts w:asciiTheme="majorHAnsi" w:eastAsiaTheme="majorEastAsia" w:hAnsiTheme="majorHAnsi" w:cstheme="majorBidi"/>
      <w:color w:val="1F4D78" w:themeColor="accent1" w:themeShade="7F"/>
      <w:sz w:val="20"/>
      <w:szCs w:val="20"/>
    </w:rPr>
  </w:style>
  <w:style w:type="paragraph" w:styleId="ListParagraph">
    <w:name w:val="List Paragraph"/>
    <w:basedOn w:val="Normal"/>
    <w:uiPriority w:val="34"/>
    <w:qFormat/>
    <w:rsid w:val="005546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18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80B"/>
    <w:rPr>
      <w:rFonts w:ascii="CG Times (W1)" w:eastAsia="Times New Roman" w:hAnsi="CG Times (W1)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618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80B"/>
    <w:rPr>
      <w:rFonts w:ascii="CG Times (W1)" w:eastAsia="Times New Roman" w:hAnsi="CG Times (W1)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24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4B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6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1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5" Type="http://schemas.openxmlformats.org/officeDocument/2006/relationships/footnotes" Target="footnotes.xml" /><Relationship Id="rId10" Type="http://schemas.openxmlformats.org/officeDocument/2006/relationships/hyperlink" Target="mailto:tamer.qaddoumi@gmail.com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mailto:tamer.qaddoumi@hot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1258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Oracle HRMS Support</dc:creator>
  <cp:lastModifiedBy>Tamer Qaddoumi</cp:lastModifiedBy>
  <cp:revision>72</cp:revision>
  <cp:lastPrinted>2020-05-18T14:47:00Z</cp:lastPrinted>
  <dcterms:created xsi:type="dcterms:W3CDTF">2019-10-02T05:10:00Z</dcterms:created>
  <dcterms:modified xsi:type="dcterms:W3CDTF">2023-07-24T17:29:00Z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22a10a2d-1207-4e12-adc4-6f571329a8eb</vt:lpwstr>
  </property>
  <property fmtid="{D5CDD505-2E9C-101B-9397-08002B2CF9AE}" pid="3" name="Classification">
    <vt:lpwstr>Internal</vt:lpwstr>
  </property>
</Properties>
</file>