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E11" w:rsidRDefault="004E2E80" w:rsidP="00C25477">
      <w:pPr>
        <w:pStyle w:val="BodyText"/>
        <w:rPr>
          <w:rFonts w:ascii="Times New Roman"/>
          <w:sz w:val="20"/>
        </w:rPr>
      </w:pPr>
      <w:r>
        <w:pict>
          <v:shape id="_x0000_s1059" style="position:absolute;margin-left:24pt;margin-top:24pt;width:564.15pt;height:744.15pt;z-index:-15947776;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p>
    <w:p w:rsidR="00845E11" w:rsidRDefault="00845E11">
      <w:pPr>
        <w:pStyle w:val="BodyText"/>
        <w:rPr>
          <w:rFonts w:ascii="Times New Roman"/>
          <w:sz w:val="20"/>
        </w:rPr>
      </w:pPr>
    </w:p>
    <w:p w:rsidR="00845E11" w:rsidRDefault="00845E11">
      <w:pPr>
        <w:pStyle w:val="BodyText"/>
        <w:rPr>
          <w:rFonts w:ascii="Times New Roman"/>
          <w:sz w:val="20"/>
        </w:rPr>
      </w:pPr>
    </w:p>
    <w:p w:rsidR="00845E11" w:rsidRDefault="00845E11">
      <w:pPr>
        <w:pStyle w:val="BodyText"/>
        <w:rPr>
          <w:rFonts w:ascii="Times New Roman"/>
          <w:sz w:val="20"/>
        </w:rPr>
      </w:pPr>
    </w:p>
    <w:p w:rsidR="00845E11" w:rsidRDefault="00845E11">
      <w:pPr>
        <w:pStyle w:val="BodyText"/>
        <w:rPr>
          <w:rFonts w:ascii="Times New Roman"/>
          <w:sz w:val="20"/>
        </w:rPr>
      </w:pPr>
    </w:p>
    <w:p w:rsidR="00845E11" w:rsidRDefault="00845E11">
      <w:pPr>
        <w:pStyle w:val="BodyText"/>
        <w:rPr>
          <w:rFonts w:ascii="Times New Roman"/>
          <w:sz w:val="20"/>
        </w:rPr>
      </w:pPr>
    </w:p>
    <w:p w:rsidR="00845E11" w:rsidRDefault="00845E11">
      <w:pPr>
        <w:pStyle w:val="BodyText"/>
        <w:spacing w:before="4" w:after="1"/>
        <w:rPr>
          <w:rFonts w:ascii="Times New Roman"/>
          <w:sz w:val="15"/>
        </w:rPr>
      </w:pPr>
    </w:p>
    <w:p w:rsidR="00845E11" w:rsidRDefault="00845E11">
      <w:pPr>
        <w:pStyle w:val="BodyText"/>
        <w:ind w:left="3436"/>
        <w:rPr>
          <w:rFonts w:ascii="Times New Roman"/>
          <w:sz w:val="20"/>
        </w:rPr>
      </w:pPr>
    </w:p>
    <w:p w:rsidR="00845E11" w:rsidRDefault="00845E11">
      <w:pPr>
        <w:pStyle w:val="BodyText"/>
        <w:spacing w:before="11"/>
        <w:rPr>
          <w:rFonts w:ascii="Times New Roman"/>
          <w:sz w:val="28"/>
        </w:rPr>
      </w:pPr>
    </w:p>
    <w:p w:rsidR="00845E11" w:rsidRDefault="00C25477" w:rsidP="001E68B4">
      <w:pPr>
        <w:pStyle w:val="Title"/>
        <w:ind w:right="1680"/>
        <w:jc w:val="left"/>
      </w:pPr>
      <w:r>
        <w:rPr>
          <w:color w:val="6F2F9F"/>
          <w:spacing w:val="25"/>
        </w:rPr>
        <w:t>MEDICIRIC</w:t>
      </w:r>
    </w:p>
    <w:p w:rsidR="00845E11" w:rsidRDefault="00C25477">
      <w:pPr>
        <w:spacing w:before="282"/>
        <w:ind w:left="2529" w:right="2564"/>
        <w:jc w:val="center"/>
        <w:rPr>
          <w:sz w:val="52"/>
        </w:rPr>
      </w:pPr>
      <w:r>
        <w:rPr>
          <w:spacing w:val="25"/>
          <w:sz w:val="52"/>
        </w:rPr>
        <w:t xml:space="preserve">Medicines </w:t>
      </w:r>
      <w:r>
        <w:rPr>
          <w:spacing w:val="14"/>
          <w:sz w:val="52"/>
        </w:rPr>
        <w:t>on</w:t>
      </w:r>
      <w:r>
        <w:rPr>
          <w:spacing w:val="103"/>
          <w:sz w:val="52"/>
        </w:rPr>
        <w:t xml:space="preserve"> </w:t>
      </w:r>
      <w:r>
        <w:rPr>
          <w:spacing w:val="21"/>
          <w:sz w:val="52"/>
        </w:rPr>
        <w:t>Time</w:t>
      </w: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rPr>
          <w:sz w:val="20"/>
        </w:rPr>
      </w:pPr>
    </w:p>
    <w:p w:rsidR="00845E11" w:rsidRDefault="00845E11">
      <w:pPr>
        <w:pStyle w:val="BodyText"/>
        <w:spacing w:before="6"/>
      </w:pPr>
    </w:p>
    <w:p w:rsidR="00845E11" w:rsidRDefault="00845E11">
      <w:pPr>
        <w:jc w:val="right"/>
        <w:rPr>
          <w:sz w:val="36"/>
        </w:rPr>
        <w:sectPr w:rsidR="00845E11">
          <w:footerReference w:type="default" r:id="rId7"/>
          <w:type w:val="continuous"/>
          <w:pgSz w:w="12240" w:h="15840"/>
          <w:pgMar w:top="1500" w:right="1320" w:bottom="1200" w:left="1320" w:header="720" w:footer="1014" w:gutter="0"/>
          <w:pgBorders w:offsetFrom="page">
            <w:top w:val="single" w:sz="12" w:space="28" w:color="6F2F9F"/>
            <w:left w:val="single" w:sz="12" w:space="28" w:color="6F2F9F"/>
            <w:bottom w:val="single" w:sz="12" w:space="28" w:color="6F2F9F"/>
            <w:right w:val="single" w:sz="12" w:space="28" w:color="6F2F9F"/>
          </w:pgBorders>
          <w:pgNumType w:start="1"/>
          <w:cols w:space="720"/>
        </w:sectPr>
      </w:pPr>
    </w:p>
    <w:p w:rsidR="00845E11" w:rsidRDefault="004E2E80">
      <w:pPr>
        <w:pStyle w:val="Heading1"/>
        <w:spacing w:before="22"/>
        <w:jc w:val="both"/>
      </w:pPr>
      <w:r>
        <w:lastRenderedPageBreak/>
        <w:pict>
          <v:shape id="_x0000_s1057" style="position:absolute;left:0;text-align:left;margin-left:24pt;margin-top:24pt;width:564.15pt;height:744.15pt;z-index:-15946752;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bookmarkStart w:id="0" w:name="_bookmark0"/>
      <w:bookmarkEnd w:id="0"/>
      <w:r w:rsidR="00C25477">
        <w:rPr>
          <w:color w:val="6F2F9F"/>
        </w:rPr>
        <w:t>BUSINESS DESCRIPTION</w:t>
      </w:r>
    </w:p>
    <w:p w:rsidR="00845E11" w:rsidRDefault="00C25477">
      <w:pPr>
        <w:pStyle w:val="BodyText"/>
        <w:spacing w:before="23" w:line="259" w:lineRule="auto"/>
        <w:ind w:left="120" w:right="113"/>
        <w:jc w:val="both"/>
      </w:pPr>
      <w:r>
        <w:t>A unique solution in the pharmaceutical market in UK that formats an application that spearheads</w:t>
      </w:r>
      <w:r>
        <w:rPr>
          <w:spacing w:val="-11"/>
        </w:rPr>
        <w:t xml:space="preserve"> </w:t>
      </w:r>
      <w:r>
        <w:t>the</w:t>
      </w:r>
      <w:r>
        <w:rPr>
          <w:spacing w:val="-8"/>
        </w:rPr>
        <w:t xml:space="preserve"> </w:t>
      </w:r>
      <w:r>
        <w:t>recovery</w:t>
      </w:r>
      <w:r>
        <w:rPr>
          <w:spacing w:val="-11"/>
        </w:rPr>
        <w:t xml:space="preserve"> </w:t>
      </w:r>
      <w:r>
        <w:t>of</w:t>
      </w:r>
      <w:r>
        <w:rPr>
          <w:spacing w:val="-7"/>
        </w:rPr>
        <w:t xml:space="preserve"> </w:t>
      </w:r>
      <w:r>
        <w:t>expired</w:t>
      </w:r>
      <w:r>
        <w:rPr>
          <w:spacing w:val="-9"/>
        </w:rPr>
        <w:t xml:space="preserve"> </w:t>
      </w:r>
      <w:r>
        <w:t>drugs,</w:t>
      </w:r>
      <w:r>
        <w:rPr>
          <w:spacing w:val="-9"/>
        </w:rPr>
        <w:t xml:space="preserve"> </w:t>
      </w:r>
      <w:r>
        <w:t>in</w:t>
      </w:r>
      <w:r>
        <w:rPr>
          <w:spacing w:val="-7"/>
        </w:rPr>
        <w:t xml:space="preserve"> </w:t>
      </w:r>
      <w:r>
        <w:t>the</w:t>
      </w:r>
      <w:r>
        <w:rPr>
          <w:spacing w:val="-10"/>
        </w:rPr>
        <w:t xml:space="preserve"> </w:t>
      </w:r>
      <w:r>
        <w:t>most</w:t>
      </w:r>
      <w:r>
        <w:rPr>
          <w:spacing w:val="-7"/>
        </w:rPr>
        <w:t xml:space="preserve"> </w:t>
      </w:r>
      <w:r>
        <w:t>affordable</w:t>
      </w:r>
      <w:r>
        <w:rPr>
          <w:spacing w:val="-8"/>
        </w:rPr>
        <w:t xml:space="preserve"> </w:t>
      </w:r>
      <w:r>
        <w:t>and</w:t>
      </w:r>
      <w:r>
        <w:rPr>
          <w:spacing w:val="-7"/>
        </w:rPr>
        <w:t xml:space="preserve"> </w:t>
      </w:r>
      <w:r>
        <w:t>eco-friendly</w:t>
      </w:r>
      <w:r>
        <w:rPr>
          <w:spacing w:val="-9"/>
        </w:rPr>
        <w:t xml:space="preserve"> </w:t>
      </w:r>
      <w:r>
        <w:t>way.</w:t>
      </w:r>
      <w:r>
        <w:rPr>
          <w:spacing w:val="-9"/>
        </w:rPr>
        <w:t xml:space="preserve"> </w:t>
      </w:r>
      <w:proofErr w:type="spellStart"/>
      <w:r>
        <w:t>Mediciric</w:t>
      </w:r>
      <w:proofErr w:type="spellEnd"/>
      <w:r>
        <w:t xml:space="preserve"> utilizes artificial intelligence in order to analyze medical records, medicines, appointments and other personal medical data to effectively schedule reminders for customers nearing the expiry date of their purchased medicines. </w:t>
      </w:r>
      <w:proofErr w:type="spellStart"/>
      <w:r>
        <w:t>Mediciric</w:t>
      </w:r>
      <w:proofErr w:type="spellEnd"/>
      <w:r>
        <w:t xml:space="preserve"> app also allows patients to set reminders to take medicines</w:t>
      </w:r>
      <w:r>
        <w:rPr>
          <w:spacing w:val="-13"/>
        </w:rPr>
        <w:t xml:space="preserve"> </w:t>
      </w:r>
      <w:r>
        <w:t>on</w:t>
      </w:r>
      <w:r>
        <w:rPr>
          <w:spacing w:val="-12"/>
        </w:rPr>
        <w:t xml:space="preserve"> </w:t>
      </w:r>
      <w:r>
        <w:t>time</w:t>
      </w:r>
      <w:r>
        <w:rPr>
          <w:spacing w:val="-13"/>
        </w:rPr>
        <w:t xml:space="preserve"> </w:t>
      </w:r>
      <w:r>
        <w:t>and</w:t>
      </w:r>
      <w:r>
        <w:rPr>
          <w:spacing w:val="-10"/>
        </w:rPr>
        <w:t xml:space="preserve"> </w:t>
      </w:r>
      <w:r>
        <w:t>gives</w:t>
      </w:r>
      <w:r>
        <w:rPr>
          <w:spacing w:val="-11"/>
        </w:rPr>
        <w:t xml:space="preserve"> </w:t>
      </w:r>
      <w:r>
        <w:t>additional</w:t>
      </w:r>
      <w:r>
        <w:rPr>
          <w:spacing w:val="-12"/>
        </w:rPr>
        <w:t xml:space="preserve"> </w:t>
      </w:r>
      <w:r>
        <w:t>instructions</w:t>
      </w:r>
      <w:r>
        <w:rPr>
          <w:spacing w:val="-12"/>
        </w:rPr>
        <w:t xml:space="preserve"> </w:t>
      </w:r>
      <w:r>
        <w:t>and</w:t>
      </w:r>
      <w:r>
        <w:rPr>
          <w:spacing w:val="-10"/>
        </w:rPr>
        <w:t xml:space="preserve"> </w:t>
      </w:r>
      <w:r>
        <w:t>information</w:t>
      </w:r>
      <w:r>
        <w:rPr>
          <w:spacing w:val="-11"/>
        </w:rPr>
        <w:t xml:space="preserve"> </w:t>
      </w:r>
      <w:r>
        <w:t>to</w:t>
      </w:r>
      <w:r>
        <w:rPr>
          <w:spacing w:val="-13"/>
        </w:rPr>
        <w:t xml:space="preserve"> </w:t>
      </w:r>
      <w:r>
        <w:t>improve</w:t>
      </w:r>
      <w:r>
        <w:rPr>
          <w:spacing w:val="-11"/>
        </w:rPr>
        <w:t xml:space="preserve"> </w:t>
      </w:r>
      <w:r>
        <w:t>the</w:t>
      </w:r>
      <w:r>
        <w:rPr>
          <w:spacing w:val="-10"/>
        </w:rPr>
        <w:t xml:space="preserve"> </w:t>
      </w:r>
      <w:r>
        <w:t>effects</w:t>
      </w:r>
      <w:r>
        <w:rPr>
          <w:spacing w:val="-11"/>
        </w:rPr>
        <w:t xml:space="preserve"> </w:t>
      </w:r>
      <w:r>
        <w:t>of</w:t>
      </w:r>
      <w:r>
        <w:rPr>
          <w:spacing w:val="-13"/>
        </w:rPr>
        <w:t xml:space="preserve"> </w:t>
      </w:r>
      <w:r>
        <w:t>the medicines.</w:t>
      </w:r>
    </w:p>
    <w:p w:rsidR="00845E11" w:rsidRDefault="00C25477">
      <w:pPr>
        <w:pStyle w:val="BodyText"/>
        <w:spacing w:before="156" w:line="259" w:lineRule="auto"/>
        <w:ind w:left="120" w:right="112"/>
        <w:jc w:val="both"/>
      </w:pPr>
      <w:r>
        <w:t>A</w:t>
      </w:r>
      <w:r>
        <w:rPr>
          <w:spacing w:val="-7"/>
        </w:rPr>
        <w:t xml:space="preserve"> </w:t>
      </w:r>
      <w:r>
        <w:t>quick</w:t>
      </w:r>
      <w:r>
        <w:rPr>
          <w:spacing w:val="-7"/>
        </w:rPr>
        <w:t xml:space="preserve"> </w:t>
      </w:r>
      <w:r>
        <w:t>study</w:t>
      </w:r>
      <w:r>
        <w:rPr>
          <w:spacing w:val="-9"/>
        </w:rPr>
        <w:t xml:space="preserve"> </w:t>
      </w:r>
      <w:r>
        <w:t>of</w:t>
      </w:r>
      <w:r>
        <w:rPr>
          <w:spacing w:val="-8"/>
        </w:rPr>
        <w:t xml:space="preserve"> </w:t>
      </w:r>
      <w:r>
        <w:t>the</w:t>
      </w:r>
      <w:r>
        <w:rPr>
          <w:spacing w:val="-6"/>
        </w:rPr>
        <w:t xml:space="preserve"> </w:t>
      </w:r>
      <w:r>
        <w:t>UK</w:t>
      </w:r>
      <w:r>
        <w:rPr>
          <w:spacing w:val="-12"/>
        </w:rPr>
        <w:t xml:space="preserve"> </w:t>
      </w:r>
      <w:r>
        <w:t>pharma</w:t>
      </w:r>
      <w:r>
        <w:rPr>
          <w:spacing w:val="-8"/>
        </w:rPr>
        <w:t xml:space="preserve"> </w:t>
      </w:r>
      <w:r>
        <w:t>market</w:t>
      </w:r>
      <w:r>
        <w:rPr>
          <w:spacing w:val="-7"/>
        </w:rPr>
        <w:t xml:space="preserve"> </w:t>
      </w:r>
      <w:r>
        <w:t>will</w:t>
      </w:r>
      <w:r>
        <w:rPr>
          <w:spacing w:val="-9"/>
        </w:rPr>
        <w:t xml:space="preserve"> </w:t>
      </w:r>
      <w:r>
        <w:t>show</w:t>
      </w:r>
      <w:r>
        <w:rPr>
          <w:spacing w:val="-12"/>
        </w:rPr>
        <w:t xml:space="preserve"> </w:t>
      </w:r>
      <w:r>
        <w:t>you</w:t>
      </w:r>
      <w:r>
        <w:rPr>
          <w:spacing w:val="-9"/>
        </w:rPr>
        <w:t xml:space="preserve"> </w:t>
      </w:r>
      <w:r>
        <w:t>the</w:t>
      </w:r>
      <w:r>
        <w:rPr>
          <w:spacing w:val="-8"/>
        </w:rPr>
        <w:t xml:space="preserve"> </w:t>
      </w:r>
      <w:r>
        <w:t>intense</w:t>
      </w:r>
      <w:r>
        <w:rPr>
          <w:spacing w:val="-9"/>
        </w:rPr>
        <w:t xml:space="preserve"> </w:t>
      </w:r>
      <w:r>
        <w:t>requirement</w:t>
      </w:r>
      <w:r>
        <w:rPr>
          <w:spacing w:val="-10"/>
        </w:rPr>
        <w:t xml:space="preserve"> </w:t>
      </w:r>
      <w:r>
        <w:t>for</w:t>
      </w:r>
      <w:r>
        <w:rPr>
          <w:spacing w:val="-8"/>
        </w:rPr>
        <w:t xml:space="preserve"> </w:t>
      </w:r>
      <w:r>
        <w:t>a</w:t>
      </w:r>
      <w:r>
        <w:rPr>
          <w:spacing w:val="-9"/>
        </w:rPr>
        <w:t xml:space="preserve"> </w:t>
      </w:r>
      <w:r>
        <w:t>solution</w:t>
      </w:r>
      <w:r>
        <w:rPr>
          <w:spacing w:val="-8"/>
        </w:rPr>
        <w:t xml:space="preserve"> </w:t>
      </w:r>
      <w:r>
        <w:t>that will handle the estimated £300 million of NHS prescribed medicines are wasted each year. Expired medical products can be less effective or risky due to a change in chemical composition or a decrease in strength. Certain expired medications are at risk of bacterial growth and sub- potent antibiotics can fail to treat infections, leading to more serious illnesses and antibiotic resistance.</w:t>
      </w:r>
    </w:p>
    <w:p w:rsidR="00845E11" w:rsidRDefault="00C25477">
      <w:pPr>
        <w:pStyle w:val="BodyText"/>
        <w:spacing w:before="162" w:line="259" w:lineRule="auto"/>
        <w:ind w:left="120" w:right="113"/>
        <w:jc w:val="both"/>
      </w:pPr>
      <w:r>
        <w:t>Simultaneously we will strategize an agreement with medical suppliers in UK and advertise their companies in Middle Eastern and African markets to increase their sales. In return, they will reduce their medicine selling price to the pharmaceutical companies in UK so that they may be able to cover their revenue loss due to the discounts offered to customers. In this way, we not only promote safe disposal of expired medicine in UK but also promote export of UK medical suppliers in international markets. This healthy cycle we are creating of responsibility, coupled with advanced technology, is a viable venture in the medical and environmental sectors in UK.</w:t>
      </w:r>
    </w:p>
    <w:p w:rsidR="00845E11" w:rsidRDefault="00845E11">
      <w:pPr>
        <w:pStyle w:val="BodyText"/>
        <w:spacing w:before="9"/>
        <w:rPr>
          <w:sz w:val="19"/>
        </w:rPr>
      </w:pPr>
    </w:p>
    <w:p w:rsidR="00845E11" w:rsidRDefault="00C25477">
      <w:pPr>
        <w:pStyle w:val="Heading1"/>
        <w:jc w:val="both"/>
      </w:pPr>
      <w:bookmarkStart w:id="1" w:name="_bookmark1"/>
      <w:bookmarkEnd w:id="1"/>
      <w:r>
        <w:rPr>
          <w:color w:val="6F2F9F"/>
        </w:rPr>
        <w:t>IVS MODEL</w:t>
      </w:r>
    </w:p>
    <w:p w:rsidR="00845E11" w:rsidRDefault="00C25477">
      <w:pPr>
        <w:pStyle w:val="Heading2"/>
        <w:spacing w:before="23"/>
      </w:pPr>
      <w:r>
        <w:t>Innovation:</w:t>
      </w:r>
    </w:p>
    <w:p w:rsidR="00845E11" w:rsidRDefault="00C25477">
      <w:pPr>
        <w:pStyle w:val="BodyText"/>
        <w:spacing w:before="184" w:line="259" w:lineRule="auto"/>
        <w:ind w:left="120" w:right="121"/>
        <w:jc w:val="both"/>
      </w:pPr>
      <w:r>
        <w:t>A unique solution to use technology in an eco-friendly and health safeguarding method. Unlike other competitors, it solves several problems in one solution. Lowering the risk of irresponsible medicine</w:t>
      </w:r>
      <w:r>
        <w:rPr>
          <w:spacing w:val="-6"/>
        </w:rPr>
        <w:t xml:space="preserve"> </w:t>
      </w:r>
      <w:r>
        <w:t>wastage</w:t>
      </w:r>
      <w:r>
        <w:rPr>
          <w:spacing w:val="-5"/>
        </w:rPr>
        <w:t xml:space="preserve"> </w:t>
      </w:r>
      <w:r>
        <w:t>in</w:t>
      </w:r>
      <w:r>
        <w:rPr>
          <w:spacing w:val="-6"/>
        </w:rPr>
        <w:t xml:space="preserve"> </w:t>
      </w:r>
      <w:r>
        <w:t>huge</w:t>
      </w:r>
      <w:r>
        <w:rPr>
          <w:spacing w:val="-2"/>
        </w:rPr>
        <w:t xml:space="preserve"> </w:t>
      </w:r>
      <w:r>
        <w:t>medical</w:t>
      </w:r>
      <w:r>
        <w:rPr>
          <w:spacing w:val="-3"/>
        </w:rPr>
        <w:t xml:space="preserve"> </w:t>
      </w:r>
      <w:r>
        <w:t>corporations</w:t>
      </w:r>
      <w:r>
        <w:rPr>
          <w:spacing w:val="-5"/>
        </w:rPr>
        <w:t xml:space="preserve"> </w:t>
      </w:r>
      <w:r>
        <w:t>while</w:t>
      </w:r>
      <w:r>
        <w:rPr>
          <w:spacing w:val="-3"/>
        </w:rPr>
        <w:t xml:space="preserve"> </w:t>
      </w:r>
      <w:r>
        <w:t>incentivizing</w:t>
      </w:r>
      <w:r>
        <w:rPr>
          <w:spacing w:val="-5"/>
        </w:rPr>
        <w:t xml:space="preserve"> </w:t>
      </w:r>
      <w:r>
        <w:t>it</w:t>
      </w:r>
      <w:r>
        <w:rPr>
          <w:spacing w:val="-2"/>
        </w:rPr>
        <w:t xml:space="preserve"> </w:t>
      </w:r>
      <w:r>
        <w:t>in</w:t>
      </w:r>
      <w:r>
        <w:rPr>
          <w:spacing w:val="-4"/>
        </w:rPr>
        <w:t xml:space="preserve"> </w:t>
      </w:r>
      <w:r>
        <w:t>the</w:t>
      </w:r>
      <w:r>
        <w:rPr>
          <w:spacing w:val="-3"/>
        </w:rPr>
        <w:t xml:space="preserve"> </w:t>
      </w:r>
      <w:r>
        <w:t>most</w:t>
      </w:r>
      <w:r>
        <w:rPr>
          <w:spacing w:val="-4"/>
        </w:rPr>
        <w:t xml:space="preserve"> </w:t>
      </w:r>
      <w:r>
        <w:t>affordable</w:t>
      </w:r>
      <w:r>
        <w:rPr>
          <w:spacing w:val="-2"/>
        </w:rPr>
        <w:t xml:space="preserve"> </w:t>
      </w:r>
      <w:r>
        <w:t>way is a creative move in the health industry of</w:t>
      </w:r>
      <w:r>
        <w:rPr>
          <w:spacing w:val="-5"/>
        </w:rPr>
        <w:t xml:space="preserve"> </w:t>
      </w:r>
      <w:r>
        <w:t>UK.</w:t>
      </w:r>
    </w:p>
    <w:p w:rsidR="00845E11" w:rsidRDefault="00C25477">
      <w:pPr>
        <w:pStyle w:val="Heading2"/>
        <w:spacing w:before="158"/>
      </w:pPr>
      <w:r>
        <w:t>Viable:</w:t>
      </w:r>
    </w:p>
    <w:p w:rsidR="00845E11" w:rsidRDefault="00C25477">
      <w:pPr>
        <w:pStyle w:val="BodyText"/>
        <w:spacing w:before="185" w:line="259" w:lineRule="auto"/>
        <w:ind w:left="120" w:right="124"/>
        <w:jc w:val="both"/>
      </w:pPr>
      <w:r>
        <w:t>Researchers from the Universities of York, Manchester and Sheffield report that an estimated 712 deaths result from avoidable ADRs. They say, however, that ADRs could be a contributory factor to between 1,700 and 22,303 deaths a year.</w:t>
      </w:r>
    </w:p>
    <w:p w:rsidR="00845E11" w:rsidRDefault="00C25477">
      <w:pPr>
        <w:pStyle w:val="BodyText"/>
        <w:spacing w:before="160" w:line="259" w:lineRule="auto"/>
        <w:ind w:left="120" w:right="124"/>
        <w:jc w:val="both"/>
      </w:pPr>
      <w:r>
        <w:t>Of the total estimated 237 million medication errors that occur, the researchers found that almost three in four are unlikely to result in harm to patients, but there is very little information on the harm that actually happens due to medication errors.</w:t>
      </w:r>
    </w:p>
    <w:p w:rsidR="00845E11" w:rsidRDefault="00845E11">
      <w:pPr>
        <w:spacing w:line="259" w:lineRule="auto"/>
        <w:jc w:val="both"/>
        <w:sectPr w:rsidR="00845E11">
          <w:pgSz w:w="12240" w:h="15840"/>
          <w:pgMar w:top="1420" w:right="1320" w:bottom="1200" w:left="1320" w:header="0" w:footer="1014" w:gutter="0"/>
          <w:pgBorders w:offsetFrom="page">
            <w:top w:val="single" w:sz="12" w:space="28" w:color="6F2F9F"/>
            <w:left w:val="single" w:sz="12" w:space="28" w:color="6F2F9F"/>
            <w:bottom w:val="single" w:sz="12" w:space="28" w:color="6F2F9F"/>
            <w:right w:val="single" w:sz="12" w:space="28" w:color="6F2F9F"/>
          </w:pgBorders>
          <w:cols w:space="720"/>
        </w:sectPr>
      </w:pPr>
    </w:p>
    <w:p w:rsidR="00845E11" w:rsidRDefault="004E2E80">
      <w:pPr>
        <w:pStyle w:val="BodyText"/>
        <w:spacing w:before="37" w:line="259" w:lineRule="auto"/>
        <w:ind w:left="120" w:right="114"/>
        <w:jc w:val="both"/>
      </w:pPr>
      <w:r>
        <w:lastRenderedPageBreak/>
        <w:pict>
          <v:shape id="_x0000_s1056" style="position:absolute;left:0;text-align:left;margin-left:24pt;margin-top:24pt;width:564.15pt;height:744.15pt;z-index:-15946240;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r w:rsidR="00C25477">
        <w:t xml:space="preserve">The medical and pharmaceutical industry is itself a guaranteed sustainable one with a steady growth through the years. This ensures a constant need for a solution like </w:t>
      </w:r>
      <w:proofErr w:type="spellStart"/>
      <w:r w:rsidR="00C25477">
        <w:t>Mediciric</w:t>
      </w:r>
      <w:proofErr w:type="spellEnd"/>
      <w:r w:rsidR="00C25477">
        <w:t xml:space="preserve"> with a grounded hand in the UK medical market gap.</w:t>
      </w:r>
    </w:p>
    <w:p w:rsidR="00845E11" w:rsidRDefault="00C25477">
      <w:pPr>
        <w:pStyle w:val="Heading2"/>
      </w:pPr>
      <w:r>
        <w:t>Scalable:</w:t>
      </w:r>
    </w:p>
    <w:p w:rsidR="00845E11" w:rsidRDefault="00C25477">
      <w:pPr>
        <w:pStyle w:val="BodyText"/>
        <w:spacing w:before="182" w:line="259" w:lineRule="auto"/>
        <w:ind w:left="120" w:right="117"/>
        <w:jc w:val="both"/>
      </w:pPr>
      <w:r>
        <w:t>Expansion</w:t>
      </w:r>
      <w:r>
        <w:rPr>
          <w:spacing w:val="-10"/>
        </w:rPr>
        <w:t xml:space="preserve"> </w:t>
      </w:r>
      <w:r>
        <w:t>plans</w:t>
      </w:r>
      <w:r>
        <w:rPr>
          <w:spacing w:val="-10"/>
        </w:rPr>
        <w:t xml:space="preserve"> </w:t>
      </w:r>
      <w:r>
        <w:t>include</w:t>
      </w:r>
      <w:r>
        <w:rPr>
          <w:spacing w:val="-10"/>
        </w:rPr>
        <w:t xml:space="preserve"> </w:t>
      </w:r>
      <w:r>
        <w:t>the</w:t>
      </w:r>
      <w:r>
        <w:rPr>
          <w:spacing w:val="-7"/>
        </w:rPr>
        <w:t xml:space="preserve"> </w:t>
      </w:r>
      <w:r>
        <w:t>strategic</w:t>
      </w:r>
      <w:r>
        <w:rPr>
          <w:spacing w:val="-9"/>
        </w:rPr>
        <w:t xml:space="preserve"> </w:t>
      </w:r>
      <w:r>
        <w:t>extension</w:t>
      </w:r>
      <w:r>
        <w:rPr>
          <w:spacing w:val="-9"/>
        </w:rPr>
        <w:t xml:space="preserve"> </w:t>
      </w:r>
      <w:r>
        <w:t>into</w:t>
      </w:r>
      <w:r>
        <w:rPr>
          <w:spacing w:val="-8"/>
        </w:rPr>
        <w:t xml:space="preserve"> </w:t>
      </w:r>
      <w:r>
        <w:t>more</w:t>
      </w:r>
      <w:r>
        <w:rPr>
          <w:spacing w:val="-7"/>
        </w:rPr>
        <w:t xml:space="preserve"> </w:t>
      </w:r>
      <w:r>
        <w:t>sensitive</w:t>
      </w:r>
      <w:r>
        <w:rPr>
          <w:spacing w:val="-11"/>
        </w:rPr>
        <w:t xml:space="preserve"> </w:t>
      </w:r>
      <w:r>
        <w:t>medicines</w:t>
      </w:r>
      <w:r>
        <w:rPr>
          <w:spacing w:val="-7"/>
        </w:rPr>
        <w:t xml:space="preserve"> </w:t>
      </w:r>
      <w:r>
        <w:t>group</w:t>
      </w:r>
      <w:r>
        <w:rPr>
          <w:spacing w:val="-10"/>
        </w:rPr>
        <w:t xml:space="preserve"> </w:t>
      </w:r>
      <w:r>
        <w:t>that</w:t>
      </w:r>
      <w:r>
        <w:rPr>
          <w:spacing w:val="-8"/>
        </w:rPr>
        <w:t xml:space="preserve"> </w:t>
      </w:r>
      <w:r>
        <w:t>require intensive care disposal. We intend to start collaborative partnerships with Psychotherapy, Physiotherapy, Senior citizen care centers in the</w:t>
      </w:r>
      <w:r>
        <w:rPr>
          <w:spacing w:val="-4"/>
        </w:rPr>
        <w:t xml:space="preserve"> </w:t>
      </w:r>
      <w:r>
        <w:t>UK.</w:t>
      </w:r>
    </w:p>
    <w:p w:rsidR="00845E11" w:rsidRDefault="00845E11">
      <w:pPr>
        <w:pStyle w:val="BodyText"/>
        <w:rPr>
          <w:sz w:val="20"/>
        </w:rPr>
      </w:pPr>
    </w:p>
    <w:p w:rsidR="00845E11" w:rsidRDefault="00C25477">
      <w:pPr>
        <w:pStyle w:val="Heading1"/>
      </w:pPr>
      <w:bookmarkStart w:id="2" w:name="_bookmark2"/>
      <w:bookmarkStart w:id="3" w:name="_bookmark3"/>
      <w:bookmarkEnd w:id="2"/>
      <w:bookmarkEnd w:id="3"/>
      <w:r>
        <w:rPr>
          <w:color w:val="6F2F9F"/>
        </w:rPr>
        <w:t>VISION &amp; MISSION</w:t>
      </w:r>
    </w:p>
    <w:p w:rsidR="00845E11" w:rsidRDefault="00C25477">
      <w:pPr>
        <w:pStyle w:val="Heading2"/>
        <w:spacing w:before="23"/>
      </w:pPr>
      <w:r>
        <w:t>Vision:</w:t>
      </w:r>
    </w:p>
    <w:p w:rsidR="00845E11" w:rsidRDefault="00C25477">
      <w:pPr>
        <w:pStyle w:val="BodyText"/>
        <w:spacing w:before="183" w:line="259" w:lineRule="auto"/>
        <w:ind w:left="120" w:right="117"/>
        <w:jc w:val="both"/>
      </w:pPr>
      <w:r>
        <w:t>People who take medications are more than just patients—they are our mothers and fathers, sisters and brothers, daughters and sons, partners and friends. They are the source of our joy, our inspiration, and our connection to the world around us.</w:t>
      </w:r>
    </w:p>
    <w:p w:rsidR="00845E11" w:rsidRDefault="00C25477">
      <w:pPr>
        <w:pStyle w:val="BodyText"/>
        <w:spacing w:before="159" w:line="259" w:lineRule="auto"/>
        <w:ind w:left="120" w:right="118"/>
        <w:jc w:val="both"/>
      </w:pPr>
      <w:r>
        <w:t>We believe that helping them is more than just a good idea: it’s how we honor our common humanity.</w:t>
      </w:r>
    </w:p>
    <w:p w:rsidR="00845E11" w:rsidRDefault="00C25477">
      <w:pPr>
        <w:pStyle w:val="Heading2"/>
        <w:spacing w:before="159"/>
      </w:pPr>
      <w:r>
        <w:t>Mission:</w:t>
      </w:r>
    </w:p>
    <w:p w:rsidR="00845E11" w:rsidRDefault="00C25477">
      <w:pPr>
        <w:pStyle w:val="BodyText"/>
        <w:spacing w:before="185" w:line="259" w:lineRule="auto"/>
        <w:ind w:left="120" w:right="116"/>
        <w:jc w:val="both"/>
      </w:pPr>
      <w:r>
        <w:t>Our technology fosters patient well-being and saves lives—it helps patients manage their medications</w:t>
      </w:r>
      <w:r>
        <w:rPr>
          <w:spacing w:val="-4"/>
        </w:rPr>
        <w:t xml:space="preserve"> </w:t>
      </w:r>
      <w:r>
        <w:t>and</w:t>
      </w:r>
      <w:r>
        <w:rPr>
          <w:spacing w:val="-5"/>
        </w:rPr>
        <w:t xml:space="preserve"> </w:t>
      </w:r>
      <w:r>
        <w:t>provides</w:t>
      </w:r>
      <w:r>
        <w:rPr>
          <w:spacing w:val="-3"/>
        </w:rPr>
        <w:t xml:space="preserve"> </w:t>
      </w:r>
      <w:r>
        <w:t>visibility</w:t>
      </w:r>
      <w:r>
        <w:rPr>
          <w:spacing w:val="-4"/>
        </w:rPr>
        <w:t xml:space="preserve"> </w:t>
      </w:r>
      <w:r>
        <w:t>into</w:t>
      </w:r>
      <w:r>
        <w:rPr>
          <w:spacing w:val="-6"/>
        </w:rPr>
        <w:t xml:space="preserve"> </w:t>
      </w:r>
      <w:r>
        <w:t>their</w:t>
      </w:r>
      <w:r>
        <w:rPr>
          <w:spacing w:val="-5"/>
        </w:rPr>
        <w:t xml:space="preserve"> </w:t>
      </w:r>
      <w:r>
        <w:t>daily</w:t>
      </w:r>
      <w:r>
        <w:rPr>
          <w:spacing w:val="-7"/>
        </w:rPr>
        <w:t xml:space="preserve"> </w:t>
      </w:r>
      <w:r>
        <w:t>behavior.</w:t>
      </w:r>
      <w:r>
        <w:rPr>
          <w:spacing w:val="-4"/>
        </w:rPr>
        <w:t xml:space="preserve"> </w:t>
      </w:r>
      <w:r>
        <w:t>We</w:t>
      </w:r>
      <w:r>
        <w:rPr>
          <w:spacing w:val="-6"/>
        </w:rPr>
        <w:t xml:space="preserve"> </w:t>
      </w:r>
      <w:r>
        <w:t>use</w:t>
      </w:r>
      <w:r>
        <w:rPr>
          <w:spacing w:val="-6"/>
        </w:rPr>
        <w:t xml:space="preserve"> </w:t>
      </w:r>
      <w:r>
        <w:t>this</w:t>
      </w:r>
      <w:r>
        <w:rPr>
          <w:spacing w:val="-5"/>
        </w:rPr>
        <w:t xml:space="preserve"> </w:t>
      </w:r>
      <w:r>
        <w:t>data,</w:t>
      </w:r>
      <w:r>
        <w:rPr>
          <w:spacing w:val="-4"/>
        </w:rPr>
        <w:t xml:space="preserve"> </w:t>
      </w:r>
      <w:r>
        <w:t>gathered</w:t>
      </w:r>
      <w:r>
        <w:rPr>
          <w:spacing w:val="-5"/>
        </w:rPr>
        <w:t xml:space="preserve"> </w:t>
      </w:r>
      <w:r>
        <w:t>from</w:t>
      </w:r>
      <w:r>
        <w:rPr>
          <w:spacing w:val="-5"/>
        </w:rPr>
        <w:t xml:space="preserve"> </w:t>
      </w:r>
      <w:r>
        <w:t>the actions</w:t>
      </w:r>
      <w:r>
        <w:rPr>
          <w:spacing w:val="-18"/>
        </w:rPr>
        <w:t xml:space="preserve"> </w:t>
      </w:r>
      <w:r>
        <w:t>of</w:t>
      </w:r>
      <w:r>
        <w:rPr>
          <w:spacing w:val="-14"/>
        </w:rPr>
        <w:t xml:space="preserve"> </w:t>
      </w:r>
      <w:r>
        <w:t>millions</w:t>
      </w:r>
      <w:r>
        <w:rPr>
          <w:spacing w:val="-17"/>
        </w:rPr>
        <w:t xml:space="preserve"> </w:t>
      </w:r>
      <w:r>
        <w:t>of</w:t>
      </w:r>
      <w:r>
        <w:rPr>
          <w:spacing w:val="-16"/>
        </w:rPr>
        <w:t xml:space="preserve"> </w:t>
      </w:r>
      <w:r>
        <w:t>patients,</w:t>
      </w:r>
      <w:r>
        <w:rPr>
          <w:spacing w:val="-18"/>
        </w:rPr>
        <w:t xml:space="preserve"> </w:t>
      </w:r>
      <w:r>
        <w:t>to</w:t>
      </w:r>
      <w:r>
        <w:rPr>
          <w:spacing w:val="-16"/>
        </w:rPr>
        <w:t xml:space="preserve"> </w:t>
      </w:r>
      <w:r>
        <w:t>generate</w:t>
      </w:r>
      <w:r>
        <w:rPr>
          <w:spacing w:val="-16"/>
        </w:rPr>
        <w:t xml:space="preserve"> </w:t>
      </w:r>
      <w:r>
        <w:t>insights</w:t>
      </w:r>
      <w:r>
        <w:rPr>
          <w:spacing w:val="-17"/>
        </w:rPr>
        <w:t xml:space="preserve"> </w:t>
      </w:r>
      <w:r>
        <w:t>that</w:t>
      </w:r>
      <w:r>
        <w:rPr>
          <w:spacing w:val="-18"/>
        </w:rPr>
        <w:t xml:space="preserve"> </w:t>
      </w:r>
      <w:r>
        <w:t>promote</w:t>
      </w:r>
      <w:r>
        <w:rPr>
          <w:spacing w:val="-17"/>
        </w:rPr>
        <w:t xml:space="preserve"> </w:t>
      </w:r>
      <w:r>
        <w:t>collaboration</w:t>
      </w:r>
      <w:r>
        <w:rPr>
          <w:spacing w:val="-15"/>
        </w:rPr>
        <w:t xml:space="preserve"> </w:t>
      </w:r>
      <w:r>
        <w:t>and</w:t>
      </w:r>
      <w:r>
        <w:rPr>
          <w:spacing w:val="-14"/>
        </w:rPr>
        <w:t xml:space="preserve"> </w:t>
      </w:r>
      <w:r>
        <w:t>smart</w:t>
      </w:r>
      <w:r>
        <w:rPr>
          <w:spacing w:val="-16"/>
        </w:rPr>
        <w:t xml:space="preserve"> </w:t>
      </w:r>
      <w:r>
        <w:t>decision making at every level of the healthcare industry. This leads to better outcomes for</w:t>
      </w:r>
      <w:r>
        <w:rPr>
          <w:spacing w:val="-19"/>
        </w:rPr>
        <w:t xml:space="preserve"> </w:t>
      </w:r>
      <w:r>
        <w:t>all.</w:t>
      </w:r>
    </w:p>
    <w:p w:rsidR="00845E11" w:rsidRDefault="00845E11">
      <w:pPr>
        <w:pStyle w:val="BodyText"/>
        <w:spacing w:before="10"/>
        <w:rPr>
          <w:sz w:val="19"/>
        </w:rPr>
      </w:pPr>
    </w:p>
    <w:p w:rsidR="00845E11" w:rsidRDefault="009A77CE">
      <w:pPr>
        <w:pStyle w:val="Heading1"/>
        <w:spacing w:before="1"/>
      </w:pPr>
      <w:bookmarkStart w:id="4" w:name="_bookmark4"/>
      <w:bookmarkEnd w:id="4"/>
      <w:proofErr w:type="spellStart"/>
      <w:r w:rsidRPr="009A77CE">
        <w:rPr>
          <w:color w:val="6F2F9F"/>
        </w:rPr>
        <w:t>Mediciric</w:t>
      </w:r>
      <w:proofErr w:type="spellEnd"/>
      <w:r w:rsidR="00C25477">
        <w:rPr>
          <w:color w:val="6F2F9F"/>
        </w:rPr>
        <w:t xml:space="preserve"> O</w:t>
      </w:r>
      <w:r>
        <w:rPr>
          <w:color w:val="6F2F9F"/>
        </w:rPr>
        <w:t>bjectives</w:t>
      </w:r>
    </w:p>
    <w:p w:rsidR="00845E11" w:rsidRDefault="00C25477">
      <w:pPr>
        <w:pStyle w:val="BodyText"/>
        <w:spacing w:before="22" w:line="259" w:lineRule="auto"/>
        <w:ind w:left="120" w:right="115"/>
        <w:jc w:val="both"/>
      </w:pPr>
      <w:r>
        <w:t>We create easy-to-use, personalized technology that helps people better manage their medications, and offers healthcare companies meaningful insight into their daily behavior.</w:t>
      </w:r>
    </w:p>
    <w:p w:rsidR="00845E11" w:rsidRDefault="00C25477" w:rsidP="009A77CE">
      <w:pPr>
        <w:pStyle w:val="BodyText"/>
        <w:spacing w:before="160" w:line="259" w:lineRule="auto"/>
        <w:ind w:left="120" w:right="117"/>
        <w:jc w:val="both"/>
      </w:pPr>
      <w:r>
        <w:t xml:space="preserve">The solutions we co-create with our partners, free patients from the stress of managing complicated medications, enabling them to lead healthier, safer, and fuller </w:t>
      </w:r>
      <w:proofErr w:type="spellStart"/>
      <w:r>
        <w:t>lives.</w:t>
      </w:r>
      <w:r w:rsidR="004E2E80">
        <w:pict>
          <v:shape id="_x0000_s1055" style="position:absolute;left:0;text-align:left;margin-left:24pt;margin-top:24pt;width:564.15pt;height:744.15pt;z-index:-15945728;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r>
        <w:t>We</w:t>
      </w:r>
      <w:proofErr w:type="spellEnd"/>
      <w:r>
        <w:rPr>
          <w:spacing w:val="-13"/>
        </w:rPr>
        <w:t xml:space="preserve"> </w:t>
      </w:r>
      <w:r>
        <w:t>want</w:t>
      </w:r>
      <w:r>
        <w:rPr>
          <w:spacing w:val="-15"/>
        </w:rPr>
        <w:t xml:space="preserve"> </w:t>
      </w:r>
      <w:r>
        <w:t>to</w:t>
      </w:r>
      <w:r>
        <w:rPr>
          <w:spacing w:val="-13"/>
        </w:rPr>
        <w:t xml:space="preserve"> </w:t>
      </w:r>
      <w:r>
        <w:t>continue</w:t>
      </w:r>
      <w:r>
        <w:rPr>
          <w:spacing w:val="-15"/>
        </w:rPr>
        <w:t xml:space="preserve"> </w:t>
      </w:r>
      <w:r>
        <w:t>to</w:t>
      </w:r>
      <w:r>
        <w:rPr>
          <w:spacing w:val="-13"/>
        </w:rPr>
        <w:t xml:space="preserve"> </w:t>
      </w:r>
      <w:r>
        <w:t>grow</w:t>
      </w:r>
      <w:r>
        <w:rPr>
          <w:spacing w:val="-15"/>
        </w:rPr>
        <w:t xml:space="preserve"> </w:t>
      </w:r>
      <w:r>
        <w:t>and</w:t>
      </w:r>
      <w:r>
        <w:rPr>
          <w:spacing w:val="-15"/>
        </w:rPr>
        <w:t xml:space="preserve"> </w:t>
      </w:r>
      <w:r>
        <w:t>evolve</w:t>
      </w:r>
      <w:r>
        <w:rPr>
          <w:spacing w:val="-16"/>
        </w:rPr>
        <w:t xml:space="preserve"> </w:t>
      </w:r>
      <w:r>
        <w:t>as</w:t>
      </w:r>
      <w:r>
        <w:rPr>
          <w:spacing w:val="-16"/>
        </w:rPr>
        <w:t xml:space="preserve"> </w:t>
      </w:r>
      <w:r>
        <w:t>we</w:t>
      </w:r>
      <w:r>
        <w:rPr>
          <w:spacing w:val="-13"/>
        </w:rPr>
        <w:t xml:space="preserve"> </w:t>
      </w:r>
      <w:r>
        <w:t>strive</w:t>
      </w:r>
      <w:r>
        <w:rPr>
          <w:spacing w:val="-13"/>
        </w:rPr>
        <w:t xml:space="preserve"> </w:t>
      </w:r>
      <w:r>
        <w:t>to</w:t>
      </w:r>
      <w:r>
        <w:rPr>
          <w:spacing w:val="-14"/>
        </w:rPr>
        <w:t xml:space="preserve"> </w:t>
      </w:r>
      <w:r>
        <w:t>make</w:t>
      </w:r>
      <w:r>
        <w:rPr>
          <w:spacing w:val="-15"/>
        </w:rPr>
        <w:t xml:space="preserve"> </w:t>
      </w:r>
      <w:r>
        <w:t>healthcare</w:t>
      </w:r>
      <w:r>
        <w:rPr>
          <w:spacing w:val="-15"/>
        </w:rPr>
        <w:t xml:space="preserve"> </w:t>
      </w:r>
      <w:r>
        <w:t>safer</w:t>
      </w:r>
      <w:r>
        <w:rPr>
          <w:spacing w:val="-15"/>
        </w:rPr>
        <w:t xml:space="preserve"> </w:t>
      </w:r>
      <w:r>
        <w:t>and</w:t>
      </w:r>
      <w:r>
        <w:rPr>
          <w:spacing w:val="-15"/>
        </w:rPr>
        <w:t xml:space="preserve"> </w:t>
      </w:r>
      <w:r>
        <w:t>more</w:t>
      </w:r>
      <w:r>
        <w:rPr>
          <w:spacing w:val="-15"/>
        </w:rPr>
        <w:t xml:space="preserve"> </w:t>
      </w:r>
      <w:r>
        <w:t>effective for</w:t>
      </w:r>
      <w:r>
        <w:rPr>
          <w:spacing w:val="1"/>
        </w:rPr>
        <w:t xml:space="preserve"> </w:t>
      </w:r>
      <w:r>
        <w:t>all.</w:t>
      </w:r>
    </w:p>
    <w:p w:rsidR="00845E11" w:rsidRDefault="00845E11">
      <w:pPr>
        <w:pStyle w:val="BodyText"/>
        <w:spacing w:before="12"/>
        <w:rPr>
          <w:sz w:val="19"/>
        </w:rPr>
      </w:pPr>
    </w:p>
    <w:p w:rsidR="00845E11" w:rsidRDefault="00C25477">
      <w:pPr>
        <w:pStyle w:val="Heading1"/>
      </w:pPr>
      <w:bookmarkStart w:id="5" w:name="_bookmark5"/>
      <w:bookmarkEnd w:id="5"/>
      <w:r>
        <w:rPr>
          <w:color w:val="6F2F9F"/>
        </w:rPr>
        <w:t>STATISTICS</w:t>
      </w:r>
    </w:p>
    <w:p w:rsidR="00845E11" w:rsidRDefault="00C25477">
      <w:pPr>
        <w:pStyle w:val="BodyText"/>
        <w:spacing w:before="22" w:line="259" w:lineRule="auto"/>
        <w:ind w:left="120" w:right="115"/>
        <w:jc w:val="both"/>
      </w:pPr>
      <w:r>
        <w:t>Wasted or unused medicine is a serious and growing problem within the NHS. It has been estimated</w:t>
      </w:r>
      <w:r>
        <w:rPr>
          <w:spacing w:val="-15"/>
        </w:rPr>
        <w:t xml:space="preserve"> </w:t>
      </w:r>
      <w:r w:rsidR="009A77CE">
        <w:t>big value</w:t>
      </w:r>
      <w:r>
        <w:rPr>
          <w:spacing w:val="-15"/>
        </w:rPr>
        <w:t xml:space="preserve"> </w:t>
      </w:r>
      <w:r>
        <w:t>of</w:t>
      </w:r>
      <w:r>
        <w:rPr>
          <w:spacing w:val="-15"/>
        </w:rPr>
        <w:t xml:space="preserve"> </w:t>
      </w:r>
      <w:r>
        <w:t>NHS</w:t>
      </w:r>
      <w:r>
        <w:rPr>
          <w:spacing w:val="-17"/>
        </w:rPr>
        <w:t xml:space="preserve"> </w:t>
      </w:r>
      <w:r>
        <w:t>prescribed</w:t>
      </w:r>
      <w:r>
        <w:rPr>
          <w:spacing w:val="-15"/>
        </w:rPr>
        <w:t xml:space="preserve"> </w:t>
      </w:r>
      <w:r>
        <w:t>medicines</w:t>
      </w:r>
      <w:r>
        <w:rPr>
          <w:spacing w:val="-14"/>
        </w:rPr>
        <w:t xml:space="preserve"> </w:t>
      </w:r>
      <w:r>
        <w:t>are</w:t>
      </w:r>
      <w:r>
        <w:rPr>
          <w:spacing w:val="-15"/>
        </w:rPr>
        <w:t xml:space="preserve"> </w:t>
      </w:r>
      <w:r>
        <w:t>wasted</w:t>
      </w:r>
      <w:r>
        <w:rPr>
          <w:spacing w:val="-15"/>
        </w:rPr>
        <w:t xml:space="preserve"> </w:t>
      </w:r>
      <w:r>
        <w:t>each</w:t>
      </w:r>
      <w:r>
        <w:rPr>
          <w:spacing w:val="-15"/>
        </w:rPr>
        <w:t xml:space="preserve"> </w:t>
      </w:r>
      <w:r>
        <w:t>year</w:t>
      </w:r>
      <w:r w:rsidR="009A77CE">
        <w:t xml:space="preserve"> </w:t>
      </w:r>
      <w:r>
        <w:t>with</w:t>
      </w:r>
      <w:r>
        <w:rPr>
          <w:spacing w:val="-14"/>
        </w:rPr>
        <w:t xml:space="preserve"> </w:t>
      </w:r>
      <w:r>
        <w:t>an</w:t>
      </w:r>
      <w:r>
        <w:rPr>
          <w:spacing w:val="-15"/>
        </w:rPr>
        <w:t xml:space="preserve"> </w:t>
      </w:r>
      <w:r>
        <w:t>estimated</w:t>
      </w:r>
      <w:r>
        <w:rPr>
          <w:spacing w:val="-16"/>
        </w:rPr>
        <w:t xml:space="preserve"> </w:t>
      </w:r>
      <w:r>
        <w:t>million</w:t>
      </w:r>
      <w:r w:rsidR="009A77CE">
        <w:t>s</w:t>
      </w:r>
      <w:r>
        <w:t xml:space="preserve"> worth of medicine returned to pharmacies, million</w:t>
      </w:r>
      <w:r w:rsidR="009A77CE">
        <w:t>s</w:t>
      </w:r>
      <w:r>
        <w:t xml:space="preserve"> worth of unused prescriptions being stored in homes and million</w:t>
      </w:r>
      <w:r w:rsidR="009A77CE">
        <w:t>s</w:t>
      </w:r>
      <w:r>
        <w:t xml:space="preserve"> worth of medicines disposed of by Care</w:t>
      </w:r>
      <w:r>
        <w:rPr>
          <w:spacing w:val="-22"/>
        </w:rPr>
        <w:t xml:space="preserve"> </w:t>
      </w:r>
      <w:r>
        <w:t>Homes.</w:t>
      </w:r>
    </w:p>
    <w:p w:rsidR="00845E11" w:rsidRDefault="00C25477">
      <w:pPr>
        <w:pStyle w:val="BodyText"/>
        <w:spacing w:before="160" w:line="259" w:lineRule="auto"/>
        <w:ind w:left="120" w:right="118"/>
        <w:jc w:val="both"/>
      </w:pPr>
      <w:r>
        <w:t xml:space="preserve">These startling figures don't even </w:t>
      </w:r>
      <w:proofErr w:type="gramStart"/>
      <w:r>
        <w:t>take into account</w:t>
      </w:r>
      <w:proofErr w:type="gramEnd"/>
      <w:r>
        <w:t xml:space="preserve"> the cost to patients' health if medicines are not being correctly taken. If medicine is left unused, this could lead to worsening symptoms and extra treatments that could have been avoided.</w:t>
      </w:r>
    </w:p>
    <w:p w:rsidR="00845E11" w:rsidRDefault="00C25477">
      <w:pPr>
        <w:pStyle w:val="BodyText"/>
        <w:spacing w:before="161" w:line="259" w:lineRule="auto"/>
        <w:ind w:left="120" w:right="113"/>
        <w:jc w:val="both"/>
      </w:pPr>
      <w:r>
        <w:lastRenderedPageBreak/>
        <w:t xml:space="preserve">Researchers estimate that, in terms of health benefits, the potential savings from optimal medicines taking could amount </w:t>
      </w:r>
      <w:r w:rsidR="009A77CE">
        <w:t>of coast money</w:t>
      </w:r>
      <w:r>
        <w:t xml:space="preserve"> in just five therapeutic areas: asthma, diabetes, hypertension, vascular disease and schizophrenia.</w:t>
      </w:r>
    </w:p>
    <w:p w:rsidR="00845E11" w:rsidRDefault="00C25477">
      <w:pPr>
        <w:pStyle w:val="BodyText"/>
        <w:spacing w:before="159" w:line="259" w:lineRule="auto"/>
        <w:ind w:left="120" w:right="112"/>
        <w:jc w:val="both"/>
      </w:pPr>
      <w:r>
        <w:t>Expired medical products can be less effective or risky due to a change in chemical composition or a decrease in strength. Certain expired medications are at risk of bacterial growth and sub- potent antibiotics can fail to treat infections, leading to more serious illnesses and antibiotic resistance.</w:t>
      </w:r>
    </w:p>
    <w:p w:rsidR="00845E11" w:rsidRDefault="00C25477">
      <w:pPr>
        <w:pStyle w:val="BodyText"/>
        <w:spacing w:before="160" w:line="259" w:lineRule="auto"/>
        <w:ind w:left="120" w:right="113"/>
        <w:jc w:val="both"/>
      </w:pPr>
      <w:r>
        <w:t>The number of wholesalers of pharmacological goods in the United Kingdom has generally increased</w:t>
      </w:r>
      <w:r>
        <w:rPr>
          <w:spacing w:val="-5"/>
        </w:rPr>
        <w:t xml:space="preserve"> </w:t>
      </w:r>
      <w:r>
        <w:t>year-on-year</w:t>
      </w:r>
      <w:r>
        <w:rPr>
          <w:spacing w:val="-6"/>
        </w:rPr>
        <w:t xml:space="preserve"> </w:t>
      </w:r>
      <w:r>
        <w:t>and</w:t>
      </w:r>
      <w:r>
        <w:rPr>
          <w:spacing w:val="-5"/>
        </w:rPr>
        <w:t xml:space="preserve"> </w:t>
      </w:r>
      <w:r>
        <w:t>amounted</w:t>
      </w:r>
      <w:r>
        <w:rPr>
          <w:spacing w:val="-7"/>
        </w:rPr>
        <w:t xml:space="preserve"> </w:t>
      </w:r>
      <w:r>
        <w:t>to</w:t>
      </w:r>
      <w:r>
        <w:rPr>
          <w:spacing w:val="-6"/>
        </w:rPr>
        <w:t xml:space="preserve"> </w:t>
      </w:r>
      <w:r>
        <w:t>approximately</w:t>
      </w:r>
      <w:r>
        <w:rPr>
          <w:spacing w:val="-6"/>
        </w:rPr>
        <w:t xml:space="preserve"> </w:t>
      </w:r>
      <w:r>
        <w:t>2.8</w:t>
      </w:r>
      <w:r>
        <w:rPr>
          <w:spacing w:val="-5"/>
        </w:rPr>
        <w:t xml:space="preserve"> </w:t>
      </w:r>
      <w:r>
        <w:t>thousand</w:t>
      </w:r>
      <w:r>
        <w:rPr>
          <w:spacing w:val="-5"/>
        </w:rPr>
        <w:t xml:space="preserve"> </w:t>
      </w:r>
      <w:r>
        <w:t>enterprises</w:t>
      </w:r>
      <w:r>
        <w:rPr>
          <w:spacing w:val="-2"/>
        </w:rPr>
        <w:t xml:space="preserve"> </w:t>
      </w:r>
      <w:r>
        <w:t>in</w:t>
      </w:r>
      <w:r>
        <w:rPr>
          <w:spacing w:val="-7"/>
        </w:rPr>
        <w:t xml:space="preserve"> </w:t>
      </w:r>
      <w:r>
        <w:t>2017.</w:t>
      </w:r>
      <w:r>
        <w:rPr>
          <w:spacing w:val="-7"/>
        </w:rPr>
        <w:t xml:space="preserve"> </w:t>
      </w:r>
      <w:r>
        <w:t>In</w:t>
      </w:r>
      <w:r>
        <w:rPr>
          <w:spacing w:val="-8"/>
        </w:rPr>
        <w:t xml:space="preserve"> </w:t>
      </w:r>
      <w:r>
        <w:t>the same year, there were 637 businesses in the manufacture of pharmaceutical products and preparations</w:t>
      </w:r>
      <w:r>
        <w:rPr>
          <w:spacing w:val="-4"/>
        </w:rPr>
        <w:t xml:space="preserve"> </w:t>
      </w:r>
      <w:r>
        <w:t>in</w:t>
      </w:r>
      <w:r>
        <w:rPr>
          <w:spacing w:val="-5"/>
        </w:rPr>
        <w:t xml:space="preserve"> </w:t>
      </w:r>
      <w:r>
        <w:t>the</w:t>
      </w:r>
      <w:r>
        <w:rPr>
          <w:spacing w:val="-2"/>
        </w:rPr>
        <w:t xml:space="preserve"> </w:t>
      </w:r>
      <w:r>
        <w:t>UK.</w:t>
      </w:r>
      <w:r>
        <w:rPr>
          <w:spacing w:val="-5"/>
        </w:rPr>
        <w:t xml:space="preserve"> </w:t>
      </w:r>
      <w:r>
        <w:t>Additionally,</w:t>
      </w:r>
      <w:r>
        <w:rPr>
          <w:spacing w:val="-4"/>
        </w:rPr>
        <w:t xml:space="preserve"> </w:t>
      </w:r>
      <w:r>
        <w:t>the</w:t>
      </w:r>
      <w:r>
        <w:rPr>
          <w:spacing w:val="-6"/>
        </w:rPr>
        <w:t xml:space="preserve"> </w:t>
      </w:r>
      <w:r>
        <w:t>number</w:t>
      </w:r>
      <w:r>
        <w:rPr>
          <w:spacing w:val="-5"/>
        </w:rPr>
        <w:t xml:space="preserve"> </w:t>
      </w:r>
      <w:r>
        <w:t>of</w:t>
      </w:r>
      <w:r>
        <w:rPr>
          <w:spacing w:val="-2"/>
        </w:rPr>
        <w:t xml:space="preserve"> </w:t>
      </w:r>
      <w:r>
        <w:t>pharmacists</w:t>
      </w:r>
      <w:r>
        <w:rPr>
          <w:spacing w:val="-3"/>
        </w:rPr>
        <w:t xml:space="preserve"> </w:t>
      </w:r>
      <w:r>
        <w:t>in</w:t>
      </w:r>
      <w:r>
        <w:rPr>
          <w:spacing w:val="-3"/>
        </w:rPr>
        <w:t xml:space="preserve"> </w:t>
      </w:r>
      <w:r>
        <w:t>the</w:t>
      </w:r>
      <w:r>
        <w:rPr>
          <w:spacing w:val="-3"/>
        </w:rPr>
        <w:t xml:space="preserve"> </w:t>
      </w:r>
      <w:r>
        <w:t>UK</w:t>
      </w:r>
      <w:r>
        <w:rPr>
          <w:spacing w:val="-2"/>
        </w:rPr>
        <w:t xml:space="preserve"> </w:t>
      </w:r>
      <w:r>
        <w:t>was</w:t>
      </w:r>
      <w:r>
        <w:rPr>
          <w:spacing w:val="-4"/>
        </w:rPr>
        <w:t xml:space="preserve"> </w:t>
      </w:r>
      <w:r>
        <w:t>approximately</w:t>
      </w:r>
      <w:r>
        <w:rPr>
          <w:spacing w:val="-3"/>
        </w:rPr>
        <w:t xml:space="preserve"> </w:t>
      </w:r>
      <w:r>
        <w:t>66 thousand in</w:t>
      </w:r>
      <w:r>
        <w:rPr>
          <w:spacing w:val="-1"/>
        </w:rPr>
        <w:t xml:space="preserve"> </w:t>
      </w:r>
      <w:r>
        <w:t>2018.</w:t>
      </w:r>
    </w:p>
    <w:p w:rsidR="009A77CE" w:rsidRDefault="009A77CE">
      <w:pPr>
        <w:pStyle w:val="Heading1"/>
        <w:spacing w:before="22"/>
        <w:rPr>
          <w:color w:val="6F2F9F"/>
        </w:rPr>
      </w:pPr>
    </w:p>
    <w:p w:rsidR="00845E11" w:rsidRDefault="004E2E80">
      <w:pPr>
        <w:pStyle w:val="Heading1"/>
        <w:spacing w:before="22"/>
      </w:pPr>
      <w:r>
        <w:pict>
          <v:shape id="_x0000_s1054" style="position:absolute;left:0;text-align:left;margin-left:24pt;margin-top:24pt;width:564.15pt;height:744.15pt;z-index:-15945216;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bookmarkStart w:id="6" w:name="_bookmark6"/>
      <w:bookmarkEnd w:id="6"/>
      <w:r w:rsidR="00C25477">
        <w:rPr>
          <w:color w:val="6F2F9F"/>
        </w:rPr>
        <w:t>PRODUCT DEVELOPMENT</w:t>
      </w:r>
    </w:p>
    <w:p w:rsidR="00845E11" w:rsidRDefault="00C25477">
      <w:pPr>
        <w:pStyle w:val="Heading2"/>
        <w:spacing w:before="23"/>
        <w:ind w:left="480"/>
      </w:pPr>
      <w:r>
        <w:t>Basic components:</w:t>
      </w:r>
    </w:p>
    <w:p w:rsidR="00845E11" w:rsidRDefault="00C25477">
      <w:pPr>
        <w:pStyle w:val="ListParagraph"/>
        <w:numPr>
          <w:ilvl w:val="0"/>
          <w:numId w:val="1"/>
        </w:numPr>
        <w:tabs>
          <w:tab w:val="left" w:pos="1201"/>
        </w:tabs>
        <w:spacing w:before="185" w:line="256" w:lineRule="auto"/>
        <w:ind w:right="120"/>
        <w:jc w:val="both"/>
        <w:rPr>
          <w:sz w:val="24"/>
        </w:rPr>
      </w:pPr>
      <w:r>
        <w:rPr>
          <w:sz w:val="24"/>
        </w:rPr>
        <w:t>Navigation: Navigation is one of the important Components of a website as it helps users in easily navigating the complete site and it also helps the search engine to get an idea of the structure of the</w:t>
      </w:r>
      <w:r>
        <w:rPr>
          <w:spacing w:val="-3"/>
          <w:sz w:val="24"/>
        </w:rPr>
        <w:t xml:space="preserve"> </w:t>
      </w:r>
      <w:r>
        <w:rPr>
          <w:sz w:val="24"/>
        </w:rPr>
        <w:t>website.</w:t>
      </w:r>
    </w:p>
    <w:p w:rsidR="00845E11" w:rsidRDefault="00C25477">
      <w:pPr>
        <w:pStyle w:val="ListParagraph"/>
        <w:numPr>
          <w:ilvl w:val="0"/>
          <w:numId w:val="1"/>
        </w:numPr>
        <w:tabs>
          <w:tab w:val="left" w:pos="1201"/>
        </w:tabs>
        <w:spacing w:before="0" w:line="254" w:lineRule="auto"/>
        <w:ind w:right="114"/>
        <w:jc w:val="both"/>
        <w:rPr>
          <w:sz w:val="24"/>
        </w:rPr>
      </w:pPr>
      <w:r>
        <w:rPr>
          <w:sz w:val="24"/>
        </w:rPr>
        <w:t xml:space="preserve">Webhosting: Every website has a set of files and folder in the backend which makes the site possible to be accessible by everyone in the world and those files </w:t>
      </w:r>
      <w:proofErr w:type="gramStart"/>
      <w:r>
        <w:rPr>
          <w:sz w:val="24"/>
        </w:rPr>
        <w:t>have to</w:t>
      </w:r>
      <w:proofErr w:type="gramEnd"/>
      <w:r>
        <w:rPr>
          <w:sz w:val="24"/>
        </w:rPr>
        <w:t xml:space="preserve"> be stored somewhere, for that web hosting are</w:t>
      </w:r>
      <w:r>
        <w:rPr>
          <w:spacing w:val="-4"/>
          <w:sz w:val="24"/>
        </w:rPr>
        <w:t xml:space="preserve"> </w:t>
      </w:r>
      <w:r>
        <w:rPr>
          <w:sz w:val="24"/>
        </w:rPr>
        <w:t>used.</w:t>
      </w:r>
    </w:p>
    <w:p w:rsidR="00845E11" w:rsidRDefault="00C25477">
      <w:pPr>
        <w:pStyle w:val="ListParagraph"/>
        <w:numPr>
          <w:ilvl w:val="0"/>
          <w:numId w:val="1"/>
        </w:numPr>
        <w:tabs>
          <w:tab w:val="left" w:pos="1201"/>
        </w:tabs>
        <w:spacing w:before="2" w:line="256" w:lineRule="auto"/>
        <w:ind w:right="115"/>
        <w:jc w:val="both"/>
        <w:rPr>
          <w:sz w:val="24"/>
        </w:rPr>
      </w:pPr>
      <w:r>
        <w:rPr>
          <w:sz w:val="24"/>
        </w:rPr>
        <w:t>Call-To-Actions: CTAs are visually different from all other components of a page and they</w:t>
      </w:r>
      <w:r>
        <w:rPr>
          <w:spacing w:val="-9"/>
          <w:sz w:val="24"/>
        </w:rPr>
        <w:t xml:space="preserve"> </w:t>
      </w:r>
      <w:r>
        <w:rPr>
          <w:sz w:val="24"/>
        </w:rPr>
        <w:t>are</w:t>
      </w:r>
      <w:r>
        <w:rPr>
          <w:spacing w:val="-7"/>
          <w:sz w:val="24"/>
        </w:rPr>
        <w:t xml:space="preserve"> </w:t>
      </w:r>
      <w:r>
        <w:rPr>
          <w:sz w:val="24"/>
        </w:rPr>
        <w:t>clearly</w:t>
      </w:r>
      <w:r>
        <w:rPr>
          <w:spacing w:val="-9"/>
          <w:sz w:val="24"/>
        </w:rPr>
        <w:t xml:space="preserve"> </w:t>
      </w:r>
      <w:r>
        <w:rPr>
          <w:sz w:val="24"/>
        </w:rPr>
        <w:t>visible.</w:t>
      </w:r>
      <w:r>
        <w:rPr>
          <w:spacing w:val="-10"/>
          <w:sz w:val="24"/>
        </w:rPr>
        <w:t xml:space="preserve"> </w:t>
      </w:r>
      <w:r>
        <w:rPr>
          <w:sz w:val="24"/>
        </w:rPr>
        <w:t>Make</w:t>
      </w:r>
      <w:r>
        <w:rPr>
          <w:spacing w:val="-5"/>
          <w:sz w:val="24"/>
        </w:rPr>
        <w:t xml:space="preserve"> </w:t>
      </w:r>
      <w:r>
        <w:rPr>
          <w:sz w:val="24"/>
        </w:rPr>
        <w:t>sure</w:t>
      </w:r>
      <w:r>
        <w:rPr>
          <w:spacing w:val="-8"/>
          <w:sz w:val="24"/>
        </w:rPr>
        <w:t xml:space="preserve"> </w:t>
      </w:r>
      <w:r>
        <w:rPr>
          <w:sz w:val="24"/>
        </w:rPr>
        <w:t>that</w:t>
      </w:r>
      <w:r>
        <w:rPr>
          <w:spacing w:val="-6"/>
          <w:sz w:val="24"/>
        </w:rPr>
        <w:t xml:space="preserve"> </w:t>
      </w:r>
      <w:r>
        <w:rPr>
          <w:sz w:val="24"/>
        </w:rPr>
        <w:t>your</w:t>
      </w:r>
      <w:r>
        <w:rPr>
          <w:spacing w:val="-6"/>
          <w:sz w:val="24"/>
        </w:rPr>
        <w:t xml:space="preserve"> </w:t>
      </w:r>
      <w:r>
        <w:rPr>
          <w:sz w:val="24"/>
        </w:rPr>
        <w:t>CTA</w:t>
      </w:r>
      <w:r>
        <w:rPr>
          <w:spacing w:val="-9"/>
          <w:sz w:val="24"/>
        </w:rPr>
        <w:t xml:space="preserve"> </w:t>
      </w:r>
      <w:r>
        <w:rPr>
          <w:sz w:val="24"/>
        </w:rPr>
        <w:t>is</w:t>
      </w:r>
      <w:r>
        <w:rPr>
          <w:spacing w:val="-5"/>
          <w:sz w:val="24"/>
        </w:rPr>
        <w:t xml:space="preserve"> </w:t>
      </w:r>
      <w:r>
        <w:rPr>
          <w:sz w:val="24"/>
        </w:rPr>
        <w:t>big</w:t>
      </w:r>
      <w:r>
        <w:rPr>
          <w:spacing w:val="-9"/>
          <w:sz w:val="24"/>
        </w:rPr>
        <w:t xml:space="preserve"> </w:t>
      </w:r>
      <w:r>
        <w:rPr>
          <w:sz w:val="24"/>
        </w:rPr>
        <w:t>enough</w:t>
      </w:r>
      <w:r>
        <w:rPr>
          <w:spacing w:val="-7"/>
          <w:sz w:val="24"/>
        </w:rPr>
        <w:t xml:space="preserve"> </w:t>
      </w:r>
      <w:r>
        <w:rPr>
          <w:sz w:val="24"/>
        </w:rPr>
        <w:t>on</w:t>
      </w:r>
      <w:r>
        <w:rPr>
          <w:spacing w:val="-6"/>
          <w:sz w:val="24"/>
        </w:rPr>
        <w:t xml:space="preserve"> </w:t>
      </w:r>
      <w:r>
        <w:rPr>
          <w:sz w:val="24"/>
        </w:rPr>
        <w:t>every</w:t>
      </w:r>
      <w:r>
        <w:rPr>
          <w:spacing w:val="-9"/>
          <w:sz w:val="24"/>
        </w:rPr>
        <w:t xml:space="preserve"> </w:t>
      </w:r>
      <w:r>
        <w:rPr>
          <w:sz w:val="24"/>
        </w:rPr>
        <w:t>type</w:t>
      </w:r>
      <w:r>
        <w:rPr>
          <w:spacing w:val="-7"/>
          <w:sz w:val="24"/>
        </w:rPr>
        <w:t xml:space="preserve"> </w:t>
      </w:r>
      <w:r>
        <w:rPr>
          <w:sz w:val="24"/>
        </w:rPr>
        <w:t>of</w:t>
      </w:r>
      <w:r>
        <w:rPr>
          <w:spacing w:val="-7"/>
          <w:sz w:val="24"/>
        </w:rPr>
        <w:t xml:space="preserve"> </w:t>
      </w:r>
      <w:r>
        <w:rPr>
          <w:sz w:val="24"/>
        </w:rPr>
        <w:t>device and use simple text only, don’t make the copy of CTA complicated. Example of a CTA can be, “Call us now”, “Sign Up Now”, “Try it for free”,</w:t>
      </w:r>
      <w:r>
        <w:rPr>
          <w:spacing w:val="-12"/>
          <w:sz w:val="24"/>
        </w:rPr>
        <w:t xml:space="preserve"> </w:t>
      </w:r>
      <w:r>
        <w:rPr>
          <w:sz w:val="24"/>
        </w:rPr>
        <w:t>etc.</w:t>
      </w:r>
    </w:p>
    <w:p w:rsidR="00845E11" w:rsidRDefault="00C25477">
      <w:pPr>
        <w:pStyle w:val="ListParagraph"/>
        <w:numPr>
          <w:ilvl w:val="0"/>
          <w:numId w:val="1"/>
        </w:numPr>
        <w:tabs>
          <w:tab w:val="left" w:pos="1201"/>
        </w:tabs>
        <w:spacing w:before="0" w:line="256" w:lineRule="auto"/>
        <w:ind w:right="116"/>
        <w:jc w:val="both"/>
        <w:rPr>
          <w:sz w:val="24"/>
        </w:rPr>
      </w:pPr>
      <w:r>
        <w:rPr>
          <w:sz w:val="24"/>
        </w:rPr>
        <w:t>Headlines:</w:t>
      </w:r>
      <w:r>
        <w:rPr>
          <w:spacing w:val="-13"/>
          <w:sz w:val="24"/>
        </w:rPr>
        <w:t xml:space="preserve"> </w:t>
      </w:r>
      <w:r>
        <w:rPr>
          <w:sz w:val="24"/>
        </w:rPr>
        <w:t>Headlines</w:t>
      </w:r>
      <w:r>
        <w:rPr>
          <w:spacing w:val="-13"/>
          <w:sz w:val="24"/>
        </w:rPr>
        <w:t xml:space="preserve"> </w:t>
      </w:r>
      <w:r>
        <w:rPr>
          <w:sz w:val="24"/>
        </w:rPr>
        <w:t>are</w:t>
      </w:r>
      <w:r>
        <w:rPr>
          <w:spacing w:val="-14"/>
          <w:sz w:val="24"/>
        </w:rPr>
        <w:t xml:space="preserve"> </w:t>
      </w:r>
      <w:r>
        <w:rPr>
          <w:sz w:val="24"/>
        </w:rPr>
        <w:t>a</w:t>
      </w:r>
      <w:r>
        <w:rPr>
          <w:spacing w:val="-11"/>
          <w:sz w:val="24"/>
        </w:rPr>
        <w:t xml:space="preserve"> </w:t>
      </w:r>
      <w:r>
        <w:rPr>
          <w:sz w:val="24"/>
        </w:rPr>
        <w:t>part</w:t>
      </w:r>
      <w:r>
        <w:rPr>
          <w:spacing w:val="-13"/>
          <w:sz w:val="24"/>
        </w:rPr>
        <w:t xml:space="preserve"> </w:t>
      </w:r>
      <w:r>
        <w:rPr>
          <w:sz w:val="24"/>
        </w:rPr>
        <w:t>of</w:t>
      </w:r>
      <w:r>
        <w:rPr>
          <w:spacing w:val="-11"/>
          <w:sz w:val="24"/>
        </w:rPr>
        <w:t xml:space="preserve"> </w:t>
      </w:r>
      <w:r>
        <w:rPr>
          <w:sz w:val="24"/>
        </w:rPr>
        <w:t>viral</w:t>
      </w:r>
      <w:r>
        <w:rPr>
          <w:spacing w:val="-13"/>
          <w:sz w:val="24"/>
        </w:rPr>
        <w:t xml:space="preserve"> </w:t>
      </w:r>
      <w:r>
        <w:rPr>
          <w:sz w:val="24"/>
        </w:rPr>
        <w:t>marketing</w:t>
      </w:r>
      <w:r>
        <w:rPr>
          <w:spacing w:val="-14"/>
          <w:sz w:val="24"/>
        </w:rPr>
        <w:t xml:space="preserve"> </w:t>
      </w:r>
      <w:r>
        <w:rPr>
          <w:sz w:val="24"/>
        </w:rPr>
        <w:t>and</w:t>
      </w:r>
      <w:r>
        <w:rPr>
          <w:spacing w:val="-11"/>
          <w:sz w:val="24"/>
        </w:rPr>
        <w:t xml:space="preserve"> </w:t>
      </w:r>
      <w:r>
        <w:rPr>
          <w:sz w:val="24"/>
        </w:rPr>
        <w:t>play</w:t>
      </w:r>
      <w:r>
        <w:rPr>
          <w:spacing w:val="-14"/>
          <w:sz w:val="24"/>
        </w:rPr>
        <w:t xml:space="preserve"> </w:t>
      </w:r>
      <w:r>
        <w:rPr>
          <w:sz w:val="24"/>
        </w:rPr>
        <w:t>a</w:t>
      </w:r>
      <w:r>
        <w:rPr>
          <w:spacing w:val="-11"/>
          <w:sz w:val="24"/>
        </w:rPr>
        <w:t xml:space="preserve"> </w:t>
      </w:r>
      <w:r>
        <w:rPr>
          <w:sz w:val="24"/>
        </w:rPr>
        <w:t>crucial</w:t>
      </w:r>
      <w:r>
        <w:rPr>
          <w:spacing w:val="-11"/>
          <w:sz w:val="24"/>
        </w:rPr>
        <w:t xml:space="preserve"> </w:t>
      </w:r>
      <w:r>
        <w:rPr>
          <w:sz w:val="24"/>
        </w:rPr>
        <w:t>psychological</w:t>
      </w:r>
      <w:r>
        <w:rPr>
          <w:spacing w:val="-10"/>
          <w:sz w:val="24"/>
        </w:rPr>
        <w:t xml:space="preserve"> </w:t>
      </w:r>
      <w:r>
        <w:rPr>
          <w:sz w:val="24"/>
        </w:rPr>
        <w:t>role. Most of the books that are published have a very attractive book cover. The book cover impresses the reader and him or she buys the book. Headlines are like the attractive book</w:t>
      </w:r>
      <w:r>
        <w:rPr>
          <w:spacing w:val="-4"/>
          <w:sz w:val="24"/>
        </w:rPr>
        <w:t xml:space="preserve"> </w:t>
      </w:r>
      <w:r>
        <w:rPr>
          <w:sz w:val="24"/>
        </w:rPr>
        <w:t>covers.</w:t>
      </w:r>
    </w:p>
    <w:p w:rsidR="00845E11" w:rsidRDefault="00C25477">
      <w:pPr>
        <w:pStyle w:val="ListParagraph"/>
        <w:numPr>
          <w:ilvl w:val="0"/>
          <w:numId w:val="1"/>
        </w:numPr>
        <w:tabs>
          <w:tab w:val="left" w:pos="1201"/>
        </w:tabs>
        <w:spacing w:before="0" w:line="254" w:lineRule="auto"/>
        <w:ind w:right="118"/>
        <w:jc w:val="both"/>
        <w:rPr>
          <w:sz w:val="24"/>
        </w:rPr>
      </w:pPr>
      <w:r>
        <w:rPr>
          <w:sz w:val="24"/>
        </w:rPr>
        <w:t>User-Friendliness: Responsive sites automatically adjust on different screen sizes. Everything</w:t>
      </w:r>
      <w:r>
        <w:rPr>
          <w:spacing w:val="-10"/>
          <w:sz w:val="24"/>
        </w:rPr>
        <w:t xml:space="preserve"> </w:t>
      </w:r>
      <w:r>
        <w:rPr>
          <w:sz w:val="24"/>
        </w:rPr>
        <w:t>from</w:t>
      </w:r>
      <w:r>
        <w:rPr>
          <w:spacing w:val="-8"/>
          <w:sz w:val="24"/>
        </w:rPr>
        <w:t xml:space="preserve"> </w:t>
      </w:r>
      <w:r>
        <w:rPr>
          <w:sz w:val="24"/>
        </w:rPr>
        <w:t>headlines,</w:t>
      </w:r>
      <w:r>
        <w:rPr>
          <w:spacing w:val="-8"/>
          <w:sz w:val="24"/>
        </w:rPr>
        <w:t xml:space="preserve"> </w:t>
      </w:r>
      <w:r>
        <w:rPr>
          <w:sz w:val="24"/>
        </w:rPr>
        <w:t>text,</w:t>
      </w:r>
      <w:r>
        <w:rPr>
          <w:spacing w:val="-9"/>
          <w:sz w:val="24"/>
        </w:rPr>
        <w:t xml:space="preserve"> </w:t>
      </w:r>
      <w:r>
        <w:rPr>
          <w:sz w:val="24"/>
        </w:rPr>
        <w:t>images,</w:t>
      </w:r>
      <w:r>
        <w:rPr>
          <w:spacing w:val="-10"/>
          <w:sz w:val="24"/>
        </w:rPr>
        <w:t xml:space="preserve"> </w:t>
      </w:r>
      <w:r>
        <w:rPr>
          <w:sz w:val="24"/>
        </w:rPr>
        <w:t>CTAs</w:t>
      </w:r>
      <w:r>
        <w:rPr>
          <w:spacing w:val="-9"/>
          <w:sz w:val="24"/>
        </w:rPr>
        <w:t xml:space="preserve"> </w:t>
      </w:r>
      <w:r>
        <w:rPr>
          <w:sz w:val="24"/>
        </w:rPr>
        <w:t>etc.</w:t>
      </w:r>
      <w:r>
        <w:rPr>
          <w:spacing w:val="-10"/>
          <w:sz w:val="24"/>
        </w:rPr>
        <w:t xml:space="preserve"> </w:t>
      </w:r>
      <w:r>
        <w:rPr>
          <w:sz w:val="24"/>
        </w:rPr>
        <w:t>must</w:t>
      </w:r>
      <w:r>
        <w:rPr>
          <w:spacing w:val="-8"/>
          <w:sz w:val="24"/>
        </w:rPr>
        <w:t xml:space="preserve"> </w:t>
      </w:r>
      <w:r>
        <w:rPr>
          <w:sz w:val="24"/>
        </w:rPr>
        <w:t>be</w:t>
      </w:r>
      <w:r>
        <w:rPr>
          <w:spacing w:val="-9"/>
          <w:sz w:val="24"/>
        </w:rPr>
        <w:t xml:space="preserve"> </w:t>
      </w:r>
      <w:r>
        <w:rPr>
          <w:sz w:val="24"/>
        </w:rPr>
        <w:t>optimized</w:t>
      </w:r>
      <w:r>
        <w:rPr>
          <w:spacing w:val="-7"/>
          <w:sz w:val="24"/>
        </w:rPr>
        <w:t xml:space="preserve"> </w:t>
      </w:r>
      <w:r>
        <w:rPr>
          <w:sz w:val="24"/>
        </w:rPr>
        <w:t>for</w:t>
      </w:r>
      <w:r>
        <w:rPr>
          <w:spacing w:val="-7"/>
          <w:sz w:val="24"/>
        </w:rPr>
        <w:t xml:space="preserve"> </w:t>
      </w:r>
      <w:r>
        <w:rPr>
          <w:sz w:val="24"/>
        </w:rPr>
        <w:t>small</w:t>
      </w:r>
      <w:r>
        <w:rPr>
          <w:spacing w:val="-6"/>
          <w:sz w:val="24"/>
        </w:rPr>
        <w:t xml:space="preserve"> </w:t>
      </w:r>
      <w:r>
        <w:rPr>
          <w:sz w:val="24"/>
        </w:rPr>
        <w:t>screen devices. Google is also ranking websites based on their mobile factors so this is something which you cannot</w:t>
      </w:r>
      <w:r>
        <w:rPr>
          <w:spacing w:val="-2"/>
          <w:sz w:val="24"/>
        </w:rPr>
        <w:t xml:space="preserve"> </w:t>
      </w:r>
      <w:r>
        <w:rPr>
          <w:sz w:val="24"/>
        </w:rPr>
        <w:t>ignore.</w:t>
      </w:r>
    </w:p>
    <w:p w:rsidR="00845E11" w:rsidRDefault="00C25477">
      <w:pPr>
        <w:pStyle w:val="BodyText"/>
        <w:spacing w:before="161"/>
        <w:ind w:left="120"/>
      </w:pPr>
      <w:r>
        <w:t>An application contains the following 4 parts which are as follows:</w:t>
      </w:r>
    </w:p>
    <w:p w:rsidR="00845E11" w:rsidRDefault="00C25477">
      <w:pPr>
        <w:pStyle w:val="Heading2"/>
        <w:spacing w:before="177"/>
      </w:pPr>
      <w:r>
        <w:t>Services:</w:t>
      </w:r>
    </w:p>
    <w:p w:rsidR="00845E11" w:rsidRDefault="00C25477">
      <w:pPr>
        <w:pStyle w:val="BodyText"/>
        <w:spacing w:before="182" w:line="254" w:lineRule="auto"/>
        <w:ind w:left="120" w:right="114"/>
        <w:jc w:val="both"/>
      </w:pPr>
      <w:r>
        <w:t>Services contain the business logic and data sources for the app. Apps talk to these services through an Application Programming Interface (API), which you can think of like the cord that plugged into the back of Neo’s head. When folks talk about “the cloud”, this is what they’re typically referring to. These services may be first-party (built by the app’s company), or third- party (using one or more services made by someone else).</w:t>
      </w:r>
    </w:p>
    <w:p w:rsidR="00845E11" w:rsidRDefault="00C25477">
      <w:pPr>
        <w:pStyle w:val="Heading2"/>
        <w:spacing w:before="168"/>
      </w:pPr>
      <w:r>
        <w:lastRenderedPageBreak/>
        <w:t>Libraries:</w:t>
      </w:r>
    </w:p>
    <w:p w:rsidR="00845E11" w:rsidRDefault="00C25477">
      <w:pPr>
        <w:pStyle w:val="BodyText"/>
        <w:spacing w:before="183" w:line="256" w:lineRule="auto"/>
        <w:ind w:left="120" w:right="114"/>
        <w:jc w:val="both"/>
      </w:pPr>
      <w:r>
        <w:t>Libraries are usually third-party “packages” of code that the app’s developers use to enable specific</w:t>
      </w:r>
      <w:r>
        <w:rPr>
          <w:spacing w:val="-12"/>
        </w:rPr>
        <w:t xml:space="preserve"> </w:t>
      </w:r>
      <w:r>
        <w:t>functionality</w:t>
      </w:r>
      <w:r>
        <w:rPr>
          <w:spacing w:val="-12"/>
        </w:rPr>
        <w:t xml:space="preserve"> </w:t>
      </w:r>
      <w:r>
        <w:t>out</w:t>
      </w:r>
      <w:r>
        <w:rPr>
          <w:spacing w:val="-12"/>
        </w:rPr>
        <w:t xml:space="preserve"> </w:t>
      </w:r>
      <w:r>
        <w:t>of</w:t>
      </w:r>
      <w:r>
        <w:rPr>
          <w:spacing w:val="-10"/>
        </w:rPr>
        <w:t xml:space="preserve"> </w:t>
      </w:r>
      <w:r>
        <w:t>the</w:t>
      </w:r>
      <w:r>
        <w:rPr>
          <w:spacing w:val="-10"/>
        </w:rPr>
        <w:t xml:space="preserve"> </w:t>
      </w:r>
      <w:r>
        <w:t>box.</w:t>
      </w:r>
      <w:r>
        <w:rPr>
          <w:spacing w:val="-12"/>
        </w:rPr>
        <w:t xml:space="preserve"> </w:t>
      </w:r>
      <w:r>
        <w:t>Developers</w:t>
      </w:r>
      <w:r>
        <w:rPr>
          <w:spacing w:val="-10"/>
        </w:rPr>
        <w:t xml:space="preserve"> </w:t>
      </w:r>
      <w:r>
        <w:t>use</w:t>
      </w:r>
      <w:r>
        <w:rPr>
          <w:spacing w:val="-8"/>
        </w:rPr>
        <w:t xml:space="preserve"> </w:t>
      </w:r>
      <w:r>
        <w:t>libraries</w:t>
      </w:r>
      <w:r>
        <w:rPr>
          <w:spacing w:val="-11"/>
        </w:rPr>
        <w:t xml:space="preserve"> </w:t>
      </w:r>
      <w:r>
        <w:t>so</w:t>
      </w:r>
      <w:r>
        <w:rPr>
          <w:spacing w:val="-11"/>
        </w:rPr>
        <w:t xml:space="preserve"> </w:t>
      </w:r>
      <w:r>
        <w:t>that</w:t>
      </w:r>
      <w:r>
        <w:rPr>
          <w:spacing w:val="-10"/>
        </w:rPr>
        <w:t xml:space="preserve"> </w:t>
      </w:r>
      <w:r>
        <w:t>they</w:t>
      </w:r>
      <w:r>
        <w:rPr>
          <w:spacing w:val="-11"/>
        </w:rPr>
        <w:t xml:space="preserve"> </w:t>
      </w:r>
      <w:r>
        <w:t>don’t</w:t>
      </w:r>
      <w:r>
        <w:rPr>
          <w:spacing w:val="-10"/>
        </w:rPr>
        <w:t xml:space="preserve"> </w:t>
      </w:r>
      <w:r>
        <w:t>have</w:t>
      </w:r>
      <w:r>
        <w:rPr>
          <w:spacing w:val="-13"/>
        </w:rPr>
        <w:t xml:space="preserve"> </w:t>
      </w:r>
      <w:r>
        <w:t>to</w:t>
      </w:r>
      <w:r>
        <w:rPr>
          <w:spacing w:val="-10"/>
        </w:rPr>
        <w:t xml:space="preserve"> </w:t>
      </w:r>
      <w:r>
        <w:t>write</w:t>
      </w:r>
      <w:r>
        <w:rPr>
          <w:spacing w:val="-11"/>
        </w:rPr>
        <w:t xml:space="preserve"> </w:t>
      </w:r>
      <w:r>
        <w:t>that functionality from scratch. For example, Android and iOS have proprietary libraries for built-in operating system features that developers can take advantage of, like using the operating system’s GPS capability or the fingerprint</w:t>
      </w:r>
      <w:r>
        <w:rPr>
          <w:spacing w:val="-1"/>
        </w:rPr>
        <w:t xml:space="preserve"> </w:t>
      </w:r>
      <w:r>
        <w:t>reader.</w:t>
      </w:r>
    </w:p>
    <w:p w:rsidR="00845E11" w:rsidRDefault="00C25477">
      <w:pPr>
        <w:pStyle w:val="Heading2"/>
        <w:spacing w:before="154"/>
        <w:jc w:val="both"/>
      </w:pPr>
      <w:r>
        <w:t>App’s Code Base:</w:t>
      </w:r>
    </w:p>
    <w:p w:rsidR="00845E11" w:rsidRDefault="00C25477" w:rsidP="009A77CE">
      <w:pPr>
        <w:pStyle w:val="BodyText"/>
        <w:spacing w:before="179" w:line="256" w:lineRule="auto"/>
        <w:ind w:left="120" w:right="120"/>
        <w:jc w:val="both"/>
      </w:pPr>
      <w:r>
        <w:t>This is the code that one or more developers are writing to build the app’s features and functionality. The code will reference the services’ APIs and will include the libraries that the</w:t>
      </w:r>
      <w:r w:rsidR="004E2E80">
        <w:pict>
          <v:shape id="_x0000_s1053" style="position:absolute;left:0;text-align:left;margin-left:24pt;margin-top:24pt;width:564.15pt;height:744.15pt;z-index:-15944704;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r w:rsidR="009A77CE">
        <w:t xml:space="preserve"> </w:t>
      </w:r>
      <w:r>
        <w:t>developers use. The code also implements the user interface and interactions that the designer builds.</w:t>
      </w:r>
    </w:p>
    <w:p w:rsidR="00845E11" w:rsidRDefault="00C25477">
      <w:pPr>
        <w:pStyle w:val="Heading2"/>
        <w:spacing w:before="161"/>
      </w:pPr>
      <w:r>
        <w:t>User Interface &amp; Experience:</w:t>
      </w:r>
    </w:p>
    <w:p w:rsidR="00845E11" w:rsidRDefault="00C25477">
      <w:pPr>
        <w:pStyle w:val="BodyText"/>
        <w:spacing w:before="182" w:line="254" w:lineRule="auto"/>
        <w:ind w:left="120" w:right="118"/>
        <w:jc w:val="both"/>
      </w:pPr>
      <w:r>
        <w:t>Designers</w:t>
      </w:r>
      <w:r>
        <w:rPr>
          <w:spacing w:val="-14"/>
        </w:rPr>
        <w:t xml:space="preserve"> </w:t>
      </w:r>
      <w:r>
        <w:t>are</w:t>
      </w:r>
      <w:r>
        <w:rPr>
          <w:spacing w:val="-13"/>
        </w:rPr>
        <w:t xml:space="preserve"> </w:t>
      </w:r>
      <w:r>
        <w:t>responsible</w:t>
      </w:r>
      <w:r>
        <w:rPr>
          <w:spacing w:val="-11"/>
        </w:rPr>
        <w:t xml:space="preserve"> </w:t>
      </w:r>
      <w:r>
        <w:t>for</w:t>
      </w:r>
      <w:r>
        <w:rPr>
          <w:spacing w:val="-13"/>
        </w:rPr>
        <w:t xml:space="preserve"> </w:t>
      </w:r>
      <w:r>
        <w:t>the</w:t>
      </w:r>
      <w:r>
        <w:rPr>
          <w:spacing w:val="-13"/>
        </w:rPr>
        <w:t xml:space="preserve"> </w:t>
      </w:r>
      <w:r>
        <w:t>crucial</w:t>
      </w:r>
      <w:r>
        <w:rPr>
          <w:spacing w:val="-13"/>
        </w:rPr>
        <w:t xml:space="preserve"> </w:t>
      </w:r>
      <w:r>
        <w:t>task</w:t>
      </w:r>
      <w:r>
        <w:rPr>
          <w:spacing w:val="-12"/>
        </w:rPr>
        <w:t xml:space="preserve"> </w:t>
      </w:r>
      <w:r>
        <w:t>of</w:t>
      </w:r>
      <w:r>
        <w:rPr>
          <w:spacing w:val="-12"/>
        </w:rPr>
        <w:t xml:space="preserve"> </w:t>
      </w:r>
      <w:r>
        <w:t>creating</w:t>
      </w:r>
      <w:r>
        <w:rPr>
          <w:spacing w:val="-15"/>
        </w:rPr>
        <w:t xml:space="preserve"> </w:t>
      </w:r>
      <w:r>
        <w:t>the</w:t>
      </w:r>
      <w:r>
        <w:rPr>
          <w:spacing w:val="-13"/>
        </w:rPr>
        <w:t xml:space="preserve"> </w:t>
      </w:r>
      <w:r>
        <w:t>look,</w:t>
      </w:r>
      <w:r>
        <w:rPr>
          <w:spacing w:val="-13"/>
        </w:rPr>
        <w:t xml:space="preserve"> </w:t>
      </w:r>
      <w:r>
        <w:t>feel,</w:t>
      </w:r>
      <w:r>
        <w:rPr>
          <w:spacing w:val="-13"/>
        </w:rPr>
        <w:t xml:space="preserve"> </w:t>
      </w:r>
      <w:r>
        <w:t>and</w:t>
      </w:r>
      <w:r>
        <w:rPr>
          <w:spacing w:val="-13"/>
        </w:rPr>
        <w:t xml:space="preserve"> </w:t>
      </w:r>
      <w:r>
        <w:t>experience</w:t>
      </w:r>
      <w:r>
        <w:rPr>
          <w:spacing w:val="-10"/>
        </w:rPr>
        <w:t xml:space="preserve"> </w:t>
      </w:r>
      <w:r>
        <w:t>of</w:t>
      </w:r>
      <w:r>
        <w:rPr>
          <w:spacing w:val="-12"/>
        </w:rPr>
        <w:t xml:space="preserve"> </w:t>
      </w:r>
      <w:r>
        <w:t>the</w:t>
      </w:r>
      <w:r>
        <w:rPr>
          <w:spacing w:val="-13"/>
        </w:rPr>
        <w:t xml:space="preserve"> </w:t>
      </w:r>
      <w:r>
        <w:t>app, which strongly influence how the user feels about it. The designer’s work is directly coded into the code base by the developers, as I mentioned just</w:t>
      </w:r>
      <w:r>
        <w:rPr>
          <w:spacing w:val="-16"/>
        </w:rPr>
        <w:t xml:space="preserve"> </w:t>
      </w:r>
      <w:r>
        <w:t>previously.</w:t>
      </w:r>
    </w:p>
    <w:p w:rsidR="00845E11" w:rsidRDefault="00C25477">
      <w:pPr>
        <w:pStyle w:val="Heading2"/>
        <w:spacing w:before="163"/>
      </w:pPr>
      <w:r>
        <w:t>AI Tech Data Analysis</w:t>
      </w:r>
    </w:p>
    <w:p w:rsidR="00845E11" w:rsidRDefault="00C25477">
      <w:pPr>
        <w:pStyle w:val="BodyText"/>
        <w:spacing w:before="185" w:line="256" w:lineRule="auto"/>
        <w:ind w:left="120" w:right="128"/>
        <w:jc w:val="both"/>
      </w:pPr>
      <w:r>
        <w:t>Data mining delivers vast quantities of data, often unstructured. The goal is to aggregate data in order to report a result, search for a pattern and find relationships between variables.</w:t>
      </w:r>
    </w:p>
    <w:p w:rsidR="00845E11" w:rsidRDefault="00C25477">
      <w:pPr>
        <w:pStyle w:val="Heading2"/>
        <w:spacing w:before="165"/>
      </w:pPr>
      <w:r>
        <w:t>Predictive Analysis</w:t>
      </w:r>
    </w:p>
    <w:p w:rsidR="00845E11" w:rsidRDefault="00C25477">
      <w:pPr>
        <w:pStyle w:val="BodyText"/>
        <w:spacing w:before="182" w:line="259" w:lineRule="auto"/>
        <w:ind w:left="120" w:right="123"/>
        <w:jc w:val="both"/>
      </w:pPr>
      <w:r>
        <w:t>Predictive</w:t>
      </w:r>
      <w:r>
        <w:rPr>
          <w:spacing w:val="-2"/>
        </w:rPr>
        <w:t xml:space="preserve"> </w:t>
      </w:r>
      <w:r>
        <w:t>analytics</w:t>
      </w:r>
      <w:r>
        <w:rPr>
          <w:spacing w:val="-4"/>
        </w:rPr>
        <w:t xml:space="preserve"> </w:t>
      </w:r>
      <w:r>
        <w:t>using</w:t>
      </w:r>
      <w:r>
        <w:rPr>
          <w:spacing w:val="-4"/>
        </w:rPr>
        <w:t xml:space="preserve"> </w:t>
      </w:r>
      <w:r>
        <w:t>collected</w:t>
      </w:r>
      <w:r>
        <w:rPr>
          <w:spacing w:val="-3"/>
        </w:rPr>
        <w:t xml:space="preserve"> </w:t>
      </w:r>
      <w:r>
        <w:t>data</w:t>
      </w:r>
      <w:r>
        <w:rPr>
          <w:spacing w:val="-6"/>
        </w:rPr>
        <w:t xml:space="preserve"> </w:t>
      </w:r>
      <w:r>
        <w:t>to</w:t>
      </w:r>
      <w:r>
        <w:rPr>
          <w:spacing w:val="-3"/>
        </w:rPr>
        <w:t xml:space="preserve"> </w:t>
      </w:r>
      <w:r>
        <w:t>predict</w:t>
      </w:r>
      <w:r>
        <w:rPr>
          <w:spacing w:val="-3"/>
        </w:rPr>
        <w:t xml:space="preserve"> </w:t>
      </w:r>
      <w:r>
        <w:t>what</w:t>
      </w:r>
      <w:r>
        <w:rPr>
          <w:spacing w:val="-3"/>
        </w:rPr>
        <w:t xml:space="preserve"> </w:t>
      </w:r>
      <w:r>
        <w:t>might</w:t>
      </w:r>
      <w:r>
        <w:rPr>
          <w:spacing w:val="-4"/>
        </w:rPr>
        <w:t xml:space="preserve"> </w:t>
      </w:r>
      <w:r>
        <w:t>happen.</w:t>
      </w:r>
      <w:r>
        <w:rPr>
          <w:spacing w:val="-5"/>
        </w:rPr>
        <w:t xml:space="preserve"> </w:t>
      </w:r>
      <w:r>
        <w:t>Predictions</w:t>
      </w:r>
      <w:r>
        <w:rPr>
          <w:spacing w:val="-4"/>
        </w:rPr>
        <w:t xml:space="preserve"> </w:t>
      </w:r>
      <w:r>
        <w:t>are</w:t>
      </w:r>
      <w:r>
        <w:rPr>
          <w:spacing w:val="-3"/>
        </w:rPr>
        <w:t xml:space="preserve"> </w:t>
      </w:r>
      <w:r>
        <w:t>based</w:t>
      </w:r>
      <w:r>
        <w:rPr>
          <w:spacing w:val="-2"/>
        </w:rPr>
        <w:t xml:space="preserve"> </w:t>
      </w:r>
      <w:r>
        <w:t>on historical data and rely on human interaction to query data, validate patterns, create and then test</w:t>
      </w:r>
      <w:r>
        <w:rPr>
          <w:spacing w:val="-2"/>
        </w:rPr>
        <w:t xml:space="preserve"> </w:t>
      </w:r>
      <w:r>
        <w:t>assumptions.</w:t>
      </w:r>
    </w:p>
    <w:p w:rsidR="00845E11" w:rsidRDefault="00C25477">
      <w:pPr>
        <w:pStyle w:val="Heading2"/>
      </w:pPr>
      <w:r>
        <w:t>Virtual Assistance</w:t>
      </w:r>
    </w:p>
    <w:p w:rsidR="00845E11" w:rsidRDefault="00C25477">
      <w:pPr>
        <w:pStyle w:val="BodyText"/>
        <w:spacing w:before="182" w:line="259" w:lineRule="auto"/>
        <w:ind w:left="120" w:right="120"/>
        <w:jc w:val="both"/>
      </w:pPr>
      <w:r>
        <w:t>AI assistant, an application program that understands natural language voice commands and completes tasks for the user.</w:t>
      </w:r>
    </w:p>
    <w:p w:rsidR="00845E11" w:rsidRDefault="00C25477">
      <w:pPr>
        <w:pStyle w:val="ListParagraph"/>
        <w:numPr>
          <w:ilvl w:val="0"/>
          <w:numId w:val="4"/>
        </w:numPr>
        <w:tabs>
          <w:tab w:val="left" w:pos="840"/>
          <w:tab w:val="left" w:pos="841"/>
        </w:tabs>
        <w:spacing w:before="163"/>
        <w:ind w:hanging="361"/>
        <w:rPr>
          <w:sz w:val="24"/>
        </w:rPr>
      </w:pPr>
      <w:r>
        <w:rPr>
          <w:sz w:val="24"/>
        </w:rPr>
        <w:t>100% Accurate</w:t>
      </w:r>
      <w:r>
        <w:rPr>
          <w:spacing w:val="-9"/>
          <w:sz w:val="24"/>
        </w:rPr>
        <w:t xml:space="preserve"> </w:t>
      </w:r>
      <w:r>
        <w:rPr>
          <w:sz w:val="24"/>
        </w:rPr>
        <w:t>Scheduler</w:t>
      </w:r>
    </w:p>
    <w:p w:rsidR="00845E11" w:rsidRDefault="00C25477">
      <w:pPr>
        <w:pStyle w:val="ListParagraph"/>
        <w:numPr>
          <w:ilvl w:val="0"/>
          <w:numId w:val="4"/>
        </w:numPr>
        <w:tabs>
          <w:tab w:val="left" w:pos="840"/>
          <w:tab w:val="left" w:pos="841"/>
        </w:tabs>
        <w:spacing w:before="24"/>
        <w:ind w:hanging="361"/>
        <w:rPr>
          <w:sz w:val="24"/>
        </w:rPr>
      </w:pPr>
      <w:r>
        <w:rPr>
          <w:sz w:val="24"/>
        </w:rPr>
        <w:t>20% off restock</w:t>
      </w:r>
      <w:r>
        <w:rPr>
          <w:spacing w:val="-11"/>
          <w:sz w:val="24"/>
        </w:rPr>
        <w:t xml:space="preserve"> </w:t>
      </w:r>
      <w:r>
        <w:rPr>
          <w:sz w:val="24"/>
        </w:rPr>
        <w:t>purchase</w:t>
      </w:r>
    </w:p>
    <w:p w:rsidR="00845E11" w:rsidRDefault="00C25477">
      <w:pPr>
        <w:pStyle w:val="ListParagraph"/>
        <w:numPr>
          <w:ilvl w:val="0"/>
          <w:numId w:val="4"/>
        </w:numPr>
        <w:tabs>
          <w:tab w:val="left" w:pos="840"/>
          <w:tab w:val="left" w:pos="841"/>
        </w:tabs>
        <w:ind w:hanging="361"/>
        <w:rPr>
          <w:sz w:val="24"/>
        </w:rPr>
      </w:pPr>
      <w:r>
        <w:rPr>
          <w:sz w:val="24"/>
        </w:rPr>
        <w:t>Virtual</w:t>
      </w:r>
      <w:r>
        <w:rPr>
          <w:spacing w:val="-1"/>
          <w:sz w:val="24"/>
        </w:rPr>
        <w:t xml:space="preserve"> </w:t>
      </w:r>
      <w:r>
        <w:rPr>
          <w:sz w:val="24"/>
        </w:rPr>
        <w:t>Assistance</w:t>
      </w:r>
    </w:p>
    <w:p w:rsidR="00845E11" w:rsidRDefault="00C25477">
      <w:pPr>
        <w:pStyle w:val="ListParagraph"/>
        <w:numPr>
          <w:ilvl w:val="0"/>
          <w:numId w:val="4"/>
        </w:numPr>
        <w:tabs>
          <w:tab w:val="left" w:pos="840"/>
          <w:tab w:val="left" w:pos="841"/>
        </w:tabs>
        <w:ind w:hanging="361"/>
        <w:rPr>
          <w:sz w:val="24"/>
        </w:rPr>
      </w:pPr>
      <w:r>
        <w:rPr>
          <w:sz w:val="24"/>
        </w:rPr>
        <w:t>Medical Records</w:t>
      </w:r>
      <w:r>
        <w:rPr>
          <w:spacing w:val="-1"/>
          <w:sz w:val="24"/>
        </w:rPr>
        <w:t xml:space="preserve"> </w:t>
      </w:r>
      <w:r>
        <w:rPr>
          <w:sz w:val="24"/>
        </w:rPr>
        <w:t>Integration</w:t>
      </w:r>
    </w:p>
    <w:p w:rsidR="00845E11" w:rsidRDefault="00C25477">
      <w:pPr>
        <w:pStyle w:val="ListParagraph"/>
        <w:numPr>
          <w:ilvl w:val="0"/>
          <w:numId w:val="4"/>
        </w:numPr>
        <w:tabs>
          <w:tab w:val="left" w:pos="840"/>
          <w:tab w:val="left" w:pos="841"/>
        </w:tabs>
        <w:ind w:hanging="361"/>
        <w:rPr>
          <w:sz w:val="24"/>
        </w:rPr>
      </w:pPr>
      <w:r>
        <w:rPr>
          <w:sz w:val="24"/>
        </w:rPr>
        <w:t>Personalized Reminders/Alerts</w:t>
      </w:r>
    </w:p>
    <w:p w:rsidR="00845E11" w:rsidRDefault="00C25477">
      <w:pPr>
        <w:pStyle w:val="ListParagraph"/>
        <w:numPr>
          <w:ilvl w:val="0"/>
          <w:numId w:val="4"/>
        </w:numPr>
        <w:tabs>
          <w:tab w:val="left" w:pos="840"/>
          <w:tab w:val="left" w:pos="841"/>
        </w:tabs>
        <w:ind w:hanging="361"/>
        <w:rPr>
          <w:sz w:val="24"/>
        </w:rPr>
      </w:pPr>
      <w:r>
        <w:rPr>
          <w:sz w:val="24"/>
        </w:rPr>
        <w:t>Real Time Pharmacy Traffic</w:t>
      </w:r>
      <w:r>
        <w:rPr>
          <w:spacing w:val="-4"/>
          <w:sz w:val="24"/>
        </w:rPr>
        <w:t xml:space="preserve"> </w:t>
      </w:r>
      <w:r>
        <w:rPr>
          <w:sz w:val="24"/>
        </w:rPr>
        <w:t>Viewer</w:t>
      </w:r>
    </w:p>
    <w:p w:rsidR="00845E11" w:rsidRDefault="00C25477">
      <w:pPr>
        <w:pStyle w:val="ListParagraph"/>
        <w:numPr>
          <w:ilvl w:val="0"/>
          <w:numId w:val="4"/>
        </w:numPr>
        <w:tabs>
          <w:tab w:val="left" w:pos="840"/>
          <w:tab w:val="left" w:pos="841"/>
        </w:tabs>
        <w:ind w:hanging="361"/>
        <w:rPr>
          <w:sz w:val="24"/>
        </w:rPr>
      </w:pPr>
      <w:r>
        <w:rPr>
          <w:sz w:val="24"/>
        </w:rPr>
        <w:t>Best Time Slots</w:t>
      </w:r>
      <w:r>
        <w:rPr>
          <w:spacing w:val="-10"/>
          <w:sz w:val="24"/>
        </w:rPr>
        <w:t xml:space="preserve"> </w:t>
      </w:r>
      <w:r>
        <w:rPr>
          <w:sz w:val="24"/>
        </w:rPr>
        <w:t>Available</w:t>
      </w:r>
    </w:p>
    <w:p w:rsidR="00845E11" w:rsidRDefault="00C25477">
      <w:pPr>
        <w:pStyle w:val="ListParagraph"/>
        <w:numPr>
          <w:ilvl w:val="0"/>
          <w:numId w:val="4"/>
        </w:numPr>
        <w:tabs>
          <w:tab w:val="left" w:pos="840"/>
          <w:tab w:val="left" w:pos="841"/>
        </w:tabs>
        <w:spacing w:before="21"/>
        <w:ind w:hanging="361"/>
        <w:rPr>
          <w:sz w:val="24"/>
        </w:rPr>
      </w:pPr>
      <w:r>
        <w:rPr>
          <w:sz w:val="24"/>
        </w:rPr>
        <w:t>Prescription based +</w:t>
      </w:r>
      <w:r>
        <w:rPr>
          <w:spacing w:val="-10"/>
          <w:sz w:val="24"/>
        </w:rPr>
        <w:t xml:space="preserve"> </w:t>
      </w:r>
      <w:r>
        <w:rPr>
          <w:sz w:val="24"/>
        </w:rPr>
        <w:t>OTC</w:t>
      </w:r>
    </w:p>
    <w:p w:rsidR="009A77CE" w:rsidRDefault="009A77CE" w:rsidP="009A77CE">
      <w:pPr>
        <w:tabs>
          <w:tab w:val="left" w:pos="840"/>
          <w:tab w:val="left" w:pos="841"/>
        </w:tabs>
        <w:spacing w:before="21"/>
        <w:rPr>
          <w:sz w:val="24"/>
        </w:rPr>
      </w:pPr>
    </w:p>
    <w:p w:rsidR="009A77CE" w:rsidRPr="009A77CE" w:rsidRDefault="009A77CE" w:rsidP="009A77CE">
      <w:pPr>
        <w:tabs>
          <w:tab w:val="left" w:pos="840"/>
          <w:tab w:val="left" w:pos="841"/>
        </w:tabs>
        <w:spacing w:before="21"/>
        <w:rPr>
          <w:sz w:val="24"/>
        </w:rPr>
      </w:pPr>
    </w:p>
    <w:p w:rsidR="00845E11" w:rsidRDefault="00C25477">
      <w:pPr>
        <w:pStyle w:val="Heading1"/>
        <w:spacing w:before="269"/>
      </w:pPr>
      <w:bookmarkStart w:id="7" w:name="_bookmark7"/>
      <w:bookmarkEnd w:id="7"/>
      <w:r>
        <w:rPr>
          <w:color w:val="6F2F9F"/>
        </w:rPr>
        <w:lastRenderedPageBreak/>
        <w:t>OUR SOLUTIONS</w:t>
      </w:r>
    </w:p>
    <w:p w:rsidR="00845E11" w:rsidRDefault="00C25477">
      <w:pPr>
        <w:pStyle w:val="ListParagraph"/>
        <w:numPr>
          <w:ilvl w:val="0"/>
          <w:numId w:val="4"/>
        </w:numPr>
        <w:tabs>
          <w:tab w:val="left" w:pos="840"/>
          <w:tab w:val="left" w:pos="841"/>
        </w:tabs>
        <w:spacing w:before="24"/>
        <w:ind w:hanging="361"/>
        <w:rPr>
          <w:sz w:val="24"/>
        </w:rPr>
      </w:pPr>
      <w:r>
        <w:rPr>
          <w:sz w:val="24"/>
        </w:rPr>
        <w:t>A pioneering solution to effectively dispose expired</w:t>
      </w:r>
      <w:r>
        <w:rPr>
          <w:spacing w:val="-5"/>
          <w:sz w:val="24"/>
        </w:rPr>
        <w:t xml:space="preserve"> </w:t>
      </w:r>
      <w:r>
        <w:rPr>
          <w:sz w:val="24"/>
        </w:rPr>
        <w:t>medicine</w:t>
      </w:r>
    </w:p>
    <w:p w:rsidR="00845E11" w:rsidRDefault="00C25477">
      <w:pPr>
        <w:pStyle w:val="ListParagraph"/>
        <w:numPr>
          <w:ilvl w:val="0"/>
          <w:numId w:val="4"/>
        </w:numPr>
        <w:tabs>
          <w:tab w:val="left" w:pos="840"/>
          <w:tab w:val="left" w:pos="841"/>
        </w:tabs>
        <w:spacing w:before="24"/>
        <w:ind w:hanging="361"/>
        <w:rPr>
          <w:sz w:val="24"/>
        </w:rPr>
      </w:pPr>
      <w:r>
        <w:rPr>
          <w:sz w:val="24"/>
        </w:rPr>
        <w:t>Environmentally</w:t>
      </w:r>
      <w:r>
        <w:rPr>
          <w:spacing w:val="-2"/>
          <w:sz w:val="24"/>
        </w:rPr>
        <w:t xml:space="preserve"> </w:t>
      </w:r>
      <w:r>
        <w:rPr>
          <w:sz w:val="24"/>
        </w:rPr>
        <w:t>friendly</w:t>
      </w:r>
    </w:p>
    <w:p w:rsidR="00845E11" w:rsidRDefault="00C25477">
      <w:pPr>
        <w:pStyle w:val="ListParagraph"/>
        <w:numPr>
          <w:ilvl w:val="0"/>
          <w:numId w:val="4"/>
        </w:numPr>
        <w:tabs>
          <w:tab w:val="left" w:pos="840"/>
          <w:tab w:val="left" w:pos="841"/>
        </w:tabs>
        <w:ind w:hanging="361"/>
        <w:rPr>
          <w:sz w:val="24"/>
        </w:rPr>
      </w:pPr>
      <w:r>
        <w:rPr>
          <w:sz w:val="24"/>
        </w:rPr>
        <w:t>Affordability</w:t>
      </w:r>
    </w:p>
    <w:p w:rsidR="00845E11" w:rsidRDefault="00C25477">
      <w:pPr>
        <w:pStyle w:val="ListParagraph"/>
        <w:numPr>
          <w:ilvl w:val="0"/>
          <w:numId w:val="4"/>
        </w:numPr>
        <w:tabs>
          <w:tab w:val="left" w:pos="840"/>
          <w:tab w:val="left" w:pos="841"/>
        </w:tabs>
        <w:ind w:hanging="361"/>
        <w:rPr>
          <w:sz w:val="24"/>
        </w:rPr>
      </w:pPr>
      <w:r>
        <w:rPr>
          <w:sz w:val="24"/>
        </w:rPr>
        <w:t>Health Driven</w:t>
      </w:r>
      <w:r>
        <w:rPr>
          <w:spacing w:val="-1"/>
          <w:sz w:val="24"/>
        </w:rPr>
        <w:t xml:space="preserve"> </w:t>
      </w:r>
      <w:r>
        <w:rPr>
          <w:sz w:val="24"/>
        </w:rPr>
        <w:t>motive</w:t>
      </w:r>
    </w:p>
    <w:p w:rsidR="00845E11" w:rsidRDefault="00C25477">
      <w:pPr>
        <w:pStyle w:val="ListParagraph"/>
        <w:numPr>
          <w:ilvl w:val="0"/>
          <w:numId w:val="4"/>
        </w:numPr>
        <w:tabs>
          <w:tab w:val="left" w:pos="840"/>
          <w:tab w:val="left" w:pos="841"/>
        </w:tabs>
        <w:ind w:hanging="361"/>
        <w:rPr>
          <w:sz w:val="24"/>
        </w:rPr>
      </w:pPr>
      <w:r>
        <w:rPr>
          <w:sz w:val="24"/>
        </w:rPr>
        <w:t>Technology</w:t>
      </w:r>
      <w:r>
        <w:rPr>
          <w:spacing w:val="-1"/>
          <w:sz w:val="24"/>
        </w:rPr>
        <w:t xml:space="preserve"> </w:t>
      </w:r>
      <w:r>
        <w:rPr>
          <w:sz w:val="24"/>
        </w:rPr>
        <w:t>based</w:t>
      </w:r>
    </w:p>
    <w:p w:rsidR="00845E11" w:rsidRDefault="00C25477">
      <w:pPr>
        <w:pStyle w:val="ListParagraph"/>
        <w:numPr>
          <w:ilvl w:val="0"/>
          <w:numId w:val="4"/>
        </w:numPr>
        <w:tabs>
          <w:tab w:val="left" w:pos="840"/>
          <w:tab w:val="left" w:pos="841"/>
        </w:tabs>
        <w:ind w:hanging="361"/>
        <w:rPr>
          <w:sz w:val="24"/>
        </w:rPr>
      </w:pPr>
      <w:r>
        <w:rPr>
          <w:sz w:val="24"/>
        </w:rPr>
        <w:t>User ease</w:t>
      </w:r>
      <w:r>
        <w:rPr>
          <w:spacing w:val="-2"/>
          <w:sz w:val="24"/>
        </w:rPr>
        <w:t xml:space="preserve"> </w:t>
      </w:r>
      <w:r>
        <w:rPr>
          <w:sz w:val="24"/>
        </w:rPr>
        <w:t>personality</w:t>
      </w:r>
    </w:p>
    <w:p w:rsidR="00845E11" w:rsidRDefault="00C25477">
      <w:pPr>
        <w:pStyle w:val="ListParagraph"/>
        <w:numPr>
          <w:ilvl w:val="0"/>
          <w:numId w:val="4"/>
        </w:numPr>
        <w:tabs>
          <w:tab w:val="left" w:pos="840"/>
          <w:tab w:val="left" w:pos="841"/>
        </w:tabs>
        <w:ind w:hanging="361"/>
        <w:rPr>
          <w:sz w:val="24"/>
        </w:rPr>
      </w:pPr>
      <w:r>
        <w:rPr>
          <w:sz w:val="24"/>
        </w:rPr>
        <w:t>Strong brand</w:t>
      </w:r>
      <w:r>
        <w:rPr>
          <w:spacing w:val="-3"/>
          <w:sz w:val="24"/>
        </w:rPr>
        <w:t xml:space="preserve"> </w:t>
      </w:r>
      <w:r>
        <w:rPr>
          <w:sz w:val="24"/>
        </w:rPr>
        <w:t>image</w:t>
      </w:r>
    </w:p>
    <w:p w:rsidR="00845E11" w:rsidRPr="009A77CE" w:rsidRDefault="00C25477" w:rsidP="009A77CE">
      <w:pPr>
        <w:pStyle w:val="ListParagraph"/>
        <w:numPr>
          <w:ilvl w:val="0"/>
          <w:numId w:val="4"/>
        </w:numPr>
        <w:tabs>
          <w:tab w:val="left" w:pos="840"/>
          <w:tab w:val="left" w:pos="841"/>
        </w:tabs>
        <w:spacing w:before="22"/>
        <w:ind w:left="0" w:firstLine="450"/>
        <w:rPr>
          <w:color w:val="6F2F9F"/>
        </w:rPr>
      </w:pPr>
      <w:r w:rsidRPr="009A77CE">
        <w:rPr>
          <w:sz w:val="24"/>
        </w:rPr>
        <w:t>UK export enhancement</w:t>
      </w:r>
      <w:r w:rsidR="004E2E80">
        <w:pict>
          <v:shape id="_x0000_s1052" style="position:absolute;left:0;text-align:left;margin-left:24pt;margin-top:24pt;width:564.15pt;height:744.15pt;z-index:-15943168;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bookmarkStart w:id="8" w:name="_bookmark8"/>
      <w:bookmarkEnd w:id="8"/>
    </w:p>
    <w:p w:rsidR="00F163E4" w:rsidRDefault="00F163E4">
      <w:pPr>
        <w:pStyle w:val="Heading1"/>
        <w:spacing w:before="22"/>
        <w:rPr>
          <w:color w:val="6F2F9F"/>
        </w:rPr>
      </w:pPr>
    </w:p>
    <w:p w:rsidR="00F163E4" w:rsidRDefault="00F163E4" w:rsidP="00313FFC">
      <w:pPr>
        <w:pStyle w:val="Heading1"/>
        <w:spacing w:before="22"/>
        <w:ind w:left="0"/>
      </w:pPr>
    </w:p>
    <w:p w:rsidR="00845E11" w:rsidRDefault="00C25477">
      <w:pPr>
        <w:pStyle w:val="Heading1"/>
        <w:rPr>
          <w:color w:val="6F2F9F"/>
        </w:rPr>
      </w:pPr>
      <w:bookmarkStart w:id="9" w:name="_bookmark9"/>
      <w:bookmarkStart w:id="10" w:name="_bookmark10"/>
      <w:bookmarkEnd w:id="9"/>
      <w:bookmarkEnd w:id="10"/>
      <w:r>
        <w:rPr>
          <w:color w:val="6F2F9F"/>
        </w:rPr>
        <w:t>SOT ANALYSIS</w:t>
      </w:r>
    </w:p>
    <w:p w:rsidR="00313FFC" w:rsidRDefault="00313FFC">
      <w:pPr>
        <w:pStyle w:val="Heading1"/>
      </w:pPr>
    </w:p>
    <w:p w:rsidR="00845E11" w:rsidRDefault="00C25477">
      <w:pPr>
        <w:pStyle w:val="Heading2"/>
        <w:spacing w:before="23"/>
      </w:pPr>
      <w:r>
        <w:t>Strengths:</w:t>
      </w:r>
    </w:p>
    <w:p w:rsidR="00845E11" w:rsidRDefault="00C25477">
      <w:pPr>
        <w:pStyle w:val="ListParagraph"/>
        <w:numPr>
          <w:ilvl w:val="0"/>
          <w:numId w:val="4"/>
        </w:numPr>
        <w:tabs>
          <w:tab w:val="left" w:pos="840"/>
          <w:tab w:val="left" w:pos="841"/>
        </w:tabs>
        <w:spacing w:before="183"/>
        <w:ind w:hanging="361"/>
        <w:rPr>
          <w:sz w:val="24"/>
        </w:rPr>
      </w:pPr>
      <w:r>
        <w:rPr>
          <w:sz w:val="24"/>
        </w:rPr>
        <w:t>Unique</w:t>
      </w:r>
      <w:r>
        <w:rPr>
          <w:spacing w:val="-3"/>
          <w:sz w:val="24"/>
        </w:rPr>
        <w:t xml:space="preserve"> </w:t>
      </w:r>
      <w:r>
        <w:rPr>
          <w:sz w:val="24"/>
        </w:rPr>
        <w:t>concept</w:t>
      </w:r>
      <w:r w:rsidR="003C729B">
        <w:rPr>
          <w:sz w:val="24"/>
        </w:rPr>
        <w:t xml:space="preserve"> </w:t>
      </w:r>
    </w:p>
    <w:p w:rsidR="00845E11" w:rsidRDefault="00C25477">
      <w:pPr>
        <w:pStyle w:val="ListParagraph"/>
        <w:numPr>
          <w:ilvl w:val="0"/>
          <w:numId w:val="4"/>
        </w:numPr>
        <w:tabs>
          <w:tab w:val="left" w:pos="840"/>
          <w:tab w:val="left" w:pos="841"/>
        </w:tabs>
        <w:ind w:hanging="361"/>
        <w:rPr>
          <w:sz w:val="24"/>
        </w:rPr>
      </w:pPr>
      <w:r>
        <w:rPr>
          <w:sz w:val="24"/>
        </w:rPr>
        <w:t>Incentivized</w:t>
      </w:r>
      <w:r>
        <w:rPr>
          <w:spacing w:val="-1"/>
          <w:sz w:val="24"/>
        </w:rPr>
        <w:t xml:space="preserve"> </w:t>
      </w:r>
      <w:r>
        <w:rPr>
          <w:sz w:val="24"/>
        </w:rPr>
        <w:t>production</w:t>
      </w:r>
    </w:p>
    <w:p w:rsidR="00845E11" w:rsidRDefault="00C25477">
      <w:pPr>
        <w:pStyle w:val="ListParagraph"/>
        <w:numPr>
          <w:ilvl w:val="0"/>
          <w:numId w:val="4"/>
        </w:numPr>
        <w:tabs>
          <w:tab w:val="left" w:pos="840"/>
          <w:tab w:val="left" w:pos="841"/>
        </w:tabs>
        <w:spacing w:before="24"/>
        <w:ind w:hanging="361"/>
        <w:rPr>
          <w:sz w:val="24"/>
        </w:rPr>
      </w:pPr>
      <w:r>
        <w:rPr>
          <w:sz w:val="24"/>
        </w:rPr>
        <w:t>Eco-friendly</w:t>
      </w:r>
    </w:p>
    <w:p w:rsidR="00845E11" w:rsidRDefault="00C25477">
      <w:pPr>
        <w:pStyle w:val="ListParagraph"/>
        <w:numPr>
          <w:ilvl w:val="0"/>
          <w:numId w:val="4"/>
        </w:numPr>
        <w:tabs>
          <w:tab w:val="left" w:pos="840"/>
          <w:tab w:val="left" w:pos="841"/>
        </w:tabs>
        <w:ind w:hanging="361"/>
        <w:rPr>
          <w:sz w:val="24"/>
        </w:rPr>
      </w:pPr>
      <w:r>
        <w:rPr>
          <w:sz w:val="24"/>
        </w:rPr>
        <w:t>Affordable</w:t>
      </w:r>
    </w:p>
    <w:p w:rsidR="00845E11" w:rsidRDefault="00C25477">
      <w:pPr>
        <w:pStyle w:val="ListParagraph"/>
        <w:numPr>
          <w:ilvl w:val="0"/>
          <w:numId w:val="4"/>
        </w:numPr>
        <w:tabs>
          <w:tab w:val="left" w:pos="840"/>
          <w:tab w:val="left" w:pos="841"/>
        </w:tabs>
        <w:spacing w:before="21"/>
        <w:ind w:hanging="361"/>
        <w:rPr>
          <w:sz w:val="24"/>
        </w:rPr>
      </w:pPr>
      <w:r>
        <w:rPr>
          <w:sz w:val="24"/>
        </w:rPr>
        <w:t>Export</w:t>
      </w:r>
      <w:r>
        <w:rPr>
          <w:spacing w:val="-2"/>
          <w:sz w:val="24"/>
        </w:rPr>
        <w:t xml:space="preserve"> </w:t>
      </w:r>
      <w:r>
        <w:rPr>
          <w:sz w:val="24"/>
        </w:rPr>
        <w:t>Promotion</w:t>
      </w:r>
    </w:p>
    <w:p w:rsidR="00845E11" w:rsidRDefault="00C25477">
      <w:pPr>
        <w:pStyle w:val="Heading2"/>
        <w:spacing w:before="185"/>
      </w:pPr>
      <w:r>
        <w:t>Opportunities:</w:t>
      </w:r>
    </w:p>
    <w:p w:rsidR="00845E11" w:rsidRDefault="004E2E80">
      <w:pPr>
        <w:pStyle w:val="ListParagraph"/>
        <w:numPr>
          <w:ilvl w:val="0"/>
          <w:numId w:val="4"/>
        </w:numPr>
        <w:tabs>
          <w:tab w:val="left" w:pos="840"/>
          <w:tab w:val="left" w:pos="841"/>
        </w:tabs>
        <w:spacing w:before="79"/>
        <w:ind w:hanging="361"/>
        <w:rPr>
          <w:sz w:val="24"/>
        </w:rPr>
      </w:pPr>
      <w:r>
        <w:pict>
          <v:shape id="_x0000_s1051" style="position:absolute;left:0;text-align:left;margin-left:24pt;margin-top:24pt;width:564.15pt;height:744.15pt;z-index:-15942656;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r w:rsidR="00C25477">
        <w:rPr>
          <w:sz w:val="24"/>
        </w:rPr>
        <w:t>Potential Partnerships</w:t>
      </w:r>
      <w:r w:rsidR="00C25477">
        <w:rPr>
          <w:spacing w:val="-2"/>
          <w:sz w:val="24"/>
        </w:rPr>
        <w:t xml:space="preserve"> </w:t>
      </w:r>
      <w:r w:rsidR="00C25477">
        <w:rPr>
          <w:sz w:val="24"/>
        </w:rPr>
        <w:t>mentioned</w:t>
      </w:r>
    </w:p>
    <w:p w:rsidR="00845E11" w:rsidRDefault="00C25477">
      <w:pPr>
        <w:pStyle w:val="ListParagraph"/>
        <w:numPr>
          <w:ilvl w:val="0"/>
          <w:numId w:val="4"/>
        </w:numPr>
        <w:tabs>
          <w:tab w:val="left" w:pos="840"/>
          <w:tab w:val="left" w:pos="841"/>
        </w:tabs>
        <w:ind w:hanging="361"/>
        <w:rPr>
          <w:sz w:val="24"/>
        </w:rPr>
      </w:pPr>
      <w:r>
        <w:rPr>
          <w:sz w:val="24"/>
        </w:rPr>
        <w:t>Sensitive Medicine</w:t>
      </w:r>
      <w:r>
        <w:rPr>
          <w:spacing w:val="-5"/>
          <w:sz w:val="24"/>
        </w:rPr>
        <w:t xml:space="preserve"> </w:t>
      </w:r>
      <w:r>
        <w:rPr>
          <w:sz w:val="24"/>
        </w:rPr>
        <w:t>market</w:t>
      </w:r>
    </w:p>
    <w:p w:rsidR="00845E11" w:rsidRDefault="00C25477">
      <w:pPr>
        <w:pStyle w:val="ListParagraph"/>
        <w:numPr>
          <w:ilvl w:val="0"/>
          <w:numId w:val="4"/>
        </w:numPr>
        <w:tabs>
          <w:tab w:val="left" w:pos="840"/>
          <w:tab w:val="left" w:pos="841"/>
        </w:tabs>
        <w:spacing w:before="21"/>
        <w:ind w:hanging="361"/>
        <w:rPr>
          <w:sz w:val="24"/>
        </w:rPr>
      </w:pPr>
      <w:r>
        <w:rPr>
          <w:sz w:val="24"/>
        </w:rPr>
        <w:t>Global</w:t>
      </w:r>
      <w:r>
        <w:rPr>
          <w:spacing w:val="-1"/>
          <w:sz w:val="24"/>
        </w:rPr>
        <w:t xml:space="preserve"> </w:t>
      </w:r>
      <w:r>
        <w:rPr>
          <w:sz w:val="24"/>
        </w:rPr>
        <w:t>expansion</w:t>
      </w:r>
    </w:p>
    <w:p w:rsidR="00FA10EC" w:rsidRDefault="00FA10EC" w:rsidP="00FA10EC">
      <w:pPr>
        <w:tabs>
          <w:tab w:val="left" w:pos="840"/>
          <w:tab w:val="left" w:pos="841"/>
        </w:tabs>
        <w:spacing w:before="21"/>
        <w:rPr>
          <w:sz w:val="24"/>
        </w:rPr>
      </w:pPr>
    </w:p>
    <w:p w:rsidR="00845E11" w:rsidRDefault="00C25477">
      <w:pPr>
        <w:pStyle w:val="Heading2"/>
        <w:spacing w:before="184"/>
      </w:pPr>
      <w:r>
        <w:t>Threats:</w:t>
      </w:r>
    </w:p>
    <w:p w:rsidR="00845E11" w:rsidRDefault="00C25477">
      <w:pPr>
        <w:pStyle w:val="ListParagraph"/>
        <w:numPr>
          <w:ilvl w:val="0"/>
          <w:numId w:val="4"/>
        </w:numPr>
        <w:tabs>
          <w:tab w:val="left" w:pos="840"/>
          <w:tab w:val="left" w:pos="841"/>
        </w:tabs>
        <w:spacing w:before="184"/>
        <w:ind w:hanging="361"/>
        <w:rPr>
          <w:sz w:val="24"/>
        </w:rPr>
      </w:pPr>
      <w:r>
        <w:rPr>
          <w:sz w:val="24"/>
        </w:rPr>
        <w:t>Ignorance to put in effort for</w:t>
      </w:r>
      <w:r>
        <w:rPr>
          <w:spacing w:val="-4"/>
          <w:sz w:val="24"/>
        </w:rPr>
        <w:t xml:space="preserve"> </w:t>
      </w:r>
      <w:r>
        <w:rPr>
          <w:sz w:val="24"/>
        </w:rPr>
        <w:t>disposal</w:t>
      </w:r>
    </w:p>
    <w:p w:rsidR="00845E11" w:rsidRDefault="00C25477">
      <w:pPr>
        <w:pStyle w:val="ListParagraph"/>
        <w:numPr>
          <w:ilvl w:val="0"/>
          <w:numId w:val="4"/>
        </w:numPr>
        <w:tabs>
          <w:tab w:val="left" w:pos="840"/>
          <w:tab w:val="left" w:pos="841"/>
        </w:tabs>
        <w:ind w:hanging="361"/>
        <w:rPr>
          <w:sz w:val="24"/>
        </w:rPr>
      </w:pPr>
      <w:r>
        <w:rPr>
          <w:sz w:val="24"/>
        </w:rPr>
        <w:t>Competitors</w:t>
      </w:r>
    </w:p>
    <w:p w:rsidR="00845E11" w:rsidRDefault="00C25477">
      <w:pPr>
        <w:pStyle w:val="ListParagraph"/>
        <w:numPr>
          <w:ilvl w:val="0"/>
          <w:numId w:val="4"/>
        </w:numPr>
        <w:tabs>
          <w:tab w:val="left" w:pos="840"/>
          <w:tab w:val="left" w:pos="841"/>
        </w:tabs>
        <w:spacing w:before="21"/>
        <w:ind w:hanging="361"/>
        <w:rPr>
          <w:sz w:val="24"/>
        </w:rPr>
      </w:pPr>
      <w:r>
        <w:rPr>
          <w:sz w:val="24"/>
        </w:rPr>
        <w:t>Startup</w:t>
      </w:r>
      <w:r>
        <w:rPr>
          <w:spacing w:val="-2"/>
          <w:sz w:val="24"/>
        </w:rPr>
        <w:t xml:space="preserve"> </w:t>
      </w:r>
      <w:r>
        <w:rPr>
          <w:sz w:val="24"/>
        </w:rPr>
        <w:t>Costs</w:t>
      </w:r>
    </w:p>
    <w:p w:rsidR="00845E11" w:rsidRDefault="00845E11">
      <w:pPr>
        <w:spacing w:line="256" w:lineRule="auto"/>
        <w:jc w:val="both"/>
        <w:sectPr w:rsidR="00845E11">
          <w:pgSz w:w="12240" w:h="15840"/>
          <w:pgMar w:top="1360" w:right="1320" w:bottom="1200" w:left="1320" w:header="0" w:footer="1014" w:gutter="0"/>
          <w:pgBorders w:offsetFrom="page">
            <w:top w:val="single" w:sz="12" w:space="28" w:color="6F2F9F"/>
            <w:left w:val="single" w:sz="12" w:space="28" w:color="6F2F9F"/>
            <w:bottom w:val="single" w:sz="12" w:space="28" w:color="6F2F9F"/>
            <w:right w:val="single" w:sz="12" w:space="28" w:color="6F2F9F"/>
          </w:pgBorders>
          <w:cols w:space="720"/>
        </w:sectPr>
      </w:pPr>
      <w:bookmarkStart w:id="11" w:name="_bookmark11"/>
      <w:bookmarkEnd w:id="11"/>
    </w:p>
    <w:p w:rsidR="00845E11" w:rsidRDefault="004E2E80" w:rsidP="009A77CE">
      <w:pPr>
        <w:pStyle w:val="BodyText"/>
        <w:spacing w:before="37" w:line="259" w:lineRule="auto"/>
        <w:ind w:left="120" w:right="117"/>
        <w:jc w:val="both"/>
      </w:pPr>
      <w:r>
        <w:lastRenderedPageBreak/>
        <w:pict>
          <v:shape id="_x0000_s1050" style="position:absolute;left:0;text-align:left;margin-left:24pt;margin-top:24pt;width:564.15pt;height:744.15pt;z-index:-15942144;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bookmarkStart w:id="12" w:name="_bookmark12"/>
      <w:bookmarkEnd w:id="12"/>
      <w:r w:rsidR="00C25477">
        <w:rPr>
          <w:color w:val="6F2F9F"/>
        </w:rPr>
        <w:t>COMPETITIVE ANALYSIS</w:t>
      </w:r>
    </w:p>
    <w:p w:rsidR="00845E11" w:rsidRDefault="00C25477">
      <w:pPr>
        <w:pStyle w:val="BodyText"/>
        <w:spacing w:before="23" w:line="259" w:lineRule="auto"/>
        <w:ind w:left="120" w:right="116"/>
        <w:jc w:val="both"/>
      </w:pPr>
      <w:r>
        <w:t>Based on application, clinical or assistance in diagnosis is the dominating segment with 41% market share followed by references segment in mobile medical application owing to rising obesity</w:t>
      </w:r>
      <w:r>
        <w:rPr>
          <w:spacing w:val="-10"/>
        </w:rPr>
        <w:t xml:space="preserve"> </w:t>
      </w:r>
      <w:r>
        <w:t>levels,</w:t>
      </w:r>
      <w:r>
        <w:rPr>
          <w:spacing w:val="-7"/>
        </w:rPr>
        <w:t xml:space="preserve"> </w:t>
      </w:r>
      <w:r>
        <w:t>spending</w:t>
      </w:r>
      <w:r>
        <w:rPr>
          <w:spacing w:val="-11"/>
        </w:rPr>
        <w:t xml:space="preserve"> </w:t>
      </w:r>
      <w:r>
        <w:t>countless</w:t>
      </w:r>
      <w:r>
        <w:rPr>
          <w:spacing w:val="-7"/>
        </w:rPr>
        <w:t xml:space="preserve"> </w:t>
      </w:r>
      <w:r>
        <w:t>hours</w:t>
      </w:r>
      <w:r>
        <w:rPr>
          <w:spacing w:val="-9"/>
        </w:rPr>
        <w:t xml:space="preserve"> </w:t>
      </w:r>
      <w:r>
        <w:t>gawking</w:t>
      </w:r>
      <w:r>
        <w:rPr>
          <w:spacing w:val="-7"/>
        </w:rPr>
        <w:t xml:space="preserve"> </w:t>
      </w:r>
      <w:r>
        <w:t>at</w:t>
      </w:r>
      <w:r>
        <w:rPr>
          <w:spacing w:val="-6"/>
        </w:rPr>
        <w:t xml:space="preserve"> </w:t>
      </w:r>
      <w:r>
        <w:t>our</w:t>
      </w:r>
      <w:r>
        <w:rPr>
          <w:spacing w:val="-7"/>
        </w:rPr>
        <w:t xml:space="preserve"> </w:t>
      </w:r>
      <w:r>
        <w:t>smartphone</w:t>
      </w:r>
      <w:r>
        <w:rPr>
          <w:spacing w:val="-8"/>
        </w:rPr>
        <w:t xml:space="preserve"> </w:t>
      </w:r>
      <w:r>
        <w:t>displays,</w:t>
      </w:r>
      <w:r>
        <w:rPr>
          <w:spacing w:val="-7"/>
        </w:rPr>
        <w:t xml:space="preserve"> </w:t>
      </w:r>
      <w:r>
        <w:t>continually</w:t>
      </w:r>
      <w:r>
        <w:rPr>
          <w:spacing w:val="-9"/>
        </w:rPr>
        <w:t xml:space="preserve"> </w:t>
      </w:r>
      <w:r>
        <w:t>playing borderline-addicting games and watching videos that may actually have adverse effects on our health in the long run giving rise to mobile medical application</w:t>
      </w:r>
      <w:r>
        <w:rPr>
          <w:spacing w:val="-8"/>
        </w:rPr>
        <w:t xml:space="preserve"> </w:t>
      </w:r>
      <w:r>
        <w:t>market.</w:t>
      </w:r>
    </w:p>
    <w:p w:rsidR="00845E11" w:rsidRDefault="00C25477">
      <w:pPr>
        <w:pStyle w:val="BodyText"/>
        <w:spacing w:before="158" w:line="259" w:lineRule="auto"/>
        <w:ind w:left="120" w:right="114"/>
        <w:jc w:val="both"/>
      </w:pPr>
      <w:r>
        <w:t>Mobile Medical Applications Market Outlook 2016-2024, has been prepared based on an in- depth market analysis from industry experts. The report covers the competitive landscape and current position of major players in the global Mobile Medical Applications Market. The report also includes porter’s five force model, SWOT analysis, company profiling, business strategies of market</w:t>
      </w:r>
      <w:r>
        <w:rPr>
          <w:spacing w:val="-15"/>
        </w:rPr>
        <w:t xml:space="preserve"> </w:t>
      </w:r>
      <w:r>
        <w:t>players</w:t>
      </w:r>
      <w:r>
        <w:rPr>
          <w:spacing w:val="-13"/>
        </w:rPr>
        <w:t xml:space="preserve"> </w:t>
      </w:r>
      <w:r>
        <w:t>and</w:t>
      </w:r>
      <w:r>
        <w:rPr>
          <w:spacing w:val="-15"/>
        </w:rPr>
        <w:t xml:space="preserve"> </w:t>
      </w:r>
      <w:r>
        <w:t>their</w:t>
      </w:r>
      <w:r>
        <w:rPr>
          <w:spacing w:val="-18"/>
        </w:rPr>
        <w:t xml:space="preserve"> </w:t>
      </w:r>
      <w:r>
        <w:t>business</w:t>
      </w:r>
      <w:r>
        <w:rPr>
          <w:spacing w:val="-13"/>
        </w:rPr>
        <w:t xml:space="preserve"> </w:t>
      </w:r>
      <w:r>
        <w:t>models.</w:t>
      </w:r>
      <w:r>
        <w:rPr>
          <w:spacing w:val="-14"/>
        </w:rPr>
        <w:t xml:space="preserve"> </w:t>
      </w:r>
      <w:r>
        <w:t>Global</w:t>
      </w:r>
      <w:r>
        <w:rPr>
          <w:spacing w:val="-16"/>
        </w:rPr>
        <w:t xml:space="preserve"> </w:t>
      </w:r>
      <w:r>
        <w:t>Mobile</w:t>
      </w:r>
      <w:r>
        <w:rPr>
          <w:spacing w:val="-15"/>
        </w:rPr>
        <w:t xml:space="preserve"> </w:t>
      </w:r>
      <w:r>
        <w:t>Medical</w:t>
      </w:r>
      <w:r>
        <w:rPr>
          <w:spacing w:val="-16"/>
        </w:rPr>
        <w:t xml:space="preserve"> </w:t>
      </w:r>
      <w:r>
        <w:t>Applications</w:t>
      </w:r>
      <w:r>
        <w:rPr>
          <w:spacing w:val="-16"/>
        </w:rPr>
        <w:t xml:space="preserve"> </w:t>
      </w:r>
      <w:r>
        <w:t>Market</w:t>
      </w:r>
      <w:r>
        <w:rPr>
          <w:spacing w:val="-14"/>
        </w:rPr>
        <w:t xml:space="preserve"> </w:t>
      </w:r>
      <w:r>
        <w:t>report</w:t>
      </w:r>
      <w:r>
        <w:rPr>
          <w:spacing w:val="-15"/>
        </w:rPr>
        <w:t xml:space="preserve"> </w:t>
      </w:r>
      <w:r>
        <w:t>also recognizes value chain analysis to understand the cost differentiation to provide competitive advantage to the existing and new entry</w:t>
      </w:r>
      <w:r>
        <w:rPr>
          <w:spacing w:val="-8"/>
        </w:rPr>
        <w:t xml:space="preserve"> </w:t>
      </w:r>
      <w:r>
        <w:t>players.</w:t>
      </w:r>
    </w:p>
    <w:p w:rsidR="00845E11" w:rsidRDefault="00C25477">
      <w:pPr>
        <w:pStyle w:val="BodyText"/>
        <w:spacing w:before="158" w:line="259" w:lineRule="auto"/>
        <w:ind w:left="120" w:right="116"/>
        <w:jc w:val="both"/>
      </w:pPr>
      <w:r>
        <w:rPr>
          <w:b/>
        </w:rPr>
        <w:t>Place</w:t>
      </w:r>
      <w:r>
        <w:t xml:space="preserve">: A unique solution to use technology in an eco-friendly and health safeguarding method. Unlike other competitors, it solves several problems in one solution. Lowering the risk of irresponsible medicine wastage in huge medical corporations while incentivizing it in the most affordable way is a creative move in the health industry of UK. </w:t>
      </w:r>
      <w:proofErr w:type="spellStart"/>
      <w:r>
        <w:t>Mediciric</w:t>
      </w:r>
      <w:proofErr w:type="spellEnd"/>
      <w:r>
        <w:t xml:space="preserve"> believes in increased globalization</w:t>
      </w:r>
      <w:r>
        <w:rPr>
          <w:spacing w:val="-9"/>
        </w:rPr>
        <w:t xml:space="preserve"> </w:t>
      </w:r>
      <w:r>
        <w:t>and</w:t>
      </w:r>
      <w:r>
        <w:rPr>
          <w:spacing w:val="-8"/>
        </w:rPr>
        <w:t xml:space="preserve"> </w:t>
      </w:r>
      <w:r>
        <w:t>has</w:t>
      </w:r>
      <w:r>
        <w:rPr>
          <w:spacing w:val="-11"/>
        </w:rPr>
        <w:t xml:space="preserve"> </w:t>
      </w:r>
      <w:r>
        <w:t>utilized</w:t>
      </w:r>
      <w:r>
        <w:rPr>
          <w:spacing w:val="-10"/>
        </w:rPr>
        <w:t xml:space="preserve"> </w:t>
      </w:r>
      <w:r>
        <w:t>this</w:t>
      </w:r>
      <w:r>
        <w:rPr>
          <w:spacing w:val="-9"/>
        </w:rPr>
        <w:t xml:space="preserve"> </w:t>
      </w:r>
      <w:r>
        <w:t>concept</w:t>
      </w:r>
      <w:r>
        <w:rPr>
          <w:spacing w:val="-11"/>
        </w:rPr>
        <w:t xml:space="preserve"> </w:t>
      </w:r>
      <w:r>
        <w:t>to</w:t>
      </w:r>
      <w:r>
        <w:rPr>
          <w:spacing w:val="-8"/>
        </w:rPr>
        <w:t xml:space="preserve"> </w:t>
      </w:r>
      <w:r>
        <w:t>create</w:t>
      </w:r>
      <w:r>
        <w:rPr>
          <w:spacing w:val="-8"/>
        </w:rPr>
        <w:t xml:space="preserve"> </w:t>
      </w:r>
      <w:r>
        <w:t>a</w:t>
      </w:r>
      <w:r>
        <w:rPr>
          <w:spacing w:val="-9"/>
        </w:rPr>
        <w:t xml:space="preserve"> </w:t>
      </w:r>
      <w:r>
        <w:t>global</w:t>
      </w:r>
      <w:r>
        <w:rPr>
          <w:spacing w:val="-9"/>
        </w:rPr>
        <w:t xml:space="preserve"> </w:t>
      </w:r>
      <w:r>
        <w:t>presence</w:t>
      </w:r>
      <w:r>
        <w:rPr>
          <w:spacing w:val="-9"/>
        </w:rPr>
        <w:t xml:space="preserve"> </w:t>
      </w:r>
      <w:r>
        <w:t>in</w:t>
      </w:r>
      <w:r>
        <w:rPr>
          <w:spacing w:val="-8"/>
        </w:rPr>
        <w:t xml:space="preserve"> </w:t>
      </w:r>
      <w:r>
        <w:t>the</w:t>
      </w:r>
      <w:r>
        <w:rPr>
          <w:spacing w:val="-8"/>
        </w:rPr>
        <w:t xml:space="preserve"> </w:t>
      </w:r>
      <w:r>
        <w:t>international</w:t>
      </w:r>
      <w:r>
        <w:rPr>
          <w:spacing w:val="-9"/>
        </w:rPr>
        <w:t xml:space="preserve"> </w:t>
      </w:r>
      <w:r>
        <w:t>market with a digital</w:t>
      </w:r>
      <w:r>
        <w:rPr>
          <w:spacing w:val="-2"/>
        </w:rPr>
        <w:t xml:space="preserve"> </w:t>
      </w:r>
      <w:r>
        <w:t>platform.</w:t>
      </w:r>
    </w:p>
    <w:p w:rsidR="00845E11" w:rsidRDefault="00C25477">
      <w:pPr>
        <w:pStyle w:val="BodyText"/>
        <w:spacing w:before="162" w:line="259" w:lineRule="auto"/>
        <w:ind w:left="120" w:right="116"/>
        <w:jc w:val="both"/>
      </w:pPr>
      <w:r>
        <w:rPr>
          <w:b/>
        </w:rPr>
        <w:t>Promotion</w:t>
      </w:r>
      <w:r>
        <w:t xml:space="preserve">: </w:t>
      </w:r>
      <w:proofErr w:type="spellStart"/>
      <w:r>
        <w:t>Mediciric</w:t>
      </w:r>
      <w:proofErr w:type="spellEnd"/>
      <w:r>
        <w:t xml:space="preserve"> has a powerful brand name which signifies the Industry it caters and will have</w:t>
      </w:r>
      <w:r>
        <w:rPr>
          <w:spacing w:val="-7"/>
        </w:rPr>
        <w:t xml:space="preserve"> </w:t>
      </w:r>
      <w:r>
        <w:t>an</w:t>
      </w:r>
      <w:r>
        <w:rPr>
          <w:spacing w:val="-5"/>
        </w:rPr>
        <w:t xml:space="preserve"> </w:t>
      </w:r>
      <w:r>
        <w:t>influential</w:t>
      </w:r>
      <w:r>
        <w:rPr>
          <w:spacing w:val="-6"/>
        </w:rPr>
        <w:t xml:space="preserve"> </w:t>
      </w:r>
      <w:r>
        <w:t>global</w:t>
      </w:r>
      <w:r>
        <w:rPr>
          <w:spacing w:val="-6"/>
        </w:rPr>
        <w:t xml:space="preserve"> </w:t>
      </w:r>
      <w:r>
        <w:t>presence.</w:t>
      </w:r>
      <w:r>
        <w:rPr>
          <w:spacing w:val="-6"/>
        </w:rPr>
        <w:t xml:space="preserve"> </w:t>
      </w:r>
      <w:r>
        <w:t>The</w:t>
      </w:r>
      <w:r>
        <w:rPr>
          <w:spacing w:val="-6"/>
        </w:rPr>
        <w:t xml:space="preserve"> </w:t>
      </w:r>
      <w:r>
        <w:t>company</w:t>
      </w:r>
      <w:r>
        <w:rPr>
          <w:spacing w:val="-7"/>
        </w:rPr>
        <w:t xml:space="preserve"> </w:t>
      </w:r>
      <w:r>
        <w:t>will</w:t>
      </w:r>
      <w:r>
        <w:rPr>
          <w:spacing w:val="-4"/>
        </w:rPr>
        <w:t xml:space="preserve"> </w:t>
      </w:r>
      <w:r>
        <w:t>aim</w:t>
      </w:r>
      <w:r>
        <w:rPr>
          <w:spacing w:val="-6"/>
        </w:rPr>
        <w:t xml:space="preserve"> </w:t>
      </w:r>
      <w:r>
        <w:t>to</w:t>
      </w:r>
      <w:r>
        <w:rPr>
          <w:spacing w:val="-6"/>
        </w:rPr>
        <w:t xml:space="preserve"> </w:t>
      </w:r>
      <w:r>
        <w:t>go</w:t>
      </w:r>
      <w:r>
        <w:rPr>
          <w:spacing w:val="-8"/>
        </w:rPr>
        <w:t xml:space="preserve"> </w:t>
      </w:r>
      <w:r>
        <w:t>for</w:t>
      </w:r>
      <w:r>
        <w:rPr>
          <w:spacing w:val="-5"/>
        </w:rPr>
        <w:t xml:space="preserve"> </w:t>
      </w:r>
      <w:r>
        <w:t>full-scale</w:t>
      </w:r>
      <w:r>
        <w:rPr>
          <w:spacing w:val="-3"/>
        </w:rPr>
        <w:t xml:space="preserve"> </w:t>
      </w:r>
      <w:r>
        <w:t>marketing</w:t>
      </w:r>
      <w:r>
        <w:rPr>
          <w:spacing w:val="-7"/>
        </w:rPr>
        <w:t xml:space="preserve"> </w:t>
      </w:r>
      <w:r>
        <w:t>activities in order to maintain its huge client base and demand. Our Marketers will use various tools at its disposition for meeting demands</w:t>
      </w:r>
      <w:r>
        <w:rPr>
          <w:spacing w:val="-2"/>
        </w:rPr>
        <w:t xml:space="preserve"> </w:t>
      </w:r>
      <w:r>
        <w:t>triumphantly.</w:t>
      </w:r>
    </w:p>
    <w:p w:rsidR="00845E11" w:rsidRDefault="00845E11">
      <w:pPr>
        <w:pStyle w:val="BodyText"/>
        <w:spacing w:before="9"/>
        <w:rPr>
          <w:sz w:val="19"/>
        </w:rPr>
      </w:pPr>
    </w:p>
    <w:p w:rsidR="00845E11" w:rsidRDefault="00845E11">
      <w:pPr>
        <w:pStyle w:val="BodyText"/>
        <w:rPr>
          <w:b/>
          <w:sz w:val="26"/>
        </w:rPr>
      </w:pPr>
      <w:bookmarkStart w:id="13" w:name="_bookmark14"/>
      <w:bookmarkEnd w:id="13"/>
    </w:p>
    <w:p w:rsidR="00845E11" w:rsidRDefault="00C25477">
      <w:pPr>
        <w:pStyle w:val="Heading1"/>
        <w:jc w:val="both"/>
      </w:pPr>
      <w:bookmarkStart w:id="14" w:name="_bookmark15"/>
      <w:bookmarkEnd w:id="14"/>
      <w:r>
        <w:rPr>
          <w:color w:val="6F2F9F"/>
        </w:rPr>
        <w:t>SALES STRATEGY</w:t>
      </w:r>
    </w:p>
    <w:p w:rsidR="00845E11" w:rsidRDefault="00C25477">
      <w:pPr>
        <w:pStyle w:val="ListParagraph"/>
        <w:numPr>
          <w:ilvl w:val="0"/>
          <w:numId w:val="3"/>
        </w:numPr>
        <w:tabs>
          <w:tab w:val="left" w:pos="841"/>
        </w:tabs>
        <w:spacing w:before="28"/>
        <w:ind w:hanging="361"/>
        <w:rPr>
          <w:sz w:val="24"/>
        </w:rPr>
      </w:pPr>
      <w:r>
        <w:rPr>
          <w:sz w:val="24"/>
        </w:rPr>
        <w:t>A clearly defined and tested product value</w:t>
      </w:r>
      <w:r>
        <w:rPr>
          <w:spacing w:val="-1"/>
          <w:sz w:val="24"/>
        </w:rPr>
        <w:t xml:space="preserve"> </w:t>
      </w:r>
      <w:r>
        <w:rPr>
          <w:sz w:val="24"/>
        </w:rPr>
        <w:t>proposition.</w:t>
      </w:r>
    </w:p>
    <w:p w:rsidR="00845E11" w:rsidRDefault="00C25477">
      <w:pPr>
        <w:pStyle w:val="ListParagraph"/>
        <w:numPr>
          <w:ilvl w:val="0"/>
          <w:numId w:val="3"/>
        </w:numPr>
        <w:tabs>
          <w:tab w:val="left" w:pos="841"/>
        </w:tabs>
        <w:spacing w:before="149"/>
        <w:ind w:hanging="361"/>
        <w:rPr>
          <w:sz w:val="24"/>
        </w:rPr>
      </w:pPr>
      <w:r>
        <w:rPr>
          <w:sz w:val="24"/>
        </w:rPr>
        <w:t>Tested price points for the product including quantity</w:t>
      </w:r>
      <w:r>
        <w:rPr>
          <w:spacing w:val="-8"/>
          <w:sz w:val="24"/>
        </w:rPr>
        <w:t xml:space="preserve"> </w:t>
      </w:r>
      <w:r>
        <w:rPr>
          <w:sz w:val="24"/>
        </w:rPr>
        <w:t>discounts.</w:t>
      </w:r>
    </w:p>
    <w:p w:rsidR="00845E11" w:rsidRDefault="00C25477">
      <w:pPr>
        <w:pStyle w:val="ListParagraph"/>
        <w:numPr>
          <w:ilvl w:val="0"/>
          <w:numId w:val="3"/>
        </w:numPr>
        <w:tabs>
          <w:tab w:val="left" w:pos="841"/>
        </w:tabs>
        <w:spacing w:before="148"/>
        <w:ind w:hanging="361"/>
        <w:rPr>
          <w:sz w:val="24"/>
        </w:rPr>
      </w:pPr>
      <w:r>
        <w:rPr>
          <w:sz w:val="24"/>
        </w:rPr>
        <w:t>Adaptive pricing options along the adoption</w:t>
      </w:r>
      <w:r>
        <w:rPr>
          <w:spacing w:val="-15"/>
          <w:sz w:val="24"/>
        </w:rPr>
        <w:t xml:space="preserve"> </w:t>
      </w:r>
      <w:r>
        <w:rPr>
          <w:sz w:val="24"/>
        </w:rPr>
        <w:t>lifecycle.</w:t>
      </w:r>
    </w:p>
    <w:p w:rsidR="00845E11" w:rsidRDefault="00C25477">
      <w:pPr>
        <w:pStyle w:val="ListParagraph"/>
        <w:numPr>
          <w:ilvl w:val="0"/>
          <w:numId w:val="3"/>
        </w:numPr>
        <w:tabs>
          <w:tab w:val="left" w:pos="841"/>
        </w:tabs>
        <w:spacing w:before="149"/>
        <w:ind w:hanging="361"/>
        <w:rPr>
          <w:sz w:val="24"/>
        </w:rPr>
      </w:pPr>
      <w:r>
        <w:rPr>
          <w:sz w:val="24"/>
        </w:rPr>
        <w:t>Clear competitor</w:t>
      </w:r>
      <w:r>
        <w:rPr>
          <w:spacing w:val="-1"/>
          <w:sz w:val="24"/>
        </w:rPr>
        <w:t xml:space="preserve"> </w:t>
      </w:r>
      <w:r>
        <w:rPr>
          <w:sz w:val="24"/>
        </w:rPr>
        <w:t>differentiation.</w:t>
      </w:r>
    </w:p>
    <w:p w:rsidR="00845E11" w:rsidRDefault="00C25477">
      <w:pPr>
        <w:pStyle w:val="ListParagraph"/>
        <w:numPr>
          <w:ilvl w:val="0"/>
          <w:numId w:val="3"/>
        </w:numPr>
        <w:tabs>
          <w:tab w:val="left" w:pos="841"/>
        </w:tabs>
        <w:spacing w:before="151" w:line="264" w:lineRule="auto"/>
        <w:ind w:right="122"/>
        <w:rPr>
          <w:sz w:val="24"/>
        </w:rPr>
      </w:pPr>
      <w:r>
        <w:rPr>
          <w:sz w:val="24"/>
        </w:rPr>
        <w:t>A</w:t>
      </w:r>
      <w:r>
        <w:rPr>
          <w:spacing w:val="-13"/>
          <w:sz w:val="24"/>
        </w:rPr>
        <w:t xml:space="preserve"> </w:t>
      </w:r>
      <w:r>
        <w:rPr>
          <w:sz w:val="24"/>
        </w:rPr>
        <w:t>set</w:t>
      </w:r>
      <w:r>
        <w:rPr>
          <w:spacing w:val="-11"/>
          <w:sz w:val="24"/>
        </w:rPr>
        <w:t xml:space="preserve"> </w:t>
      </w:r>
      <w:r>
        <w:rPr>
          <w:sz w:val="24"/>
        </w:rPr>
        <w:t>of</w:t>
      </w:r>
      <w:r>
        <w:rPr>
          <w:spacing w:val="-11"/>
          <w:sz w:val="24"/>
        </w:rPr>
        <w:t xml:space="preserve"> </w:t>
      </w:r>
      <w:r>
        <w:rPr>
          <w:sz w:val="24"/>
        </w:rPr>
        <w:t>sales</w:t>
      </w:r>
      <w:r>
        <w:rPr>
          <w:spacing w:val="-12"/>
          <w:sz w:val="24"/>
        </w:rPr>
        <w:t xml:space="preserve"> </w:t>
      </w:r>
      <w:r>
        <w:rPr>
          <w:sz w:val="24"/>
        </w:rPr>
        <w:t>collateral</w:t>
      </w:r>
      <w:r>
        <w:rPr>
          <w:spacing w:val="-12"/>
          <w:sz w:val="24"/>
        </w:rPr>
        <w:t xml:space="preserve"> </w:t>
      </w:r>
      <w:r>
        <w:rPr>
          <w:sz w:val="24"/>
        </w:rPr>
        <w:t>built</w:t>
      </w:r>
      <w:r>
        <w:rPr>
          <w:spacing w:val="-11"/>
          <w:sz w:val="24"/>
        </w:rPr>
        <w:t xml:space="preserve"> </w:t>
      </w:r>
      <w:r>
        <w:rPr>
          <w:sz w:val="24"/>
        </w:rPr>
        <w:t>on</w:t>
      </w:r>
      <w:r>
        <w:rPr>
          <w:spacing w:val="-14"/>
          <w:sz w:val="24"/>
        </w:rPr>
        <w:t xml:space="preserve"> </w:t>
      </w:r>
      <w:r>
        <w:rPr>
          <w:sz w:val="24"/>
        </w:rPr>
        <w:t>the</w:t>
      </w:r>
      <w:r>
        <w:rPr>
          <w:spacing w:val="-14"/>
          <w:sz w:val="24"/>
        </w:rPr>
        <w:t xml:space="preserve"> </w:t>
      </w:r>
      <w:r>
        <w:rPr>
          <w:sz w:val="24"/>
        </w:rPr>
        <w:t>above</w:t>
      </w:r>
      <w:r>
        <w:rPr>
          <w:spacing w:val="-14"/>
          <w:sz w:val="24"/>
        </w:rPr>
        <w:t xml:space="preserve"> </w:t>
      </w:r>
      <w:r>
        <w:rPr>
          <w:sz w:val="24"/>
        </w:rPr>
        <w:t>points</w:t>
      </w:r>
      <w:r>
        <w:rPr>
          <w:spacing w:val="-12"/>
          <w:sz w:val="24"/>
        </w:rPr>
        <w:t xml:space="preserve"> </w:t>
      </w:r>
      <w:r>
        <w:rPr>
          <w:sz w:val="24"/>
        </w:rPr>
        <w:t>and</w:t>
      </w:r>
      <w:r>
        <w:rPr>
          <w:spacing w:val="-12"/>
          <w:sz w:val="24"/>
        </w:rPr>
        <w:t xml:space="preserve"> </w:t>
      </w:r>
      <w:r>
        <w:rPr>
          <w:sz w:val="24"/>
        </w:rPr>
        <w:t>supported</w:t>
      </w:r>
      <w:r>
        <w:rPr>
          <w:spacing w:val="-14"/>
          <w:sz w:val="24"/>
        </w:rPr>
        <w:t xml:space="preserve"> </w:t>
      </w:r>
      <w:r>
        <w:rPr>
          <w:sz w:val="24"/>
        </w:rPr>
        <w:t>by</w:t>
      </w:r>
      <w:r>
        <w:rPr>
          <w:spacing w:val="-13"/>
          <w:sz w:val="24"/>
        </w:rPr>
        <w:t xml:space="preserve"> </w:t>
      </w:r>
      <w:r>
        <w:rPr>
          <w:sz w:val="24"/>
        </w:rPr>
        <w:t>testimonials</w:t>
      </w:r>
      <w:r>
        <w:rPr>
          <w:spacing w:val="-12"/>
          <w:sz w:val="24"/>
        </w:rPr>
        <w:t xml:space="preserve"> </w:t>
      </w:r>
      <w:r>
        <w:rPr>
          <w:sz w:val="24"/>
        </w:rPr>
        <w:t>from</w:t>
      </w:r>
      <w:r>
        <w:rPr>
          <w:spacing w:val="-12"/>
          <w:sz w:val="24"/>
        </w:rPr>
        <w:t xml:space="preserve"> </w:t>
      </w:r>
      <w:r>
        <w:rPr>
          <w:sz w:val="24"/>
        </w:rPr>
        <w:t>pilot projects.</w:t>
      </w:r>
    </w:p>
    <w:p w:rsidR="00845E11" w:rsidRDefault="00C25477">
      <w:pPr>
        <w:pStyle w:val="ListParagraph"/>
        <w:numPr>
          <w:ilvl w:val="0"/>
          <w:numId w:val="3"/>
        </w:numPr>
        <w:tabs>
          <w:tab w:val="left" w:pos="841"/>
        </w:tabs>
        <w:spacing w:before="119" w:line="264" w:lineRule="auto"/>
        <w:ind w:right="119"/>
        <w:rPr>
          <w:sz w:val="24"/>
        </w:rPr>
      </w:pPr>
      <w:r>
        <w:rPr>
          <w:sz w:val="24"/>
        </w:rPr>
        <w:t>A clear target profile of the early and late majority customers to aid in the tactical implementation of the product</w:t>
      </w:r>
      <w:r>
        <w:rPr>
          <w:spacing w:val="-2"/>
          <w:sz w:val="24"/>
        </w:rPr>
        <w:t xml:space="preserve"> </w:t>
      </w:r>
      <w:r>
        <w:rPr>
          <w:sz w:val="24"/>
        </w:rPr>
        <w:t>sales.</w:t>
      </w:r>
    </w:p>
    <w:p w:rsidR="00845E11" w:rsidRDefault="004E2E80">
      <w:pPr>
        <w:pStyle w:val="ListParagraph"/>
        <w:numPr>
          <w:ilvl w:val="0"/>
          <w:numId w:val="3"/>
        </w:numPr>
        <w:tabs>
          <w:tab w:val="left" w:pos="841"/>
        </w:tabs>
        <w:spacing w:before="40"/>
        <w:ind w:hanging="361"/>
        <w:jc w:val="both"/>
        <w:rPr>
          <w:sz w:val="24"/>
        </w:rPr>
      </w:pPr>
      <w:r>
        <w:pict>
          <v:shape id="_x0000_s1047" style="position:absolute;left:0;text-align:left;margin-left:24pt;margin-top:24pt;width:564.15pt;height:744.15pt;z-index:-15940096;mso-position-horizontal-relative:page;mso-position-vertical-relative:page" coordorigin="480,480" coordsize="11283,14883" o:spt="100" adj="0,,0" path="m658,643r-15,l643,15199r15,l658,643xm11599,643r-14,l658,643r,15l11585,658r,14527l658,15185r,14l11585,15199r,l11599,15199r,-14556xm11762,480r,l11748,480r,14l11748,658r,14527l11748,15348r-163,l658,15348r-164,l494,15185,494,658r,-164l658,494r10927,l11748,494r,-14l11585,480,658,480r-164,l480,480r,14l480,658r,14527l480,15348r,14l494,15362r164,l11585,15362r163,l11762,15362r,l11762,15348r,l11762,15185r,-14527l11762,494r,l11762,480xe" fillcolor="#6f2f9f" stroked="f">
            <v:stroke joinstyle="round"/>
            <v:formulas/>
            <v:path arrowok="t" o:connecttype="segments"/>
            <w10:wrap anchorx="page" anchory="page"/>
          </v:shape>
        </w:pict>
      </w:r>
      <w:r w:rsidR="00C25477">
        <w:rPr>
          <w:sz w:val="24"/>
        </w:rPr>
        <w:t>Timelines for product release based on a realistic product development</w:t>
      </w:r>
      <w:r w:rsidR="00C25477">
        <w:rPr>
          <w:spacing w:val="-18"/>
          <w:sz w:val="24"/>
        </w:rPr>
        <w:t xml:space="preserve"> </w:t>
      </w:r>
      <w:r w:rsidR="00C25477">
        <w:rPr>
          <w:sz w:val="24"/>
        </w:rPr>
        <w:t>strategy.</w:t>
      </w:r>
    </w:p>
    <w:p w:rsidR="00845E11" w:rsidRDefault="00C25477">
      <w:pPr>
        <w:pStyle w:val="ListParagraph"/>
        <w:numPr>
          <w:ilvl w:val="0"/>
          <w:numId w:val="3"/>
        </w:numPr>
        <w:tabs>
          <w:tab w:val="left" w:pos="841"/>
        </w:tabs>
        <w:spacing w:before="148"/>
        <w:ind w:hanging="361"/>
        <w:jc w:val="both"/>
        <w:rPr>
          <w:sz w:val="24"/>
        </w:rPr>
      </w:pPr>
      <w:r>
        <w:rPr>
          <w:sz w:val="24"/>
        </w:rPr>
        <w:t>A clearly defined plan for ongoing customer</w:t>
      </w:r>
      <w:r>
        <w:rPr>
          <w:spacing w:val="-5"/>
          <w:sz w:val="24"/>
        </w:rPr>
        <w:t xml:space="preserve"> </w:t>
      </w:r>
      <w:r>
        <w:rPr>
          <w:sz w:val="24"/>
        </w:rPr>
        <w:t>service.</w:t>
      </w:r>
    </w:p>
    <w:p w:rsidR="004E2E80" w:rsidRPr="004E2E80" w:rsidRDefault="004E2E80" w:rsidP="004E2E80">
      <w:pPr>
        <w:tabs>
          <w:tab w:val="left" w:pos="841"/>
        </w:tabs>
        <w:spacing w:before="148"/>
        <w:jc w:val="both"/>
        <w:rPr>
          <w:sz w:val="24"/>
        </w:rPr>
      </w:pPr>
    </w:p>
    <w:p w:rsidR="00845E11" w:rsidRDefault="00C25477">
      <w:pPr>
        <w:pStyle w:val="Heading2"/>
        <w:numPr>
          <w:ilvl w:val="0"/>
          <w:numId w:val="2"/>
        </w:numPr>
        <w:tabs>
          <w:tab w:val="left" w:pos="841"/>
        </w:tabs>
        <w:spacing w:before="149"/>
        <w:ind w:hanging="361"/>
        <w:jc w:val="both"/>
      </w:pPr>
      <w:r>
        <w:lastRenderedPageBreak/>
        <w:t>AI-powered assistants and messaging</w:t>
      </w:r>
      <w:r>
        <w:rPr>
          <w:spacing w:val="-1"/>
        </w:rPr>
        <w:t xml:space="preserve"> </w:t>
      </w:r>
      <w:r>
        <w:t>apps</w:t>
      </w:r>
    </w:p>
    <w:p w:rsidR="00845E11" w:rsidRDefault="00C25477">
      <w:pPr>
        <w:pStyle w:val="BodyText"/>
        <w:spacing w:before="182" w:line="259" w:lineRule="auto"/>
        <w:ind w:left="120" w:right="114"/>
        <w:jc w:val="both"/>
      </w:pPr>
      <w:r>
        <w:t>Droves of businesses across the globe are using messaging apps including Facebook Messenger or</w:t>
      </w:r>
      <w:r>
        <w:rPr>
          <w:spacing w:val="-4"/>
        </w:rPr>
        <w:t xml:space="preserve"> </w:t>
      </w:r>
      <w:r>
        <w:t>WhatsApp</w:t>
      </w:r>
      <w:r>
        <w:rPr>
          <w:spacing w:val="-6"/>
        </w:rPr>
        <w:t xml:space="preserve"> </w:t>
      </w:r>
      <w:r>
        <w:t>to</w:t>
      </w:r>
      <w:r>
        <w:rPr>
          <w:spacing w:val="-7"/>
        </w:rPr>
        <w:t xml:space="preserve"> </w:t>
      </w:r>
      <w:r>
        <w:t>engage</w:t>
      </w:r>
      <w:r>
        <w:rPr>
          <w:spacing w:val="-6"/>
        </w:rPr>
        <w:t xml:space="preserve"> </w:t>
      </w:r>
      <w:r>
        <w:t>with</w:t>
      </w:r>
      <w:r>
        <w:rPr>
          <w:spacing w:val="-4"/>
        </w:rPr>
        <w:t xml:space="preserve"> </w:t>
      </w:r>
      <w:r>
        <w:t>prospects</w:t>
      </w:r>
      <w:r>
        <w:rPr>
          <w:spacing w:val="-5"/>
        </w:rPr>
        <w:t xml:space="preserve"> </w:t>
      </w:r>
      <w:r>
        <w:t>and</w:t>
      </w:r>
      <w:r>
        <w:rPr>
          <w:spacing w:val="-6"/>
        </w:rPr>
        <w:t xml:space="preserve"> </w:t>
      </w:r>
      <w:r>
        <w:t>spark</w:t>
      </w:r>
      <w:r>
        <w:rPr>
          <w:spacing w:val="-7"/>
        </w:rPr>
        <w:t xml:space="preserve"> </w:t>
      </w:r>
      <w:r>
        <w:t>up</w:t>
      </w:r>
      <w:r>
        <w:rPr>
          <w:spacing w:val="-6"/>
        </w:rPr>
        <w:t xml:space="preserve"> </w:t>
      </w:r>
      <w:r>
        <w:t>meaningful</w:t>
      </w:r>
      <w:r>
        <w:rPr>
          <w:spacing w:val="-7"/>
        </w:rPr>
        <w:t xml:space="preserve"> </w:t>
      </w:r>
      <w:r>
        <w:t>dialogues.</w:t>
      </w:r>
      <w:r>
        <w:rPr>
          <w:spacing w:val="-6"/>
        </w:rPr>
        <w:t xml:space="preserve"> </w:t>
      </w:r>
      <w:r>
        <w:t>For</w:t>
      </w:r>
      <w:r>
        <w:rPr>
          <w:spacing w:val="-4"/>
        </w:rPr>
        <w:t xml:space="preserve"> </w:t>
      </w:r>
      <w:r>
        <w:t>our</w:t>
      </w:r>
      <w:r>
        <w:rPr>
          <w:spacing w:val="-7"/>
        </w:rPr>
        <w:t xml:space="preserve"> </w:t>
      </w:r>
      <w:r>
        <w:t>industry,</w:t>
      </w:r>
      <w:r>
        <w:rPr>
          <w:spacing w:val="-5"/>
        </w:rPr>
        <w:t xml:space="preserve"> </w:t>
      </w:r>
      <w:r>
        <w:t>this trend presents a unique opportunity to hold personal conversations with our prospects or partners.</w:t>
      </w:r>
    </w:p>
    <w:p w:rsidR="00845E11" w:rsidRDefault="00C25477">
      <w:pPr>
        <w:pStyle w:val="Heading2"/>
        <w:numPr>
          <w:ilvl w:val="0"/>
          <w:numId w:val="2"/>
        </w:numPr>
        <w:tabs>
          <w:tab w:val="left" w:pos="841"/>
        </w:tabs>
        <w:ind w:hanging="361"/>
        <w:jc w:val="both"/>
      </w:pPr>
      <w:r>
        <w:t>Influencers</w:t>
      </w:r>
    </w:p>
    <w:p w:rsidR="00845E11" w:rsidRDefault="00C25477">
      <w:pPr>
        <w:pStyle w:val="BodyText"/>
        <w:spacing w:before="183" w:line="259" w:lineRule="auto"/>
        <w:ind w:left="120" w:right="115"/>
        <w:jc w:val="both"/>
      </w:pPr>
      <w:r>
        <w:t xml:space="preserve">There’s a great opportunity for brands that work with respected industry influencers and </w:t>
      </w:r>
      <w:proofErr w:type="gramStart"/>
      <w:r>
        <w:t>thought-leaders</w:t>
      </w:r>
      <w:proofErr w:type="gramEnd"/>
      <w:r>
        <w:t>.</w:t>
      </w:r>
      <w:r>
        <w:rPr>
          <w:spacing w:val="-8"/>
        </w:rPr>
        <w:t xml:space="preserve"> </w:t>
      </w:r>
      <w:r>
        <w:t>While</w:t>
      </w:r>
      <w:r>
        <w:rPr>
          <w:spacing w:val="-8"/>
        </w:rPr>
        <w:t xml:space="preserve"> </w:t>
      </w:r>
      <w:r>
        <w:t>working</w:t>
      </w:r>
      <w:r>
        <w:rPr>
          <w:spacing w:val="-6"/>
        </w:rPr>
        <w:t xml:space="preserve"> </w:t>
      </w:r>
      <w:r>
        <w:t>with</w:t>
      </w:r>
      <w:r>
        <w:rPr>
          <w:spacing w:val="-5"/>
        </w:rPr>
        <w:t xml:space="preserve"> </w:t>
      </w:r>
      <w:r>
        <w:t>influencers,</w:t>
      </w:r>
      <w:r>
        <w:rPr>
          <w:spacing w:val="-3"/>
        </w:rPr>
        <w:t xml:space="preserve"> </w:t>
      </w:r>
      <w:r>
        <w:t>our</w:t>
      </w:r>
      <w:r>
        <w:rPr>
          <w:spacing w:val="-7"/>
        </w:rPr>
        <w:t xml:space="preserve"> </w:t>
      </w:r>
      <w:r>
        <w:t>sales</w:t>
      </w:r>
      <w:r>
        <w:rPr>
          <w:spacing w:val="-9"/>
        </w:rPr>
        <w:t xml:space="preserve"> </w:t>
      </w:r>
      <w:r>
        <w:t>team</w:t>
      </w:r>
      <w:r>
        <w:rPr>
          <w:spacing w:val="-5"/>
        </w:rPr>
        <w:t xml:space="preserve"> </w:t>
      </w:r>
      <w:r>
        <w:t>will</w:t>
      </w:r>
      <w:r>
        <w:rPr>
          <w:spacing w:val="-6"/>
        </w:rPr>
        <w:t xml:space="preserve"> </w:t>
      </w:r>
      <w:r>
        <w:t>make</w:t>
      </w:r>
      <w:r>
        <w:rPr>
          <w:spacing w:val="-6"/>
        </w:rPr>
        <w:t xml:space="preserve"> </w:t>
      </w:r>
      <w:r>
        <w:t>sure</w:t>
      </w:r>
      <w:r>
        <w:rPr>
          <w:spacing w:val="-6"/>
        </w:rPr>
        <w:t xml:space="preserve"> </w:t>
      </w:r>
      <w:r>
        <w:t>we</w:t>
      </w:r>
      <w:r>
        <w:rPr>
          <w:spacing w:val="-6"/>
        </w:rPr>
        <w:t xml:space="preserve"> </w:t>
      </w:r>
      <w:r>
        <w:t>take</w:t>
      </w:r>
      <w:r>
        <w:rPr>
          <w:spacing w:val="-9"/>
        </w:rPr>
        <w:t xml:space="preserve"> </w:t>
      </w:r>
      <w:r>
        <w:t>the</w:t>
      </w:r>
      <w:r>
        <w:rPr>
          <w:spacing w:val="-8"/>
        </w:rPr>
        <w:t xml:space="preserve"> </w:t>
      </w:r>
      <w:r>
        <w:t>time to foster meaningful professional relationships that will benefit our brand on a long-term</w:t>
      </w:r>
      <w:r>
        <w:rPr>
          <w:spacing w:val="-33"/>
        </w:rPr>
        <w:t xml:space="preserve"> </w:t>
      </w:r>
      <w:r>
        <w:t>basis.</w:t>
      </w:r>
    </w:p>
    <w:p w:rsidR="00845E11" w:rsidRDefault="00845E11">
      <w:pPr>
        <w:pStyle w:val="BodyText"/>
      </w:pPr>
    </w:p>
    <w:p w:rsidR="00845E11" w:rsidRDefault="00845E11">
      <w:pPr>
        <w:pStyle w:val="BodyText"/>
        <w:rPr>
          <w:sz w:val="28"/>
        </w:rPr>
      </w:pPr>
    </w:p>
    <w:p w:rsidR="00845E11" w:rsidRDefault="00C25477">
      <w:pPr>
        <w:pStyle w:val="Heading2"/>
        <w:numPr>
          <w:ilvl w:val="0"/>
          <w:numId w:val="2"/>
        </w:numPr>
        <w:tabs>
          <w:tab w:val="left" w:pos="841"/>
        </w:tabs>
        <w:spacing w:before="0"/>
        <w:ind w:hanging="361"/>
        <w:jc w:val="both"/>
      </w:pPr>
      <w:r>
        <w:t>Direct Mail</w:t>
      </w:r>
    </w:p>
    <w:p w:rsidR="00845E11" w:rsidRDefault="00C25477">
      <w:pPr>
        <w:pStyle w:val="BodyText"/>
        <w:spacing w:before="185" w:line="259" w:lineRule="auto"/>
        <w:ind w:left="120" w:right="117"/>
        <w:jc w:val="both"/>
      </w:pPr>
      <w:r>
        <w:t xml:space="preserve">While this might seem outdated it is actually a great way to engage with potential clients when they subscribe to our site by emailing and postal mail. It will be a great opportunity to show off our competitive prices, any offers or discounts </w:t>
      </w:r>
      <w:proofErr w:type="spellStart"/>
      <w:r>
        <w:t>Mediciric</w:t>
      </w:r>
      <w:proofErr w:type="spellEnd"/>
      <w:r>
        <w:t xml:space="preserve"> have running.</w:t>
      </w:r>
    </w:p>
    <w:p w:rsidR="00845E11" w:rsidRDefault="00C25477">
      <w:pPr>
        <w:pStyle w:val="BodyText"/>
        <w:spacing w:before="159" w:line="259" w:lineRule="auto"/>
        <w:ind w:left="120" w:right="115"/>
        <w:jc w:val="both"/>
      </w:pPr>
      <w:r>
        <w:t xml:space="preserve">And it has been trailed and proved! One practice found that for every 5,000 postcards sent </w:t>
      </w:r>
      <w:proofErr w:type="spellStart"/>
      <w:r>
        <w:t>Mediciric</w:t>
      </w:r>
      <w:proofErr w:type="spellEnd"/>
      <w:r>
        <w:rPr>
          <w:spacing w:val="-10"/>
        </w:rPr>
        <w:t xml:space="preserve"> </w:t>
      </w:r>
      <w:r>
        <w:t>can</w:t>
      </w:r>
      <w:r>
        <w:rPr>
          <w:spacing w:val="-8"/>
        </w:rPr>
        <w:t xml:space="preserve"> </w:t>
      </w:r>
      <w:r>
        <w:t>received</w:t>
      </w:r>
      <w:r>
        <w:rPr>
          <w:spacing w:val="-10"/>
        </w:rPr>
        <w:t xml:space="preserve"> </w:t>
      </w:r>
      <w:r>
        <w:t>an</w:t>
      </w:r>
      <w:r>
        <w:rPr>
          <w:spacing w:val="-8"/>
        </w:rPr>
        <w:t xml:space="preserve"> </w:t>
      </w:r>
      <w:r>
        <w:t>average</w:t>
      </w:r>
      <w:r>
        <w:rPr>
          <w:spacing w:val="-8"/>
        </w:rPr>
        <w:t xml:space="preserve"> </w:t>
      </w:r>
      <w:r>
        <w:t>of</w:t>
      </w:r>
      <w:r>
        <w:rPr>
          <w:spacing w:val="-10"/>
        </w:rPr>
        <w:t xml:space="preserve"> </w:t>
      </w:r>
      <w:r>
        <w:t>35</w:t>
      </w:r>
      <w:r>
        <w:rPr>
          <w:spacing w:val="-10"/>
        </w:rPr>
        <w:t xml:space="preserve"> </w:t>
      </w:r>
      <w:r>
        <w:t>phone</w:t>
      </w:r>
      <w:r>
        <w:rPr>
          <w:spacing w:val="-10"/>
        </w:rPr>
        <w:t xml:space="preserve"> </w:t>
      </w:r>
      <w:r>
        <w:t>calls</w:t>
      </w:r>
      <w:r>
        <w:rPr>
          <w:spacing w:val="-9"/>
        </w:rPr>
        <w:t xml:space="preserve"> </w:t>
      </w:r>
      <w:r>
        <w:t>and</w:t>
      </w:r>
      <w:r>
        <w:rPr>
          <w:spacing w:val="-8"/>
        </w:rPr>
        <w:t xml:space="preserve"> </w:t>
      </w:r>
      <w:r>
        <w:t>7</w:t>
      </w:r>
      <w:r>
        <w:rPr>
          <w:spacing w:val="-10"/>
        </w:rPr>
        <w:t xml:space="preserve"> </w:t>
      </w:r>
      <w:r>
        <w:t>new</w:t>
      </w:r>
      <w:r>
        <w:rPr>
          <w:spacing w:val="-9"/>
        </w:rPr>
        <w:t xml:space="preserve"> </w:t>
      </w:r>
      <w:r>
        <w:t>prospects,</w:t>
      </w:r>
      <w:r>
        <w:rPr>
          <w:spacing w:val="-11"/>
        </w:rPr>
        <w:t xml:space="preserve"> </w:t>
      </w:r>
      <w:r>
        <w:t>all</w:t>
      </w:r>
      <w:r>
        <w:rPr>
          <w:spacing w:val="-9"/>
        </w:rPr>
        <w:t xml:space="preserve"> </w:t>
      </w:r>
      <w:r>
        <w:t>at</w:t>
      </w:r>
      <w:r>
        <w:rPr>
          <w:spacing w:val="-10"/>
        </w:rPr>
        <w:t xml:space="preserve"> </w:t>
      </w:r>
      <w:r>
        <w:t>a</w:t>
      </w:r>
      <w:r>
        <w:rPr>
          <w:spacing w:val="-11"/>
        </w:rPr>
        <w:t xml:space="preserve"> </w:t>
      </w:r>
      <w:r>
        <w:t>very</w:t>
      </w:r>
      <w:r>
        <w:rPr>
          <w:spacing w:val="-10"/>
        </w:rPr>
        <w:t xml:space="preserve"> </w:t>
      </w:r>
      <w:r>
        <w:t>small</w:t>
      </w:r>
      <w:r>
        <w:rPr>
          <w:spacing w:val="-11"/>
        </w:rPr>
        <w:t xml:space="preserve"> </w:t>
      </w:r>
      <w:r>
        <w:t>effort of sending out an email/</w:t>
      </w:r>
      <w:r>
        <w:rPr>
          <w:spacing w:val="-4"/>
        </w:rPr>
        <w:t xml:space="preserve"> </w:t>
      </w:r>
      <w:r>
        <w:t>postcard.</w:t>
      </w:r>
    </w:p>
    <w:p w:rsidR="00845E11" w:rsidRDefault="00C25477">
      <w:pPr>
        <w:pStyle w:val="Heading2"/>
        <w:numPr>
          <w:ilvl w:val="0"/>
          <w:numId w:val="2"/>
        </w:numPr>
        <w:tabs>
          <w:tab w:val="left" w:pos="841"/>
        </w:tabs>
        <w:spacing w:before="158"/>
        <w:ind w:hanging="361"/>
        <w:jc w:val="both"/>
      </w:pPr>
      <w:r>
        <w:t>New Facebook Messaging</w:t>
      </w:r>
      <w:r>
        <w:rPr>
          <w:spacing w:val="-1"/>
        </w:rPr>
        <w:t xml:space="preserve"> </w:t>
      </w:r>
      <w:r>
        <w:t>Ads</w:t>
      </w:r>
    </w:p>
    <w:p w:rsidR="00845E11" w:rsidRDefault="00C25477">
      <w:pPr>
        <w:pStyle w:val="BodyText"/>
        <w:spacing w:before="184" w:line="259" w:lineRule="auto"/>
        <w:ind w:left="120" w:right="113"/>
        <w:jc w:val="both"/>
      </w:pPr>
      <w:r>
        <w:t>This is a new type of marketing strategy which will be completely focused on engaging with our clients. Interested prospects will be able to “send a message” on Facebook messenger as a CTA (call</w:t>
      </w:r>
      <w:r>
        <w:rPr>
          <w:spacing w:val="-5"/>
        </w:rPr>
        <w:t xml:space="preserve"> </w:t>
      </w:r>
      <w:r>
        <w:t>to</w:t>
      </w:r>
      <w:r>
        <w:rPr>
          <w:spacing w:val="-3"/>
        </w:rPr>
        <w:t xml:space="preserve"> </w:t>
      </w:r>
      <w:r>
        <w:t>action)</w:t>
      </w:r>
      <w:r>
        <w:rPr>
          <w:spacing w:val="-7"/>
        </w:rPr>
        <w:t xml:space="preserve"> </w:t>
      </w:r>
      <w:r>
        <w:t>on</w:t>
      </w:r>
      <w:r>
        <w:rPr>
          <w:spacing w:val="-5"/>
        </w:rPr>
        <w:t xml:space="preserve"> </w:t>
      </w:r>
      <w:r>
        <w:t>our</w:t>
      </w:r>
      <w:r>
        <w:rPr>
          <w:spacing w:val="-4"/>
        </w:rPr>
        <w:t xml:space="preserve"> </w:t>
      </w:r>
      <w:r>
        <w:t>ads</w:t>
      </w:r>
      <w:r>
        <w:rPr>
          <w:spacing w:val="-4"/>
        </w:rPr>
        <w:t xml:space="preserve"> </w:t>
      </w:r>
      <w:r>
        <w:t>which</w:t>
      </w:r>
      <w:r>
        <w:rPr>
          <w:spacing w:val="-3"/>
        </w:rPr>
        <w:t xml:space="preserve"> </w:t>
      </w:r>
      <w:r>
        <w:t>would</w:t>
      </w:r>
      <w:r>
        <w:rPr>
          <w:spacing w:val="-5"/>
        </w:rPr>
        <w:t xml:space="preserve"> </w:t>
      </w:r>
      <w:r>
        <w:t>take</w:t>
      </w:r>
      <w:r>
        <w:rPr>
          <w:spacing w:val="-6"/>
        </w:rPr>
        <w:t xml:space="preserve"> </w:t>
      </w:r>
      <w:r>
        <w:t>the</w:t>
      </w:r>
      <w:r>
        <w:rPr>
          <w:spacing w:val="-6"/>
        </w:rPr>
        <w:t xml:space="preserve"> </w:t>
      </w:r>
      <w:r>
        <w:t>prospect</w:t>
      </w:r>
      <w:r>
        <w:rPr>
          <w:spacing w:val="-5"/>
        </w:rPr>
        <w:t xml:space="preserve"> </w:t>
      </w:r>
      <w:r>
        <w:t>to</w:t>
      </w:r>
      <w:r>
        <w:rPr>
          <w:spacing w:val="-6"/>
        </w:rPr>
        <w:t xml:space="preserve"> </w:t>
      </w:r>
      <w:r>
        <w:t>messenger.</w:t>
      </w:r>
      <w:r>
        <w:rPr>
          <w:spacing w:val="-6"/>
        </w:rPr>
        <w:t xml:space="preserve"> </w:t>
      </w:r>
      <w:r>
        <w:t>This</w:t>
      </w:r>
      <w:r>
        <w:rPr>
          <w:spacing w:val="-4"/>
        </w:rPr>
        <w:t xml:space="preserve"> </w:t>
      </w:r>
      <w:r>
        <w:t>will</w:t>
      </w:r>
      <w:r>
        <w:rPr>
          <w:spacing w:val="-6"/>
        </w:rPr>
        <w:t xml:space="preserve"> </w:t>
      </w:r>
      <w:r>
        <w:t>be</w:t>
      </w:r>
      <w:r>
        <w:rPr>
          <w:spacing w:val="-3"/>
        </w:rPr>
        <w:t xml:space="preserve"> </w:t>
      </w:r>
      <w:r>
        <w:t>very</w:t>
      </w:r>
      <w:r>
        <w:rPr>
          <w:spacing w:val="-4"/>
        </w:rPr>
        <w:t xml:space="preserve"> </w:t>
      </w:r>
      <w:r>
        <w:t>likely</w:t>
      </w:r>
      <w:r>
        <w:rPr>
          <w:spacing w:val="-4"/>
        </w:rPr>
        <w:t xml:space="preserve"> </w:t>
      </w:r>
      <w:r>
        <w:t>to initiate an immediate response and encourage consumers to take action. Another great idea is to</w:t>
      </w:r>
      <w:r>
        <w:rPr>
          <w:spacing w:val="-4"/>
        </w:rPr>
        <w:t xml:space="preserve"> </w:t>
      </w:r>
      <w:r>
        <w:t>add</w:t>
      </w:r>
      <w:r>
        <w:rPr>
          <w:spacing w:val="-2"/>
        </w:rPr>
        <w:t xml:space="preserve"> </w:t>
      </w:r>
      <w:r>
        <w:t>a</w:t>
      </w:r>
      <w:r>
        <w:rPr>
          <w:spacing w:val="-4"/>
        </w:rPr>
        <w:t xml:space="preserve"> </w:t>
      </w:r>
      <w:r>
        <w:t>live</w:t>
      </w:r>
      <w:r>
        <w:rPr>
          <w:spacing w:val="-4"/>
        </w:rPr>
        <w:t xml:space="preserve"> </w:t>
      </w:r>
      <w:r>
        <w:t>chat</w:t>
      </w:r>
      <w:r>
        <w:rPr>
          <w:spacing w:val="-3"/>
        </w:rPr>
        <w:t xml:space="preserve"> </w:t>
      </w:r>
      <w:r>
        <w:t>to</w:t>
      </w:r>
      <w:r>
        <w:rPr>
          <w:spacing w:val="-4"/>
        </w:rPr>
        <w:t xml:space="preserve"> </w:t>
      </w:r>
      <w:r>
        <w:t>our</w:t>
      </w:r>
      <w:r>
        <w:rPr>
          <w:spacing w:val="-5"/>
        </w:rPr>
        <w:t xml:space="preserve"> </w:t>
      </w:r>
      <w:r>
        <w:t>Facebook</w:t>
      </w:r>
      <w:r>
        <w:rPr>
          <w:spacing w:val="-3"/>
        </w:rPr>
        <w:t xml:space="preserve"> </w:t>
      </w:r>
      <w:r>
        <w:t>and</w:t>
      </w:r>
      <w:r>
        <w:rPr>
          <w:spacing w:val="-3"/>
        </w:rPr>
        <w:t xml:space="preserve"> </w:t>
      </w:r>
      <w:r>
        <w:t>website</w:t>
      </w:r>
      <w:r>
        <w:rPr>
          <w:spacing w:val="-4"/>
        </w:rPr>
        <w:t xml:space="preserve"> </w:t>
      </w:r>
      <w:r>
        <w:t>to</w:t>
      </w:r>
      <w:r>
        <w:rPr>
          <w:spacing w:val="-4"/>
        </w:rPr>
        <w:t xml:space="preserve"> </w:t>
      </w:r>
      <w:r>
        <w:t>encourage</w:t>
      </w:r>
      <w:r>
        <w:rPr>
          <w:spacing w:val="-3"/>
        </w:rPr>
        <w:t xml:space="preserve"> </w:t>
      </w:r>
      <w:r>
        <w:t>client</w:t>
      </w:r>
      <w:r>
        <w:rPr>
          <w:spacing w:val="-3"/>
        </w:rPr>
        <w:t xml:space="preserve"> </w:t>
      </w:r>
      <w:r>
        <w:t>conversation</w:t>
      </w:r>
      <w:r>
        <w:rPr>
          <w:spacing w:val="-3"/>
        </w:rPr>
        <w:t xml:space="preserve"> </w:t>
      </w:r>
      <w:r>
        <w:t>in</w:t>
      </w:r>
      <w:r>
        <w:rPr>
          <w:spacing w:val="-3"/>
        </w:rPr>
        <w:t xml:space="preserve"> </w:t>
      </w:r>
      <w:r>
        <w:t>order</w:t>
      </w:r>
      <w:r>
        <w:rPr>
          <w:spacing w:val="-5"/>
        </w:rPr>
        <w:t xml:space="preserve"> </w:t>
      </w:r>
      <w:r>
        <w:t>to</w:t>
      </w:r>
      <w:r>
        <w:rPr>
          <w:spacing w:val="-4"/>
        </w:rPr>
        <w:t xml:space="preserve"> </w:t>
      </w:r>
      <w:r>
        <w:t xml:space="preserve">help them better. </w:t>
      </w:r>
      <w:proofErr w:type="spellStart"/>
      <w:r>
        <w:t>Mediciric</w:t>
      </w:r>
      <w:proofErr w:type="spellEnd"/>
      <w:r>
        <w:t xml:space="preserve"> will it a step further and add a booking system through chat (Chabot), which makes it easier for potential clientele who don’t want to call and </w:t>
      </w:r>
      <w:proofErr w:type="gramStart"/>
      <w:r>
        <w:t>have to</w:t>
      </w:r>
      <w:proofErr w:type="gramEnd"/>
      <w:r>
        <w:t xml:space="preserve"> wait to speak to the receptionist for an</w:t>
      </w:r>
      <w:r>
        <w:rPr>
          <w:spacing w:val="-6"/>
        </w:rPr>
        <w:t xml:space="preserve"> </w:t>
      </w:r>
      <w:r>
        <w:t>appointment.</w:t>
      </w:r>
    </w:p>
    <w:p w:rsidR="00845E11" w:rsidRDefault="00C25477">
      <w:pPr>
        <w:pStyle w:val="Heading2"/>
        <w:numPr>
          <w:ilvl w:val="0"/>
          <w:numId w:val="2"/>
        </w:numPr>
        <w:tabs>
          <w:tab w:val="left" w:pos="841"/>
        </w:tabs>
        <w:spacing w:before="158"/>
        <w:ind w:hanging="361"/>
        <w:jc w:val="both"/>
      </w:pPr>
      <w:r>
        <w:t>Click to call</w:t>
      </w:r>
      <w:r>
        <w:rPr>
          <w:spacing w:val="-5"/>
        </w:rPr>
        <w:t xml:space="preserve"> </w:t>
      </w:r>
      <w:r>
        <w:t>Ads</w:t>
      </w:r>
    </w:p>
    <w:p w:rsidR="00845E11" w:rsidRDefault="00C25477">
      <w:pPr>
        <w:pStyle w:val="BodyText"/>
        <w:spacing w:before="184" w:line="259" w:lineRule="auto"/>
        <w:ind w:left="120" w:right="117"/>
        <w:jc w:val="both"/>
      </w:pPr>
      <w:r>
        <w:t>Most</w:t>
      </w:r>
      <w:r>
        <w:rPr>
          <w:spacing w:val="-8"/>
        </w:rPr>
        <w:t xml:space="preserve"> </w:t>
      </w:r>
      <w:r>
        <w:t>interior</w:t>
      </w:r>
      <w:r>
        <w:rPr>
          <w:spacing w:val="-9"/>
        </w:rPr>
        <w:t xml:space="preserve"> </w:t>
      </w:r>
      <w:r>
        <w:t>designers</w:t>
      </w:r>
      <w:r>
        <w:rPr>
          <w:spacing w:val="-10"/>
        </w:rPr>
        <w:t xml:space="preserve"> </w:t>
      </w:r>
      <w:r>
        <w:t>use</w:t>
      </w:r>
      <w:r>
        <w:rPr>
          <w:spacing w:val="-6"/>
        </w:rPr>
        <w:t xml:space="preserve"> </w:t>
      </w:r>
      <w:r>
        <w:t>online</w:t>
      </w:r>
      <w:r>
        <w:rPr>
          <w:spacing w:val="-12"/>
        </w:rPr>
        <w:t xml:space="preserve"> </w:t>
      </w:r>
      <w:r>
        <w:t>platforms</w:t>
      </w:r>
      <w:r>
        <w:rPr>
          <w:spacing w:val="-9"/>
        </w:rPr>
        <w:t xml:space="preserve"> </w:t>
      </w:r>
      <w:r>
        <w:t>to</w:t>
      </w:r>
      <w:r>
        <w:rPr>
          <w:spacing w:val="-9"/>
        </w:rPr>
        <w:t xml:space="preserve"> </w:t>
      </w:r>
      <w:r>
        <w:t>search</w:t>
      </w:r>
      <w:r>
        <w:rPr>
          <w:spacing w:val="-9"/>
        </w:rPr>
        <w:t xml:space="preserve"> </w:t>
      </w:r>
      <w:r>
        <w:t>for</w:t>
      </w:r>
      <w:r>
        <w:rPr>
          <w:spacing w:val="-8"/>
        </w:rPr>
        <w:t xml:space="preserve"> </w:t>
      </w:r>
      <w:r>
        <w:t>gigs</w:t>
      </w:r>
      <w:r>
        <w:rPr>
          <w:spacing w:val="-10"/>
        </w:rPr>
        <w:t xml:space="preserve"> </w:t>
      </w:r>
      <w:r>
        <w:t>and</w:t>
      </w:r>
      <w:r>
        <w:rPr>
          <w:spacing w:val="-11"/>
        </w:rPr>
        <w:t xml:space="preserve"> </w:t>
      </w:r>
      <w:r>
        <w:t>projects</w:t>
      </w:r>
      <w:r>
        <w:rPr>
          <w:spacing w:val="-7"/>
        </w:rPr>
        <w:t xml:space="preserve"> </w:t>
      </w:r>
      <w:r>
        <w:t>and</w:t>
      </w:r>
      <w:r>
        <w:rPr>
          <w:spacing w:val="-9"/>
        </w:rPr>
        <w:t xml:space="preserve"> </w:t>
      </w:r>
      <w:r>
        <w:t>therefore</w:t>
      </w:r>
      <w:r>
        <w:rPr>
          <w:spacing w:val="-9"/>
        </w:rPr>
        <w:t xml:space="preserve"> </w:t>
      </w:r>
      <w:r>
        <w:t>adding click-to-call</w:t>
      </w:r>
      <w:r>
        <w:rPr>
          <w:spacing w:val="-6"/>
        </w:rPr>
        <w:t xml:space="preserve"> </w:t>
      </w:r>
      <w:r>
        <w:t>ads</w:t>
      </w:r>
      <w:r>
        <w:rPr>
          <w:spacing w:val="-9"/>
        </w:rPr>
        <w:t xml:space="preserve"> </w:t>
      </w:r>
      <w:r>
        <w:t>to</w:t>
      </w:r>
      <w:r>
        <w:rPr>
          <w:spacing w:val="-8"/>
        </w:rPr>
        <w:t xml:space="preserve"> </w:t>
      </w:r>
      <w:r>
        <w:t>our</w:t>
      </w:r>
      <w:r>
        <w:rPr>
          <w:spacing w:val="-8"/>
        </w:rPr>
        <w:t xml:space="preserve"> </w:t>
      </w:r>
      <w:r>
        <w:t>page</w:t>
      </w:r>
      <w:r>
        <w:rPr>
          <w:spacing w:val="-6"/>
        </w:rPr>
        <w:t xml:space="preserve"> </w:t>
      </w:r>
      <w:r>
        <w:t>available</w:t>
      </w:r>
      <w:r>
        <w:rPr>
          <w:spacing w:val="-8"/>
        </w:rPr>
        <w:t xml:space="preserve"> </w:t>
      </w:r>
      <w:r>
        <w:t>through</w:t>
      </w:r>
      <w:r>
        <w:rPr>
          <w:spacing w:val="-5"/>
        </w:rPr>
        <w:t xml:space="preserve"> </w:t>
      </w:r>
      <w:r>
        <w:t>Facebook</w:t>
      </w:r>
      <w:r>
        <w:rPr>
          <w:spacing w:val="-7"/>
        </w:rPr>
        <w:t xml:space="preserve"> </w:t>
      </w:r>
      <w:r>
        <w:t>and</w:t>
      </w:r>
      <w:r>
        <w:rPr>
          <w:spacing w:val="-5"/>
        </w:rPr>
        <w:t xml:space="preserve"> </w:t>
      </w:r>
      <w:r>
        <w:t>Google</w:t>
      </w:r>
      <w:r>
        <w:rPr>
          <w:spacing w:val="-6"/>
        </w:rPr>
        <w:t xml:space="preserve"> </w:t>
      </w:r>
      <w:r>
        <w:t>Ads</w:t>
      </w:r>
      <w:r>
        <w:rPr>
          <w:spacing w:val="-7"/>
        </w:rPr>
        <w:t xml:space="preserve"> </w:t>
      </w:r>
      <w:r>
        <w:t>(on</w:t>
      </w:r>
      <w:r>
        <w:rPr>
          <w:spacing w:val="-5"/>
        </w:rPr>
        <w:t xml:space="preserve"> </w:t>
      </w:r>
      <w:r>
        <w:t>mobile,</w:t>
      </w:r>
      <w:r>
        <w:rPr>
          <w:spacing w:val="-6"/>
        </w:rPr>
        <w:t xml:space="preserve"> </w:t>
      </w:r>
      <w:r>
        <w:t>desktop</w:t>
      </w:r>
      <w:r>
        <w:rPr>
          <w:spacing w:val="-7"/>
        </w:rPr>
        <w:t xml:space="preserve"> </w:t>
      </w:r>
      <w:r>
        <w:t xml:space="preserve">and tablets) will enable easier calling for clients. This extension can also be added to any of our existing ads or </w:t>
      </w:r>
      <w:proofErr w:type="spellStart"/>
      <w:r>
        <w:t>Mediciric</w:t>
      </w:r>
      <w:proofErr w:type="spellEnd"/>
      <w:r>
        <w:t xml:space="preserve"> will alternatively create call-only campaigns which will bid to drive calls to </w:t>
      </w:r>
      <w:proofErr w:type="spellStart"/>
      <w:r>
        <w:t>Mediciric</w:t>
      </w:r>
      <w:proofErr w:type="spellEnd"/>
      <w:r>
        <w:t xml:space="preserve"> instead of just relying on clicks to our</w:t>
      </w:r>
      <w:r>
        <w:rPr>
          <w:spacing w:val="-10"/>
        </w:rPr>
        <w:t xml:space="preserve"> </w:t>
      </w:r>
      <w:r>
        <w:t>website.</w:t>
      </w:r>
    </w:p>
    <w:p w:rsidR="00845E11" w:rsidRDefault="00845E11" w:rsidP="00313FFC">
      <w:pPr>
        <w:pStyle w:val="BodyText"/>
        <w:rPr>
          <w:b/>
          <w:sz w:val="28"/>
        </w:rPr>
      </w:pPr>
      <w:bookmarkStart w:id="15" w:name="_GoBack"/>
      <w:bookmarkEnd w:id="15"/>
    </w:p>
    <w:sectPr w:rsidR="00845E11">
      <w:pgSz w:w="12240" w:h="15840"/>
      <w:pgMar w:top="1420" w:right="1320" w:bottom="1200" w:left="1320" w:header="0" w:footer="1014" w:gutter="0"/>
      <w:pgBorders w:offsetFrom="page">
        <w:top w:val="single" w:sz="12" w:space="28" w:color="6F2F9F"/>
        <w:left w:val="single" w:sz="12" w:space="28" w:color="6F2F9F"/>
        <w:bottom w:val="single" w:sz="12" w:space="28" w:color="6F2F9F"/>
        <w:right w:val="single" w:sz="12" w:space="28" w:color="6F2F9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E3" w:rsidRDefault="00C25477">
      <w:r>
        <w:separator/>
      </w:r>
    </w:p>
  </w:endnote>
  <w:endnote w:type="continuationSeparator" w:id="0">
    <w:p w:rsidR="008936E3" w:rsidRDefault="00C2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11" w:rsidRDefault="004E2E8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4pt;margin-top:730.3pt;width:17.3pt;height:13.05pt;z-index:-251658752;mso-position-horizontal-relative:page;mso-position-vertical-relative:page" filled="f" stroked="f">
          <v:textbox inset="0,0,0,0">
            <w:txbxContent>
              <w:p w:rsidR="00845E11" w:rsidRDefault="00C25477">
                <w:pPr>
                  <w:spacing w:line="245" w:lineRule="exact"/>
                  <w:ind w:left="60"/>
                </w:pPr>
                <w:r>
                  <w:fldChar w:fldCharType="begin"/>
                </w:r>
                <w:r>
                  <w:instrText xml:space="preserve"> PAGE </w:instrText>
                </w:r>
                <w:r>
                  <w:fldChar w:fldCharType="separate"/>
                </w:r>
                <w:r w:rsidR="00664A62">
                  <w:rPr>
                    <w:noProof/>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E3" w:rsidRDefault="00C25477">
      <w:r>
        <w:separator/>
      </w:r>
    </w:p>
  </w:footnote>
  <w:footnote w:type="continuationSeparator" w:id="0">
    <w:p w:rsidR="008936E3" w:rsidRDefault="00C25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D7B1E"/>
    <w:multiLevelType w:val="hybridMultilevel"/>
    <w:tmpl w:val="F9AE5586"/>
    <w:lvl w:ilvl="0" w:tplc="6C347868">
      <w:numFmt w:val="bullet"/>
      <w:lvlText w:val=""/>
      <w:lvlJc w:val="left"/>
      <w:pPr>
        <w:ind w:left="840" w:hanging="360"/>
      </w:pPr>
      <w:rPr>
        <w:rFonts w:ascii="Symbol" w:eastAsia="Symbol" w:hAnsi="Symbol" w:cs="Symbol" w:hint="default"/>
        <w:w w:val="100"/>
        <w:sz w:val="24"/>
        <w:szCs w:val="24"/>
        <w:lang w:val="en-US" w:eastAsia="en-US" w:bidi="ar-SA"/>
      </w:rPr>
    </w:lvl>
    <w:lvl w:ilvl="1" w:tplc="D4902EF8">
      <w:numFmt w:val="bullet"/>
      <w:lvlText w:val="•"/>
      <w:lvlJc w:val="left"/>
      <w:pPr>
        <w:ind w:left="1716" w:hanging="360"/>
      </w:pPr>
      <w:rPr>
        <w:rFonts w:hint="default"/>
        <w:lang w:val="en-US" w:eastAsia="en-US" w:bidi="ar-SA"/>
      </w:rPr>
    </w:lvl>
    <w:lvl w:ilvl="2" w:tplc="5C080254">
      <w:numFmt w:val="bullet"/>
      <w:lvlText w:val="•"/>
      <w:lvlJc w:val="left"/>
      <w:pPr>
        <w:ind w:left="2592" w:hanging="360"/>
      </w:pPr>
      <w:rPr>
        <w:rFonts w:hint="default"/>
        <w:lang w:val="en-US" w:eastAsia="en-US" w:bidi="ar-SA"/>
      </w:rPr>
    </w:lvl>
    <w:lvl w:ilvl="3" w:tplc="93C0980E">
      <w:numFmt w:val="bullet"/>
      <w:lvlText w:val="•"/>
      <w:lvlJc w:val="left"/>
      <w:pPr>
        <w:ind w:left="3468" w:hanging="360"/>
      </w:pPr>
      <w:rPr>
        <w:rFonts w:hint="default"/>
        <w:lang w:val="en-US" w:eastAsia="en-US" w:bidi="ar-SA"/>
      </w:rPr>
    </w:lvl>
    <w:lvl w:ilvl="4" w:tplc="D5443ABA">
      <w:numFmt w:val="bullet"/>
      <w:lvlText w:val="•"/>
      <w:lvlJc w:val="left"/>
      <w:pPr>
        <w:ind w:left="4344" w:hanging="360"/>
      </w:pPr>
      <w:rPr>
        <w:rFonts w:hint="default"/>
        <w:lang w:val="en-US" w:eastAsia="en-US" w:bidi="ar-SA"/>
      </w:rPr>
    </w:lvl>
    <w:lvl w:ilvl="5" w:tplc="78A26D36">
      <w:numFmt w:val="bullet"/>
      <w:lvlText w:val="•"/>
      <w:lvlJc w:val="left"/>
      <w:pPr>
        <w:ind w:left="5220" w:hanging="360"/>
      </w:pPr>
      <w:rPr>
        <w:rFonts w:hint="default"/>
        <w:lang w:val="en-US" w:eastAsia="en-US" w:bidi="ar-SA"/>
      </w:rPr>
    </w:lvl>
    <w:lvl w:ilvl="6" w:tplc="0E123128">
      <w:numFmt w:val="bullet"/>
      <w:lvlText w:val="•"/>
      <w:lvlJc w:val="left"/>
      <w:pPr>
        <w:ind w:left="6096" w:hanging="360"/>
      </w:pPr>
      <w:rPr>
        <w:rFonts w:hint="default"/>
        <w:lang w:val="en-US" w:eastAsia="en-US" w:bidi="ar-SA"/>
      </w:rPr>
    </w:lvl>
    <w:lvl w:ilvl="7" w:tplc="3C2CAE0C">
      <w:numFmt w:val="bullet"/>
      <w:lvlText w:val="•"/>
      <w:lvlJc w:val="left"/>
      <w:pPr>
        <w:ind w:left="6972" w:hanging="360"/>
      </w:pPr>
      <w:rPr>
        <w:rFonts w:hint="default"/>
        <w:lang w:val="en-US" w:eastAsia="en-US" w:bidi="ar-SA"/>
      </w:rPr>
    </w:lvl>
    <w:lvl w:ilvl="8" w:tplc="91223128">
      <w:numFmt w:val="bullet"/>
      <w:lvlText w:val="•"/>
      <w:lvlJc w:val="left"/>
      <w:pPr>
        <w:ind w:left="7848" w:hanging="360"/>
      </w:pPr>
      <w:rPr>
        <w:rFonts w:hint="default"/>
        <w:lang w:val="en-US" w:eastAsia="en-US" w:bidi="ar-SA"/>
      </w:rPr>
    </w:lvl>
  </w:abstractNum>
  <w:abstractNum w:abstractNumId="1" w15:restartNumberingAfterBreak="0">
    <w:nsid w:val="4A39350F"/>
    <w:multiLevelType w:val="hybridMultilevel"/>
    <w:tmpl w:val="79345656"/>
    <w:lvl w:ilvl="0" w:tplc="7CA42632">
      <w:start w:val="1"/>
      <w:numFmt w:val="decimal"/>
      <w:lvlText w:val="%1."/>
      <w:lvlJc w:val="left"/>
      <w:pPr>
        <w:ind w:left="840" w:hanging="360"/>
        <w:jc w:val="left"/>
      </w:pPr>
      <w:rPr>
        <w:rFonts w:ascii="Carlito" w:eastAsia="Carlito" w:hAnsi="Carlito" w:cs="Carlito" w:hint="default"/>
        <w:spacing w:val="-4"/>
        <w:w w:val="100"/>
        <w:sz w:val="24"/>
        <w:szCs w:val="24"/>
        <w:lang w:val="en-US" w:eastAsia="en-US" w:bidi="ar-SA"/>
      </w:rPr>
    </w:lvl>
    <w:lvl w:ilvl="1" w:tplc="BDB67ECE">
      <w:numFmt w:val="bullet"/>
      <w:lvlText w:val="•"/>
      <w:lvlJc w:val="left"/>
      <w:pPr>
        <w:ind w:left="1716" w:hanging="360"/>
      </w:pPr>
      <w:rPr>
        <w:rFonts w:hint="default"/>
        <w:lang w:val="en-US" w:eastAsia="en-US" w:bidi="ar-SA"/>
      </w:rPr>
    </w:lvl>
    <w:lvl w:ilvl="2" w:tplc="312E0924">
      <w:numFmt w:val="bullet"/>
      <w:lvlText w:val="•"/>
      <w:lvlJc w:val="left"/>
      <w:pPr>
        <w:ind w:left="2592" w:hanging="360"/>
      </w:pPr>
      <w:rPr>
        <w:rFonts w:hint="default"/>
        <w:lang w:val="en-US" w:eastAsia="en-US" w:bidi="ar-SA"/>
      </w:rPr>
    </w:lvl>
    <w:lvl w:ilvl="3" w:tplc="2B0A6E44">
      <w:numFmt w:val="bullet"/>
      <w:lvlText w:val="•"/>
      <w:lvlJc w:val="left"/>
      <w:pPr>
        <w:ind w:left="3468" w:hanging="360"/>
      </w:pPr>
      <w:rPr>
        <w:rFonts w:hint="default"/>
        <w:lang w:val="en-US" w:eastAsia="en-US" w:bidi="ar-SA"/>
      </w:rPr>
    </w:lvl>
    <w:lvl w:ilvl="4" w:tplc="90B03DB8">
      <w:numFmt w:val="bullet"/>
      <w:lvlText w:val="•"/>
      <w:lvlJc w:val="left"/>
      <w:pPr>
        <w:ind w:left="4344" w:hanging="360"/>
      </w:pPr>
      <w:rPr>
        <w:rFonts w:hint="default"/>
        <w:lang w:val="en-US" w:eastAsia="en-US" w:bidi="ar-SA"/>
      </w:rPr>
    </w:lvl>
    <w:lvl w:ilvl="5" w:tplc="4C828556">
      <w:numFmt w:val="bullet"/>
      <w:lvlText w:val="•"/>
      <w:lvlJc w:val="left"/>
      <w:pPr>
        <w:ind w:left="5220" w:hanging="360"/>
      </w:pPr>
      <w:rPr>
        <w:rFonts w:hint="default"/>
        <w:lang w:val="en-US" w:eastAsia="en-US" w:bidi="ar-SA"/>
      </w:rPr>
    </w:lvl>
    <w:lvl w:ilvl="6" w:tplc="C97AFB44">
      <w:numFmt w:val="bullet"/>
      <w:lvlText w:val="•"/>
      <w:lvlJc w:val="left"/>
      <w:pPr>
        <w:ind w:left="6096" w:hanging="360"/>
      </w:pPr>
      <w:rPr>
        <w:rFonts w:hint="default"/>
        <w:lang w:val="en-US" w:eastAsia="en-US" w:bidi="ar-SA"/>
      </w:rPr>
    </w:lvl>
    <w:lvl w:ilvl="7" w:tplc="237EDAF0">
      <w:numFmt w:val="bullet"/>
      <w:lvlText w:val="•"/>
      <w:lvlJc w:val="left"/>
      <w:pPr>
        <w:ind w:left="6972" w:hanging="360"/>
      </w:pPr>
      <w:rPr>
        <w:rFonts w:hint="default"/>
        <w:lang w:val="en-US" w:eastAsia="en-US" w:bidi="ar-SA"/>
      </w:rPr>
    </w:lvl>
    <w:lvl w:ilvl="8" w:tplc="EA9875A2">
      <w:numFmt w:val="bullet"/>
      <w:lvlText w:val="•"/>
      <w:lvlJc w:val="left"/>
      <w:pPr>
        <w:ind w:left="7848" w:hanging="360"/>
      </w:pPr>
      <w:rPr>
        <w:rFonts w:hint="default"/>
        <w:lang w:val="en-US" w:eastAsia="en-US" w:bidi="ar-SA"/>
      </w:rPr>
    </w:lvl>
  </w:abstractNum>
  <w:abstractNum w:abstractNumId="2" w15:restartNumberingAfterBreak="0">
    <w:nsid w:val="543D6569"/>
    <w:multiLevelType w:val="hybridMultilevel"/>
    <w:tmpl w:val="79FE6D1A"/>
    <w:lvl w:ilvl="0" w:tplc="1B62E1E8">
      <w:numFmt w:val="bullet"/>
      <w:lvlText w:val=""/>
      <w:lvlJc w:val="left"/>
      <w:pPr>
        <w:ind w:left="840" w:hanging="360"/>
      </w:pPr>
      <w:rPr>
        <w:rFonts w:ascii="Wingdings" w:eastAsia="Wingdings" w:hAnsi="Wingdings" w:cs="Wingdings" w:hint="default"/>
        <w:w w:val="100"/>
        <w:sz w:val="24"/>
        <w:szCs w:val="24"/>
        <w:lang w:val="en-US" w:eastAsia="en-US" w:bidi="ar-SA"/>
      </w:rPr>
    </w:lvl>
    <w:lvl w:ilvl="1" w:tplc="13064B94">
      <w:numFmt w:val="bullet"/>
      <w:lvlText w:val="•"/>
      <w:lvlJc w:val="left"/>
      <w:pPr>
        <w:ind w:left="1716" w:hanging="360"/>
      </w:pPr>
      <w:rPr>
        <w:rFonts w:hint="default"/>
        <w:lang w:val="en-US" w:eastAsia="en-US" w:bidi="ar-SA"/>
      </w:rPr>
    </w:lvl>
    <w:lvl w:ilvl="2" w:tplc="D7905D9A">
      <w:numFmt w:val="bullet"/>
      <w:lvlText w:val="•"/>
      <w:lvlJc w:val="left"/>
      <w:pPr>
        <w:ind w:left="2592" w:hanging="360"/>
      </w:pPr>
      <w:rPr>
        <w:rFonts w:hint="default"/>
        <w:lang w:val="en-US" w:eastAsia="en-US" w:bidi="ar-SA"/>
      </w:rPr>
    </w:lvl>
    <w:lvl w:ilvl="3" w:tplc="6EC62B7A">
      <w:numFmt w:val="bullet"/>
      <w:lvlText w:val="•"/>
      <w:lvlJc w:val="left"/>
      <w:pPr>
        <w:ind w:left="3468" w:hanging="360"/>
      </w:pPr>
      <w:rPr>
        <w:rFonts w:hint="default"/>
        <w:lang w:val="en-US" w:eastAsia="en-US" w:bidi="ar-SA"/>
      </w:rPr>
    </w:lvl>
    <w:lvl w:ilvl="4" w:tplc="4982676E">
      <w:numFmt w:val="bullet"/>
      <w:lvlText w:val="•"/>
      <w:lvlJc w:val="left"/>
      <w:pPr>
        <w:ind w:left="4344" w:hanging="360"/>
      </w:pPr>
      <w:rPr>
        <w:rFonts w:hint="default"/>
        <w:lang w:val="en-US" w:eastAsia="en-US" w:bidi="ar-SA"/>
      </w:rPr>
    </w:lvl>
    <w:lvl w:ilvl="5" w:tplc="7A660B48">
      <w:numFmt w:val="bullet"/>
      <w:lvlText w:val="•"/>
      <w:lvlJc w:val="left"/>
      <w:pPr>
        <w:ind w:left="5220" w:hanging="360"/>
      </w:pPr>
      <w:rPr>
        <w:rFonts w:hint="default"/>
        <w:lang w:val="en-US" w:eastAsia="en-US" w:bidi="ar-SA"/>
      </w:rPr>
    </w:lvl>
    <w:lvl w:ilvl="6" w:tplc="061A90CA">
      <w:numFmt w:val="bullet"/>
      <w:lvlText w:val="•"/>
      <w:lvlJc w:val="left"/>
      <w:pPr>
        <w:ind w:left="6096" w:hanging="360"/>
      </w:pPr>
      <w:rPr>
        <w:rFonts w:hint="default"/>
        <w:lang w:val="en-US" w:eastAsia="en-US" w:bidi="ar-SA"/>
      </w:rPr>
    </w:lvl>
    <w:lvl w:ilvl="7" w:tplc="1B227170">
      <w:numFmt w:val="bullet"/>
      <w:lvlText w:val="•"/>
      <w:lvlJc w:val="left"/>
      <w:pPr>
        <w:ind w:left="6972" w:hanging="360"/>
      </w:pPr>
      <w:rPr>
        <w:rFonts w:hint="default"/>
        <w:lang w:val="en-US" w:eastAsia="en-US" w:bidi="ar-SA"/>
      </w:rPr>
    </w:lvl>
    <w:lvl w:ilvl="8" w:tplc="5BAADAF6">
      <w:numFmt w:val="bullet"/>
      <w:lvlText w:val="•"/>
      <w:lvlJc w:val="left"/>
      <w:pPr>
        <w:ind w:left="7848" w:hanging="360"/>
      </w:pPr>
      <w:rPr>
        <w:rFonts w:hint="default"/>
        <w:lang w:val="en-US" w:eastAsia="en-US" w:bidi="ar-SA"/>
      </w:rPr>
    </w:lvl>
  </w:abstractNum>
  <w:abstractNum w:abstractNumId="3" w15:restartNumberingAfterBreak="0">
    <w:nsid w:val="7E4B6896"/>
    <w:multiLevelType w:val="hybridMultilevel"/>
    <w:tmpl w:val="1C02019E"/>
    <w:lvl w:ilvl="0" w:tplc="6AE20286">
      <w:start w:val="1"/>
      <w:numFmt w:val="decimal"/>
      <w:lvlText w:val="%1."/>
      <w:lvlJc w:val="left"/>
      <w:pPr>
        <w:ind w:left="1200" w:hanging="720"/>
        <w:jc w:val="left"/>
      </w:pPr>
      <w:rPr>
        <w:rFonts w:ascii="Carlito" w:eastAsia="Carlito" w:hAnsi="Carlito" w:cs="Carlito" w:hint="default"/>
        <w:spacing w:val="-6"/>
        <w:w w:val="100"/>
        <w:sz w:val="24"/>
        <w:szCs w:val="24"/>
        <w:lang w:val="en-US" w:eastAsia="en-US" w:bidi="ar-SA"/>
      </w:rPr>
    </w:lvl>
    <w:lvl w:ilvl="1" w:tplc="49F002FC">
      <w:numFmt w:val="bullet"/>
      <w:lvlText w:val="•"/>
      <w:lvlJc w:val="left"/>
      <w:pPr>
        <w:ind w:left="2040" w:hanging="720"/>
      </w:pPr>
      <w:rPr>
        <w:rFonts w:hint="default"/>
        <w:lang w:val="en-US" w:eastAsia="en-US" w:bidi="ar-SA"/>
      </w:rPr>
    </w:lvl>
    <w:lvl w:ilvl="2" w:tplc="C012214A">
      <w:numFmt w:val="bullet"/>
      <w:lvlText w:val="•"/>
      <w:lvlJc w:val="left"/>
      <w:pPr>
        <w:ind w:left="2880" w:hanging="720"/>
      </w:pPr>
      <w:rPr>
        <w:rFonts w:hint="default"/>
        <w:lang w:val="en-US" w:eastAsia="en-US" w:bidi="ar-SA"/>
      </w:rPr>
    </w:lvl>
    <w:lvl w:ilvl="3" w:tplc="70A03130">
      <w:numFmt w:val="bullet"/>
      <w:lvlText w:val="•"/>
      <w:lvlJc w:val="left"/>
      <w:pPr>
        <w:ind w:left="3720" w:hanging="720"/>
      </w:pPr>
      <w:rPr>
        <w:rFonts w:hint="default"/>
        <w:lang w:val="en-US" w:eastAsia="en-US" w:bidi="ar-SA"/>
      </w:rPr>
    </w:lvl>
    <w:lvl w:ilvl="4" w:tplc="5C54A06E">
      <w:numFmt w:val="bullet"/>
      <w:lvlText w:val="•"/>
      <w:lvlJc w:val="left"/>
      <w:pPr>
        <w:ind w:left="4560" w:hanging="720"/>
      </w:pPr>
      <w:rPr>
        <w:rFonts w:hint="default"/>
        <w:lang w:val="en-US" w:eastAsia="en-US" w:bidi="ar-SA"/>
      </w:rPr>
    </w:lvl>
    <w:lvl w:ilvl="5" w:tplc="21564A6A">
      <w:numFmt w:val="bullet"/>
      <w:lvlText w:val="•"/>
      <w:lvlJc w:val="left"/>
      <w:pPr>
        <w:ind w:left="5400" w:hanging="720"/>
      </w:pPr>
      <w:rPr>
        <w:rFonts w:hint="default"/>
        <w:lang w:val="en-US" w:eastAsia="en-US" w:bidi="ar-SA"/>
      </w:rPr>
    </w:lvl>
    <w:lvl w:ilvl="6" w:tplc="3572E528">
      <w:numFmt w:val="bullet"/>
      <w:lvlText w:val="•"/>
      <w:lvlJc w:val="left"/>
      <w:pPr>
        <w:ind w:left="6240" w:hanging="720"/>
      </w:pPr>
      <w:rPr>
        <w:rFonts w:hint="default"/>
        <w:lang w:val="en-US" w:eastAsia="en-US" w:bidi="ar-SA"/>
      </w:rPr>
    </w:lvl>
    <w:lvl w:ilvl="7" w:tplc="AA867024">
      <w:numFmt w:val="bullet"/>
      <w:lvlText w:val="•"/>
      <w:lvlJc w:val="left"/>
      <w:pPr>
        <w:ind w:left="7080" w:hanging="720"/>
      </w:pPr>
      <w:rPr>
        <w:rFonts w:hint="default"/>
        <w:lang w:val="en-US" w:eastAsia="en-US" w:bidi="ar-SA"/>
      </w:rPr>
    </w:lvl>
    <w:lvl w:ilvl="8" w:tplc="9BD27764">
      <w:numFmt w:val="bullet"/>
      <w:lvlText w:val="•"/>
      <w:lvlJc w:val="left"/>
      <w:pPr>
        <w:ind w:left="7920" w:hanging="72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45E11"/>
    <w:rsid w:val="001E68B4"/>
    <w:rsid w:val="00313FFC"/>
    <w:rsid w:val="003C729B"/>
    <w:rsid w:val="004E2E80"/>
    <w:rsid w:val="00664A62"/>
    <w:rsid w:val="0073614F"/>
    <w:rsid w:val="00845E11"/>
    <w:rsid w:val="008936E3"/>
    <w:rsid w:val="009A77CE"/>
    <w:rsid w:val="00C25477"/>
    <w:rsid w:val="00F163E4"/>
    <w:rsid w:val="00FA1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1832F1"/>
  <w15:docId w15:val="{9A887D22-E1E1-4AE2-B1C2-551F509D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20"/>
      <w:outlineLvl w:val="0"/>
    </w:pPr>
    <w:rPr>
      <w:b/>
      <w:bCs/>
      <w:sz w:val="28"/>
      <w:szCs w:val="28"/>
    </w:rPr>
  </w:style>
  <w:style w:type="paragraph" w:styleId="Heading2">
    <w:name w:val="heading 2"/>
    <w:basedOn w:val="Normal"/>
    <w:uiPriority w:val="1"/>
    <w:qFormat/>
    <w:pPr>
      <w:spacing w:before="160"/>
      <w:ind w:left="12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20"/>
    </w:pPr>
  </w:style>
  <w:style w:type="paragraph" w:styleId="BodyText">
    <w:name w:val="Body Text"/>
    <w:basedOn w:val="Normal"/>
    <w:uiPriority w:val="1"/>
    <w:qFormat/>
    <w:rPr>
      <w:sz w:val="24"/>
      <w:szCs w:val="24"/>
    </w:rPr>
  </w:style>
  <w:style w:type="paragraph" w:styleId="Title">
    <w:name w:val="Title"/>
    <w:basedOn w:val="Normal"/>
    <w:uiPriority w:val="1"/>
    <w:qFormat/>
    <w:pPr>
      <w:spacing w:line="1078" w:lineRule="exact"/>
      <w:ind w:left="2530" w:right="2562"/>
      <w:jc w:val="center"/>
    </w:pPr>
    <w:rPr>
      <w:b/>
      <w:bCs/>
      <w:sz w:val="96"/>
      <w:szCs w:val="96"/>
    </w:rPr>
  </w:style>
  <w:style w:type="paragraph" w:styleId="ListParagraph">
    <w:name w:val="List Paragraph"/>
    <w:basedOn w:val="Normal"/>
    <w:uiPriority w:val="1"/>
    <w:qFormat/>
    <w:pPr>
      <w:spacing w:before="23"/>
      <w:ind w:left="840" w:hanging="361"/>
    </w:pPr>
  </w:style>
  <w:style w:type="paragraph" w:customStyle="1" w:styleId="TableParagraph">
    <w:name w:val="Table Paragraph"/>
    <w:basedOn w:val="Normal"/>
    <w:uiPriority w:val="1"/>
    <w:qFormat/>
  </w:style>
  <w:style w:type="table" w:styleId="TableGrid">
    <w:name w:val="Table Grid"/>
    <w:basedOn w:val="TableNormal"/>
    <w:uiPriority w:val="39"/>
    <w:rsid w:val="00F163E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2230</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Hussein Ahmed Ali  (AADC)</cp:lastModifiedBy>
  <cp:revision>9</cp:revision>
  <dcterms:created xsi:type="dcterms:W3CDTF">2020-10-23T10:14:00Z</dcterms:created>
  <dcterms:modified xsi:type="dcterms:W3CDTF">2021-03-12T05:00:00Z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2020-02-29T00:00:00Z</vt:filetime>
  </property>
  <property fmtid="{D5CDD505-2E9C-101B-9397-08002B2CF9AE}" pid="3" name="Creator">
    <vt:lpwstr>Microsoft® Word 2013</vt:lpwstr>
  </property>
  <property fmtid="{D5CDD505-2E9C-101B-9397-08002B2CF9AE}" pid="4" name="LastSaved">
    <vt:filetime>2020-10-23T00:00:00Z</vt:filetime>
  </property>
</Properties>
</file>