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151D8" w14:textId="77777777" w:rsidR="003945C7" w:rsidRPr="00B209F4" w:rsidRDefault="003945C7" w:rsidP="00B209F4">
      <w:pPr>
        <w:tabs>
          <w:tab w:val="left" w:pos="864"/>
          <w:tab w:val="left" w:pos="1584"/>
          <w:tab w:val="left" w:pos="2736"/>
          <w:tab w:val="left" w:pos="5472"/>
          <w:tab w:val="left" w:pos="6192"/>
          <w:tab w:val="left" w:pos="7920"/>
        </w:tabs>
        <w:jc w:val="center"/>
        <w:rPr>
          <w:rFonts w:ascii="Arial" w:hAnsi="Arial" w:cs="Arial"/>
          <w:szCs w:val="24"/>
        </w:rPr>
      </w:pPr>
      <w:r w:rsidRPr="00B209F4">
        <w:rPr>
          <w:rFonts w:ascii="Arial" w:hAnsi="Arial" w:cs="Arial"/>
          <w:szCs w:val="24"/>
          <w:u w:val="single"/>
        </w:rPr>
        <w:t>SCHEDULE S</w:t>
      </w:r>
    </w:p>
    <w:p w14:paraId="750D8DA1" w14:textId="77777777" w:rsidR="003945C7" w:rsidRPr="00B209F4" w:rsidRDefault="003945C7" w:rsidP="00B209F4">
      <w:pPr>
        <w:tabs>
          <w:tab w:val="left" w:pos="864"/>
          <w:tab w:val="left" w:pos="1584"/>
          <w:tab w:val="left" w:pos="2736"/>
          <w:tab w:val="left" w:pos="5472"/>
          <w:tab w:val="left" w:pos="6192"/>
          <w:tab w:val="left" w:pos="7920"/>
        </w:tabs>
        <w:rPr>
          <w:rFonts w:ascii="Arial" w:hAnsi="Arial" w:cs="Arial"/>
          <w:szCs w:val="24"/>
        </w:rPr>
      </w:pPr>
    </w:p>
    <w:p w14:paraId="23FF423D" w14:textId="77777777" w:rsidR="003945C7" w:rsidRPr="00B209F4" w:rsidRDefault="003945C7" w:rsidP="00B209F4">
      <w:pPr>
        <w:tabs>
          <w:tab w:val="left" w:pos="864"/>
          <w:tab w:val="left" w:pos="1584"/>
          <w:tab w:val="left" w:pos="2736"/>
          <w:tab w:val="left" w:pos="5472"/>
          <w:tab w:val="left" w:pos="6192"/>
          <w:tab w:val="left" w:pos="7920"/>
        </w:tabs>
        <w:jc w:val="center"/>
        <w:rPr>
          <w:rFonts w:ascii="Arial" w:hAnsi="Arial" w:cs="Arial"/>
          <w:szCs w:val="24"/>
          <w:u w:val="single"/>
        </w:rPr>
      </w:pPr>
      <w:r w:rsidRPr="00B209F4">
        <w:rPr>
          <w:rFonts w:ascii="Arial" w:hAnsi="Arial" w:cs="Arial"/>
          <w:szCs w:val="24"/>
          <w:u w:val="single"/>
        </w:rPr>
        <w:t>ATTACHMENT I</w:t>
      </w:r>
    </w:p>
    <w:p w14:paraId="129CF59B" w14:textId="77777777" w:rsidR="003945C7" w:rsidRPr="00B209F4" w:rsidRDefault="003945C7" w:rsidP="00B209F4">
      <w:pPr>
        <w:tabs>
          <w:tab w:val="left" w:pos="864"/>
          <w:tab w:val="left" w:pos="1584"/>
          <w:tab w:val="left" w:pos="2736"/>
          <w:tab w:val="left" w:pos="5472"/>
          <w:tab w:val="left" w:pos="6192"/>
          <w:tab w:val="left" w:pos="7920"/>
        </w:tabs>
        <w:jc w:val="center"/>
        <w:rPr>
          <w:rFonts w:ascii="Arial" w:hAnsi="Arial" w:cs="Arial"/>
          <w:szCs w:val="24"/>
          <w:u w:val="single"/>
        </w:rPr>
      </w:pPr>
    </w:p>
    <w:p w14:paraId="2A86EDD0" w14:textId="77777777" w:rsidR="003945C7" w:rsidRPr="00B209F4" w:rsidRDefault="003945C7" w:rsidP="00B209F4">
      <w:pPr>
        <w:tabs>
          <w:tab w:val="left" w:pos="864"/>
          <w:tab w:val="left" w:pos="1584"/>
          <w:tab w:val="left" w:pos="2736"/>
          <w:tab w:val="left" w:pos="5472"/>
          <w:tab w:val="left" w:pos="6192"/>
          <w:tab w:val="left" w:pos="7920"/>
        </w:tabs>
        <w:jc w:val="center"/>
        <w:rPr>
          <w:rFonts w:ascii="Arial" w:hAnsi="Arial" w:cs="Arial"/>
          <w:szCs w:val="24"/>
        </w:rPr>
      </w:pPr>
      <w:r w:rsidRPr="00B209F4">
        <w:rPr>
          <w:rFonts w:ascii="Arial" w:hAnsi="Arial" w:cs="Arial"/>
          <w:szCs w:val="24"/>
          <w:u w:val="single"/>
        </w:rPr>
        <w:t>REQUIRED SAUDIZATION LEVEL AND AMOUNTS FOR DEDUCTION</w:t>
      </w:r>
    </w:p>
    <w:p w14:paraId="155E0860" w14:textId="77777777" w:rsidR="003945C7" w:rsidRPr="00B209F4" w:rsidRDefault="003945C7" w:rsidP="00B209F4">
      <w:pPr>
        <w:jc w:val="center"/>
        <w:rPr>
          <w:rFonts w:ascii="Arial" w:hAnsi="Arial" w:cs="Arial"/>
          <w:szCs w:val="24"/>
        </w:rPr>
      </w:pPr>
    </w:p>
    <w:p w14:paraId="53740D1C" w14:textId="77777777" w:rsidR="003405B6" w:rsidRPr="00B209F4" w:rsidRDefault="003405B6" w:rsidP="00B209F4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before="120" w:after="120"/>
        <w:ind w:hanging="720"/>
        <w:contextualSpacing w:val="0"/>
        <w:jc w:val="both"/>
        <w:textAlignment w:val="baseline"/>
        <w:rPr>
          <w:rFonts w:cs="Arial"/>
          <w:iCs/>
        </w:rPr>
      </w:pPr>
      <w:r w:rsidRPr="00B209F4">
        <w:rPr>
          <w:rFonts w:cs="Arial"/>
          <w:iCs/>
        </w:rPr>
        <w:t xml:space="preserve">The following Table 1 indicates the </w:t>
      </w:r>
      <w:r w:rsidR="003E39E3" w:rsidRPr="00B209F4">
        <w:rPr>
          <w:rFonts w:cs="Arial"/>
          <w:iCs/>
        </w:rPr>
        <w:t xml:space="preserve">required </w:t>
      </w:r>
      <w:r w:rsidRPr="00B209F4">
        <w:rPr>
          <w:rFonts w:cs="Arial"/>
          <w:iCs/>
        </w:rPr>
        <w:t>minimum Saudization levels</w:t>
      </w:r>
      <w:r w:rsidR="005165EC" w:rsidRPr="00B209F4">
        <w:rPr>
          <w:rFonts w:cs="Arial"/>
          <w:iCs/>
        </w:rPr>
        <w:t xml:space="preserve"> </w:t>
      </w:r>
      <w:r w:rsidRPr="00B209F4">
        <w:rPr>
          <w:rFonts w:cs="Arial"/>
          <w:iCs/>
        </w:rPr>
        <w:t>referenced in Paragraph 1 of Schedule “S”</w:t>
      </w:r>
      <w:r w:rsidR="00EC34C9" w:rsidRPr="00B209F4">
        <w:rPr>
          <w:rFonts w:cs="Arial"/>
          <w:iCs/>
        </w:rPr>
        <w:t>.</w:t>
      </w:r>
    </w:p>
    <w:p w14:paraId="2627DAE4" w14:textId="77777777" w:rsidR="003945C7" w:rsidRPr="00B209F4" w:rsidRDefault="003945C7" w:rsidP="00B209F4">
      <w:pPr>
        <w:pStyle w:val="ListParagraph"/>
        <w:rPr>
          <w:snapToGrid w:val="0"/>
        </w:rPr>
      </w:pPr>
    </w:p>
    <w:tbl>
      <w:tblPr>
        <w:tblW w:w="637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4536"/>
      </w:tblGrid>
      <w:tr w:rsidR="003405B6" w:rsidRPr="00B209F4" w14:paraId="7C0F3B4D" w14:textId="77777777" w:rsidTr="00C20298">
        <w:trPr>
          <w:trHeight w:val="482"/>
        </w:trPr>
        <w:tc>
          <w:tcPr>
            <w:tcW w:w="6379" w:type="dxa"/>
            <w:gridSpan w:val="2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52FFF" w14:textId="77777777" w:rsidR="003405B6" w:rsidRPr="00B209F4" w:rsidRDefault="003405B6" w:rsidP="00B209F4">
            <w:pPr>
              <w:jc w:val="center"/>
              <w:outlineLvl w:val="0"/>
              <w:rPr>
                <w:rFonts w:ascii="Arial" w:hAnsi="Arial" w:cs="Arial"/>
                <w:snapToGrid w:val="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Table 1:  Required Total Saudization Levels</w:t>
            </w:r>
          </w:p>
        </w:tc>
      </w:tr>
      <w:tr w:rsidR="003945C7" w:rsidRPr="00B209F4" w14:paraId="2489DD8A" w14:textId="77777777" w:rsidTr="00C20298">
        <w:trPr>
          <w:trHeight w:val="482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2E7DD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bookmarkStart w:id="0" w:name="_GoBack"/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Group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602E5" w14:textId="77777777" w:rsidR="003945C7" w:rsidRPr="00B209F4" w:rsidRDefault="003945C7" w:rsidP="00B209F4">
            <w:pPr>
              <w:pStyle w:val="ListParagraph"/>
              <w:ind w:left="0"/>
              <w:jc w:val="center"/>
              <w:rPr>
                <w:rFonts w:cs="Arial"/>
                <w:snapToGrid w:val="0"/>
                <w:color w:val="000000"/>
              </w:rPr>
            </w:pPr>
            <w:r w:rsidRPr="00B209F4">
              <w:rPr>
                <w:rFonts w:cs="Arial"/>
                <w:snapToGrid w:val="0"/>
                <w:color w:val="000000"/>
              </w:rPr>
              <w:t xml:space="preserve">Minimum Saudization </w:t>
            </w:r>
            <w:r w:rsidR="003405B6" w:rsidRPr="00B209F4">
              <w:rPr>
                <w:rFonts w:cs="Arial"/>
                <w:snapToGrid w:val="0"/>
                <w:color w:val="000000"/>
              </w:rPr>
              <w:t>Levels</w:t>
            </w:r>
          </w:p>
        </w:tc>
      </w:tr>
      <w:bookmarkEnd w:id="0"/>
      <w:tr w:rsidR="003945C7" w:rsidRPr="00B209F4" w14:paraId="2395A07B" w14:textId="77777777" w:rsidTr="00C2029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4C282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A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6EB17" w14:textId="77777777" w:rsidR="003945C7" w:rsidRPr="00B209F4" w:rsidRDefault="00B60A91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28</w:t>
            </w:r>
            <w:r w:rsidR="003945C7"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%</w:t>
            </w:r>
          </w:p>
        </w:tc>
      </w:tr>
      <w:tr w:rsidR="003945C7" w:rsidRPr="00B209F4" w14:paraId="106DD696" w14:textId="77777777" w:rsidTr="00C2029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A6154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B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4BAC4" w14:textId="77777777" w:rsidR="003945C7" w:rsidRPr="00B209F4" w:rsidRDefault="00B60A91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28</w:t>
            </w:r>
            <w:r w:rsidR="003945C7"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%</w:t>
            </w:r>
          </w:p>
        </w:tc>
      </w:tr>
      <w:tr w:rsidR="003945C7" w:rsidRPr="00B209F4" w14:paraId="48EC0A0A" w14:textId="77777777" w:rsidTr="00C2029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DE2C0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C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0CAAC" w14:textId="77777777" w:rsidR="003945C7" w:rsidRPr="00B209F4" w:rsidRDefault="00B60A91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28</w:t>
            </w:r>
            <w:r w:rsidR="003945C7"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%</w:t>
            </w:r>
          </w:p>
        </w:tc>
      </w:tr>
      <w:tr w:rsidR="003945C7" w:rsidRPr="00B209F4" w14:paraId="46B7641B" w14:textId="77777777" w:rsidTr="00C2029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A0E81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D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B41C9" w14:textId="77777777" w:rsidR="003945C7" w:rsidRPr="00B209F4" w:rsidRDefault="00B60A91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28</w:t>
            </w:r>
            <w:r w:rsidR="003945C7"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%</w:t>
            </w:r>
          </w:p>
        </w:tc>
      </w:tr>
    </w:tbl>
    <w:p w14:paraId="04884078" w14:textId="77777777" w:rsidR="003945C7" w:rsidRPr="00B209F4" w:rsidRDefault="003945C7" w:rsidP="00B209F4">
      <w:pPr>
        <w:ind w:left="1440" w:hanging="720"/>
        <w:jc w:val="both"/>
        <w:rPr>
          <w:rFonts w:ascii="Arial" w:hAnsi="Arial" w:cs="Arial"/>
          <w:snapToGrid w:val="0"/>
          <w:color w:val="000000"/>
          <w:szCs w:val="24"/>
        </w:rPr>
      </w:pPr>
    </w:p>
    <w:p w14:paraId="7A1DFB34" w14:textId="77777777" w:rsidR="003405B6" w:rsidRPr="00B209F4" w:rsidRDefault="003405B6" w:rsidP="00B209F4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before="120" w:after="120"/>
        <w:ind w:hanging="720"/>
        <w:contextualSpacing w:val="0"/>
        <w:jc w:val="both"/>
        <w:textAlignment w:val="baseline"/>
        <w:rPr>
          <w:rFonts w:cs="Arial"/>
          <w:iCs/>
        </w:rPr>
      </w:pPr>
      <w:r w:rsidRPr="00B209F4">
        <w:rPr>
          <w:rFonts w:cs="Arial"/>
          <w:iCs/>
        </w:rPr>
        <w:t>The amounts referenced in Paragraph 4 of Schedule “S” shall be as follow: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4"/>
        <w:gridCol w:w="4426"/>
      </w:tblGrid>
      <w:tr w:rsidR="003405B6" w:rsidRPr="00B209F4" w14:paraId="51D28E4B" w14:textId="77777777" w:rsidTr="003405B6">
        <w:trPr>
          <w:trHeight w:val="592"/>
        </w:trPr>
        <w:tc>
          <w:tcPr>
            <w:tcW w:w="634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B0242" w14:textId="77777777" w:rsidR="003405B6" w:rsidRPr="00B209F4" w:rsidRDefault="003405B6" w:rsidP="00B209F4">
            <w:pPr>
              <w:jc w:val="center"/>
              <w:outlineLvl w:val="0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Table 2:  Deductions for Insufficient Saudization Levels</w:t>
            </w:r>
          </w:p>
        </w:tc>
      </w:tr>
      <w:tr w:rsidR="003945C7" w:rsidRPr="00B209F4" w14:paraId="0CB79CCC" w14:textId="77777777" w:rsidTr="003405B6"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9B7E1" w14:textId="77777777" w:rsidR="003945C7" w:rsidRPr="00B209F4" w:rsidRDefault="003945C7" w:rsidP="00B209F4">
            <w:pPr>
              <w:pStyle w:val="ListParagraph"/>
              <w:rPr>
                <w:rFonts w:cs="Arial"/>
                <w:snapToGrid w:val="0"/>
                <w:color w:val="000000"/>
              </w:rPr>
            </w:pPr>
            <w:r w:rsidRPr="00B209F4">
              <w:rPr>
                <w:rFonts w:cs="Arial"/>
                <w:snapToGrid w:val="0"/>
                <w:color w:val="000000"/>
              </w:rPr>
              <w:t>Group</w:t>
            </w:r>
          </w:p>
          <w:p w14:paraId="2AFFE40B" w14:textId="77777777" w:rsidR="003945C7" w:rsidRPr="00B209F4" w:rsidRDefault="003945C7" w:rsidP="00B209F4">
            <w:pPr>
              <w:pStyle w:val="ListParagraph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4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C4167" w14:textId="77777777" w:rsidR="003405B6" w:rsidRPr="00B209F4" w:rsidRDefault="003945C7" w:rsidP="00B209F4">
            <w:pPr>
              <w:ind w:left="360"/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Hourly Rate for Deductions</w:t>
            </w:r>
          </w:p>
          <w:p w14:paraId="5DC5EA3A" w14:textId="77777777" w:rsidR="003945C7" w:rsidRPr="00B209F4" w:rsidRDefault="003405B6" w:rsidP="00B209F4">
            <w:pPr>
              <w:ind w:left="360"/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(</w:t>
            </w:r>
            <w:r w:rsidR="003945C7"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Saudi Riyals</w:t>
            </w: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)</w:t>
            </w:r>
            <w:r w:rsidR="003945C7"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 xml:space="preserve">  </w:t>
            </w:r>
          </w:p>
        </w:tc>
      </w:tr>
      <w:tr w:rsidR="003945C7" w:rsidRPr="00B209F4" w14:paraId="47166F36" w14:textId="77777777" w:rsidTr="003405B6"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6FCE5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A</w:t>
            </w:r>
          </w:p>
        </w:tc>
        <w:tc>
          <w:tcPr>
            <w:tcW w:w="4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0E5A3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 xml:space="preserve">SR </w:t>
            </w:r>
            <w:r w:rsidR="009873A3"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78</w:t>
            </w:r>
          </w:p>
        </w:tc>
      </w:tr>
      <w:tr w:rsidR="003945C7" w:rsidRPr="00B209F4" w14:paraId="5DC58BF2" w14:textId="77777777" w:rsidTr="003405B6"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55205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B</w:t>
            </w:r>
          </w:p>
        </w:tc>
        <w:tc>
          <w:tcPr>
            <w:tcW w:w="4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856C5" w14:textId="77777777" w:rsidR="003945C7" w:rsidRPr="00B209F4" w:rsidRDefault="009873A3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SR 55</w:t>
            </w:r>
          </w:p>
        </w:tc>
      </w:tr>
      <w:tr w:rsidR="003945C7" w:rsidRPr="00B209F4" w14:paraId="2A458F63" w14:textId="77777777" w:rsidTr="003405B6"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6AE95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C</w:t>
            </w:r>
          </w:p>
        </w:tc>
        <w:tc>
          <w:tcPr>
            <w:tcW w:w="4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48B01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 xml:space="preserve">SR </w:t>
            </w:r>
            <w:r w:rsidR="009873A3"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38</w:t>
            </w:r>
          </w:p>
        </w:tc>
      </w:tr>
      <w:tr w:rsidR="003945C7" w:rsidRPr="00B209F4" w14:paraId="736F6D4D" w14:textId="77777777" w:rsidTr="003405B6"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AA3B4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D</w:t>
            </w:r>
          </w:p>
        </w:tc>
        <w:tc>
          <w:tcPr>
            <w:tcW w:w="4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708F5" w14:textId="77777777" w:rsidR="003945C7" w:rsidRPr="00B209F4" w:rsidRDefault="003945C7" w:rsidP="00B209F4">
            <w:pPr>
              <w:jc w:val="center"/>
              <w:rPr>
                <w:rFonts w:ascii="Arial" w:hAnsi="Arial" w:cs="Arial"/>
                <w:snapToGrid w:val="0"/>
                <w:color w:val="000000"/>
                <w:szCs w:val="24"/>
              </w:rPr>
            </w:pPr>
            <w:r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 xml:space="preserve">SR </w:t>
            </w:r>
            <w:r w:rsidR="009873A3" w:rsidRPr="00B209F4">
              <w:rPr>
                <w:rFonts w:ascii="Arial" w:hAnsi="Arial" w:cs="Arial"/>
                <w:snapToGrid w:val="0"/>
                <w:color w:val="000000"/>
                <w:szCs w:val="24"/>
              </w:rPr>
              <w:t>26</w:t>
            </w:r>
          </w:p>
        </w:tc>
      </w:tr>
    </w:tbl>
    <w:p w14:paraId="14C11C0F" w14:textId="77777777" w:rsidR="003945C7" w:rsidRPr="00B209F4" w:rsidRDefault="003945C7" w:rsidP="00B209F4">
      <w:pPr>
        <w:jc w:val="both"/>
        <w:outlineLvl w:val="0"/>
        <w:rPr>
          <w:rFonts w:ascii="Arial" w:hAnsi="Arial" w:cs="Arial"/>
          <w:snapToGrid w:val="0"/>
          <w:color w:val="000000"/>
          <w:szCs w:val="24"/>
        </w:rPr>
      </w:pPr>
    </w:p>
    <w:p w14:paraId="4F5E334E" w14:textId="77777777" w:rsidR="003945C7" w:rsidRPr="00B209F4" w:rsidRDefault="003945C7" w:rsidP="00B209F4">
      <w:pPr>
        <w:rPr>
          <w:rFonts w:ascii="Arial" w:hAnsi="Arial" w:cs="Arial"/>
          <w:szCs w:val="24"/>
        </w:rPr>
      </w:pPr>
    </w:p>
    <w:p w14:paraId="6BE31897" w14:textId="77777777" w:rsidR="003405B6" w:rsidRPr="00B209F4" w:rsidRDefault="003405B6" w:rsidP="00B209F4">
      <w:pPr>
        <w:jc w:val="center"/>
        <w:rPr>
          <w:rFonts w:ascii="Arial" w:hAnsi="Arial" w:cs="Arial"/>
          <w:szCs w:val="24"/>
        </w:rPr>
      </w:pPr>
    </w:p>
    <w:p w14:paraId="02335038" w14:textId="77777777" w:rsidR="003405B6" w:rsidRPr="00B209F4" w:rsidRDefault="003405B6" w:rsidP="00B209F4">
      <w:pPr>
        <w:jc w:val="center"/>
        <w:rPr>
          <w:rFonts w:ascii="Arial" w:hAnsi="Arial" w:cs="Arial"/>
          <w:szCs w:val="24"/>
        </w:rPr>
      </w:pPr>
    </w:p>
    <w:p w14:paraId="05993576" w14:textId="77777777" w:rsidR="00F82712" w:rsidRPr="00F82712" w:rsidRDefault="00F82712" w:rsidP="00B209F4">
      <w:pPr>
        <w:jc w:val="center"/>
        <w:rPr>
          <w:rFonts w:ascii="Arial" w:hAnsi="Arial" w:cs="Arial"/>
          <w:szCs w:val="24"/>
        </w:rPr>
      </w:pPr>
      <w:r w:rsidRPr="00B209F4">
        <w:rPr>
          <w:rFonts w:ascii="Arial" w:hAnsi="Arial" w:cs="Arial"/>
          <w:szCs w:val="24"/>
        </w:rPr>
        <w:t xml:space="preserve">END OF ATTACHMENT I TO SCHEDULE </w:t>
      </w:r>
      <w:r w:rsidR="00516BF7" w:rsidRPr="00B209F4">
        <w:rPr>
          <w:rFonts w:ascii="Arial" w:hAnsi="Arial" w:cs="Arial"/>
          <w:szCs w:val="24"/>
        </w:rPr>
        <w:t>S</w:t>
      </w:r>
    </w:p>
    <w:sectPr w:rsidR="00F82712" w:rsidRPr="00F82712" w:rsidSect="00AA3C94"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AE19E" w14:textId="77777777" w:rsidR="00657899" w:rsidRDefault="00657899">
      <w:r>
        <w:separator/>
      </w:r>
    </w:p>
  </w:endnote>
  <w:endnote w:type="continuationSeparator" w:id="0">
    <w:p w14:paraId="1E98741C" w14:textId="77777777" w:rsidR="00657899" w:rsidRDefault="0065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7EE71" w14:textId="5A4F70E2" w:rsidR="00AA3C94" w:rsidRDefault="0044681A" w:rsidP="00AA3C94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1" relativeHeight="251661312" behindDoc="0" locked="0" layoutInCell="0" allowOverlap="1" wp14:anchorId="34AA6FF5" wp14:editId="688CD6F6">
              <wp:simplePos x="0" y="960120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51e34f908a3f1bfad8b49b5f" descr="{&quot;HashCode&quot;:804987237,&quot;Height&quot;:792.0,&quot;Width&quot;:612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3E1101" w14:textId="6374A0A7" w:rsidR="0044681A" w:rsidRPr="0044681A" w:rsidRDefault="0044681A" w:rsidP="0044681A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44681A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Saudi Aramco: 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AA6FF5" id="_x0000_t202" coordsize="21600,21600" o:spt="202" path="m,l,21600r21600,l21600,xe">
              <v:stroke joinstyle="miter"/>
              <v:path gradientshapeok="t" o:connecttype="rect"/>
            </v:shapetype>
            <v:shape id="MSIPCM51e34f908a3f1bfad8b49b5f" o:spid="_x0000_s1026" type="#_x0000_t202" alt="{&quot;HashCode&quot;:804987237,&quot;Height&quot;:792.0,&quot;Width&quot;:612.0,&quot;Placement&quot;:&quot;Footer&quot;,&quot;Index&quot;:&quot;OddAndEven&quot;,&quot;Section&quot;:1,&quot;Top&quot;:0.0,&quot;Left&quot;:0.0}" style="position:absolute;margin-left:0;margin-top:756pt;width:612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" o:allowincell="f" filled="f" stroked="f" strokeweight=".5pt">
              <v:fill o:detectmouseclick="t"/>
              <v:textbox inset="20pt,0,,0">
                <w:txbxContent>
                  <w:p w14:paraId="573E1101" w14:textId="6374A0A7" w:rsidR="0044681A" w:rsidRPr="0044681A" w:rsidRDefault="0044681A" w:rsidP="0044681A">
                    <w:pPr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44681A">
                      <w:rPr>
                        <w:rFonts w:ascii="Arial" w:hAnsi="Arial" w:cs="Arial"/>
                        <w:color w:val="000000"/>
                        <w:sz w:val="20"/>
                      </w:rPr>
                      <w:t>Saudi Aramco: 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6E0F" w14:textId="0AB403AF" w:rsidR="00AA3C94" w:rsidRDefault="0044681A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1" relativeHeight="251659264" behindDoc="0" locked="0" layoutInCell="0" allowOverlap="1" wp14:anchorId="36FE0360" wp14:editId="5F6D74C4">
              <wp:simplePos x="0" y="960120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e754880b45d9be0aa196071" descr="{&quot;HashCode&quot;:8049872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F4611" w14:textId="4172992A" w:rsidR="0044681A" w:rsidRPr="0044681A" w:rsidRDefault="0044681A" w:rsidP="0044681A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44681A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Saudi Aramco: 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E0360" id="_x0000_t202" coordsize="21600,21600" o:spt="202" path="m,l,21600r21600,l21600,xe">
              <v:stroke joinstyle="miter"/>
              <v:path gradientshapeok="t" o:connecttype="rect"/>
            </v:shapetype>
            <v:shape id="MSIPCMde754880b45d9be0aa196071" o:spid="_x0000_s1027" type="#_x0000_t202" alt="{&quot;HashCode&quot;:8049872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" o:allowincell="f" filled="f" stroked="f" strokeweight=".5pt">
              <v:fill o:detectmouseclick="t"/>
              <v:textbox inset="20pt,0,,0">
                <w:txbxContent>
                  <w:p w14:paraId="3DCF4611" w14:textId="4172992A" w:rsidR="0044681A" w:rsidRPr="0044681A" w:rsidRDefault="0044681A" w:rsidP="0044681A">
                    <w:pPr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44681A">
                      <w:rPr>
                        <w:rFonts w:ascii="Arial" w:hAnsi="Arial" w:cs="Arial"/>
                        <w:color w:val="000000"/>
                        <w:sz w:val="20"/>
                      </w:rPr>
                      <w:t>Saudi Aramco: 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D0E2F" w14:textId="32897324" w:rsidR="00F82712" w:rsidRDefault="00F82712" w:rsidP="00F82712">
    <w:pPr>
      <w:pStyle w:val="Footer"/>
      <w:jc w:val="center"/>
      <w:rPr>
        <w:rFonts w:ascii="Arial" w:hAnsi="Arial" w:cs="Arial"/>
        <w:noProof/>
        <w:lang w:val="en-US"/>
      </w:rPr>
    </w:pPr>
    <w:r w:rsidRPr="00F82712">
      <w:rPr>
        <w:rFonts w:ascii="Arial" w:hAnsi="Arial" w:cs="Arial"/>
        <w:lang w:val="en-US"/>
      </w:rPr>
      <w:t>S-</w:t>
    </w:r>
    <w:r>
      <w:rPr>
        <w:rFonts w:ascii="Arial" w:hAnsi="Arial" w:cs="Arial"/>
        <w:lang w:val="en-US"/>
      </w:rPr>
      <w:t>I-</w:t>
    </w:r>
    <w:r w:rsidRPr="00F82712">
      <w:rPr>
        <w:rFonts w:ascii="Arial" w:hAnsi="Arial" w:cs="Arial"/>
        <w:lang w:val="en-US"/>
      </w:rPr>
      <w:fldChar w:fldCharType="begin"/>
    </w:r>
    <w:r w:rsidRPr="00F82712">
      <w:rPr>
        <w:rFonts w:ascii="Arial" w:hAnsi="Arial" w:cs="Arial"/>
        <w:lang w:val="en-US"/>
      </w:rPr>
      <w:instrText xml:space="preserve"> PAGE   \* MERGEFORMAT </w:instrText>
    </w:r>
    <w:r w:rsidRPr="00F82712">
      <w:rPr>
        <w:rFonts w:ascii="Arial" w:hAnsi="Arial" w:cs="Arial"/>
        <w:lang w:val="en-US"/>
      </w:rPr>
      <w:fldChar w:fldCharType="separate"/>
    </w:r>
    <w:r w:rsidR="00B209F4">
      <w:rPr>
        <w:rFonts w:ascii="Arial" w:hAnsi="Arial" w:cs="Arial"/>
        <w:noProof/>
        <w:lang w:val="en-US"/>
      </w:rPr>
      <w:t>1</w:t>
    </w:r>
    <w:r w:rsidRPr="00F82712">
      <w:rPr>
        <w:rFonts w:ascii="Arial" w:hAnsi="Arial" w:cs="Arial"/>
        <w:noProof/>
        <w:lang w:val="en-US"/>
      </w:rPr>
      <w:fldChar w:fldCharType="end"/>
    </w:r>
  </w:p>
  <w:p w14:paraId="4E75F358" w14:textId="77777777" w:rsidR="00AB2D8B" w:rsidRDefault="00B736D4" w:rsidP="00406F25">
    <w:pPr>
      <w:pStyle w:val="Footer"/>
      <w:jc w:val="right"/>
      <w:rPr>
        <w:rStyle w:val="PageNumber"/>
        <w:rFonts w:ascii="Arial" w:hAnsi="Arial" w:cs="Arial"/>
        <w:szCs w:val="24"/>
      </w:rPr>
    </w:pPr>
    <w:r w:rsidRPr="00AB2D8B">
      <w:rPr>
        <w:rStyle w:val="PageNumber"/>
        <w:rFonts w:ascii="Arial" w:hAnsi="Arial" w:cs="Arial"/>
        <w:szCs w:val="24"/>
      </w:rPr>
      <w:t xml:space="preserve">MP-LSTK </w:t>
    </w:r>
    <w:r>
      <w:rPr>
        <w:rStyle w:val="PageNumber"/>
        <w:rFonts w:ascii="Arial" w:hAnsi="Arial" w:cs="Arial"/>
        <w:szCs w:val="24"/>
        <w:lang w:val="en-US"/>
      </w:rPr>
      <w:t>/</w:t>
    </w:r>
    <w:r w:rsidR="00406F25">
      <w:rPr>
        <w:rStyle w:val="PageNumber"/>
        <w:rFonts w:ascii="Arial" w:hAnsi="Arial" w:cs="Arial"/>
        <w:szCs w:val="24"/>
        <w:lang w:val="en-US"/>
      </w:rPr>
      <w:t xml:space="preserve"> </w:t>
    </w:r>
    <w:r w:rsidR="00AB2D8B" w:rsidRPr="00AB2D8B">
      <w:rPr>
        <w:rStyle w:val="PageNumber"/>
        <w:rFonts w:ascii="Arial" w:hAnsi="Arial" w:cs="Arial"/>
        <w:szCs w:val="24"/>
      </w:rPr>
      <w:t xml:space="preserve">MP-IK-LSTK / </w:t>
    </w:r>
    <w:r w:rsidR="00400CCB">
      <w:rPr>
        <w:rStyle w:val="PageNumber"/>
        <w:rFonts w:ascii="Arial" w:hAnsi="Arial" w:cs="Arial"/>
        <w:szCs w:val="24"/>
        <w:lang w:val="en-US"/>
      </w:rPr>
      <w:t>MP-</w:t>
    </w:r>
    <w:r w:rsidR="00AB2D8B" w:rsidRPr="00AB2D8B">
      <w:rPr>
        <w:rStyle w:val="PageNumber"/>
        <w:rFonts w:ascii="Arial" w:hAnsi="Arial" w:cs="Arial"/>
        <w:szCs w:val="24"/>
      </w:rPr>
      <w:t>IK-LSPB</w:t>
    </w:r>
  </w:p>
  <w:p w14:paraId="1E0561BE" w14:textId="77777777" w:rsidR="00406F25" w:rsidRPr="00406F25" w:rsidRDefault="00406F25" w:rsidP="00406F25">
    <w:pPr>
      <w:pStyle w:val="Footer"/>
      <w:jc w:val="right"/>
      <w:rPr>
        <w:rStyle w:val="PageNumber"/>
        <w:rFonts w:ascii="Arial" w:hAnsi="Arial" w:cs="Arial"/>
        <w:szCs w:val="24"/>
        <w:lang w:val="en-US"/>
      </w:rPr>
    </w:pPr>
    <w:r w:rsidRPr="00AB2D8B">
      <w:rPr>
        <w:rStyle w:val="PageNumber"/>
        <w:rFonts w:ascii="Arial" w:hAnsi="Arial" w:cs="Arial"/>
        <w:szCs w:val="24"/>
      </w:rPr>
      <w:t>MP</w:t>
    </w:r>
    <w:r>
      <w:rPr>
        <w:rStyle w:val="PageNumber"/>
        <w:rFonts w:ascii="Arial" w:hAnsi="Arial" w:cs="Arial"/>
        <w:szCs w:val="24"/>
        <w:lang w:val="en-US"/>
      </w:rPr>
      <w:t>-CV</w:t>
    </w:r>
    <w:r w:rsidRPr="00AB2D8B">
      <w:rPr>
        <w:rStyle w:val="PageNumber"/>
        <w:rFonts w:ascii="Arial" w:hAnsi="Arial" w:cs="Arial"/>
        <w:szCs w:val="24"/>
      </w:rPr>
      <w:t>-LSTK /</w:t>
    </w:r>
    <w:r>
      <w:rPr>
        <w:rStyle w:val="PageNumber"/>
        <w:rFonts w:ascii="Arial" w:hAnsi="Arial" w:cs="Arial"/>
        <w:szCs w:val="24"/>
        <w:lang w:val="en-US"/>
      </w:rPr>
      <w:t xml:space="preserve"> MP-CV-</w:t>
    </w:r>
    <w:r w:rsidRPr="00AB2D8B">
      <w:rPr>
        <w:rStyle w:val="PageNumber"/>
        <w:rFonts w:ascii="Arial" w:hAnsi="Arial" w:cs="Arial"/>
        <w:szCs w:val="24"/>
      </w:rPr>
      <w:t>IK-LSPB</w:t>
    </w:r>
  </w:p>
  <w:p w14:paraId="4F8389A5" w14:textId="1985EF0F" w:rsidR="0032037C" w:rsidRPr="004975FE" w:rsidRDefault="0032037C" w:rsidP="0032037C">
    <w:pPr>
      <w:pStyle w:val="Footer"/>
      <w:jc w:val="right"/>
      <w:rPr>
        <w:rFonts w:ascii="Arial" w:hAnsi="Arial" w:cs="Arial"/>
        <w:lang w:val="en-US"/>
      </w:rPr>
    </w:pPr>
    <w:r>
      <w:rPr>
        <w:rStyle w:val="PageNumber"/>
        <w:rFonts w:ascii="Arial" w:hAnsi="Arial" w:cs="Arial"/>
        <w:lang w:val="en-US"/>
      </w:rPr>
      <w:t xml:space="preserve">Revised  </w:t>
    </w:r>
    <w:r w:rsidR="0048465F">
      <w:rPr>
        <w:rStyle w:val="PageNumber"/>
        <w:rFonts w:ascii="Arial" w:hAnsi="Arial" w:cs="Arial"/>
        <w:lang w:val="en-US"/>
      </w:rPr>
      <w:t>01</w:t>
    </w:r>
    <w:r>
      <w:rPr>
        <w:rStyle w:val="PageNumber"/>
        <w:rFonts w:ascii="Arial" w:hAnsi="Arial" w:cs="Arial"/>
        <w:lang w:val="en-US"/>
      </w:rPr>
      <w:t>/</w:t>
    </w:r>
    <w:r w:rsidR="00406F25">
      <w:rPr>
        <w:rStyle w:val="PageNumber"/>
        <w:rFonts w:ascii="Arial" w:hAnsi="Arial" w:cs="Arial"/>
        <w:lang w:val="en-US"/>
      </w:rPr>
      <w:t>1</w:t>
    </w:r>
    <w:r w:rsidR="0048465F">
      <w:rPr>
        <w:rStyle w:val="PageNumber"/>
        <w:rFonts w:ascii="Arial" w:hAnsi="Arial" w:cs="Arial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FDEC9" w14:textId="77777777" w:rsidR="00657899" w:rsidRDefault="00657899">
      <w:r>
        <w:separator/>
      </w:r>
    </w:p>
  </w:footnote>
  <w:footnote w:type="continuationSeparator" w:id="0">
    <w:p w14:paraId="2E05BC87" w14:textId="77777777" w:rsidR="00657899" w:rsidRDefault="00657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FC948" w14:textId="77777777" w:rsidR="00A3028A" w:rsidRPr="00687604" w:rsidRDefault="00A3028A" w:rsidP="00A3028A">
    <w:pPr>
      <w:pStyle w:val="Header"/>
      <w:jc w:val="right"/>
      <w:rPr>
        <w:rFonts w:ascii="Arial" w:hAnsi="Arial" w:cs="Arial"/>
        <w:u w:val="single"/>
      </w:rPr>
    </w:pPr>
    <w:r w:rsidRPr="00687604">
      <w:rPr>
        <w:rFonts w:ascii="Arial" w:hAnsi="Arial" w:cs="Arial"/>
        <w:u w:val="single"/>
      </w:rPr>
      <w:t>CONTRACT NO. 6</w:t>
    </w:r>
    <w:r w:rsidR="00687604" w:rsidRPr="00687604">
      <w:rPr>
        <w:rFonts w:ascii="Arial" w:hAnsi="Arial" w:cs="Arial"/>
        <w:u w:val="single"/>
      </w:rPr>
      <w:t>6</w:t>
    </w:r>
    <w:r w:rsidRPr="00687604">
      <w:rPr>
        <w:rFonts w:ascii="Arial" w:hAnsi="Arial" w:cs="Arial"/>
        <w:u w:val="single"/>
      </w:rPr>
      <w:t>000XXXXX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B4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04E27A5E"/>
    <w:multiLevelType w:val="multilevel"/>
    <w:tmpl w:val="90EC23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6DF2FA8"/>
    <w:multiLevelType w:val="multilevel"/>
    <w:tmpl w:val="0BAE65D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17AA1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3C5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755E36"/>
    <w:multiLevelType w:val="multilevel"/>
    <w:tmpl w:val="16DC7A3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DAC013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210F68BB"/>
    <w:multiLevelType w:val="multilevel"/>
    <w:tmpl w:val="AAA02B9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2D9B5739"/>
    <w:multiLevelType w:val="multilevel"/>
    <w:tmpl w:val="5776B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E679BF"/>
    <w:multiLevelType w:val="multilevel"/>
    <w:tmpl w:val="D91A50A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5D85A1F"/>
    <w:multiLevelType w:val="multilevel"/>
    <w:tmpl w:val="3BD60B2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78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1" w15:restartNumberingAfterBreak="0">
    <w:nsid w:val="3EE10B08"/>
    <w:multiLevelType w:val="hybridMultilevel"/>
    <w:tmpl w:val="8EBA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4456B"/>
    <w:multiLevelType w:val="multilevel"/>
    <w:tmpl w:val="B014A098"/>
    <w:lvl w:ilvl="0">
      <w:start w:val="1"/>
      <w:numFmt w:val="lowerLetter"/>
      <w:lvlText w:val="%1)"/>
      <w:lvlJc w:val="left"/>
      <w:pPr>
        <w:tabs>
          <w:tab w:val="num" w:pos="4680"/>
        </w:tabs>
        <w:ind w:left="4680" w:hanging="360"/>
      </w:pPr>
      <w:rPr>
        <w:rFonts w:ascii="Arial" w:eastAsia="Times New Roman" w:hAnsi="Arial" w:cs="Arial"/>
      </w:rPr>
    </w:lvl>
    <w:lvl w:ilvl="1">
      <w:start w:val="9"/>
      <w:numFmt w:val="decimal"/>
      <w:lvlText w:val="%1.%2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3F6C5857"/>
    <w:multiLevelType w:val="hybridMultilevel"/>
    <w:tmpl w:val="9BFE0E0E"/>
    <w:lvl w:ilvl="0" w:tplc="62FE1D4E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4C75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3E7648"/>
    <w:multiLevelType w:val="multilevel"/>
    <w:tmpl w:val="ADC4CAF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9800517"/>
    <w:multiLevelType w:val="multilevel"/>
    <w:tmpl w:val="4092A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C8C541A"/>
    <w:multiLevelType w:val="hybridMultilevel"/>
    <w:tmpl w:val="FE0CD92E"/>
    <w:lvl w:ilvl="0" w:tplc="FFFFFFFF">
      <w:start w:val="1"/>
      <w:numFmt w:val="lowerLetter"/>
      <w:lvlText w:val="%1)"/>
      <w:lvlJc w:val="left"/>
      <w:pPr>
        <w:tabs>
          <w:tab w:val="num" w:pos="2430"/>
        </w:tabs>
        <w:ind w:left="2430" w:hanging="9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57506C4A"/>
    <w:multiLevelType w:val="multilevel"/>
    <w:tmpl w:val="7638A78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58197B4E"/>
    <w:multiLevelType w:val="hybridMultilevel"/>
    <w:tmpl w:val="5852A8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C270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C9512B"/>
    <w:multiLevelType w:val="multilevel"/>
    <w:tmpl w:val="0BAE65D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682646BD"/>
    <w:multiLevelType w:val="hybridMultilevel"/>
    <w:tmpl w:val="5BA07AC0"/>
    <w:lvl w:ilvl="0" w:tplc="B9BE239A">
      <w:start w:val="1"/>
      <w:numFmt w:val="lowerLetter"/>
      <w:lvlText w:val="%1)"/>
      <w:lvlJc w:val="left"/>
      <w:pPr>
        <w:ind w:left="25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B9E56C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 w15:restartNumberingAfterBreak="0">
    <w:nsid w:val="6EDA6658"/>
    <w:multiLevelType w:val="hybridMultilevel"/>
    <w:tmpl w:val="520E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24407"/>
    <w:multiLevelType w:val="hybridMultilevel"/>
    <w:tmpl w:val="073E15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D64"/>
    <w:multiLevelType w:val="multilevel"/>
    <w:tmpl w:val="BA9C7E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7C6E6661"/>
    <w:multiLevelType w:val="multilevel"/>
    <w:tmpl w:val="19204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15"/>
  </w:num>
  <w:num w:numId="5">
    <w:abstractNumId w:val="27"/>
  </w:num>
  <w:num w:numId="6">
    <w:abstractNumId w:val="8"/>
  </w:num>
  <w:num w:numId="7">
    <w:abstractNumId w:val="1"/>
  </w:num>
  <w:num w:numId="8">
    <w:abstractNumId w:val="7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4"/>
  </w:num>
  <w:num w:numId="14">
    <w:abstractNumId w:val="20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2"/>
  </w:num>
  <w:num w:numId="19">
    <w:abstractNumId w:val="0"/>
  </w:num>
  <w:num w:numId="20">
    <w:abstractNumId w:val="23"/>
  </w:num>
  <w:num w:numId="21">
    <w:abstractNumId w:val="2"/>
  </w:num>
  <w:num w:numId="22">
    <w:abstractNumId w:val="21"/>
  </w:num>
  <w:num w:numId="23">
    <w:abstractNumId w:val="25"/>
  </w:num>
  <w:num w:numId="24">
    <w:abstractNumId w:val="6"/>
  </w:num>
  <w:num w:numId="25">
    <w:abstractNumId w:val="9"/>
  </w:num>
  <w:num w:numId="26">
    <w:abstractNumId w:val="26"/>
  </w:num>
  <w:num w:numId="27">
    <w:abstractNumId w:val="5"/>
  </w:num>
  <w:num w:numId="28">
    <w:abstractNumId w:val="10"/>
  </w:num>
  <w:num w:numId="29">
    <w:abstractNumId w:val="1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E8"/>
    <w:rsid w:val="00014AC4"/>
    <w:rsid w:val="000438A3"/>
    <w:rsid w:val="00043A6A"/>
    <w:rsid w:val="000520AB"/>
    <w:rsid w:val="00084600"/>
    <w:rsid w:val="0009313A"/>
    <w:rsid w:val="000A201F"/>
    <w:rsid w:val="000A4736"/>
    <w:rsid w:val="000B18EB"/>
    <w:rsid w:val="000D12B6"/>
    <w:rsid w:val="000D68E4"/>
    <w:rsid w:val="000F5279"/>
    <w:rsid w:val="001273BD"/>
    <w:rsid w:val="0015215C"/>
    <w:rsid w:val="001638F5"/>
    <w:rsid w:val="00174884"/>
    <w:rsid w:val="00183B2B"/>
    <w:rsid w:val="00192AE1"/>
    <w:rsid w:val="001B5C29"/>
    <w:rsid w:val="00202661"/>
    <w:rsid w:val="0023305A"/>
    <w:rsid w:val="00267F54"/>
    <w:rsid w:val="00285A9C"/>
    <w:rsid w:val="00286BF5"/>
    <w:rsid w:val="00286DC5"/>
    <w:rsid w:val="002919C2"/>
    <w:rsid w:val="002A27A5"/>
    <w:rsid w:val="002C441B"/>
    <w:rsid w:val="003110E3"/>
    <w:rsid w:val="0032037C"/>
    <w:rsid w:val="00322CA5"/>
    <w:rsid w:val="003405B6"/>
    <w:rsid w:val="00345F29"/>
    <w:rsid w:val="00361BB1"/>
    <w:rsid w:val="003945C7"/>
    <w:rsid w:val="003A080C"/>
    <w:rsid w:val="003C10FB"/>
    <w:rsid w:val="003D385F"/>
    <w:rsid w:val="003D4E67"/>
    <w:rsid w:val="003D696A"/>
    <w:rsid w:val="003E39E3"/>
    <w:rsid w:val="003E5935"/>
    <w:rsid w:val="00400CCB"/>
    <w:rsid w:val="00406F25"/>
    <w:rsid w:val="0041543B"/>
    <w:rsid w:val="00423AB6"/>
    <w:rsid w:val="00427453"/>
    <w:rsid w:val="00433F42"/>
    <w:rsid w:val="0044681A"/>
    <w:rsid w:val="0048465F"/>
    <w:rsid w:val="0049551D"/>
    <w:rsid w:val="004A0CB9"/>
    <w:rsid w:val="004B3320"/>
    <w:rsid w:val="004C2744"/>
    <w:rsid w:val="004C44E5"/>
    <w:rsid w:val="004D7200"/>
    <w:rsid w:val="004F5AFB"/>
    <w:rsid w:val="00511FD1"/>
    <w:rsid w:val="00512765"/>
    <w:rsid w:val="00513D95"/>
    <w:rsid w:val="0051620B"/>
    <w:rsid w:val="005165EC"/>
    <w:rsid w:val="00516BF7"/>
    <w:rsid w:val="00523F45"/>
    <w:rsid w:val="00531243"/>
    <w:rsid w:val="005356E9"/>
    <w:rsid w:val="005408F2"/>
    <w:rsid w:val="00541FBC"/>
    <w:rsid w:val="005A11EB"/>
    <w:rsid w:val="005A16C5"/>
    <w:rsid w:val="005D7906"/>
    <w:rsid w:val="005E3001"/>
    <w:rsid w:val="005F26FF"/>
    <w:rsid w:val="005F668D"/>
    <w:rsid w:val="00604D8E"/>
    <w:rsid w:val="00610823"/>
    <w:rsid w:val="00646B39"/>
    <w:rsid w:val="00650FA3"/>
    <w:rsid w:val="00657899"/>
    <w:rsid w:val="00671DB9"/>
    <w:rsid w:val="00687604"/>
    <w:rsid w:val="00690339"/>
    <w:rsid w:val="006A0725"/>
    <w:rsid w:val="006A3E33"/>
    <w:rsid w:val="006C1499"/>
    <w:rsid w:val="006C62C0"/>
    <w:rsid w:val="006D6376"/>
    <w:rsid w:val="006E24CB"/>
    <w:rsid w:val="006F3D18"/>
    <w:rsid w:val="006F65CA"/>
    <w:rsid w:val="00702968"/>
    <w:rsid w:val="0071330E"/>
    <w:rsid w:val="00733D0C"/>
    <w:rsid w:val="00743A0B"/>
    <w:rsid w:val="00754164"/>
    <w:rsid w:val="00761F69"/>
    <w:rsid w:val="007A1939"/>
    <w:rsid w:val="007C5D46"/>
    <w:rsid w:val="007E56ED"/>
    <w:rsid w:val="007E61B5"/>
    <w:rsid w:val="007E77EC"/>
    <w:rsid w:val="007E7AF2"/>
    <w:rsid w:val="007F47B7"/>
    <w:rsid w:val="00820C2D"/>
    <w:rsid w:val="00821B6B"/>
    <w:rsid w:val="00844DED"/>
    <w:rsid w:val="00851E66"/>
    <w:rsid w:val="0087306C"/>
    <w:rsid w:val="008A0FFF"/>
    <w:rsid w:val="008A72F3"/>
    <w:rsid w:val="008A7D71"/>
    <w:rsid w:val="008F38D8"/>
    <w:rsid w:val="008F428A"/>
    <w:rsid w:val="008F5AC6"/>
    <w:rsid w:val="00903D8E"/>
    <w:rsid w:val="00927A77"/>
    <w:rsid w:val="00944637"/>
    <w:rsid w:val="0098128F"/>
    <w:rsid w:val="0098340F"/>
    <w:rsid w:val="009873A3"/>
    <w:rsid w:val="009A0FA2"/>
    <w:rsid w:val="009F1770"/>
    <w:rsid w:val="00A1247A"/>
    <w:rsid w:val="00A12832"/>
    <w:rsid w:val="00A3028A"/>
    <w:rsid w:val="00A45E40"/>
    <w:rsid w:val="00A63963"/>
    <w:rsid w:val="00A805A5"/>
    <w:rsid w:val="00A861B3"/>
    <w:rsid w:val="00A87310"/>
    <w:rsid w:val="00A943D1"/>
    <w:rsid w:val="00A97B26"/>
    <w:rsid w:val="00A97BC3"/>
    <w:rsid w:val="00AA3C94"/>
    <w:rsid w:val="00AB0BB4"/>
    <w:rsid w:val="00AB18CB"/>
    <w:rsid w:val="00AB2D8B"/>
    <w:rsid w:val="00AE6D70"/>
    <w:rsid w:val="00B03EE4"/>
    <w:rsid w:val="00B105F0"/>
    <w:rsid w:val="00B209B4"/>
    <w:rsid w:val="00B209F4"/>
    <w:rsid w:val="00B36D85"/>
    <w:rsid w:val="00B60A91"/>
    <w:rsid w:val="00B6570F"/>
    <w:rsid w:val="00B736D4"/>
    <w:rsid w:val="00B85C54"/>
    <w:rsid w:val="00BA59A3"/>
    <w:rsid w:val="00BD2EB3"/>
    <w:rsid w:val="00BE3DBC"/>
    <w:rsid w:val="00BF66B2"/>
    <w:rsid w:val="00C20298"/>
    <w:rsid w:val="00C47ABC"/>
    <w:rsid w:val="00C51C38"/>
    <w:rsid w:val="00C5218E"/>
    <w:rsid w:val="00C6169D"/>
    <w:rsid w:val="00C669EB"/>
    <w:rsid w:val="00C718D4"/>
    <w:rsid w:val="00C74EA2"/>
    <w:rsid w:val="00C933F7"/>
    <w:rsid w:val="00CC3DD8"/>
    <w:rsid w:val="00CC5A9F"/>
    <w:rsid w:val="00CD1132"/>
    <w:rsid w:val="00D0218F"/>
    <w:rsid w:val="00D25CCB"/>
    <w:rsid w:val="00D32818"/>
    <w:rsid w:val="00D36DB3"/>
    <w:rsid w:val="00D50AE8"/>
    <w:rsid w:val="00D56434"/>
    <w:rsid w:val="00D7113C"/>
    <w:rsid w:val="00D92E37"/>
    <w:rsid w:val="00DC64D5"/>
    <w:rsid w:val="00DE5D7E"/>
    <w:rsid w:val="00DF680F"/>
    <w:rsid w:val="00E0430D"/>
    <w:rsid w:val="00E06C1C"/>
    <w:rsid w:val="00E12A38"/>
    <w:rsid w:val="00E219CE"/>
    <w:rsid w:val="00E57416"/>
    <w:rsid w:val="00E74EE4"/>
    <w:rsid w:val="00E76360"/>
    <w:rsid w:val="00EC34C9"/>
    <w:rsid w:val="00ED3535"/>
    <w:rsid w:val="00ED67BC"/>
    <w:rsid w:val="00EE028A"/>
    <w:rsid w:val="00F037DA"/>
    <w:rsid w:val="00F1441D"/>
    <w:rsid w:val="00F17E3D"/>
    <w:rsid w:val="00F27977"/>
    <w:rsid w:val="00F31F86"/>
    <w:rsid w:val="00F60947"/>
    <w:rsid w:val="00F66D31"/>
    <w:rsid w:val="00F8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98D97E"/>
  <w15:docId w15:val="{7F6C2E73-E74E-424E-812B-A185B06E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5B6"/>
    <w:pPr>
      <w:keepNext/>
      <w:jc w:val="center"/>
      <w:outlineLvl w:val="0"/>
    </w:pPr>
    <w:rPr>
      <w:rFonts w:ascii="Arial" w:hAnsi="Arial" w:cs="Arial"/>
      <w:snapToGrid w:val="0"/>
      <w:color w:val="000000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C6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New York" w:hAnsi="New York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ing2Char">
    <w:name w:val="Heading 2 Char"/>
    <w:link w:val="Heading2"/>
    <w:uiPriority w:val="9"/>
    <w:semiHidden/>
    <w:rsid w:val="008F5AC6"/>
    <w:rPr>
      <w:rFonts w:ascii="Cambria" w:hAnsi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AC6"/>
    <w:pPr>
      <w:overflowPunct/>
      <w:autoSpaceDE/>
      <w:autoSpaceDN/>
      <w:adjustRightInd/>
      <w:ind w:left="720"/>
      <w:contextualSpacing/>
      <w:textAlignment w:val="auto"/>
    </w:pPr>
    <w:rPr>
      <w:rFonts w:ascii="Arial" w:hAnsi="Arial"/>
      <w:szCs w:val="24"/>
    </w:rPr>
  </w:style>
  <w:style w:type="character" w:customStyle="1" w:styleId="FooterChar">
    <w:name w:val="Footer Char"/>
    <w:link w:val="Footer"/>
    <w:rsid w:val="00DF680F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8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F680F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927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A7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A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A7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27A77"/>
    <w:rPr>
      <w:b/>
      <w:bCs/>
    </w:rPr>
  </w:style>
  <w:style w:type="character" w:styleId="PageNumber">
    <w:name w:val="page number"/>
    <w:basedOn w:val="DefaultParagraphFont"/>
    <w:rsid w:val="00AB2D8B"/>
  </w:style>
  <w:style w:type="character" w:customStyle="1" w:styleId="Heading1Char">
    <w:name w:val="Heading 1 Char"/>
    <w:basedOn w:val="DefaultParagraphFont"/>
    <w:link w:val="Heading1"/>
    <w:uiPriority w:val="9"/>
    <w:rsid w:val="003405B6"/>
    <w:rPr>
      <w:rFonts w:ascii="Arial" w:hAnsi="Arial" w:cs="Arial"/>
      <w:snapToGrid w:val="0"/>
      <w:color w:val="00000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C9285-32C6-48C5-AE32-1F80AC7B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"H"</vt:lpstr>
    </vt:vector>
  </TitlesOfParts>
  <Company>Dell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"H"</dc:title>
  <dc:creator>Ian Holloway</dc:creator>
  <cp:keywords>Company General Use</cp:keywords>
  <cp:lastModifiedBy>Kassab, Fatimah K</cp:lastModifiedBy>
  <cp:revision>3</cp:revision>
  <cp:lastPrinted>2013-02-03T07:20:00Z</cp:lastPrinted>
  <dcterms:created xsi:type="dcterms:W3CDTF">2019-06-30T04:59:00Z</dcterms:created>
  <dcterms:modified xsi:type="dcterms:W3CDTF">2019-07-11T05:35:00Z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oFAAXzy6TWd89pjb6P0u4upeKggNbnQGA4ac/9eWjj0t6/j3lO5UIETVIyEHzBrSN7seF7/UY4xGRj00
SdWS+s4yYmEPWczaPiKJ97QucyPX5SFnOLKADX4+iblv8spMAmIG/QRoZRrwYcZOAMpYccNS8n4W
njqKbcyZ03HtAOPta/I6SYZl+x1AMaTtOoX30u9ZvSFmDEoA2tUMJM9bt+wC8Y8CDwtcf75cDI8a
5Lhyu55uyx/D7PASh</vt:lpwstr>
  </property>
  <property fmtid="{D5CDD505-2E9C-101B-9397-08002B2CF9AE}" pid="3" name="MAIL_MSG_ID2">
    <vt:lpwstr>MP0rhs1t2pJ34KLpEcyU3qO558OhcvK83350FhHrVLuxEHNYR1dm0PEPTbG
Bsmx4UBGFzfgXEuaMQsQOyoraVzVRwrkK0JBu0Z9AhwMpSkW</vt:lpwstr>
  </property>
  <property fmtid="{D5CDD505-2E9C-101B-9397-08002B2CF9AE}" pid="4" name="RESPONSE_SENDER_NAME">
    <vt:lpwstr>sAAAE9kkUq3pEoLG8NPzOSuyWAh8XsbChVC6d6BWRtxzSOI=</vt:lpwstr>
  </property>
  <property fmtid="{D5CDD505-2E9C-101B-9397-08002B2CF9AE}" pid="5" name="EMAIL_OWNER_ADDRESS">
    <vt:lpwstr>4AAAv2pPQheLA5XUMbkCUwNlhmBROQvV28LyELXR4UGe/gL3QKzbRKhKwA==</vt:lpwstr>
  </property>
  <property fmtid="{D5CDD505-2E9C-101B-9397-08002B2CF9AE}" pid="6" name="TitusGUID">
    <vt:lpwstr>3875698f-84f3-42d0-97fe-9a4d55ff9305</vt:lpwstr>
  </property>
  <property fmtid="{D5CDD505-2E9C-101B-9397-08002B2CF9AE}" pid="7" name="Editor">
    <vt:lpwstr>kassabfk</vt:lpwstr>
  </property>
  <property fmtid="{D5CDD505-2E9C-101B-9397-08002B2CF9AE}" pid="8" name="Last Modification date">
    <vt:lpwstr>2019-06-11</vt:lpwstr>
  </property>
  <property fmtid="{D5CDD505-2E9C-101B-9397-08002B2CF9AE}" pid="9" name="Last Modification time">
    <vt:lpwstr>1:10:50 PM</vt:lpwstr>
  </property>
  <property fmtid="{D5CDD505-2E9C-101B-9397-08002B2CF9AE}" pid="10" name="Classification">
    <vt:lpwstr>CompanyGeneralUse</vt:lpwstr>
  </property>
  <property fmtid="{D5CDD505-2E9C-101B-9397-08002B2CF9AE}" pid="11" name="MSIP_Label_b176ec7a-5c1c-40d8-b713-034aac8a6cec_Enabled">
    <vt:lpwstr>True</vt:lpwstr>
  </property>
  <property fmtid="{D5CDD505-2E9C-101B-9397-08002B2CF9AE}" pid="12" name="MSIP_Label_b176ec7a-5c1c-40d8-b713-034aac8a6cec_SiteId">
    <vt:lpwstr>5a1e0c10-68b1-4667-974b-f394ba989c51</vt:lpwstr>
  </property>
  <property fmtid="{D5CDD505-2E9C-101B-9397-08002B2CF9AE}" pid="13" name="MSIP_Label_b176ec7a-5c1c-40d8-b713-034aac8a6cec_Owner">
    <vt:lpwstr>aldoak0h@aramco.com</vt:lpwstr>
  </property>
  <property fmtid="{D5CDD505-2E9C-101B-9397-08002B2CF9AE}" pid="14" name="MSIP_Label_b176ec7a-5c1c-40d8-b713-034aac8a6cec_SetDate">
    <vt:lpwstr>2019-06-30T04:59:07.5757216Z</vt:lpwstr>
  </property>
  <property fmtid="{D5CDD505-2E9C-101B-9397-08002B2CF9AE}" pid="15" name="MSIP_Label_b176ec7a-5c1c-40d8-b713-034aac8a6cec_Name">
    <vt:lpwstr>Company General Use</vt:lpwstr>
  </property>
  <property fmtid="{D5CDD505-2E9C-101B-9397-08002B2CF9AE}" pid="16" name="MSIP_Label_b176ec7a-5c1c-40d8-b713-034aac8a6cec_Application">
    <vt:lpwstr>Microsoft Azure Information Protection</vt:lpwstr>
  </property>
  <property fmtid="{D5CDD505-2E9C-101B-9397-08002B2CF9AE}" pid="17" name="MSIP_Label_b176ec7a-5c1c-40d8-b713-034aac8a6cec_ActionId">
    <vt:lpwstr>4428f20d-76c4-410f-9cb2-71a5a1d59f3b</vt:lpwstr>
  </property>
  <property fmtid="{D5CDD505-2E9C-101B-9397-08002B2CF9AE}" pid="18" name="MSIP_Label_b176ec7a-5c1c-40d8-b713-034aac8a6cec_Extended_MSFT_Method">
    <vt:lpwstr>Automatic</vt:lpwstr>
  </property>
  <property fmtid="{D5CDD505-2E9C-101B-9397-08002B2CF9AE}" pid="19" name="Sensitivity">
    <vt:lpwstr>Company General Use</vt:lpwstr>
  </property>
</Properties>
</file>