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بیمه گری</w:t>
      </w:r>
    </w:p>
    <w:p>
      <w:pPr>
        <w:pStyle w:val="Heading2"/>
      </w:pPr>
      <w:r>
        <w:t>پرسش:</w:t>
      </w:r>
    </w:p>
    <w:p>
      <w:r>
        <w:t>آیا استفاده مجدد فرزند دختر کارمند دولت در صورت عدم اشتغال از بیمه پدر امکانپذیر است؟</w:t>
      </w:r>
    </w:p>
    <w:p>
      <w:pPr>
        <w:pStyle w:val="Heading2"/>
      </w:pPr>
      <w:r>
        <w:t>پاسخ:</w:t>
      </w:r>
    </w:p>
    <w:p>
      <w:r>
        <w:t>بله فرزند دختر تا مادامی که تحت پوشش بیمه محل کار نباشد یا ازدواج نکند می تواند تحت سرپرستی پدر از بیمه ایشان استفاده کند. جهت برقراری پوشش بیمه ابتدا از طریق اداره محل کار یا صندوق بازنشستگی پدر کاندید صدور صورت گرفته و سپس با ارائه مدارک شناسایی در پیشخوان های طرف قرارداد با بیمه اقدام می شود.</w:t>
      </w:r>
    </w:p>
    <w:p>
      <w:pPr>
        <w:pStyle w:val="Heading2"/>
      </w:pPr>
      <w:r>
        <w:t>پرسش:</w:t>
      </w:r>
    </w:p>
    <w:p>
      <w:r>
        <w:t>بیمه شده اطلاع نداشته اند که هزینه ثبت نام باید برای همه اعضای خانوار پرداخت شود وبعدازثبت نام خودشان متوجه این موضوع شده اند واعلام میکنند توانایی پرداخت وجه برای بقیه اعضای خانواده را ندارند باید چه اقدامی انجام دهند؟</w:t>
      </w:r>
    </w:p>
    <w:p>
      <w:pPr>
        <w:pStyle w:val="Heading2"/>
      </w:pPr>
      <w:r>
        <w:t>پاسخ:</w:t>
      </w:r>
    </w:p>
    <w:p>
      <w:r>
        <w:t>با توجه به اینکه در حال حاضر رعایت شرط خانوار با خود اظهاری افراد در سامانه شهروندی میباشد لذا عدم رعایت  این موضوع منجر به عدم دریافت خدمات بیمه ای بقیه اعضاء خانواده در صورت نیاز خواهد گردید  ( بهتر است بیمه شده راهنمایی گردد که هر چه زودتر نسبت به پوشش بیمه ای بقیه اعضاء اقدام نماید) امکان تغییر حق بیمه پرداختی به فرد دیگر وجود ندارد</w:t>
        <w:br/>
        <w:t>ضمن اینکه افراد جهت دریافت پوشش بیمه ای می توانند برای سایر افراد خانواده با درخواست بیمه سه ماهه و  پرداخت حق بیمه مربوطه (سه ماه) اقدام نمایند. به علت عدم تمکن مالی برای سایر اعضای خانواده (طبق اظهارات متقاضی) موضوعیتی در جهت ابطال پوشش بیمه ای و استرداد حق بیمه نخواهد بود.</w:t>
      </w:r>
    </w:p>
    <w:p>
      <w:pPr>
        <w:pStyle w:val="Heading2"/>
      </w:pPr>
      <w:r>
        <w:t>پرسش:</w:t>
      </w:r>
    </w:p>
    <w:p>
      <w:r>
        <w:t xml:space="preserve">آیا امکان برخورداری از پوشش بیمه ایرانیان برای سرپرست بصورت انفرادی وجود دارد؟ </w:t>
      </w:r>
    </w:p>
    <w:p>
      <w:pPr>
        <w:pStyle w:val="Heading2"/>
      </w:pPr>
      <w:r>
        <w:t>پاسخ:</w:t>
      </w:r>
    </w:p>
    <w:p>
      <w:r>
        <w:t>مادامی که همسر از طرف سازمان های بیمه گر تحت پوشش بیمه قرار گرفته باشد ممانعتی وجود ندارد . رعایت شرط خانوار به معنای کسب اطمینان از برخورداری تمامی اعضای یک خانواده از پوشش بیمه ای می باشد .</w:t>
      </w:r>
    </w:p>
    <w:p>
      <w:pPr>
        <w:pStyle w:val="Heading2"/>
      </w:pPr>
      <w:r>
        <w:t>پرسش:</w:t>
      </w:r>
    </w:p>
    <w:p>
      <w:r>
        <w:t>افزودن عضو درصندوق بیمه ایرانیان را از چه طریق می توان انجام داد؟</w:t>
      </w:r>
    </w:p>
    <w:p>
      <w:pPr>
        <w:pStyle w:val="Heading2"/>
      </w:pPr>
      <w:r>
        <w:t>پاسخ:</w:t>
      </w:r>
    </w:p>
    <w:p>
      <w:r>
        <w:t>با مراجعه به سامانه غیر حضوری (شهروندی) از قسمت مدیریت خانوار گزینه افزودن عضو جدید انتخاب شود و مدارک بارگزاری شود /ثبت پوشش بیمه ای فعال گردد . و در صورت عدم دسترسی به سامانه مذکور با مراجعه به یکی از دفاتر پیشخوان می توانند نسبت به فرآیند مذکور اقدام نمایند.</w:t>
      </w:r>
    </w:p>
    <w:p>
      <w:pPr>
        <w:pStyle w:val="Heading2"/>
      </w:pPr>
      <w:r>
        <w:t>پرسش:</w:t>
      </w:r>
    </w:p>
    <w:p>
      <w:r>
        <w:t>بیمه شده جهت ارزیابی وسع ازطریق پنل شهروندی ویا ازطریق دفاتر پیشخوان مراجعه نموده اند اما جوابی ارسال نشده است نیاز به ثبت نام جهت بستری دربیمارستان دارند دفتر پیشخوان اعلام نموده اند با 1666 تماس حاصل فرمایید.چه اقدامی بایدانجام دهند؟</w:t>
      </w:r>
    </w:p>
    <w:p>
      <w:pPr>
        <w:pStyle w:val="Heading2"/>
      </w:pPr>
      <w:r>
        <w:t>پاسخ:</w:t>
      </w:r>
    </w:p>
    <w:p>
      <w:r>
        <w:t>در صورت عدم اعلام دهک فرد از سوی وزارت رفاه، می توانند تا زمان اعلام دهک از پوشش بیمه یکماهه رایگان بیمه سلامت همگانی ایرانیان برخوردار گردند در صورتی که چندین ماه از درخواست ارزیابی وسع ایشان گذشته است و دهک ایشان اعلام نشده است می توانند با مراجعه به سایت حمایت وزارت تعاون ،کار و رفاه اجتماعی دهک خود را استعلام نمایند .در صورت اعتراض به دهک اعلامی نیز می توانند از طریق سامانه حمایت اقدام نمایند.اگر دهک اعلام شده توسط وزارت تعاون با دهک ثبت شده در سامانه شهروندی مغایرت داشت می توانند جهت رفع مغایرت با سامانه1666 تماس حاصل نمایند و یا به ادارات کل استان /ادارات شهرستان ،مراجعه نمایند.</w:t>
      </w:r>
    </w:p>
    <w:p>
      <w:pPr>
        <w:pStyle w:val="Heading2"/>
      </w:pPr>
      <w:r>
        <w:t>پرسش:</w:t>
      </w:r>
    </w:p>
    <w:p>
      <w:r>
        <w:t>حق بیمه اتباع غیر آسیب پذیر در سال جاری چه میزان می باشد؟</w:t>
      </w:r>
    </w:p>
    <w:p>
      <w:pPr>
        <w:pStyle w:val="Heading2"/>
      </w:pPr>
      <w:r>
        <w:t>پاسخ:</w:t>
      </w:r>
    </w:p>
    <w:p>
      <w:r>
        <w:t>جهت هر نفر از اعضای خانوار  35/592/000 ریال به صورت سالیانه</w:t>
      </w:r>
    </w:p>
    <w:p>
      <w:pPr>
        <w:pStyle w:val="Heading2"/>
      </w:pPr>
      <w:r>
        <w:t>پرسش:</w:t>
      </w:r>
    </w:p>
    <w:p>
      <w:r>
        <w:t>بیمه شده کارکنان دولت و سایر اقشار جهت تمدید به دفاتر پیشخوان مراجعه نموده اند ومدارک هویتی (شناسنامه ) همراهشان نیست ایا امکان تمدید وجود دارد؟</w:t>
      </w:r>
    </w:p>
    <w:p>
      <w:pPr>
        <w:pStyle w:val="Heading2"/>
      </w:pPr>
      <w:r>
        <w:t>پاسخ:</w:t>
      </w:r>
    </w:p>
    <w:p>
      <w:r>
        <w:t>تمدید پوشش بیمه در صندوق کارکنان دولت : خودکار/حضوری( برای موارد فاقد اعتبار شده از جمله فرزندی که به بالای 22 سال رسیده با بارگذاری مدارک )</w:t>
        <w:br/>
        <w:t>تمدید پوشش بیمه در صندوق سایراقشار: در تمامی زیرصندوقها به صورت متمرکز انجام می گردد در اتباع بیگانه غیر آسیب پذیر با مراجعه و پرداخت حق سرانه صورت می پذیرد.</w:t>
      </w:r>
    </w:p>
    <w:p>
      <w:pPr>
        <w:pStyle w:val="Heading2"/>
      </w:pPr>
      <w:r>
        <w:t>پرسش:</w:t>
      </w:r>
    </w:p>
    <w:p>
      <w:r>
        <w:t>در صورت مشارکت در ارزیابی وسع از طریق پنل شهروندی آیا پیامک مبنی در مشارکت به درخواست کننده ارسال میگردد؟</w:t>
      </w:r>
    </w:p>
    <w:p>
      <w:pPr>
        <w:pStyle w:val="Heading2"/>
      </w:pPr>
      <w:r>
        <w:t>پاسخ:</w:t>
      </w:r>
    </w:p>
    <w:p>
      <w:r>
        <w:t>خیر، باتوجه به اینکه پنل شهروندی برای بیمه شده و یا متقاضی می باشد اطلاعات خود مبنی بر دهک دریافتی از وزرات رفاه را پس از ثبت و بررسی ،نتیجه را مشاهده می نماید.</w:t>
      </w:r>
    </w:p>
    <w:p>
      <w:pPr>
        <w:pStyle w:val="Heading2"/>
      </w:pPr>
      <w:r>
        <w:t>پرسش:</w:t>
      </w:r>
    </w:p>
    <w:p>
      <w:r>
        <w:t>تعرفه بیمه ایرانیان در سال1403 چقدر است؟</w:t>
      </w:r>
    </w:p>
    <w:p>
      <w:pPr>
        <w:pStyle w:val="Heading2"/>
      </w:pPr>
      <w:r>
        <w:t>پاسخ:</w:t>
      </w:r>
    </w:p>
    <w:p>
      <w:r>
        <w:t xml:space="preserve"> نرخ سرانه خود اظهاری حق بیمه ایرانیان، معادل سرانه مصوب، به مبلغ نوزده میلیون و سیصد و هشتاد هزار (19.380.000) ریال در سال می باشد.</w:t>
        <w:br/>
        <w:t xml:space="preserve"> نرخ سرانه سالیانه پوشش بیمه افراد متقاضی حمایت دولت، به شرح زیر میباشد:  </w:t>
        <w:br/>
        <w:t xml:space="preserve">1‏‏) پوشش بیمه افراد دارای دهک 1 تا 5 بصورت رایگان دهک 1 تا 5 رایگان </w:t>
        <w:br/>
        <w:t>دهک 6 سه ماهه : 969000 ریال</w:t>
        <w:br/>
        <w:t>دهک 6 یک ساله 80 درصد تخفیف : 3876000 ریال</w:t>
        <w:br/>
        <w:t>دهک 7 سه ماهه : 1453500 ریال</w:t>
        <w:br/>
        <w:t>دهک 7 یک ساله 70 درصد تخفیف : 5814000 ریال</w:t>
        <w:br/>
        <w:t>دهک 8 سه ماهه : 1938000 ریال</w:t>
        <w:br/>
        <w:t>دهک 8 یک ساله 60 درصد تخفیف : 7752000 ریال</w:t>
        <w:br/>
        <w:t>دهک 9 سه ماهه : 2422500 ریال</w:t>
        <w:br/>
        <w:t>دهک 9 یک ساله 50 درصد تخفیف : 9690000ریال</w:t>
        <w:br/>
        <w:t>دهک 10 سه ماهه : 4845000 ریال</w:t>
        <w:br/>
        <w:t>دهک 10 یک ساله : 19380000 ریال</w:t>
        <w:br/>
      </w:r>
    </w:p>
    <w:p>
      <w:pPr>
        <w:pStyle w:val="Heading2"/>
      </w:pPr>
      <w:r>
        <w:t>پرسش:</w:t>
      </w:r>
    </w:p>
    <w:p>
      <w:r>
        <w:t>در صورت خروج فرزندان کارمند دولت آقا از سن شمول جهت ادامه پوشش بیمه ای در قالب تبعی2 چه اقدامی باید انجام شود؟</w:t>
      </w:r>
    </w:p>
    <w:p>
      <w:pPr>
        <w:pStyle w:val="Heading2"/>
      </w:pPr>
      <w:r>
        <w:t>پاسخ:</w:t>
      </w:r>
    </w:p>
    <w:p>
      <w:r>
        <w:t xml:space="preserve"> تغییر نوع تبعی از تبعی 1 به 2، از طریق مراجعه کارمند به موسسه محل اشتغال و اعلام درخواست و سپس مراجعه وی به دفتر پیشخوان جهت اقدام امکانپذیر است.</w:t>
      </w:r>
    </w:p>
    <w:p>
      <w:pPr>
        <w:pStyle w:val="Heading2"/>
      </w:pPr>
      <w:r>
        <w:t>پرسش:</w:t>
      </w:r>
    </w:p>
    <w:p>
      <w:r>
        <w:t xml:space="preserve">تعویض عکس بیمه شدگان هر چند سال یکبار الزامیست؟ </w:t>
      </w:r>
    </w:p>
    <w:p>
      <w:pPr>
        <w:pStyle w:val="Heading2"/>
      </w:pPr>
      <w:r>
        <w:t>پاسخ:</w:t>
      </w:r>
    </w:p>
    <w:p>
      <w:r>
        <w:t>هر 5 سال یکبار</w:t>
      </w:r>
    </w:p>
    <w:p>
      <w:pPr>
        <w:pStyle w:val="Heading2"/>
      </w:pPr>
      <w:r>
        <w:t>پرسش:</w:t>
      </w:r>
    </w:p>
    <w:p>
      <w:r>
        <w:t xml:space="preserve">در مراجعه بیمه شده به پیشخوان طرف قرارداد جهت برقراری بیمه صندوق سایراقشار علی رغم ثبت درخواست اولیه از ارگان مربوطه به ایشان اعلام می شود نام ایشان در لیست مشاهده نمی گردد، علت چیست؟ و چهت رفع مشکل چه اقدامی انجام دهند؟ </w:t>
      </w:r>
    </w:p>
    <w:p>
      <w:pPr>
        <w:pStyle w:val="Heading2"/>
      </w:pPr>
      <w:r>
        <w:t>پاسخ:</w:t>
      </w:r>
    </w:p>
    <w:p>
      <w:r>
        <w:t xml:space="preserve">  لیست بیمه شدگان از طریق اداره بیمه گذار در اختیار سازمان بیمه سلامت قرار می گیرد و سپس از طریق ادارات کل استانی بیمه سلامت در اختیار دفاتر پیشخوان قرار داده میشود، جهت پیگیری مشکل می باید به ارگان مربوطه مراجعه گردد</w:t>
      </w:r>
    </w:p>
    <w:p>
      <w:pPr>
        <w:pStyle w:val="Heading2"/>
      </w:pPr>
      <w:r>
        <w:t>پرسش:</w:t>
      </w:r>
    </w:p>
    <w:p>
      <w:r>
        <w:t xml:space="preserve">در چه شرایطی بیمه سایر اقشار تمدید میشود؟ </w:t>
      </w:r>
    </w:p>
    <w:p>
      <w:pPr>
        <w:pStyle w:val="Heading2"/>
      </w:pPr>
      <w:r>
        <w:t>پاسخ:</w:t>
      </w:r>
    </w:p>
    <w:p>
      <w:r>
        <w:t>لیست اسمی مشمولین از سوی موسسه بیمه گزار به سازمان ارسال گردد.تمدید بیمه برای تمامی بیمه شدگان سایراقشار( به جز اتباع غیراسیب پذیر) به صورت سیستماتیک و رایگان انجام می شود.</w:t>
        <w:br/>
        <w:t>اتباع غیر آسیب پذیر می توانند با پرداخت حق بیمه مصوب از طریق پیشخوان طرف قرارداد تمدید را انجام دهند</w:t>
      </w:r>
    </w:p>
    <w:p>
      <w:pPr>
        <w:pStyle w:val="Heading2"/>
      </w:pPr>
      <w:r>
        <w:t>پرسش:</w:t>
      </w:r>
    </w:p>
    <w:p>
      <w:r>
        <w:t>در صورت ابطال دفترچه همسر کارمند اصلی آقا به دلیل اشتغال به کار و بیمه تامین اجتماعی، حقوق وظیفه پس از فوت آقا به ایشان تعلق میگیرد یا خیر؟</w:t>
      </w:r>
    </w:p>
    <w:p>
      <w:pPr>
        <w:pStyle w:val="Heading2"/>
      </w:pPr>
      <w:r>
        <w:t>پاسخ:</w:t>
      </w:r>
    </w:p>
    <w:p>
      <w:r>
        <w:t>جهت بررسی قوانین حقوق وظیفه می بایست با اداره محل خدمت و سازمان بازنشستگی پیگیری نمایند.</w:t>
      </w:r>
    </w:p>
    <w:p>
      <w:pPr>
        <w:pStyle w:val="Heading2"/>
      </w:pPr>
      <w:r>
        <w:t>پرسش:</w:t>
      </w:r>
    </w:p>
    <w:p>
      <w:r>
        <w:t xml:space="preserve">  در صورتیکه بیمه شده روستایی از یک روستا به روستای دیگر  نقل مکان نماید جهت تغییرآدرس نیاز به اچه اقدامی انجام می شود؟</w:t>
      </w:r>
    </w:p>
    <w:p>
      <w:pPr>
        <w:pStyle w:val="Heading2"/>
      </w:pPr>
      <w:r>
        <w:t>پاسخ:</w:t>
      </w:r>
    </w:p>
    <w:p>
      <w:r>
        <w:t xml:space="preserve">از طریق تماس با 1666 یا مراجعه به دفتر پیشخوان میتواند آدرس را تغییر دهد. </w:t>
      </w:r>
    </w:p>
    <w:p>
      <w:pPr>
        <w:pStyle w:val="Heading2"/>
      </w:pPr>
      <w:r>
        <w:t>پرسش:</w:t>
      </w:r>
    </w:p>
    <w:p>
      <w:r>
        <w:t>سرانه تبعی دو در صندوق کارکنان دولت چه میزان می باشد؟</w:t>
      </w:r>
    </w:p>
    <w:p>
      <w:pPr>
        <w:pStyle w:val="Heading2"/>
      </w:pPr>
      <w:r>
        <w:t>پاسخ:</w:t>
      </w:r>
    </w:p>
    <w:p>
      <w:r>
        <w:t>هزینه تبعی دو به ازای هرنفر 1615000 ریال درماه می باشد.</w:t>
      </w:r>
    </w:p>
    <w:p>
      <w:pPr>
        <w:pStyle w:val="Heading2"/>
      </w:pPr>
      <w:r>
        <w:t>پرسش:</w:t>
      </w:r>
    </w:p>
    <w:p>
      <w:r>
        <w:t xml:space="preserve">آیا امکان ادغام سابقه بیمه سلامت همگانی ایرانیان به سوابق تامین اجتماعی وجود دارد؟ </w:t>
      </w:r>
    </w:p>
    <w:p>
      <w:pPr>
        <w:pStyle w:val="Heading2"/>
      </w:pPr>
      <w:r>
        <w:t>پاسخ:</w:t>
      </w:r>
    </w:p>
    <w:p>
      <w:r>
        <w:t>سازمان بیمه سلامت ایران صرفاً پوشش بیمه ای درمان ارائه می دهد و صندوق بازنشستگی ندارد._x000D_</w:t>
        <w:br/>
      </w:r>
    </w:p>
    <w:p>
      <w:pPr>
        <w:pStyle w:val="Heading2"/>
      </w:pPr>
      <w:r>
        <w:t>پرسش:</w:t>
      </w:r>
    </w:p>
    <w:p>
      <w:r>
        <w:t>به چه دلیل پیامک اشتباه از سر شماره ی 1666 برای افراد ارسال میشود؟</w:t>
      </w:r>
    </w:p>
    <w:p>
      <w:pPr>
        <w:pStyle w:val="Heading2"/>
      </w:pPr>
      <w:r>
        <w:t>پاسخ:</w:t>
      </w:r>
    </w:p>
    <w:p>
      <w:r>
        <w:t>ارسال پیامک های اشتباه به علت ثبت اشتباه شماره تماس توسط کاربر پیشخوان در سامانه امید می باشد.</w:t>
        <w:br/>
        <w:br/>
        <w:t>- چنانچه فرد بیمه شده سازمان بیمه سلامت نباشد، می بایست استان یا مرکز1666 تلفن همراه فرد را به ستاد(بیمه گری و جذب منابع) جهت اصلاح اعلام نمایند.</w:t>
      </w:r>
    </w:p>
    <w:p>
      <w:pPr>
        <w:pStyle w:val="Heading2"/>
      </w:pPr>
      <w:r>
        <w:t>پرسش:</w:t>
      </w:r>
    </w:p>
    <w:p>
      <w:r>
        <w:t xml:space="preserve">آیا بیمه سلامت بیمه تکمیلی هم دارد؟ </w:t>
      </w:r>
    </w:p>
    <w:p>
      <w:pPr>
        <w:pStyle w:val="Heading2"/>
      </w:pPr>
      <w:r>
        <w:t>پاسخ:</w:t>
      </w:r>
    </w:p>
    <w:p>
      <w:r>
        <w:t>خیر، بیمه سلامت بیمه تکمیلی ندارد._x000D_</w:t>
        <w:br/>
      </w:r>
    </w:p>
    <w:p>
      <w:pPr>
        <w:pStyle w:val="Heading2"/>
      </w:pPr>
      <w:r>
        <w:t>پرسش:</w:t>
      </w:r>
    </w:p>
    <w:p>
      <w:r>
        <w:t>آیا تمدید اعتبار کارکنان دولت از سمت اداره انجام میشود؟</w:t>
      </w:r>
    </w:p>
    <w:p>
      <w:pPr>
        <w:pStyle w:val="Heading2"/>
      </w:pPr>
      <w:r>
        <w:t>پاسخ:</w:t>
      </w:r>
    </w:p>
    <w:p>
      <w:r>
        <w:t xml:space="preserve">در حال حاضر تمدید اعتبار بیمه ای صندوق کارکنان دولت به صورت سیستماتیک  برای بیمه شده اصلی، فرزندان زیر سن 22 سال و افراد تبعی 2 و با توجه به اخرین کسر از حقوق صورت می گیرد. درصورت عدم تمدید سیستماتیک برای فرزندان بالای 22 سال، امکان تمدید غیر حضوری توسط سامانه1666 پس از احراز هویت و شرایط تمدید انجام می پذیرد،در صورتی که امکان تمدید وجود نداشته باشد راهنمایی شوند تا از طریق دفاتر پیشخوان اقدام کنند. </w:t>
      </w:r>
    </w:p>
    <w:p>
      <w:pPr>
        <w:pStyle w:val="Heading2"/>
      </w:pPr>
      <w:r>
        <w:t>پرسش:</w:t>
      </w:r>
    </w:p>
    <w:p>
      <w:r>
        <w:t xml:space="preserve">علت اعلام خطای همپوشانی به شخصی که نسبت به ابطال پوشش بیمه تامین اجتماعی اقدام نموده است چیست؟ </w:t>
      </w:r>
    </w:p>
    <w:p>
      <w:pPr>
        <w:pStyle w:val="Heading2"/>
      </w:pPr>
      <w:r>
        <w:t>پاسخ:</w:t>
      </w:r>
    </w:p>
    <w:p>
      <w:r>
        <w:t>عدم بروز رسانی و یا تاخیر بانک اطلاعات بیمه شدگان سازمان تامین اجتماعی، موجب این امر می شود</w:t>
        <w:br/>
      </w:r>
    </w:p>
    <w:p>
      <w:pPr>
        <w:pStyle w:val="Heading2"/>
      </w:pPr>
      <w:r>
        <w:t>پرسش:</w:t>
      </w:r>
    </w:p>
    <w:p>
      <w:r>
        <w:t>آیا سرپرست کارمند آقا می تواند نوه تحت حضانت دختر خود را بیمه کند؟</w:t>
      </w:r>
    </w:p>
    <w:p>
      <w:pPr>
        <w:pStyle w:val="Heading2"/>
      </w:pPr>
      <w:r>
        <w:t>پاسخ:</w:t>
      </w:r>
    </w:p>
    <w:p>
      <w:r>
        <w:t>امکان دریافت بیمه در قالب تبعی 2 وجود دارد.</w:t>
      </w:r>
    </w:p>
    <w:p>
      <w:pPr>
        <w:pStyle w:val="Heading2"/>
      </w:pPr>
      <w:r>
        <w:t>پرسش:</w:t>
      </w:r>
    </w:p>
    <w:p>
      <w:r>
        <w:t xml:space="preserve">آیا امکان ابطال بیمه کارمند اصلی خانم و دریافت بیمه تحت پوشش همسرشان که دارای بیمه از سوی سازمان تامین اجتماعی است وجود دارد؟ </w:t>
      </w:r>
    </w:p>
    <w:p>
      <w:pPr>
        <w:pStyle w:val="Heading2"/>
      </w:pPr>
      <w:r>
        <w:t>پاسخ:</w:t>
      </w:r>
    </w:p>
    <w:p>
      <w:r>
        <w:t>خیر، کارمند دولت خانم حتی در صورتی که حق بیمه از حقوق ایشان کسر شود امکان دریافت پوشش بیمه ای تامین اجتماعی از سمت همسر برای ایشان وجود نداردو باید حتما از پوشش بیمه ای خود استفاده کنند .</w:t>
        <w:br/>
      </w:r>
    </w:p>
    <w:p>
      <w:pPr>
        <w:pStyle w:val="Heading2"/>
      </w:pPr>
      <w:r>
        <w:t>پرسش:</w:t>
      </w:r>
    </w:p>
    <w:p>
      <w:r>
        <w:t>با توجه به پرداخت حق بیمه براساس دهک بندی خانوار، نحوه اطلاع و یا اعتراض به دهک بندی به چه صورت می باشد؟</w:t>
      </w:r>
    </w:p>
    <w:p>
      <w:pPr>
        <w:pStyle w:val="Heading2"/>
      </w:pPr>
      <w:r>
        <w:t>پاسخ:</w:t>
      </w:r>
    </w:p>
    <w:p>
      <w:r>
        <w:t>دهک بندی از سمت وزارت رفاه بر اساس وضعیت خانوار صورت گرفته و ارتباطی با بیمه سلامت ندارد . جهت اطلاع از دهک درامدی و در صورت اعتراض میتوانید با  وزارت رفاه تماس گرفته یا به آدرس اینترنتی حمایت ( hemayat.mcls.gov.ir   سامانه حمایت وزارت رفاه) مراجعه و باانتخاب گزینه راهنمایی ثبت درخواست بررسی به صورت تصویری راهنمایی لازم ارائه شده است</w:t>
        <w:br/>
      </w:r>
    </w:p>
    <w:p>
      <w:pPr>
        <w:pStyle w:val="Heading2"/>
      </w:pPr>
      <w:r>
        <w:t>پرسش:</w:t>
      </w:r>
    </w:p>
    <w:p>
      <w:r>
        <w:t>مدت زمان انتظار برای مشخص شدن دهک در سامانه چه مقدار میباشد؟</w:t>
      </w:r>
    </w:p>
    <w:p>
      <w:pPr>
        <w:pStyle w:val="Heading2"/>
      </w:pPr>
      <w:r>
        <w:t>پاسخ:</w:t>
      </w:r>
    </w:p>
    <w:p>
      <w:r>
        <w:t xml:space="preserve">در صورت تعیین دهک توسط وزارت تعاون، صرف نظر از اختلال ارتباطی در سامانه،در سامانه های بیمه سلامت بلافاصله مشخص می شود </w:t>
      </w:r>
    </w:p>
    <w:p>
      <w:pPr>
        <w:pStyle w:val="Heading2"/>
      </w:pPr>
      <w:r>
        <w:t>پرسش:</w:t>
      </w:r>
    </w:p>
    <w:p>
      <w:r>
        <w:t>آیا بیمه کارکنان دولت وسایر اقشار دارای تبعی 3 نیز می باشد ؟</w:t>
      </w:r>
    </w:p>
    <w:p>
      <w:pPr>
        <w:pStyle w:val="Heading2"/>
      </w:pPr>
      <w:r>
        <w:t>پاسخ:</w:t>
      </w:r>
    </w:p>
    <w:p>
      <w:r>
        <w:t>خیر درحال حاضر تبعی 3حذف گردیده وافراد تبعی 3 به صورت تبعی 2 با دریافت فرم تعهد از اداره محل خدمت بیمه میشوند.</w:t>
      </w:r>
    </w:p>
    <w:p>
      <w:pPr>
        <w:pStyle w:val="Heading2"/>
      </w:pPr>
      <w:r>
        <w:t>پرسش:</w:t>
      </w:r>
    </w:p>
    <w:p>
      <w:r>
        <w:t>چه میزان حق بیمه از حقوق کارکنان دولت کسر میشود ؟</w:t>
      </w:r>
    </w:p>
    <w:p>
      <w:pPr>
        <w:pStyle w:val="Heading2"/>
      </w:pPr>
      <w:r>
        <w:t>پاسخ:</w:t>
      </w:r>
    </w:p>
    <w:p>
      <w:r>
        <w:t xml:space="preserve">درصورتی که فرد باز نشسته یا وظیفه بگیر باشند 1/7 درصد از حقوق کسر میشود و در صورت اشتغال به کار 2 درصد از حقوق فرد کسر می شود. </w:t>
        <w:br/>
        <w:t xml:space="preserve">برای افراد تبعی 2 نیز به ازای هرنفر برای هرماه مبلغ 161500 تومان کسر خواهد شد. </w:t>
      </w:r>
    </w:p>
    <w:p>
      <w:pPr>
        <w:pStyle w:val="Heading2"/>
      </w:pPr>
      <w:r>
        <w:t>پرسش:</w:t>
      </w:r>
    </w:p>
    <w:p>
      <w:r>
        <w:t>در صورتی که بیمه شده محترم درخواست تغییر تبعی از 1 به 2 را داشته باشند آیا با مراجعه به موسسه بیمه گزار این اقدام صورت می پذیرد یا اینکه حتما باید جهت تایید پس از مراجعه به موسسه بیمه گزار به دفاتر پیشخوان طرف قرارداد مراجعه گردد؟</w:t>
      </w:r>
    </w:p>
    <w:p>
      <w:pPr>
        <w:pStyle w:val="Heading2"/>
      </w:pPr>
      <w:r>
        <w:t>پاسخ:</w:t>
      </w:r>
    </w:p>
    <w:p>
      <w:r>
        <w:t>برای ثبت پوشش بیمه پس از انجام اقدامات اولیه جهت تغییر از تبعی 1 به 2 توسط اداره محل خدمت یا صندوق بازنشستگی به پیشخوان طرف قرارداد مراجعه کنند.</w:t>
      </w:r>
    </w:p>
    <w:p>
      <w:pPr>
        <w:pStyle w:val="Heading2"/>
      </w:pPr>
      <w:r>
        <w:t>پرسش:</w:t>
      </w:r>
    </w:p>
    <w:p>
      <w:r>
        <w:t>آیا طرح مادران باردار مشمول بیمه شدگان صندوق بیمه ای سایر اقشار اتباع خارجی نیز می گردد؟ ( در خصوص برقراری پوشش بیمه ای صرفا برای مادر باردار)</w:t>
      </w:r>
    </w:p>
    <w:p>
      <w:pPr>
        <w:pStyle w:val="Heading2"/>
      </w:pPr>
      <w:r>
        <w:t>پاسخ:</w:t>
      </w:r>
    </w:p>
    <w:p>
      <w:r>
        <w:t>مادران باردار معرفی شده از سوی موسسه بیمه گزار از پوشش بیمه پایه برخوردار می گردند</w:t>
      </w:r>
    </w:p>
    <w:p>
      <w:pPr>
        <w:pStyle w:val="Heading2"/>
      </w:pPr>
      <w:r>
        <w:t>پرسش:</w:t>
      </w:r>
    </w:p>
    <w:p>
      <w:r>
        <w:t>با توجه به اینکه ثبت و تمدید پوشش بیمه ای صندوق همگانی ایرانیان از طریق سامانه شهروندی و به صورت جداگانه انجام می شود آیا بیمه شده می توانند صرفا برای یک عضو ثبت پوشش و یا تمدید بیمه ای را انجام دهند و برای سایر اعضای خانواده بعدا اقدام نمایند؟</w:t>
      </w:r>
    </w:p>
    <w:p>
      <w:pPr>
        <w:pStyle w:val="Heading2"/>
      </w:pPr>
      <w:r>
        <w:t>پاسخ:</w:t>
      </w:r>
    </w:p>
    <w:p>
      <w:r>
        <w:t xml:space="preserve">مادامی که همسر و سایر اعضای خانواده زیر 18 سال از طرف سازمان های بیمه گر تحت پوشش بیمه قرار گرفته باشد ممانعتی وجود ندارد . رعایت شرط خانوار به معنای کسب اطمینان از برخورداری تمامی اعضای یک خانواده از پوشش بیمه ای می باشد .   </w:t>
      </w:r>
    </w:p>
    <w:p>
      <w:pPr>
        <w:pStyle w:val="Heading2"/>
      </w:pPr>
      <w:r>
        <w:t>پرسش:</w:t>
      </w:r>
    </w:p>
    <w:p>
      <w:r>
        <w:t>بیمه شده اذعان دارند قبلا متاهل بوده اند و هم اکنون از همسر خویش جدا شده اند اما در سامانه به عنوان متاهل ثبت شده اند و جهت ثبت پوشش بیمه ای دچار مشکل هستند آیا امکان تغییر وضعیت تاهل توسط مرکز 1666 میسر می باشد یا باید حتما به همراه مدارک هویتی به دفاتر پیشخوان طرف قرارداد مراجعه نمایند؟</w:t>
      </w:r>
    </w:p>
    <w:p>
      <w:pPr>
        <w:pStyle w:val="Heading2"/>
      </w:pPr>
      <w:r>
        <w:t>پاسخ:</w:t>
      </w:r>
    </w:p>
    <w:p>
      <w:r>
        <w:t>جهت احراز وضعیت تاهل با مدارک دال بر طلاق و مدارک هویتی به پیشخوان طرف قرارداد مراجعه کنند.</w:t>
      </w:r>
    </w:p>
    <w:p>
      <w:pPr>
        <w:pStyle w:val="Heading2"/>
      </w:pPr>
      <w:r>
        <w:t>پرسش:</w:t>
      </w:r>
    </w:p>
    <w:p>
      <w:r>
        <w:t>بیمه شده صندوق کارکنان دولت که تعرفه ایشان ایثارگر می باشد در خصوص افراد تحت پوشش با نسبت تبعی 2 آیا  کماکان حق بیمه این عضو از سمت ارگان مربوطه ( ایثارگران ) پرداخت می گردد یا باید از حقوق سرپرست کسر گردد؟</w:t>
      </w:r>
    </w:p>
    <w:p>
      <w:pPr>
        <w:pStyle w:val="Heading2"/>
      </w:pPr>
      <w:r>
        <w:t>پاسخ:</w:t>
      </w:r>
    </w:p>
    <w:p>
      <w:r>
        <w:t xml:space="preserve">تشخیص کسر حق بیمه از کارمند یا پرداخت سهم بیمه شده از سوی دستگاه به عهده ذیحساب دستگاه مربوطه بوده و بیمه گزار میبایست در هر صورت حق بیمه را به سازمان پرداخت نماید.  </w:t>
      </w:r>
    </w:p>
    <w:p>
      <w:pPr>
        <w:pStyle w:val="Heading2"/>
      </w:pPr>
      <w:r>
        <w:t>پرسش:</w:t>
      </w:r>
    </w:p>
    <w:p>
      <w:r>
        <w:t>برای بیمه شده صندوق کارکنان دولت (فرزند) که وظیفه بگیر شده اند و در سامانه ندا به عنوان سرپرست ثبت صورت گرفته است آیا به منظور تمدبد اعتبار بیمه ای الزامی به بارگذاری مدارک می باشد؟</w:t>
      </w:r>
    </w:p>
    <w:p>
      <w:pPr>
        <w:pStyle w:val="Heading2"/>
      </w:pPr>
      <w:r>
        <w:t>پاسخ:</w:t>
      </w:r>
    </w:p>
    <w:p>
      <w:r>
        <w:t xml:space="preserve">یکبار پس از صدور حکم وظیفه بگیری، نیاز به بارگذاری مدرک بوده و پس از صدور اولیه، هرماه بیمه نامه بصورت خودکار تمدید میگردد.  </w:t>
      </w:r>
    </w:p>
    <w:p>
      <w:pPr>
        <w:pStyle w:val="Heading2"/>
      </w:pPr>
      <w:r>
        <w:t>پرسش:</w:t>
      </w:r>
    </w:p>
    <w:p>
      <w:r>
        <w:t>بیمه شدگان صندوق کارکنان دولت که قبلا تحت پوشش سرپرست دارای پوشش بیمه ای فعال داشته اند و هم اکنون سررپرست فوت نموده و نیاز به ثبت اطلاعات به عنوان وظیفه بگیر دارند. آیا بمنظور فعالسازی پوشش بیمه ای به عنوان سرپرست (وظیفه بگیر) آیا باید اطلاعات ایشان به عنوان فرزند در سامانه ندا ابطال گردد یا با وجود تایید شده بودن نسبت فرزند نیز امکان تایید کاندید اضافه میسر می باشد؟</w:t>
      </w:r>
    </w:p>
    <w:p>
      <w:pPr>
        <w:pStyle w:val="Heading2"/>
      </w:pPr>
      <w:r>
        <w:t>پاسخ:</w:t>
      </w:r>
    </w:p>
    <w:p>
      <w:r>
        <w:t>ابتدا مراجعه به اداره محل اشتغال سرپرست فوت شده و سپس مراجعه به دفتر پیشخوان</w:t>
      </w:r>
    </w:p>
    <w:p>
      <w:pPr>
        <w:pStyle w:val="Heading2"/>
      </w:pPr>
      <w:r>
        <w:t>پرسش:</w:t>
      </w:r>
    </w:p>
    <w:p>
      <w:r>
        <w:t>بیمه شده  فرزند محجور در صندوق بیمه ای کارکنان دولت که قبلا  مدارک مربوط به محجوریت را در سامانه بارگذاری نموده است و بمدت  2 ساله به مدارک اعتبار داده شده است آیا پس از گذشت این مدت باید مجددا از سازمان بهزیستی یا دادگاه مدرک جدید دریافت کند و ارائه نماید یا امکان بارگذاری مجدد مدرک محجوریت قبلی توسط بیمه شده میسر می باشد؟</w:t>
      </w:r>
    </w:p>
    <w:p>
      <w:pPr>
        <w:pStyle w:val="Heading2"/>
      </w:pPr>
      <w:r>
        <w:t>پاسخ:</w:t>
      </w:r>
    </w:p>
    <w:p>
      <w:r>
        <w:t>مدارک محجوریت با تاریخ اعتبار 1499/12/29 در سامانه بارگذاری میگردند ولیکن برای احراز شرایط ازدواج بیمه شده، میبایست هر دو سال یکبار مدرک شناسنامه را ارائه و در سامانه بارگذاری گردد. لذا در صورتیکه قبلا مدارک محجوریت بارگذاری گردیده و اعتبار دوساله درج گردیده است، پس از گذشت این مدت مجددا مدرک مربوطه بارگذاری گردد، مدرک بارگذاری شده تا تاریخ 1499/12/29 معتبر خواهد بود.</w:t>
      </w:r>
    </w:p>
    <w:p>
      <w:pPr>
        <w:pStyle w:val="Heading2"/>
      </w:pPr>
      <w:r>
        <w:t>پرسش:</w:t>
      </w:r>
    </w:p>
    <w:p>
      <w:r>
        <w:t>مدت زمان بررسی و پاسخ به درخواست حمایت دولت (ارزیابی وسع) ثبت شده توسط سامانه شهروندی و یا سامانه امید (icp) چقدر می باشد؟</w:t>
      </w:r>
    </w:p>
    <w:p>
      <w:pPr>
        <w:pStyle w:val="Heading2"/>
      </w:pPr>
      <w:r>
        <w:t>پاسخ:</w:t>
      </w:r>
    </w:p>
    <w:p>
      <w:r>
        <w:t>فرآیند ارزیابی وسع توسط وزارت تعاون انجام می پذیرد و پس از اعلام به سازمان بیمه سلامت ، نتیجه بلافاصله در سامانه های مربوطه قابل مشاهده می باشد</w:t>
      </w:r>
    </w:p>
    <w:p>
      <w:pPr>
        <w:pStyle w:val="Heading2"/>
      </w:pPr>
      <w:r>
        <w:t>پرسش:</w:t>
      </w:r>
    </w:p>
    <w:p>
      <w:r>
        <w:t>در صورتی که بیمه شده صندوق کارکنان دولت در سال 1403 مرخصی بدون حقوق دریافت نمایند به ازای هر نفر برای هر ماه چه مبلغی را باید پرداخت نمایند؟</w:t>
      </w:r>
    </w:p>
    <w:p>
      <w:pPr>
        <w:pStyle w:val="Heading2"/>
      </w:pPr>
      <w:r>
        <w:t>پاسخ:</w:t>
      </w:r>
    </w:p>
    <w:p>
      <w:r>
        <w:t>حق بیمه کارکنان ماده 6 به ازای هر خانوار در ماه و به شرح ذیل میباشد:</w:t>
        <w:br/>
        <w:t>حق بیمه سالیانه معادل 120.391.891 ریال.</w:t>
        <w:br/>
        <w:t xml:space="preserve"> حق بیمه ماهانه 10.032.658 ریال.</w:t>
        <w:br/>
        <w:t xml:space="preserve"> حق بیمه روزانه 329.841 ریال.</w:t>
      </w:r>
    </w:p>
    <w:p>
      <w:pPr>
        <w:pStyle w:val="Heading2"/>
      </w:pPr>
      <w:r>
        <w:t>پرسش:</w:t>
      </w:r>
    </w:p>
    <w:p>
      <w:r>
        <w:t>در صورتی که سرپرست خانوار در صندوق بیمه ای همگانی ایرانیان و یا روستاییان فوت نمایند آیا ملزم به اصلاح وضعیت خانوار می باشند؟ در صورت اصلاح کدام عضو خانواده باید به عنوان سرپرست ثبت گردد؟</w:t>
      </w:r>
    </w:p>
    <w:p>
      <w:pPr>
        <w:pStyle w:val="Heading2"/>
      </w:pPr>
      <w:r>
        <w:t>پاسخ:</w:t>
      </w:r>
    </w:p>
    <w:p>
      <w:r>
        <w:t xml:space="preserve">بله - همسر در صورت داشتن حضانت نامه رسمی برای فرزندان زیر 18 سال </w:t>
      </w:r>
    </w:p>
    <w:p>
      <w:pPr>
        <w:pStyle w:val="Heading2"/>
      </w:pPr>
      <w:r>
        <w:t>پرسش:</w:t>
      </w:r>
    </w:p>
    <w:p>
      <w:r>
        <w:t>تمدید اعتبار بیمه بین استانی برای همه صندوق های بیمه ای، بیمه سلامت امکان پذیر میباشد ؟</w:t>
      </w:r>
    </w:p>
    <w:p>
      <w:pPr>
        <w:pStyle w:val="Heading2"/>
      </w:pPr>
      <w:r>
        <w:t>پاسخ:</w:t>
      </w:r>
    </w:p>
    <w:p>
      <w:r>
        <w:t xml:space="preserve"> تمدید بین استانی برای تمامی صندوق های بیمه ایی مقدور است ، تمدید صندوق سایر اقشار به صورت سیستماتیک انجام میشود در صورت عدم تمدید نیاز به پیگیری از جانب اداره بیمه گزار محل صدور بیمه  دارد </w:t>
      </w:r>
    </w:p>
    <w:p>
      <w:pPr>
        <w:pStyle w:val="Heading2"/>
      </w:pPr>
      <w:r>
        <w:t>پرسش:</w:t>
      </w:r>
    </w:p>
    <w:p>
      <w:r>
        <w:t>تغییر موقعیت جغرافیایی زیر صندوق های سایر اقشار به چه صورت انجام شود ؟</w:t>
      </w:r>
    </w:p>
    <w:p>
      <w:pPr>
        <w:pStyle w:val="Heading2"/>
      </w:pPr>
      <w:r>
        <w:t>پاسخ:</w:t>
      </w:r>
    </w:p>
    <w:p>
      <w:r>
        <w:t>توسط کاربر پیشخوان/شهرستان/استان و از طریق سامانه امید امکانپذیر می باشد.</w:t>
      </w:r>
    </w:p>
    <w:p>
      <w:pPr>
        <w:pStyle w:val="Heading2"/>
      </w:pPr>
      <w:r>
        <w:t>پرسش:</w:t>
      </w:r>
    </w:p>
    <w:p>
      <w:r>
        <w:t>برای بیمه هایی مثل سایر اقشار -بهزیستی و سایر اقشار -ایثارگران  با توجه به عدم انتساب گروه ایا امکان تمدید از 10 روز قبل را دارند ؟</w:t>
      </w:r>
    </w:p>
    <w:p>
      <w:pPr>
        <w:pStyle w:val="Heading2"/>
      </w:pPr>
      <w:r>
        <w:t>پاسخ:</w:t>
      </w:r>
    </w:p>
    <w:p>
      <w:r>
        <w:t>خیر - اما معرفی شدگان از ابتدای قرارداد تحت پوشش می باشند</w:t>
      </w:r>
    </w:p>
    <w:p>
      <w:pPr>
        <w:pStyle w:val="Heading2"/>
      </w:pPr>
      <w:r>
        <w:t>پرسش:</w:t>
      </w:r>
    </w:p>
    <w:p>
      <w:r>
        <w:t>ایا برای تمدید بیمه اتباع غیر آسیب پذیر بایستی پرداخت برای همه اعضا به صورت یکجا انجام شود ؟</w:t>
      </w:r>
    </w:p>
    <w:p>
      <w:pPr>
        <w:pStyle w:val="Heading2"/>
      </w:pPr>
      <w:r>
        <w:t>پاسخ:</w:t>
      </w:r>
    </w:p>
    <w:p>
      <w:r>
        <w:t>تمدید برای اتباع غیر آسیب موضوعیت ندارد و در صورت درخواست جدید، صدور با رعایت شرط خانوار انجام پذیر خواهد بود</w:t>
      </w:r>
    </w:p>
    <w:p>
      <w:pPr>
        <w:pStyle w:val="Heading2"/>
      </w:pPr>
      <w:r>
        <w:t>پرسش:</w:t>
      </w:r>
    </w:p>
    <w:p>
      <w:r>
        <w:t>فرزند دختر با همسر خود تحت پوشش پدر بیمه کارکنان دولت می باشند با توجه به اینکه نسبت ایشان فرزند ثبت شده است میتوانند خدمت زایمان را انجام دهند؟</w:t>
      </w:r>
    </w:p>
    <w:p>
      <w:pPr>
        <w:pStyle w:val="Heading2"/>
      </w:pPr>
      <w:r>
        <w:t>پاسخ:</w:t>
      </w:r>
    </w:p>
    <w:p>
      <w:r>
        <w:t>بله</w:t>
      </w:r>
    </w:p>
    <w:p>
      <w:pPr>
        <w:pStyle w:val="Heading2"/>
      </w:pPr>
      <w:r>
        <w:t>پرسش:</w:t>
      </w:r>
    </w:p>
    <w:p>
      <w:r>
        <w:t xml:space="preserve"> فرزند  پسرطلاب و روحانیون غیر ایرانی  بعد از 25 سالگی می تواند تحت پوشش پدر باقی بمانند؟</w:t>
      </w:r>
    </w:p>
    <w:p>
      <w:pPr>
        <w:pStyle w:val="Heading2"/>
      </w:pPr>
      <w:r>
        <w:t>پاسخ:</w:t>
      </w:r>
    </w:p>
    <w:p>
      <w:r>
        <w:t>خیر</w:t>
      </w:r>
    </w:p>
    <w:p>
      <w:pPr>
        <w:pStyle w:val="Heading2"/>
      </w:pPr>
      <w:r>
        <w:t>پرسش:</w:t>
      </w:r>
    </w:p>
    <w:p>
      <w:r>
        <w:t>براساس ابلاغیه پرداخت هزینه برای تمامی اعضا باید انجام شود این مورد برای زنان باردار نیز باید انجام شود؟</w:t>
      </w:r>
    </w:p>
    <w:p>
      <w:pPr>
        <w:pStyle w:val="Heading2"/>
      </w:pPr>
      <w:r>
        <w:t>پاسخ:</w:t>
      </w:r>
    </w:p>
    <w:p>
      <w:r>
        <w:t>خانم های باردار فاقد بیمه می توانند با ارائه اخرین سونوگرافی و مدارک شناسایی ثبت نام اولیه را برای تمام اعضا انجام دهند اما ثبت پوشش بیمه را صرفا برای خانم باردار انجام دهند.خانمهای باردار می توانند بدون رعایت شرط خانوار پوشش بیمه دریافت نمایند.</w:t>
      </w:r>
    </w:p>
    <w:p>
      <w:pPr>
        <w:pStyle w:val="Heading2"/>
      </w:pPr>
      <w:r>
        <w:t>پرسش:</w:t>
      </w:r>
    </w:p>
    <w:p>
      <w:r>
        <w:t>خانمی  که به علت فوت سرپرست وظیفه بگیر هستند و در ندا سرپرست ثبت شده است  برای تمدید تماس میگیرد نیاز به بارگذاری صفحه تاهل وجو دارد یا خیر؟</w:t>
      </w:r>
    </w:p>
    <w:p>
      <w:pPr>
        <w:pStyle w:val="Heading2"/>
      </w:pPr>
      <w:r>
        <w:t>پاسخ:</w:t>
      </w:r>
    </w:p>
    <w:p>
      <w:r>
        <w:t xml:space="preserve">خیر برای تمدید نیاز به بارگذاری مدرک تأهل نمیباشد و در صورتیکه توسط بیمه گزار به عنوان بیمه شده اصلی کاندید شده  و توسط بیمه گر تایید و بیمه نامه اولیه صادر شده باشد، تا زمانی که موسسه بیمه گزار فایل حق بیمه ایشان را ارسال نماید بصورت خودکار تمدید میگردد.  </w:t>
      </w:r>
    </w:p>
    <w:p>
      <w:pPr>
        <w:pStyle w:val="Heading2"/>
      </w:pPr>
      <w:r>
        <w:t>پرسش:</w:t>
      </w:r>
    </w:p>
    <w:p>
      <w:r>
        <w:t>کسی که مستمری بگیر است و میخواهد بیمه تامین اجتماعی بگیرد میتواند بیمه کارکنان دولت را ابطال انجام کند ؟</w:t>
      </w:r>
    </w:p>
    <w:p>
      <w:pPr>
        <w:pStyle w:val="Heading2"/>
      </w:pPr>
      <w:r>
        <w:t>پاسخ:</w:t>
      </w:r>
    </w:p>
    <w:p>
      <w:r>
        <w:t>تمامی افرادي كه حقوق وظيفه دريافت ﻣينمايند، تحت عنوان سرپرست در ساﻣانه بيمه گري ثبت ودر صورت عدم پوشش بيمه از ساير سازﻣانهاي بيمه گر پايه، از خدﻣات بيمه اي برخوردار ﻣيگردند و در صورت برخورداري از پوشش بيمه سايرصندوق هاي بيمه اي، حق بيمه آنان توسط بيمه گزار كسر و به حساب سازﻣان واريز خواهد شد.</w:t>
      </w:r>
    </w:p>
    <w:p>
      <w:pPr>
        <w:pStyle w:val="Heading2"/>
      </w:pPr>
      <w:r>
        <w:t>پرسش:</w:t>
      </w:r>
    </w:p>
    <w:p>
      <w:r>
        <w:t>اگر فردی بیمه کارکنان دولت تبعی 2 باشد و نسبت به ابطال بیمه با شرایط قانونی اقدام کند آیا باتوجه به تعداد روزی که در آن ماه بیمه بوده است حق بیمه کسر میشود و یا یکماه بصورت کامل کسر می گردد؟</w:t>
      </w:r>
    </w:p>
    <w:p>
      <w:pPr>
        <w:pStyle w:val="Heading2"/>
      </w:pPr>
      <w:r>
        <w:t>پاسخ:</w:t>
      </w:r>
    </w:p>
    <w:p>
      <w:r>
        <w:t xml:space="preserve">برای بیمه شده تبعی 2 باید حداقل یکسال از شروع بیمه تبعی 2 ایشان گذشته باشد و در صورتیکه نیاز به ابطال باشد، با توجه به اینکه حق بیمه تبعی 2 بصورت ماهیانه تعیین گردیده است، یک ماه حق بیمه از ایشان کسر میگردد.  </w:t>
      </w:r>
    </w:p>
    <w:p>
      <w:pPr>
        <w:pStyle w:val="Heading2"/>
      </w:pPr>
      <w:r>
        <w:t>پرسش:</w:t>
      </w:r>
    </w:p>
    <w:p>
      <w:r>
        <w:t>بیمه شده سایر اقشار اتباع جهت ابطال بصورت مستقیم به پیشخوان مراجعه کند و یا ابتدا به اداره امور اتباع سپس به پیشخوان مراجعه کنند؟</w:t>
      </w:r>
    </w:p>
    <w:p>
      <w:pPr>
        <w:pStyle w:val="Heading2"/>
      </w:pPr>
      <w:r>
        <w:t>پاسخ:</w:t>
      </w:r>
    </w:p>
    <w:p>
      <w:r>
        <w:t>اتباع بندرت جهت ابطال مراجعه می نمایند- لذا صرفا بایستی به ادارات بیمه سلامت شهرستان و استان مراجعه نمایند</w:t>
      </w:r>
    </w:p>
    <w:p>
      <w:pPr>
        <w:pStyle w:val="Heading2"/>
      </w:pPr>
      <w:r>
        <w:t>پرسش:</w:t>
      </w:r>
    </w:p>
    <w:p>
      <w:r>
        <w:t>برای اتباع که در بیمارستان بستری هستند امکان ثبت نام بیمه با پروسه سریعتر وجود دارد؟</w:t>
      </w:r>
    </w:p>
    <w:p>
      <w:pPr>
        <w:pStyle w:val="Heading2"/>
      </w:pPr>
      <w:r>
        <w:t>پاسخ:</w:t>
      </w:r>
    </w:p>
    <w:p>
      <w:r>
        <w:t>خیر در صورت معرفی از سوی اداره اتباع و بامراجعه به به دفاتر پیشخوان میسر میباشد</w:t>
      </w:r>
    </w:p>
    <w:p>
      <w:pPr>
        <w:pStyle w:val="Heading2"/>
      </w:pPr>
      <w:r>
        <w:t>پرسش:</w:t>
      </w:r>
    </w:p>
    <w:p>
      <w:r>
        <w:t>خانمی میخواهند زایمان کنند همسرشان زندانی هستند و شماره بنام ندارند جهت ثبت نام بیمه چه اقدامی انجام دهند؟</w:t>
      </w:r>
    </w:p>
    <w:p>
      <w:pPr>
        <w:pStyle w:val="Heading2"/>
      </w:pPr>
      <w:r>
        <w:t>پاسخ:</w:t>
      </w:r>
    </w:p>
    <w:p>
      <w:r>
        <w:t>در سامانه امید در قسمت خدمات غیر حضوری تلفن همسر فعال می شود بدین ترتیب می توانند در سامانه شهروندی وارد و نسبت به درخواست پوشش بیمه اقدام نمایند</w:t>
      </w:r>
    </w:p>
    <w:p>
      <w:pPr>
        <w:pStyle w:val="Heading2"/>
      </w:pPr>
      <w:r>
        <w:t>پرسش:</w:t>
      </w:r>
    </w:p>
    <w:p>
      <w:r>
        <w:t>سرپرست دارای صندوق بیمه ای روستاییان و دو همسر دارند ، همسر اول و سرپرست می خواهند تحت سرپرستی پسرشان بیمه نیروهای مسلح دریافت نمایند . به دلیل تحت تکفل بودن همسر دوم ، امکان ابطال بیمه سرپرست نمیباشد و می خواهند همسر دوم به سرپرستی خودشان بیمه روستاییان داشته باشند ، به چه صورت باید راهنمایی گردند ؟</w:t>
      </w:r>
    </w:p>
    <w:p>
      <w:pPr>
        <w:pStyle w:val="Heading2"/>
      </w:pPr>
      <w:r>
        <w:t>پاسخ:</w:t>
      </w:r>
    </w:p>
    <w:p>
      <w:r>
        <w:t>بیمه سرپرست و مادر پسر را ابطال کرده اما اطلاعات سرپرست حذف نمی شود و همسر دیگر به بیمه روستایی خود ادامه می دهد.</w:t>
      </w:r>
    </w:p>
    <w:p>
      <w:pPr>
        <w:pStyle w:val="Heading2"/>
      </w:pPr>
      <w:r>
        <w:t>پرسش:</w:t>
      </w:r>
    </w:p>
    <w:p>
      <w:r>
        <w:t>فرزند محجور صندوق بیمه ای کارکنان دولت ازدواج کرده است با توجه به رعایت شرط خانوار ، در چه تبعی قرار خواهند گرفت ؟</w:t>
      </w:r>
    </w:p>
    <w:p>
      <w:pPr>
        <w:pStyle w:val="Heading2"/>
      </w:pPr>
      <w:r>
        <w:t>پاسخ:</w:t>
      </w:r>
    </w:p>
    <w:p>
      <w:r>
        <w:t xml:space="preserve">فرزند محجور تبعی 1 و اعضا خانوار ایشان تبعی 2 </w:t>
      </w:r>
    </w:p>
    <w:p>
      <w:pPr>
        <w:pStyle w:val="Heading2"/>
      </w:pPr>
      <w:r>
        <w:t>پرسش:</w:t>
      </w:r>
    </w:p>
    <w:p>
      <w:r>
        <w:t>جهت ثبت نام و پرداخت حق بیمه با توجه به رعایت شرط خانوار برای مادران باردار ، قبلا اعلام شده بود بیمه پردازی فقط برای مادر انجام شود و بقیه اعضا نیاز به بیمه پردازی ندارند ، آیا این مورد همچنان برقرار است؟</w:t>
      </w:r>
    </w:p>
    <w:p>
      <w:pPr>
        <w:pStyle w:val="Heading2"/>
      </w:pPr>
      <w:r>
        <w:t>پاسخ:</w:t>
      </w:r>
    </w:p>
    <w:p>
      <w:r>
        <w:t>مادران باردار می توانند با شرکت در ارزیابی وسع به تنهایی تحت پوشش بیمه قرار گیرند . سایر اعضای خانوار نیز باید از پوشش بیمه یکی از سازمانهای بیمه گر برخوردار باشند.</w:t>
      </w:r>
    </w:p>
    <w:p>
      <w:pPr>
        <w:pStyle w:val="Heading2"/>
      </w:pPr>
      <w:r>
        <w:t>پرسش:</w:t>
      </w:r>
    </w:p>
    <w:p>
      <w:r>
        <w:t>آیا بیمه شده تمام صندوق های بیمه ای (به جز اتباع غیر آسیب پذیر ) در صورتی که قبل از ترخیص بیمه را تمدید یا ثبت پوشش بیمه ای نمایند ، از ابتدای بستری محاسبه خواهد شد یا از زمان فعال شدن بیمه ؟</w:t>
      </w:r>
    </w:p>
    <w:p>
      <w:pPr>
        <w:pStyle w:val="Heading2"/>
      </w:pPr>
      <w:r>
        <w:t>پاسخ:</w:t>
      </w:r>
    </w:p>
    <w:p>
      <w:r>
        <w:t>از زمان بستری بصورت بیمه ای لحاظ خواهد گردید.</w:t>
      </w:r>
    </w:p>
    <w:p>
      <w:pPr>
        <w:pStyle w:val="Heading2"/>
      </w:pPr>
      <w:r>
        <w:t>پرسش:</w:t>
      </w:r>
    </w:p>
    <w:p>
      <w:r>
        <w:t>بیمه شده تحت سرپرستی مادر بیمه دارند و بیمه ایشان دارای اعتبار میباشد و میخواهند ترخیص شوند بیمارستان اعلام کردند به دلیل اینکه حضانت با پدر است نمی توانند از بیمه استفاده نمایند و باید سرپرست را تغییر میدادند .</w:t>
      </w:r>
    </w:p>
    <w:p>
      <w:pPr>
        <w:pStyle w:val="Heading2"/>
      </w:pPr>
      <w:r>
        <w:t>پاسخ:</w:t>
      </w:r>
    </w:p>
    <w:p>
      <w:r>
        <w:t>با ارائه کدملی بررسی بیشتر لازم است</w:t>
      </w:r>
    </w:p>
    <w:p>
      <w:pPr>
        <w:pStyle w:val="Heading2"/>
      </w:pPr>
      <w:r>
        <w:t>پرسش:</w:t>
      </w:r>
    </w:p>
    <w:p>
      <w:r>
        <w:t>بیمه شده محترمی بدون هیچگونه اطلاعات در بیمه سلامت و یا دارای پوشش بیمه ای در وضعیت ابطال  (فاقد هرگونه پوشش بیمه ای فعال) در بیمارستان بستری هستند اگر قبل از ترخیص از بیمارستان اقدام به ثبت پوشش بیمه ای در یکی از صندوق های بیمه ای بیمه سلامت نمایند   محاسبه بیمه ای خدمت در بیمارستان از ابتدای بستری انجام میشود یا از زمان  ثبت پوشش بیمه ای ؟</w:t>
      </w:r>
    </w:p>
    <w:p>
      <w:pPr>
        <w:pStyle w:val="Heading2"/>
      </w:pPr>
      <w:r>
        <w:t>پاسخ:</w:t>
      </w:r>
    </w:p>
    <w:p>
      <w:r>
        <w:t>در صورتی که بیمارستان طرف قرارداد باشد از ابتدای بستری بیمه ای محاسبه می شود.</w:t>
      </w:r>
    </w:p>
    <w:p>
      <w:pPr>
        <w:pStyle w:val="Heading2"/>
      </w:pPr>
      <w:r>
        <w:t>پرسش:</w:t>
      </w:r>
    </w:p>
    <w:p>
      <w:r>
        <w:t xml:space="preserve">برای افرادی که بستری هستند و خانوار امکان پرداخت برای همه اعضا را نداشته باشند ایا به صورت استثنا میتوان اعلام کرد به ناظر بیمه جهت تمدید به صورتکی مراجعه شود؟ </w:t>
      </w:r>
    </w:p>
    <w:p>
      <w:pPr>
        <w:pStyle w:val="Heading2"/>
      </w:pPr>
      <w:r>
        <w:t>پاسخ:</w:t>
      </w:r>
    </w:p>
    <w:p>
      <w:r>
        <w:t xml:space="preserve">تا قبل از ترخیص با درخواست سه ماهه و با پرداخت حق بیمه مربوطه (سه ماهه) اقدام نمایند. </w:t>
      </w:r>
    </w:p>
    <w:p>
      <w:pPr>
        <w:pStyle w:val="Heading2"/>
      </w:pPr>
      <w:r>
        <w:t>پرسش:</w:t>
      </w:r>
    </w:p>
    <w:p>
      <w:r>
        <w:t>برای بیمه شده در سامانه ICP سایر سازمان های بیمه گر صدا و سیما ثبت شده است ایشان  می خواهند بیمه سلامت دریافت کنند چه اقدامی انجام دهند؟</w:t>
      </w:r>
    </w:p>
    <w:p>
      <w:pPr>
        <w:pStyle w:val="Heading2"/>
      </w:pPr>
      <w:r>
        <w:t>پاسخ:</w:t>
      </w:r>
    </w:p>
    <w:p>
      <w:r>
        <w:t>تا زمانی که بیمه صداوسیما معتبر دارند امکان دریافت بیمه سلامت به علت ایجاد همپوسانی وجود ندارد.درصورتی که بیمه صدا و سیما را باطل کرده اند باید با مراجعه به پیشخوان اطلاعات را در سامانه بیمه سلامت اصلاح کنند</w:t>
      </w:r>
    </w:p>
    <w:p>
      <w:pPr>
        <w:pStyle w:val="Heading2"/>
      </w:pPr>
      <w:r>
        <w:t>پرسش:</w:t>
      </w:r>
    </w:p>
    <w:p>
      <w:r>
        <w:t>بیمه شده اتباع امکان ورود به پنل شهروندی با کد یکتا و یا (کد آمایش) شماره همراه بنام ندارند چه اقدامی انجام دهند؟</w:t>
      </w:r>
    </w:p>
    <w:p>
      <w:pPr>
        <w:pStyle w:val="Heading2"/>
      </w:pPr>
      <w:r>
        <w:t>پاسخ:</w:t>
      </w:r>
    </w:p>
    <w:p>
      <w:r>
        <w:t>در حال حاضر سامانه شهروندی در حال به روزرسانی جهت ورود بیمه شدگان اتباع می باشد.</w:t>
      </w:r>
    </w:p>
    <w:p>
      <w:pPr>
        <w:pStyle w:val="Heading2"/>
      </w:pPr>
      <w:r>
        <w:t>پرسش:</w:t>
      </w:r>
    </w:p>
    <w:p>
      <w:r>
        <w:t>نحوه تمدید اعتبار بیماری خاص (ام اس، تالاسمی، هموفیلی، پیوند کلیه، دییالیز) در تهران به چه صورت می باشد؟</w:t>
      </w:r>
    </w:p>
    <w:p>
      <w:pPr>
        <w:pStyle w:val="Heading2"/>
      </w:pPr>
      <w:r>
        <w:t>پاسخ:</w:t>
      </w:r>
    </w:p>
    <w:p>
      <w:r>
        <w:t>اگر منظور تنها تمدیدعنوان بیماری خاص (5 مورد) است با مراجعه به دفاتر پیشخوان تمدید طبق ضوابط پوشش بیمه پایه و پوشش بیماری خاص ( نشان) انجام می پذیرد</w:t>
      </w:r>
    </w:p>
    <w:p>
      <w:pPr>
        <w:pStyle w:val="Heading2"/>
      </w:pPr>
      <w:r>
        <w:t>پرسش:</w:t>
      </w:r>
    </w:p>
    <w:p>
      <w:r>
        <w:t>فرزندان بالای 22 سال در صندوق سایراقشار ایثارگران می توانند بیمه را ادامه دهند ؟ امکان دریافت بیمه به عنوان تبعی 2 را دارند ؟</w:t>
      </w:r>
    </w:p>
    <w:p>
      <w:pPr>
        <w:pStyle w:val="Heading2"/>
      </w:pPr>
      <w:r>
        <w:t>پاسخ:</w:t>
      </w:r>
    </w:p>
    <w:p>
      <w:r>
        <w:t xml:space="preserve">                                                                                                               در رابطه با ایثار گران چنانچه بیمه گزار معرفی نماید، امکان ادامه بیمه در قالب تبعی 2 امکان پذیر می باشد. البته فرزند ذکور شهدای معظم تا 23 سال و در صورت ادامه تحصیل تا 28 سال و اناث پس از ازدواج تحت عنوان تبعی 2 امکان پذیر می باشد.</w:t>
      </w:r>
    </w:p>
    <w:p>
      <w:pPr>
        <w:pStyle w:val="Heading2"/>
      </w:pPr>
      <w:r>
        <w:t>پرسش:</w:t>
      </w:r>
    </w:p>
    <w:p>
      <w:r>
        <w:t>بیمه شده در سامانه ندا کاندید اضافه ( تایید شده ) هستند امکان تمدید بیمه وجود دارد ؟</w:t>
      </w:r>
    </w:p>
    <w:p>
      <w:pPr>
        <w:pStyle w:val="Heading2"/>
      </w:pPr>
      <w:r>
        <w:t>پاسخ:</w:t>
      </w:r>
    </w:p>
    <w:p>
      <w:r>
        <w:t>ابتدا میبایست وضعیت ایشان در سامانه ندا تایید گردد و سپس امکان تمدید وجود خواهد داشت.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