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54" w:rsidRPr="00255F19" w:rsidRDefault="00593243" w:rsidP="00593243">
      <w:pPr>
        <w:jc w:val="center"/>
        <w:rPr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>به نام خدا</w:t>
      </w:r>
      <w:r w:rsidRPr="00255F19">
        <w:rPr>
          <w:sz w:val="28"/>
          <w:szCs w:val="28"/>
          <w:rtl/>
          <w:lang w:bidi="fa-IR"/>
        </w:rPr>
        <w:br/>
      </w:r>
    </w:p>
    <w:p w:rsidR="00593243" w:rsidRDefault="00593243" w:rsidP="00593243">
      <w:pPr>
        <w:jc w:val="center"/>
        <w:rPr>
          <w:sz w:val="28"/>
          <w:szCs w:val="28"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 xml:space="preserve">گزارش کار آز سیستم های عامل </w:t>
      </w:r>
      <w:r w:rsidRPr="00255F19">
        <w:rPr>
          <w:sz w:val="28"/>
          <w:szCs w:val="28"/>
          <w:rtl/>
          <w:lang w:bidi="fa-IR"/>
        </w:rPr>
        <w:t>–</w:t>
      </w:r>
      <w:r w:rsidRPr="00255F19">
        <w:rPr>
          <w:rFonts w:hint="cs"/>
          <w:sz w:val="28"/>
          <w:szCs w:val="28"/>
          <w:rtl/>
          <w:lang w:bidi="fa-IR"/>
        </w:rPr>
        <w:t xml:space="preserve"> جلسه چهارم</w:t>
      </w:r>
    </w:p>
    <w:p w:rsidR="00255F19" w:rsidRPr="00255F19" w:rsidRDefault="00255F19" w:rsidP="00593243">
      <w:pPr>
        <w:jc w:val="center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حسین دهقانی پور - 9532250</w:t>
      </w:r>
    </w:p>
    <w:p w:rsidR="00753DE8" w:rsidRPr="00255F19" w:rsidRDefault="00753DE8" w:rsidP="00593243">
      <w:pPr>
        <w:jc w:val="center"/>
        <w:rPr>
          <w:sz w:val="28"/>
          <w:szCs w:val="28"/>
          <w:rtl/>
          <w:lang w:bidi="fa-IR"/>
        </w:rPr>
      </w:pPr>
    </w:p>
    <w:p w:rsidR="00753DE8" w:rsidRPr="00255F19" w:rsidRDefault="00753DE8" w:rsidP="00593243">
      <w:pPr>
        <w:jc w:val="center"/>
        <w:rPr>
          <w:sz w:val="28"/>
          <w:szCs w:val="28"/>
          <w:lang w:bidi="fa-IR"/>
        </w:rPr>
      </w:pPr>
    </w:p>
    <w:p w:rsidR="00753DE8" w:rsidRPr="00255F19" w:rsidRDefault="00753DE8" w:rsidP="00753DE8">
      <w:pPr>
        <w:jc w:val="right"/>
        <w:rPr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>قسمت اول :</w:t>
      </w:r>
    </w:p>
    <w:p w:rsidR="00753DE8" w:rsidRPr="00255F19" w:rsidRDefault="00753DE8" w:rsidP="00753DE8">
      <w:pPr>
        <w:bidi/>
        <w:rPr>
          <w:rFonts w:hint="cs"/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 xml:space="preserve">برای قسمت اول ، بدون در نظر گرفتن </w:t>
      </w:r>
      <w:r w:rsidRPr="00255F19">
        <w:rPr>
          <w:sz w:val="28"/>
          <w:szCs w:val="28"/>
          <w:lang w:bidi="fa-IR"/>
        </w:rPr>
        <w:t xml:space="preserve">Lock </w:t>
      </w:r>
      <w:r w:rsidRPr="00255F19">
        <w:rPr>
          <w:rFonts w:hint="cs"/>
          <w:sz w:val="28"/>
          <w:szCs w:val="28"/>
          <w:rtl/>
          <w:lang w:bidi="fa-IR"/>
        </w:rPr>
        <w:t xml:space="preserve"> : </w:t>
      </w:r>
    </w:p>
    <w:p w:rsidR="00753DE8" w:rsidRPr="00255F19" w:rsidRDefault="00753DE8" w:rsidP="00753DE8">
      <w:pPr>
        <w:bidi/>
        <w:rPr>
          <w:rFonts w:hint="cs"/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>با توجه به تعداد جمع ها که به 1 میلیون افزایش پیدا کرد ، تعداد دو ترد نتیجه ی بهتری نسبت به یک ترد میدهد چرا که تقسیم کار نسبی ای صورت گرفته و در نتیجه مدت زمان کمتری نسبت به حالت تک ترد مصرف میشود.</w:t>
      </w:r>
    </w:p>
    <w:p w:rsidR="00753DE8" w:rsidRPr="00255F19" w:rsidRDefault="00753DE8" w:rsidP="00753DE8">
      <w:pPr>
        <w:bidi/>
        <w:rPr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 xml:space="preserve"> برای قسمت اول با در نظر گرفتن </w:t>
      </w:r>
      <w:r w:rsidRPr="00255F19">
        <w:rPr>
          <w:sz w:val="28"/>
          <w:szCs w:val="28"/>
          <w:lang w:bidi="fa-IR"/>
        </w:rPr>
        <w:t xml:space="preserve"> Lock </w:t>
      </w:r>
      <w:r w:rsidRPr="00255F19">
        <w:rPr>
          <w:rFonts w:hint="cs"/>
          <w:sz w:val="28"/>
          <w:szCs w:val="28"/>
          <w:rtl/>
          <w:lang w:bidi="fa-IR"/>
        </w:rPr>
        <w:t xml:space="preserve"> :</w:t>
      </w:r>
    </w:p>
    <w:p w:rsidR="00753DE8" w:rsidRPr="00255F19" w:rsidRDefault="00753DE8" w:rsidP="00753DE8">
      <w:pPr>
        <w:bidi/>
        <w:rPr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 xml:space="preserve"> همانطور که از نتایج کد مشخص است ، زمان گرفته شده برای حل مسله تقریبا 230 برابر شده که علت آن وجود </w:t>
      </w:r>
      <w:r w:rsidRPr="00255F19">
        <w:rPr>
          <w:sz w:val="28"/>
          <w:szCs w:val="28"/>
          <w:lang w:bidi="fa-IR"/>
        </w:rPr>
        <w:t xml:space="preserve"> lock </w:t>
      </w:r>
      <w:r w:rsidRPr="00255F19">
        <w:rPr>
          <w:rFonts w:hint="cs"/>
          <w:sz w:val="28"/>
          <w:szCs w:val="28"/>
          <w:rtl/>
          <w:lang w:bidi="fa-IR"/>
        </w:rPr>
        <w:t xml:space="preserve"> است که مانع از انجام کار ترد دیگری میشود مگر اینه کار ترد حال حاضر با متغیر مشترک تمام شده باشد</w:t>
      </w:r>
      <w:r w:rsidR="00255F19" w:rsidRPr="00255F19">
        <w:rPr>
          <w:rFonts w:hint="cs"/>
          <w:sz w:val="28"/>
          <w:szCs w:val="28"/>
          <w:rtl/>
          <w:lang w:bidi="fa-IR"/>
        </w:rPr>
        <w:t xml:space="preserve"> ( این بدان معنی است </w:t>
      </w:r>
      <w:r w:rsidRPr="00255F19">
        <w:rPr>
          <w:rFonts w:hint="cs"/>
          <w:sz w:val="28"/>
          <w:szCs w:val="28"/>
          <w:rtl/>
          <w:lang w:bidi="fa-IR"/>
        </w:rPr>
        <w:t>که ترد دیگر به نوعی معطل ترد حال حاضر است ). همین امر که باعث میشود دیتای ما قابل اعتماد باشد در عین حال عامل کندتر شدن برنامه نیز میشود.</w:t>
      </w:r>
    </w:p>
    <w:p w:rsidR="00753DE8" w:rsidRPr="00255F19" w:rsidRDefault="00753DE8" w:rsidP="00753DE8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p w:rsidR="00753DE8" w:rsidRPr="00255F19" w:rsidRDefault="00753DE8" w:rsidP="00753DE8">
      <w:pPr>
        <w:bidi/>
        <w:rPr>
          <w:rFonts w:hint="cs"/>
          <w:sz w:val="28"/>
          <w:szCs w:val="28"/>
          <w:rtl/>
          <w:lang w:bidi="fa-IR"/>
        </w:rPr>
      </w:pPr>
      <w:r w:rsidRPr="00255F19">
        <w:rPr>
          <w:rFonts w:hint="cs"/>
          <w:sz w:val="28"/>
          <w:szCs w:val="28"/>
          <w:rtl/>
          <w:lang w:bidi="fa-IR"/>
        </w:rPr>
        <w:t xml:space="preserve">برای نتایج قسمت اول و قسمت دوم ، به فایل </w:t>
      </w:r>
      <w:proofErr w:type="spellStart"/>
      <w:r w:rsidRPr="00255F19">
        <w:rPr>
          <w:sz w:val="28"/>
          <w:szCs w:val="28"/>
          <w:lang w:bidi="fa-IR"/>
        </w:rPr>
        <w:t>Results.txt</w:t>
      </w:r>
      <w:proofErr w:type="spellEnd"/>
      <w:r w:rsidRPr="00255F19">
        <w:rPr>
          <w:sz w:val="28"/>
          <w:szCs w:val="28"/>
          <w:lang w:bidi="fa-IR"/>
        </w:rPr>
        <w:t xml:space="preserve"> </w:t>
      </w:r>
      <w:r w:rsidR="00255F19">
        <w:rPr>
          <w:sz w:val="28"/>
          <w:szCs w:val="28"/>
          <w:lang w:bidi="fa-IR"/>
        </w:rPr>
        <w:t>“</w:t>
      </w:r>
      <w:r w:rsidR="00255F19" w:rsidRPr="00255F19">
        <w:rPr>
          <w:rFonts w:hint="cs"/>
          <w:sz w:val="28"/>
          <w:szCs w:val="28"/>
          <w:rtl/>
          <w:lang w:bidi="fa-IR"/>
        </w:rPr>
        <w:t xml:space="preserve"> </w:t>
      </w:r>
      <w:r w:rsidR="00255F19">
        <w:rPr>
          <w:sz w:val="28"/>
          <w:szCs w:val="28"/>
          <w:lang w:bidi="fa-IR"/>
        </w:rPr>
        <w:t>“</w:t>
      </w:r>
      <w:r w:rsidR="00255F19" w:rsidRPr="00255F19">
        <w:rPr>
          <w:rFonts w:hint="cs"/>
          <w:sz w:val="28"/>
          <w:szCs w:val="28"/>
          <w:rtl/>
          <w:lang w:bidi="fa-IR"/>
        </w:rPr>
        <w:t xml:space="preserve"> موجود در پوشه فعلی </w:t>
      </w:r>
      <w:r w:rsidRPr="00255F19">
        <w:rPr>
          <w:rFonts w:hint="cs"/>
          <w:sz w:val="28"/>
          <w:szCs w:val="28"/>
          <w:rtl/>
          <w:lang w:bidi="fa-IR"/>
        </w:rPr>
        <w:t>رجوع کنید .</w:t>
      </w:r>
    </w:p>
    <w:p w:rsidR="00593243" w:rsidRPr="00255F19" w:rsidRDefault="00593243" w:rsidP="00593243">
      <w:pPr>
        <w:jc w:val="center"/>
        <w:rPr>
          <w:sz w:val="28"/>
          <w:szCs w:val="28"/>
          <w:rtl/>
          <w:lang w:bidi="fa-IR"/>
        </w:rPr>
      </w:pPr>
    </w:p>
    <w:sectPr w:rsidR="00593243" w:rsidRPr="0025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E5"/>
    <w:rsid w:val="00255F19"/>
    <w:rsid w:val="00593243"/>
    <w:rsid w:val="00753DE8"/>
    <w:rsid w:val="008F2754"/>
    <w:rsid w:val="00D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E686"/>
  <w15:chartTrackingRefBased/>
  <w15:docId w15:val="{CB21F8E6-511D-4D99-90E4-DE79ED03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3</cp:revision>
  <dcterms:created xsi:type="dcterms:W3CDTF">2019-11-11T15:42:00Z</dcterms:created>
  <dcterms:modified xsi:type="dcterms:W3CDTF">2019-11-11T16:54:00Z</dcterms:modified>
</cp:coreProperties>
</file>