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&lt;stdlib.h&gt;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PRINT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printList(struct Node *head){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temp-&gt;data);</w:t>
              <w:br w:type="textWrapping"/>
              <w:t xml:space="preserve">        temp = temp-&gt;next;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struct Node *add(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 , struct Node *head){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newVal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newVal = (struct Node *)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(struct Node));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//(*newVal).data = data;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newVal-&gt;data = data;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//(*newVal).next = NULL;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newVal-&gt;next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(head ==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(head-&gt;next !=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//head = (*head).next;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head = head-&gt;next;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//(*head).next = newVal;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head-&gt;next = newVal;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third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allocate 3 nodes in the heap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head = (struct Node*)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(struct Node));</w:t>
              <w:br w:type="textWrapping"/>
              <w:t xml:space="preserve">    second = (struct Node*)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(struct Node));</w:t>
              <w:br w:type="textWrapping"/>
              <w:t xml:space="preserve">    third = (struct Node*)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(struct Node));</w:t>
              <w:br w:type="textWrapping"/>
              <w:br w:type="textWrapping"/>
              <w:br w:type="textWrapping"/>
              <w:t xml:space="preserve">    head-&gt;data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//assign data in first node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head-&gt;next = second;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Link first node with second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second-&gt;data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//assign data to second node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second-&gt;next = third;</w:t>
              <w:br w:type="textWrapping"/>
              <w:br w:type="textWrapping"/>
              <w:t xml:space="preserve">    third-&gt;data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//assign data to third node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third-&gt;next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"First List: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printList(head);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////////////////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"Second List(Adding 10,20,30,40):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head = add(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,head);</w:t>
              <w:br w:type="textWrapping"/>
              <w:t xml:space="preserve">    head = add(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,head);</w:t>
              <w:br w:type="textWrapping"/>
              <w:t xml:space="preserve">    head = add(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,head);</w:t>
              <w:br w:type="textWrapping"/>
              <w:t xml:space="preserve">    head = add(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,head);</w:t>
              <w:br w:type="textWrapping"/>
              <w:t xml:space="preserve">    printList(head);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