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A8F5ED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w:t>
            </w:r>
            <w:r w:rsidR="00F86393">
              <w:rPr>
                <w:rFonts w:cs="Times New Roman"/>
                <w:sz w:val="20"/>
                <w:szCs w:val="20"/>
              </w:rPr>
              <w:t>2</w:t>
            </w:r>
          </w:p>
        </w:tc>
        <w:tc>
          <w:tcPr>
            <w:tcW w:w="1646" w:type="dxa"/>
            <w:vAlign w:val="center"/>
          </w:tcPr>
          <w:p w14:paraId="781C986B" w14:textId="1506DB9A"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w:t>
            </w:r>
            <w:r w:rsidR="00F86393">
              <w:rPr>
                <w:rFonts w:eastAsia="Times New Roman" w:cs="Times New Roman"/>
                <w:sz w:val="20"/>
                <w:szCs w:val="20"/>
              </w:rPr>
              <w:t>8</w:t>
            </w:r>
            <w:r w:rsidRPr="00DB4809">
              <w:rPr>
                <w:rFonts w:eastAsia="Times New Roman" w:cs="Times New Roman"/>
                <w:sz w:val="20"/>
                <w:szCs w:val="20"/>
              </w:rPr>
              <w:t>-3</w:t>
            </w:r>
            <w:r w:rsidR="00F86393">
              <w:rPr>
                <w:rFonts w:eastAsia="Times New Roman" w:cs="Times New Roman"/>
                <w:sz w:val="20"/>
                <w:szCs w:val="20"/>
              </w:rPr>
              <w:t>0</w:t>
            </w:r>
            <w:r>
              <w:rPr>
                <w:rFonts w:eastAsia="Times New Roman" w:cs="Times New Roman"/>
                <w:sz w:val="20"/>
                <w:szCs w:val="20"/>
              </w:rPr>
              <w:t>, 2020</w:t>
            </w:r>
          </w:p>
        </w:tc>
        <w:tc>
          <w:tcPr>
            <w:tcW w:w="3690" w:type="dxa"/>
            <w:vAlign w:val="center"/>
          </w:tcPr>
          <w:p w14:paraId="0998E2AA" w14:textId="2FBDE576"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L0</w:t>
            </w:r>
            <w:r w:rsidR="00F86393">
              <w:rPr>
                <w:rFonts w:eastAsia="Times New Roman" w:cs="Times New Roman"/>
                <w:b/>
                <w:bCs/>
                <w:sz w:val="20"/>
                <w:szCs w:val="20"/>
              </w:rPr>
              <w:t>2</w:t>
            </w:r>
            <w:r w:rsidRPr="00730491">
              <w:rPr>
                <w:rFonts w:eastAsia="Times New Roman" w:cs="Times New Roman"/>
                <w:b/>
                <w:bCs/>
                <w:sz w:val="20"/>
                <w:szCs w:val="20"/>
              </w:rPr>
              <w:t xml:space="preserve">: </w:t>
            </w:r>
            <w:r w:rsidR="00E3022C">
              <w:rPr>
                <w:rFonts w:eastAsia="Times New Roman" w:cs="Times New Roman"/>
                <w:b/>
                <w:bCs/>
                <w:sz w:val="20"/>
                <w:szCs w:val="20"/>
              </w:rPr>
              <w:t>Number Systems</w:t>
            </w:r>
          </w:p>
        </w:tc>
        <w:tc>
          <w:tcPr>
            <w:tcW w:w="2520" w:type="dxa"/>
            <w:vAlign w:val="center"/>
          </w:tcPr>
          <w:p w14:paraId="3DA3C652" w14:textId="77777777" w:rsidR="00F86393" w:rsidRPr="00F86393" w:rsidRDefault="00F86393" w:rsidP="00F86393">
            <w:pPr>
              <w:jc w:val="center"/>
              <w:rPr>
                <w:rFonts w:eastAsia="Times New Roman" w:cs="Times New Roman"/>
                <w:sz w:val="20"/>
                <w:szCs w:val="20"/>
              </w:rPr>
            </w:pPr>
            <w:r w:rsidRPr="00F86393">
              <w:rPr>
                <w:rFonts w:eastAsia="Times New Roman" w:cs="Times New Roman"/>
                <w:sz w:val="20"/>
                <w:szCs w:val="20"/>
              </w:rPr>
              <w:t xml:space="preserve">Oct. 07, 2020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6FA43BC8"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 xml:space="preserve">Oct. </w:t>
            </w:r>
            <w:r w:rsidR="00F86393">
              <w:rPr>
                <w:rFonts w:cs="Times New Roman"/>
                <w:sz w:val="20"/>
                <w:szCs w:val="20"/>
              </w:rPr>
              <w:t>14</w:t>
            </w:r>
            <w:r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5CFA6FFF" w:rsidR="00730491" w:rsidRPr="00730491" w:rsidRDefault="00730491" w:rsidP="00730491">
      <w:pPr>
        <w:jc w:val="both"/>
        <w:rPr>
          <w:rFonts w:cs="Times New Roman"/>
        </w:rPr>
      </w:pPr>
      <w:r w:rsidRPr="00730491">
        <w:rPr>
          <w:rFonts w:cs="Times New Roman"/>
        </w:rPr>
        <w:t xml:space="preserve">The objectives of the </w:t>
      </w:r>
      <w:r w:rsidR="00F86393">
        <w:rPr>
          <w:rFonts w:cs="Times New Roman"/>
        </w:rPr>
        <w:t xml:space="preserve">second </w:t>
      </w:r>
      <w:r w:rsidRPr="00730491">
        <w:rPr>
          <w:rFonts w:cs="Times New Roman"/>
        </w:rPr>
        <w:t>lab will be for you to</w:t>
      </w:r>
      <w:r w:rsidR="00F86393">
        <w:rPr>
          <w:rFonts w:cs="Times New Roman"/>
        </w:rPr>
        <w:t xml:space="preserve"> master the topics in number systems by implementing the algorithms with a programing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5C9FF5C2" w:rsidR="00730491" w:rsidRDefault="00F86393" w:rsidP="00F86393">
      <w:pPr>
        <w:rPr>
          <w:noProof/>
        </w:rPr>
      </w:pPr>
      <w:r>
        <w:rPr>
          <w:noProof/>
        </w:rPr>
        <w:t xml:space="preserve">Our programing environment is the same as the previous lab (Lab 01). In this lab, we want to extend our program to support larger binary numbers and more operations. For instance, we want to support binary numbers of </w:t>
      </w:r>
      <w:r w:rsidRPr="00F86393">
        <w:rPr>
          <w:i/>
          <w:iCs/>
          <w:noProof/>
        </w:rPr>
        <w:t>n</w:t>
      </w:r>
      <w:r>
        <w:rPr>
          <w:noProof/>
        </w:rPr>
        <w:t xml:space="preserve"> digits. Also, we want to calculate its 1’s or 2’s complement. </w:t>
      </w:r>
    </w:p>
    <w:p w14:paraId="1D68ED0C" w14:textId="77777777" w:rsidR="00F86393" w:rsidRDefault="00F86393" w:rsidP="00F86393">
      <w:pPr>
        <w:rPr>
          <w:noProof/>
        </w:rPr>
      </w:pPr>
    </w:p>
    <w:p w14:paraId="36AFA697" w14:textId="272AB3C6" w:rsidR="007F705F" w:rsidRPr="007F705F" w:rsidRDefault="007F705F" w:rsidP="007F705F">
      <w:pPr>
        <w:jc w:val="center"/>
        <w:rPr>
          <w:rFonts w:cs="Times New Roman"/>
          <w:b/>
          <w:bCs/>
        </w:rPr>
      </w:pPr>
      <w:r w:rsidRPr="007F705F">
        <w:rPr>
          <w:rFonts w:cs="Times New Roman"/>
          <w:b/>
          <w:bCs/>
        </w:rPr>
        <w:t xml:space="preserve">Step2. Writing </w:t>
      </w:r>
      <w:r w:rsidR="00757777">
        <w:rPr>
          <w:rFonts w:cs="Times New Roman"/>
          <w:b/>
          <w:bCs/>
        </w:rPr>
        <w:t>Modular Programs</w:t>
      </w:r>
    </w:p>
    <w:p w14:paraId="5995DF50" w14:textId="0BFE9E69" w:rsidR="001159B7" w:rsidRDefault="00730491" w:rsidP="00D97205">
      <w:pPr>
        <w:autoSpaceDE w:val="0"/>
        <w:autoSpaceDN w:val="0"/>
        <w:adjustRightInd w:val="0"/>
        <w:rPr>
          <w:rFonts w:cs="Times New Roman"/>
        </w:rPr>
      </w:pPr>
      <w:r>
        <w:rPr>
          <w:rFonts w:cs="Times New Roman"/>
        </w:rPr>
        <w:t xml:space="preserve">Now, let’s </w:t>
      </w:r>
      <w:r w:rsidR="00F86393">
        <w:rPr>
          <w:rFonts w:cs="Times New Roman"/>
        </w:rPr>
        <w:t xml:space="preserve">open our previous </w:t>
      </w:r>
      <w:r>
        <w:rPr>
          <w:rFonts w:cs="Times New Roman"/>
        </w:rPr>
        <w:t xml:space="preserve">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w:t>
      </w:r>
      <w:r w:rsidR="00F86393">
        <w:rPr>
          <w:rFonts w:cs="Times New Roman"/>
        </w:rPr>
        <w:t xml:space="preserve">We </w:t>
      </w:r>
      <w:r w:rsidR="00714CFF">
        <w:rPr>
          <w:rFonts w:cs="Times New Roman"/>
        </w:rPr>
        <w:t>use</w:t>
      </w:r>
      <w:r w:rsidR="00F86393">
        <w:rPr>
          <w:rFonts w:cs="Times New Roman"/>
        </w:rPr>
        <w:t>d</w:t>
      </w:r>
      <w:r w:rsidR="00714CFF">
        <w:rPr>
          <w:rFonts w:cs="Times New Roman"/>
        </w:rPr>
        <w:t xml:space="preserve"> </w:t>
      </w:r>
      <w:r w:rsidR="001159B7">
        <w:rPr>
          <w:rFonts w:cs="Times New Roman"/>
        </w:rPr>
        <w:t xml:space="preserve">the standard type </w:t>
      </w:r>
      <w:r w:rsidR="001159B7" w:rsidRPr="00D97205">
        <w:rPr>
          <w:rFonts w:ascii="Consolas" w:hAnsi="Consolas" w:cs="Consolas"/>
          <w:b/>
          <w:bCs/>
          <w:color w:val="7F0055"/>
          <w:sz w:val="20"/>
          <w:szCs w:val="20"/>
        </w:rPr>
        <w:t>int</w:t>
      </w:r>
      <w:r w:rsidR="001159B7">
        <w:rPr>
          <w:rFonts w:cs="Times New Roman"/>
        </w:rPr>
        <w:t xml:space="preserve"> for our program and use 0 for </w:t>
      </w:r>
      <w:r w:rsidR="001159B7" w:rsidRPr="00D97205">
        <w:rPr>
          <w:rFonts w:ascii="Consolas" w:hAnsi="Consolas" w:cs="Consolas"/>
          <w:b/>
          <w:bCs/>
          <w:color w:val="7F0055"/>
          <w:sz w:val="20"/>
          <w:szCs w:val="20"/>
        </w:rPr>
        <w:t>false</w:t>
      </w:r>
      <w:r w:rsidR="001159B7">
        <w:rPr>
          <w:rFonts w:cs="Times New Roman"/>
        </w:rPr>
        <w:t xml:space="preserve"> and 1 for </w:t>
      </w:r>
      <w:r w:rsidR="001159B7" w:rsidRPr="00D97205">
        <w:rPr>
          <w:rFonts w:ascii="Consolas" w:hAnsi="Consolas" w:cs="Consolas"/>
          <w:b/>
          <w:bCs/>
          <w:color w:val="7F0055"/>
          <w:sz w:val="20"/>
          <w:szCs w:val="20"/>
        </w:rPr>
        <w:t>true</w:t>
      </w:r>
      <w:r w:rsidR="001159B7">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r w:rsidR="0021000B">
        <w:rPr>
          <w:rFonts w:ascii="Consolas" w:hAnsi="Consolas" w:cs="Consolas"/>
          <w:color w:val="2A00FF"/>
          <w:sz w:val="20"/>
          <w:szCs w:val="20"/>
        </w:rPr>
        <w:t>stdio.h</w:t>
      </w:r>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182FEA">
        <w:rPr>
          <w:rFonts w:ascii="Consolas" w:hAnsi="Consolas" w:cs="Consolas"/>
          <w:color w:val="000000"/>
          <w:sz w:val="20"/>
          <w:szCs w:val="20"/>
        </w:rPr>
        <w:t>scanf(</w:t>
      </w:r>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scanf(</w:t>
      </w:r>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printf(</w:t>
      </w:r>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
    <w:p w14:paraId="79B270A0" w14:textId="77777777" w:rsidR="0011674F" w:rsidRDefault="0011674F" w:rsidP="00730491">
      <w:pPr>
        <w:jc w:val="both"/>
        <w:rPr>
          <w:rFonts w:cs="Times New Roman"/>
        </w:rPr>
      </w:pPr>
    </w:p>
    <w:p w14:paraId="2C61AFBB" w14:textId="764E2AA4" w:rsidR="00C87B8F" w:rsidRDefault="00F86393" w:rsidP="00E3022C">
      <w:pPr>
        <w:autoSpaceDE w:val="0"/>
        <w:autoSpaceDN w:val="0"/>
        <w:adjustRightInd w:val="0"/>
        <w:jc w:val="both"/>
        <w:rPr>
          <w:rFonts w:cs="Times New Roman"/>
        </w:rPr>
      </w:pPr>
      <w:r>
        <w:rPr>
          <w:rFonts w:cs="Times New Roman"/>
        </w:rPr>
        <w:t xml:space="preserve">As seen, this program </w:t>
      </w:r>
      <w:r w:rsidR="00D97205">
        <w:rPr>
          <w:rFonts w:cs="Times New Roman"/>
        </w:rPr>
        <w:t>can</w:t>
      </w:r>
      <w:r>
        <w:rPr>
          <w:rFonts w:cs="Times New Roman"/>
        </w:rPr>
        <w:t xml:space="preserve"> accept one </w:t>
      </w:r>
      <w:r w:rsidRPr="00F86393">
        <w:rPr>
          <w:rFonts w:cs="Times New Roman"/>
          <w:b/>
          <w:bCs/>
          <w:u w:val="single"/>
        </w:rPr>
        <w:t>bi</w:t>
      </w:r>
      <w:r>
        <w:rPr>
          <w:rFonts w:cs="Times New Roman"/>
        </w:rPr>
        <w:t>nary digi</w:t>
      </w:r>
      <w:r w:rsidRPr="00F86393">
        <w:rPr>
          <w:rFonts w:cs="Times New Roman"/>
          <w:b/>
          <w:bCs/>
          <w:u w:val="single"/>
        </w:rPr>
        <w:t>t</w:t>
      </w:r>
      <w:r>
        <w:rPr>
          <w:rFonts w:cs="Times New Roman"/>
        </w:rPr>
        <w:t>, (bit). We want to extend the program to accept binary numbers with more than a single digit. We know that C</w:t>
      </w:r>
      <w:r w:rsidR="00D97205">
        <w:rPr>
          <w:rFonts w:cs="Times New Roman"/>
        </w:rPr>
        <w:t>/C++</w:t>
      </w:r>
      <w:r>
        <w:rPr>
          <w:rFonts w:cs="Times New Roman"/>
        </w:rPr>
        <w:t xml:space="preserve"> </w:t>
      </w:r>
      <w:r w:rsidR="00D97205">
        <w:rPr>
          <w:rFonts w:cs="Times New Roman"/>
        </w:rPr>
        <w:t xml:space="preserve">has arrays to stores multiple items with the same data type. In C++, we can have arrays of </w:t>
      </w:r>
      <w:r w:rsidR="00D97205" w:rsidRPr="00D97205">
        <w:rPr>
          <w:rFonts w:ascii="Consolas" w:hAnsi="Consolas" w:cs="Consolas"/>
          <w:b/>
          <w:bCs/>
          <w:color w:val="7F0055"/>
          <w:sz w:val="20"/>
          <w:szCs w:val="20"/>
        </w:rPr>
        <w:t>bool</w:t>
      </w:r>
      <w:r w:rsidR="00D97205">
        <w:rPr>
          <w:rFonts w:cs="Times New Roman"/>
        </w:rPr>
        <w:t xml:space="preserve"> like any other data types to store a binary number with more than one bit. In the following program, we create an array of 8 bits, also called Byte, as follows:</w:t>
      </w:r>
    </w:p>
    <w:p w14:paraId="004C8674" w14:textId="77777777" w:rsidR="00D97205" w:rsidRDefault="00D97205" w:rsidP="00D05D5B">
      <w:pPr>
        <w:widowControl w:val="0"/>
        <w:autoSpaceDE w:val="0"/>
        <w:autoSpaceDN w:val="0"/>
        <w:adjustRightInd w:val="0"/>
        <w:jc w:val="both"/>
        <w:outlineLvl w:val="0"/>
        <w:rPr>
          <w:rFonts w:cs="Times New Roman"/>
        </w:rPr>
      </w:pPr>
    </w:p>
    <w:p w14:paraId="0D16EC49" w14:textId="37A812E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5E7D89DE" w14:textId="54C7BBD2"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7F38E3E0" w14:textId="1B6EA72F"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448B0E92" w14:textId="386E0131"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highlight w:val="yellow"/>
        </w:rPr>
        <w:t>bool</w:t>
      </w:r>
      <w:r w:rsidRPr="00D97205">
        <w:rPr>
          <w:rFonts w:ascii="Consolas" w:hAnsi="Consolas" w:cs="Consolas"/>
          <w:color w:val="000000"/>
          <w:sz w:val="20"/>
          <w:szCs w:val="20"/>
          <w:highlight w:val="yellow"/>
        </w:rPr>
        <w:t xml:space="preserve"> x[8];</w:t>
      </w:r>
      <w:r w:rsidRPr="00D97205">
        <w:rPr>
          <w:rFonts w:ascii="Consolas" w:hAnsi="Consolas" w:cs="Consolas"/>
          <w:color w:val="3F7F5F"/>
          <w:sz w:val="20"/>
          <w:szCs w:val="20"/>
          <w:shd w:val="clear" w:color="auto" w:fill="E8F2FE"/>
        </w:rPr>
        <w:t xml:space="preserve"> //Byte = 8 bits</w:t>
      </w:r>
    </w:p>
    <w:p w14:paraId="43B3809A" w14:textId="3247D8FF"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 xml:space="preserve">"Enter </w:t>
      </w:r>
      <w:r>
        <w:rPr>
          <w:rFonts w:ascii="Consolas" w:hAnsi="Consolas" w:cs="Consolas"/>
          <w:color w:val="2A00FF"/>
          <w:sz w:val="20"/>
          <w:szCs w:val="20"/>
        </w:rPr>
        <w:t xml:space="preserve">a </w:t>
      </w:r>
      <w:r w:rsidRPr="00D97205">
        <w:rPr>
          <w:rFonts w:ascii="Consolas" w:hAnsi="Consolas" w:cs="Consolas"/>
          <w:color w:val="2A00FF"/>
          <w:sz w:val="20"/>
          <w:szCs w:val="20"/>
        </w:rPr>
        <w:t>binary number:\n"</w:t>
      </w:r>
      <w:r w:rsidRPr="00D97205">
        <w:rPr>
          <w:rFonts w:ascii="Consolas" w:hAnsi="Consolas" w:cs="Consolas"/>
          <w:color w:val="000000"/>
          <w:sz w:val="20"/>
          <w:szCs w:val="20"/>
        </w:rPr>
        <w:t>);</w:t>
      </w:r>
    </w:p>
    <w:p w14:paraId="5859793F" w14:textId="3C2C162B"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7B8D55E7" w14:textId="01A8565B"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color w:val="000000"/>
          <w:sz w:val="20"/>
          <w:szCs w:val="20"/>
        </w:rPr>
        <w:tab/>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78256DF5" w14:textId="6BEA7519"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38A85E77" w14:textId="09B930F5"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 xml:space="preserve">"The </w:t>
      </w:r>
      <w:r>
        <w:rPr>
          <w:rFonts w:ascii="Consolas" w:hAnsi="Consolas" w:cs="Consolas"/>
          <w:color w:val="2A00FF"/>
          <w:sz w:val="20"/>
          <w:szCs w:val="20"/>
        </w:rPr>
        <w:t xml:space="preserve">binary </w:t>
      </w:r>
      <w:r w:rsidRPr="00D97205">
        <w:rPr>
          <w:rFonts w:ascii="Consolas" w:hAnsi="Consolas" w:cs="Consolas"/>
          <w:color w:val="2A00FF"/>
          <w:sz w:val="20"/>
          <w:szCs w:val="20"/>
        </w:rPr>
        <w:t xml:space="preserve">number </w:t>
      </w:r>
      <w:r>
        <w:rPr>
          <w:rFonts w:ascii="Consolas" w:hAnsi="Consolas" w:cs="Consolas"/>
          <w:color w:val="2A00FF"/>
          <w:sz w:val="20"/>
          <w:szCs w:val="20"/>
        </w:rPr>
        <w:t>is</w:t>
      </w:r>
      <w:r w:rsidRPr="00D97205">
        <w:rPr>
          <w:rFonts w:ascii="Consolas" w:hAnsi="Consolas" w:cs="Consolas"/>
          <w:color w:val="2A00FF"/>
          <w:sz w:val="20"/>
          <w:szCs w:val="20"/>
        </w:rPr>
        <w:t>:\n"</w:t>
      </w:r>
      <w:r w:rsidRPr="00D97205">
        <w:rPr>
          <w:rFonts w:ascii="Consolas" w:hAnsi="Consolas" w:cs="Consolas"/>
          <w:color w:val="000000"/>
          <w:sz w:val="20"/>
          <w:szCs w:val="20"/>
        </w:rPr>
        <w:t>);</w:t>
      </w:r>
    </w:p>
    <w:p w14:paraId="2E3CBBE5" w14:textId="112AB9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B0110A9" w14:textId="69C853B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xml:space="preserve">, </w:t>
      </w:r>
      <w:r>
        <w:rPr>
          <w:rFonts w:ascii="Consolas" w:hAnsi="Consolas" w:cs="Consolas"/>
          <w:color w:val="000000"/>
          <w:sz w:val="20"/>
          <w:szCs w:val="20"/>
        </w:rPr>
        <w:t>x</w:t>
      </w:r>
      <w:r w:rsidRPr="00D97205">
        <w:rPr>
          <w:rFonts w:ascii="Consolas" w:hAnsi="Consolas" w:cs="Consolas"/>
          <w:color w:val="000000"/>
          <w:sz w:val="20"/>
          <w:szCs w:val="20"/>
        </w:rPr>
        <w:t>[i]);</w:t>
      </w:r>
    </w:p>
    <w:p w14:paraId="22E926BF" w14:textId="57D4162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1E0B449" w14:textId="426AA10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247107FF" w14:textId="6735B1DF"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w:t>
      </w:r>
    </w:p>
    <w:p w14:paraId="78210AC4" w14:textId="77777777" w:rsidR="00D97205" w:rsidRDefault="00D97205" w:rsidP="00730491">
      <w:pPr>
        <w:widowControl w:val="0"/>
        <w:autoSpaceDE w:val="0"/>
        <w:autoSpaceDN w:val="0"/>
        <w:adjustRightInd w:val="0"/>
        <w:jc w:val="both"/>
        <w:outlineLvl w:val="0"/>
        <w:rPr>
          <w:rFonts w:cs="Times New Roman"/>
        </w:rPr>
      </w:pPr>
    </w:p>
    <w:p w14:paraId="33A37FA9" w14:textId="374FA4AB" w:rsidR="00D05D5B" w:rsidRDefault="00D97205" w:rsidP="00730491">
      <w:pPr>
        <w:widowControl w:val="0"/>
        <w:autoSpaceDE w:val="0"/>
        <w:autoSpaceDN w:val="0"/>
        <w:adjustRightInd w:val="0"/>
        <w:jc w:val="both"/>
        <w:outlineLvl w:val="0"/>
        <w:rPr>
          <w:rFonts w:cs="Times New Roman"/>
        </w:rPr>
      </w:pPr>
      <w:r>
        <w:rPr>
          <w:rFonts w:cs="Times New Roman"/>
        </w:rPr>
        <w:t>However, there is no Boolean data type in C. We can use an array of integer for our purpose, but we have to check the integer digits are only 0 and 1. In the following program, we simulate a Byte by an array of integers. We accept 8 digits (assuming all digits are in {0,1})</w:t>
      </w:r>
      <w:r w:rsidR="00DA3064">
        <w:rPr>
          <w:rFonts w:cs="Times New Roman"/>
        </w:rPr>
        <w:t xml:space="preserve"> and</w:t>
      </w:r>
      <w:r>
        <w:rPr>
          <w:rFonts w:cs="Times New Roman"/>
        </w:rPr>
        <w:t xml:space="preserve"> apply AND digitwise:</w:t>
      </w:r>
    </w:p>
    <w:p w14:paraId="361D8642" w14:textId="25B473C3" w:rsidR="00D97205" w:rsidRDefault="00D97205" w:rsidP="00730491">
      <w:pPr>
        <w:widowControl w:val="0"/>
        <w:autoSpaceDE w:val="0"/>
        <w:autoSpaceDN w:val="0"/>
        <w:adjustRightInd w:val="0"/>
        <w:jc w:val="both"/>
        <w:outlineLvl w:val="0"/>
        <w:rPr>
          <w:rFonts w:cs="Times New Roman"/>
        </w:rPr>
      </w:pPr>
    </w:p>
    <w:p w14:paraId="323E0798" w14:textId="26A6FFE9"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10B6113D" w14:textId="1100776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757777">
        <w:rPr>
          <w:rFonts w:ascii="Consolas" w:hAnsi="Consolas" w:cs="Consolas"/>
          <w:b/>
          <w:bCs/>
          <w:color w:val="7F0055"/>
          <w:sz w:val="20"/>
          <w:szCs w:val="20"/>
          <w:highlight w:val="green"/>
        </w:rPr>
        <w:t>#define</w:t>
      </w:r>
      <w:r w:rsidRPr="00757777">
        <w:rPr>
          <w:rFonts w:ascii="Consolas" w:hAnsi="Consolas" w:cs="Consolas"/>
          <w:color w:val="000000"/>
          <w:sz w:val="20"/>
          <w:szCs w:val="20"/>
          <w:highlight w:val="green"/>
        </w:rPr>
        <w:t xml:space="preserve"> MAX 8</w:t>
      </w:r>
      <w:r w:rsidR="00757777" w:rsidRPr="00757777">
        <w:rPr>
          <w:rFonts w:ascii="Consolas" w:hAnsi="Consolas" w:cs="Consolas"/>
          <w:color w:val="3F7F5F"/>
          <w:sz w:val="20"/>
          <w:szCs w:val="20"/>
          <w:highlight w:val="green"/>
          <w:shd w:val="clear" w:color="auto" w:fill="E8F2FE"/>
        </w:rPr>
        <w:t>//Byte = 8 bits</w:t>
      </w:r>
    </w:p>
    <w:p w14:paraId="671D22CB" w14:textId="20B55C76"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3D3B21D8" w14:textId="32A70D9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208E3263" w14:textId="2517D538"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A2FCE6B" w14:textId="3ACE8D11"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x[MAX];</w:t>
      </w:r>
    </w:p>
    <w:p w14:paraId="670E992A" w14:textId="165CCAA3"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y[MAX];</w:t>
      </w:r>
    </w:p>
    <w:p w14:paraId="3616C63C" w14:textId="40E1EC27"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22BFCDCE" w14:textId="08C535A6"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334721CB" w14:textId="773FA1E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4AE826F0" w14:textId="5CDA063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472A95E3" w14:textId="41844E6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7C4F0FE" w14:textId="5CFF8BC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695E1DB5" w14:textId="4FC5D65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5AA69600" w14:textId="07C92650"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&amp;y[i]);</w:t>
      </w:r>
    </w:p>
    <w:p w14:paraId="43D55165" w14:textId="1678375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69A06FE6" w14:textId="1C379B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z[MAX];</w:t>
      </w:r>
    </w:p>
    <w:p w14:paraId="4AF1AD16" w14:textId="38EAB849"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489F95D" w14:textId="3ADDCC1D"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19</w:t>
      </w:r>
      <w:r w:rsidRPr="00476D5A">
        <w:rPr>
          <w:rFonts w:ascii="Consolas" w:hAnsi="Consolas" w:cs="Consolas"/>
          <w:sz w:val="20"/>
          <w:szCs w:val="20"/>
        </w:rPr>
        <w:t xml:space="preserve"> </w:t>
      </w:r>
      <w:r w:rsidRPr="00D97205">
        <w:rPr>
          <w:rFonts w:ascii="Consolas" w:hAnsi="Consolas" w:cs="Consolas"/>
          <w:color w:val="000000"/>
          <w:sz w:val="20"/>
          <w:szCs w:val="20"/>
        </w:rPr>
        <w:t xml:space="preserve">        z[i] = x[i] &amp; y[i];</w:t>
      </w:r>
    </w:p>
    <w:p w14:paraId="2C302C7E" w14:textId="2A28834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F27B118" w14:textId="56D74ED4"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40C1BEF5" w14:textId="724DA6A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3C7A3A7" w14:textId="71F00F0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7CDE3806" w14:textId="2965E85D"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74182FC5" w14:textId="4265BFC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5EED807E" w14:textId="1489A8C7"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16C9B4E4" w14:textId="65DBA92E" w:rsidR="00D97205" w:rsidRPr="00D97205" w:rsidRDefault="00D97205" w:rsidP="00D97205">
      <w:pPr>
        <w:widowControl w:val="0"/>
        <w:autoSpaceDE w:val="0"/>
        <w:autoSpaceDN w:val="0"/>
        <w:adjustRightInd w:val="0"/>
        <w:jc w:val="both"/>
        <w:outlineLvl w:val="0"/>
        <w:rPr>
          <w:rFonts w:cs="Times New Roman"/>
          <w:sz w:val="20"/>
          <w:szCs w:val="20"/>
        </w:rPr>
      </w:pPr>
      <w:r>
        <w:rPr>
          <w:rFonts w:ascii="Consolas" w:hAnsi="Consolas" w:cs="Consolas"/>
          <w:sz w:val="20"/>
          <w:szCs w:val="20"/>
        </w:rPr>
        <w:t>27</w:t>
      </w:r>
      <w:r w:rsidRPr="00476D5A">
        <w:rPr>
          <w:rFonts w:ascii="Consolas" w:hAnsi="Consolas" w:cs="Consolas"/>
          <w:sz w:val="20"/>
          <w:szCs w:val="20"/>
        </w:rPr>
        <w:t xml:space="preserve"> </w:t>
      </w:r>
      <w:r w:rsidRPr="00D97205">
        <w:rPr>
          <w:rFonts w:ascii="Consolas" w:hAnsi="Consolas" w:cs="Consolas"/>
          <w:color w:val="000000"/>
          <w:sz w:val="20"/>
          <w:szCs w:val="20"/>
        </w:rPr>
        <w:t>}</w:t>
      </w:r>
    </w:p>
    <w:p w14:paraId="5CA9EFBC" w14:textId="61E4CF34" w:rsidR="00D97205" w:rsidRDefault="00D97205" w:rsidP="00730491">
      <w:pPr>
        <w:widowControl w:val="0"/>
        <w:autoSpaceDE w:val="0"/>
        <w:autoSpaceDN w:val="0"/>
        <w:adjustRightInd w:val="0"/>
        <w:jc w:val="both"/>
        <w:outlineLvl w:val="0"/>
        <w:rPr>
          <w:rFonts w:cs="Times New Roman"/>
        </w:rPr>
      </w:pPr>
    </w:p>
    <w:p w14:paraId="21EDF003" w14:textId="4EE69B18" w:rsidR="00D97205" w:rsidRDefault="00D97205" w:rsidP="00730491">
      <w:pPr>
        <w:widowControl w:val="0"/>
        <w:autoSpaceDE w:val="0"/>
        <w:autoSpaceDN w:val="0"/>
        <w:adjustRightInd w:val="0"/>
        <w:jc w:val="both"/>
        <w:outlineLvl w:val="0"/>
        <w:rPr>
          <w:rFonts w:cs="Times New Roman"/>
        </w:rPr>
      </w:pPr>
      <w:r>
        <w:rPr>
          <w:rFonts w:cs="Times New Roman"/>
        </w:rPr>
        <w:t>Best practice in C is to write modular programs, that is, to implement any individual task in a function. For instance, for applying AND, we can write a function that accepts two arrays of binary digits in its argument. Unfortunately, in C, it is impossible to return an array (there is a workaround for this though. We’ll explain it in future assignments). So, we can put the result in another array in the third argument as follows:</w:t>
      </w:r>
    </w:p>
    <w:p w14:paraId="2AEF66B9" w14:textId="3D449BCD" w:rsidR="00D97205" w:rsidRDefault="00D97205" w:rsidP="00730491">
      <w:pPr>
        <w:widowControl w:val="0"/>
        <w:autoSpaceDE w:val="0"/>
        <w:autoSpaceDN w:val="0"/>
        <w:adjustRightInd w:val="0"/>
        <w:jc w:val="both"/>
        <w:outlineLvl w:val="0"/>
        <w:rPr>
          <w:rFonts w:cs="Times New Roman"/>
        </w:rPr>
      </w:pPr>
    </w:p>
    <w:p w14:paraId="4F3C6A74" w14:textId="60F5F450"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5BCCB669" w14:textId="59F22F04"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757777">
        <w:rPr>
          <w:rFonts w:ascii="Consolas" w:hAnsi="Consolas" w:cs="Consolas"/>
          <w:b/>
          <w:bCs/>
          <w:color w:val="7F0055"/>
          <w:sz w:val="20"/>
          <w:szCs w:val="20"/>
          <w:highlight w:val="green"/>
        </w:rPr>
        <w:t>#define</w:t>
      </w:r>
      <w:r w:rsidRPr="00757777">
        <w:rPr>
          <w:rFonts w:ascii="Consolas" w:hAnsi="Consolas" w:cs="Consolas"/>
          <w:color w:val="000000"/>
          <w:sz w:val="20"/>
          <w:szCs w:val="20"/>
          <w:highlight w:val="green"/>
        </w:rPr>
        <w:t xml:space="preserve"> MAX 8</w:t>
      </w:r>
      <w:r w:rsidR="00757777" w:rsidRPr="00757777">
        <w:rPr>
          <w:rFonts w:ascii="Consolas" w:hAnsi="Consolas" w:cs="Consolas"/>
          <w:color w:val="3F7F5F"/>
          <w:sz w:val="20"/>
          <w:szCs w:val="20"/>
          <w:highlight w:val="green"/>
          <w:shd w:val="clear" w:color="auto" w:fill="E8F2FE"/>
        </w:rPr>
        <w:t>//Byte = 8 bits</w:t>
      </w:r>
    </w:p>
    <w:p w14:paraId="577EC4EB" w14:textId="693353CE"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35553EFE" w14:textId="71230489"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b/>
          <w:bCs/>
          <w:color w:val="7F0055"/>
          <w:sz w:val="20"/>
          <w:szCs w:val="20"/>
          <w:highlight w:val="yellow"/>
        </w:rPr>
        <w:t>void</w:t>
      </w:r>
      <w:r w:rsidRPr="00D97205">
        <w:rPr>
          <w:rFonts w:ascii="Consolas" w:hAnsi="Consolas" w:cs="Consolas"/>
          <w:color w:val="000000"/>
          <w:sz w:val="20"/>
          <w:szCs w:val="20"/>
          <w:highlight w:val="yellow"/>
        </w:rPr>
        <w:t xml:space="preserve"> </w:t>
      </w:r>
      <w:r w:rsidRPr="00D97205">
        <w:rPr>
          <w:rFonts w:ascii="Consolas" w:hAnsi="Consolas" w:cs="Consolas"/>
          <w:b/>
          <w:bCs/>
          <w:color w:val="000000"/>
          <w:sz w:val="20"/>
          <w:szCs w:val="20"/>
          <w:highlight w:val="yellow"/>
          <w:shd w:val="clear" w:color="auto" w:fill="D4D4D4"/>
        </w:rPr>
        <w:t>func_and</w:t>
      </w:r>
      <w:r w:rsidRPr="00D97205">
        <w:rPr>
          <w:rFonts w:ascii="Consolas" w:hAnsi="Consolas" w:cs="Consolas"/>
          <w:color w:val="000000"/>
          <w:sz w:val="20"/>
          <w:szCs w:val="20"/>
          <w:highlight w:val="yellow"/>
        </w:rPr>
        <w:t>(</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a[], </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b[], </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result[]){</w:t>
      </w:r>
    </w:p>
    <w:p w14:paraId="225E6506" w14:textId="677201E4"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w:t>
      </w:r>
      <w:r w:rsidRPr="00D97205">
        <w:rPr>
          <w:rFonts w:ascii="Consolas" w:hAnsi="Consolas" w:cs="Consolas"/>
          <w:b/>
          <w:bCs/>
          <w:color w:val="7F0055"/>
          <w:sz w:val="20"/>
          <w:szCs w:val="20"/>
          <w:highlight w:val="yellow"/>
        </w:rPr>
        <w:t>for</w:t>
      </w:r>
      <w:r w:rsidRPr="00D97205">
        <w:rPr>
          <w:rFonts w:ascii="Consolas" w:hAnsi="Consolas" w:cs="Consolas"/>
          <w:color w:val="000000"/>
          <w:sz w:val="20"/>
          <w:szCs w:val="20"/>
          <w:highlight w:val="yellow"/>
        </w:rPr>
        <w:t>(</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i=0; i &lt; MAX; i = i + 1){</w:t>
      </w:r>
    </w:p>
    <w:p w14:paraId="1A566D5A" w14:textId="1BBF6711"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result[i] = a[i] &amp; b[i];</w:t>
      </w:r>
    </w:p>
    <w:p w14:paraId="00ADC4D4" w14:textId="18E1A57C"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w:t>
      </w:r>
    </w:p>
    <w:p w14:paraId="2564B629" w14:textId="23964344"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w:t>
      </w:r>
    </w:p>
    <w:p w14:paraId="23ACFEC4" w14:textId="569F4A8A"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76EEB05D" w14:textId="37FB6ADF"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59744B64" w14:textId="433FC594" w:rsidR="00D97205" w:rsidRDefault="00D97205" w:rsidP="00D97205">
      <w:pPr>
        <w:autoSpaceDE w:val="0"/>
        <w:autoSpaceDN w:val="0"/>
        <w:adjustRightInd w:val="0"/>
        <w:rPr>
          <w:rFonts w:ascii="Consolas" w:hAnsi="Consolas" w:cs="Consolas"/>
          <w:color w:val="000000"/>
          <w:sz w:val="20"/>
          <w:szCs w:val="20"/>
        </w:rPr>
      </w:pPr>
      <w:r>
        <w:rPr>
          <w:rFonts w:ascii="Consolas" w:hAnsi="Consolas" w:cs="Consolas"/>
          <w:sz w:val="20"/>
          <w:szCs w:val="20"/>
        </w:rPr>
        <w:t>1</w:t>
      </w:r>
      <w:r w:rsidRPr="00476D5A">
        <w:rPr>
          <w:rFonts w:ascii="Consolas" w:hAnsi="Consolas" w:cs="Consolas"/>
          <w:sz w:val="20"/>
          <w:szCs w:val="20"/>
        </w:rPr>
        <w:t xml:space="preserve">1 </w:t>
      </w:r>
    </w:p>
    <w:p w14:paraId="5BAB6BCB" w14:textId="008B8D1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x[MAX];</w:t>
      </w:r>
    </w:p>
    <w:p w14:paraId="5A532C4D" w14:textId="04AF97E7"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y[MAX];</w:t>
      </w:r>
    </w:p>
    <w:p w14:paraId="1EE39412" w14:textId="5F631A69" w:rsidR="00D97205" w:rsidRDefault="00D97205" w:rsidP="00D97205">
      <w:pPr>
        <w:autoSpaceDE w:val="0"/>
        <w:autoSpaceDN w:val="0"/>
        <w:adjustRightInd w:val="0"/>
        <w:rPr>
          <w:rFonts w:ascii="Consolas" w:hAnsi="Consolas" w:cs="Consolas"/>
          <w:color w:val="000000"/>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3B5D9F63" w14:textId="77F91AE5"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11B8676B" w14:textId="2A89C199"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A642E2A" w14:textId="01D4CE8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204BE73D" w14:textId="5C047AA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1AF2CACE" w14:textId="32E2D99A"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6F5B0ACA" w14:textId="43C2AD8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12B9CBF1" w14:textId="1E870F6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lastRenderedPageBreak/>
        <w:t>21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&amp;y[i]);</w:t>
      </w:r>
    </w:p>
    <w:p w14:paraId="7CD18708" w14:textId="3E6768B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D363DBD" w14:textId="202A17F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23</w:t>
      </w:r>
      <w:r w:rsidRPr="00476D5A">
        <w:rPr>
          <w:rFonts w:ascii="Consolas" w:hAnsi="Consolas" w:cs="Consolas"/>
          <w:sz w:val="20"/>
          <w:szCs w:val="20"/>
        </w:rPr>
        <w:t xml:space="preserve"> </w:t>
      </w:r>
    </w:p>
    <w:p w14:paraId="74EB2AA3" w14:textId="09E5470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z[MAX];</w:t>
      </w:r>
    </w:p>
    <w:p w14:paraId="7CCFAB25" w14:textId="3BE1ABA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color w:val="000000"/>
          <w:sz w:val="20"/>
          <w:szCs w:val="20"/>
          <w:highlight w:val="yellow"/>
          <w:shd w:val="clear" w:color="auto" w:fill="D4D4D4"/>
        </w:rPr>
        <w:t>func_and</w:t>
      </w:r>
      <w:r w:rsidRPr="00D97205">
        <w:rPr>
          <w:rFonts w:ascii="Consolas" w:hAnsi="Consolas" w:cs="Consolas"/>
          <w:color w:val="000000"/>
          <w:sz w:val="20"/>
          <w:szCs w:val="20"/>
          <w:highlight w:val="yellow"/>
        </w:rPr>
        <w:t>(x, y, z);</w:t>
      </w:r>
    </w:p>
    <w:p w14:paraId="3B65A851" w14:textId="5B8332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45F70856" w14:textId="532258B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107AE13" w14:textId="6CE015E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28</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0EADD8C9" w14:textId="6BB6030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29</w:t>
      </w:r>
      <w:r w:rsidRPr="00D97205">
        <w:rPr>
          <w:rFonts w:ascii="Consolas" w:hAnsi="Consolas" w:cs="Consolas"/>
          <w:color w:val="000000"/>
          <w:sz w:val="20"/>
          <w:szCs w:val="20"/>
        </w:rPr>
        <w:t xml:space="preserve">     }</w:t>
      </w:r>
    </w:p>
    <w:p w14:paraId="3E624E3E" w14:textId="72D686F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30</w:t>
      </w:r>
    </w:p>
    <w:p w14:paraId="5C607557" w14:textId="501909E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31</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0C19E416" w14:textId="5B27671D" w:rsidR="00D97205" w:rsidRPr="00D97205" w:rsidRDefault="00D97205" w:rsidP="00D97205">
      <w:pPr>
        <w:widowControl w:val="0"/>
        <w:autoSpaceDE w:val="0"/>
        <w:autoSpaceDN w:val="0"/>
        <w:adjustRightInd w:val="0"/>
        <w:jc w:val="both"/>
        <w:outlineLvl w:val="0"/>
        <w:rPr>
          <w:rFonts w:cs="Times New Roman"/>
          <w:sz w:val="20"/>
          <w:szCs w:val="20"/>
        </w:rPr>
      </w:pPr>
      <w:r>
        <w:rPr>
          <w:rFonts w:ascii="Consolas" w:hAnsi="Consolas" w:cs="Consolas"/>
          <w:color w:val="000000"/>
          <w:sz w:val="20"/>
          <w:szCs w:val="20"/>
        </w:rPr>
        <w:t>32</w:t>
      </w:r>
      <w:r w:rsidRPr="00D97205">
        <w:rPr>
          <w:rFonts w:ascii="Consolas" w:hAnsi="Consolas" w:cs="Consolas"/>
          <w:color w:val="000000"/>
          <w:sz w:val="20"/>
          <w:szCs w:val="20"/>
        </w:rPr>
        <w:t>}</w:t>
      </w: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562A170"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F86393">
        <w:rPr>
          <w:rFonts w:cs="Times New Roman"/>
          <w:color w:val="000000"/>
        </w:rPr>
        <w:t>COMP2650_Lab</w:t>
      </w:r>
      <w:r w:rsidR="007259EE">
        <w:rPr>
          <w:rFonts w:cs="Times New Roman"/>
          <w:color w:val="000000"/>
          <w:highlight w:val="green"/>
        </w:rPr>
        <w:t>0</w:t>
      </w:r>
      <w:r w:rsidR="00F86393">
        <w:rPr>
          <w:rFonts w:cs="Times New Roman"/>
          <w:color w:val="000000"/>
          <w:highlight w:val="green"/>
        </w:rPr>
        <w:t>2</w:t>
      </w:r>
      <w:r w:rsidR="007259EE" w:rsidRPr="00F86393">
        <w:rPr>
          <w:rFonts w:cs="Times New Roman"/>
          <w:color w:val="000000"/>
        </w:rPr>
        <w:t>_{UWinI</w:t>
      </w:r>
      <w:r w:rsidR="004224EA" w:rsidRPr="00F86393">
        <w:rPr>
          <w:rFonts w:cs="Times New Roman"/>
          <w:color w:val="000000"/>
        </w:rPr>
        <w:t>D</w:t>
      </w:r>
      <w:r w:rsidR="007259EE" w:rsidRPr="00F86393">
        <w:rPr>
          <w:rFonts w:cs="Times New Roman"/>
          <w:color w:val="000000"/>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57777">
      <w:pPr>
        <w:widowControl w:val="0"/>
        <w:autoSpaceDE w:val="0"/>
        <w:autoSpaceDN w:val="0"/>
        <w:adjustRightInd w:val="0"/>
        <w:ind w:firstLine="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499665C4" w14:textId="263EA6A1" w:rsid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7C14EB5E" w:rsidR="007F705F" w:rsidRPr="00A51E08" w:rsidRDefault="007F705F"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41A12A68" w:rsidR="007F705F"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NOT</w:t>
      </w:r>
    </w:p>
    <w:p w14:paraId="5EE4A4BB" w14:textId="2D4CFF48" w:rsidR="00D97205" w:rsidRDefault="00D97205"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1’s comple</w:t>
      </w:r>
      <w:r w:rsidR="001A2CE1">
        <w:rPr>
          <w:rFonts w:ascii="Courier New" w:hAnsi="Courier New" w:cs="Courier New"/>
          <w:color w:val="000000"/>
          <w:sz w:val="20"/>
          <w:szCs w:val="20"/>
        </w:rPr>
        <w:t>ment</w:t>
      </w:r>
    </w:p>
    <w:p w14:paraId="1BBEE0B4" w14:textId="00EA6B84" w:rsidR="00D97205" w:rsidRDefault="00D97205"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2’s comple</w:t>
      </w:r>
      <w:r w:rsidR="001A2CE1">
        <w:rPr>
          <w:rFonts w:ascii="Courier New" w:hAnsi="Courier New" w:cs="Courier New"/>
          <w:color w:val="000000"/>
          <w:sz w:val="20"/>
          <w:szCs w:val="20"/>
        </w:rPr>
        <w:t>men</w:t>
      </w:r>
      <w:r>
        <w:rPr>
          <w:rFonts w:ascii="Courier New" w:hAnsi="Courier New" w:cs="Courier New"/>
          <w:color w:val="000000"/>
          <w:sz w:val="20"/>
          <w:szCs w:val="20"/>
        </w:rPr>
        <w:t>t</w:t>
      </w:r>
    </w:p>
    <w:p w14:paraId="7E85A618" w14:textId="7F036AED" w:rsidR="00757777" w:rsidRP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2’s comple</w:t>
      </w:r>
      <w:r w:rsidR="001A2CE1">
        <w:rPr>
          <w:rFonts w:ascii="Courier New" w:hAnsi="Courier New" w:cs="Courier New"/>
          <w:color w:val="000000"/>
          <w:sz w:val="20"/>
          <w:szCs w:val="20"/>
        </w:rPr>
        <w:t>men</w:t>
      </w:r>
      <w:r>
        <w:rPr>
          <w:rFonts w:ascii="Courier New" w:hAnsi="Courier New" w:cs="Courier New"/>
          <w:color w:val="000000"/>
          <w:sz w:val="20"/>
          <w:szCs w:val="20"/>
        </w:rPr>
        <w:t>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126B62AA"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2C8CB93C" w14:textId="4CA1DB6D"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first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02C7D062" w14:textId="4590C031"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sidR="00757777">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2DC9F2C8" w14:textId="31CFD366" w:rsidR="007F705F"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007F705F" w:rsidRPr="00A51E08">
        <w:rPr>
          <w:rFonts w:ascii="Courier New" w:hAnsi="Courier New" w:cs="Courier New"/>
          <w:color w:val="000000"/>
          <w:sz w:val="20"/>
          <w:szCs w:val="20"/>
        </w:rPr>
        <w:t xml:space="preserve"> = </w:t>
      </w:r>
    </w:p>
    <w:p w14:paraId="0CEDBCB6" w14:textId="7EE94E6B" w:rsidR="00757777"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59DE6BD6" w14:textId="42CBBBB3"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5772601F" w14:textId="77777777" w:rsidR="00757777" w:rsidRPr="00A51E08" w:rsidRDefault="00757777" w:rsidP="00A51E08">
      <w:pPr>
        <w:widowControl w:val="0"/>
        <w:autoSpaceDE w:val="0"/>
        <w:autoSpaceDN w:val="0"/>
        <w:adjustRightInd w:val="0"/>
        <w:ind w:left="360"/>
        <w:jc w:val="both"/>
        <w:rPr>
          <w:rFonts w:ascii="Courier New" w:hAnsi="Courier New" w:cs="Courier New"/>
          <w:color w:val="000000"/>
          <w:sz w:val="20"/>
          <w:szCs w:val="20"/>
        </w:rPr>
      </w:pPr>
    </w:p>
    <w:p w14:paraId="0179C9EE" w14:textId="128C2B34"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second bina</w:t>
      </w:r>
      <w:r w:rsidR="00E3022C">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38446C3B" w14:textId="30CB8FA5"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y0</w:t>
      </w:r>
      <w:r w:rsidRPr="00A51E08">
        <w:rPr>
          <w:rFonts w:ascii="Courier New" w:hAnsi="Courier New" w:cs="Courier New"/>
          <w:color w:val="000000"/>
          <w:sz w:val="20"/>
          <w:szCs w:val="20"/>
        </w:rPr>
        <w:t xml:space="preserve"> = </w:t>
      </w:r>
    </w:p>
    <w:p w14:paraId="33F8D2D3" w14:textId="53770A6F"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y1</w:t>
      </w:r>
      <w:r w:rsidRPr="00A51E08">
        <w:rPr>
          <w:rFonts w:ascii="Courier New" w:hAnsi="Courier New" w:cs="Courier New"/>
          <w:color w:val="000000"/>
          <w:sz w:val="20"/>
          <w:szCs w:val="20"/>
        </w:rPr>
        <w:t xml:space="preserve"> = </w:t>
      </w:r>
    </w:p>
    <w:p w14:paraId="6BBCC137"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434D4FA5" w14:textId="3632411F"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y7</w:t>
      </w:r>
      <w:r w:rsidRPr="00A51E08">
        <w:rPr>
          <w:rFonts w:ascii="Courier New" w:hAnsi="Courier New" w:cs="Courier New"/>
          <w:color w:val="000000"/>
          <w:sz w:val="20"/>
          <w:szCs w:val="20"/>
        </w:rPr>
        <w:t xml:space="preserve">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19334BFB"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r w:rsidR="00757777">
        <w:rPr>
          <w:rFonts w:cs="Times New Roman"/>
          <w:color w:val="000000"/>
        </w:rPr>
        <w:t>binary numbers,</w:t>
      </w:r>
      <w:r>
        <w:rPr>
          <w:rFonts w:cs="Times New Roman"/>
          <w:color w:val="000000"/>
        </w:rPr>
        <w:t xml:space="preserve">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5A4EA3D0"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w:t>
      </w:r>
      <w:r w:rsidR="00757777">
        <w:rPr>
          <w:rFonts w:cs="Times New Roman"/>
          <w:color w:val="000000"/>
        </w:rPr>
        <w:t>4</w:t>
      </w:r>
      <w:r>
        <w:rPr>
          <w:rFonts w:cs="Times New Roman"/>
          <w:color w:val="000000"/>
        </w:rPr>
        <w:t>),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B9F4D0F" w14:textId="006C0FAC"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195C0DDF" w14:textId="77777777"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7B8CDA2E"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Pr="00A51E08">
        <w:rPr>
          <w:rFonts w:ascii="Courier New" w:hAnsi="Courier New" w:cs="Courier New"/>
          <w:color w:val="000000"/>
          <w:sz w:val="20"/>
          <w:szCs w:val="20"/>
        </w:rPr>
        <w:t xml:space="preserve"> = </w:t>
      </w:r>
    </w:p>
    <w:p w14:paraId="659B236D"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0BAAEB3C" w14:textId="77777777"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2F51592A" w14:textId="1408AB46"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 </w:t>
      </w:r>
    </w:p>
    <w:p w14:paraId="2541833B" w14:textId="77777777" w:rsidR="00C51C76" w:rsidRDefault="007F705F" w:rsidP="00DA3064">
      <w:pPr>
        <w:widowControl w:val="0"/>
        <w:autoSpaceDE w:val="0"/>
        <w:autoSpaceDN w:val="0"/>
        <w:adjustRightInd w:val="0"/>
        <w:jc w:val="both"/>
        <w:rPr>
          <w:rFonts w:cs="Times New Roman"/>
          <w:color w:val="000000"/>
        </w:rPr>
      </w:pPr>
      <w:r>
        <w:rPr>
          <w:rFonts w:cs="Times New Roman"/>
          <w:color w:val="000000"/>
        </w:rPr>
        <w:t xml:space="preserve">When the user enters </w:t>
      </w:r>
      <w:r w:rsidR="00757777">
        <w:rPr>
          <w:rFonts w:cs="Times New Roman"/>
          <w:color w:val="000000"/>
        </w:rPr>
        <w:t>the binary number</w:t>
      </w:r>
      <w:r>
        <w:rPr>
          <w:rFonts w:cs="Times New Roman"/>
          <w:color w:val="000000"/>
        </w:rPr>
        <w:t xml:space="preserve">, the program then applies the </w:t>
      </w:r>
      <w:r w:rsidR="00757777">
        <w:rPr>
          <w:rFonts w:cs="Times New Roman"/>
          <w:color w:val="000000"/>
        </w:rPr>
        <w:t>1’s complement</w:t>
      </w:r>
      <w:r>
        <w:rPr>
          <w:rFonts w:cs="Times New Roman"/>
          <w:color w:val="000000"/>
        </w:rPr>
        <w:t xml:space="preserve"> operation on the input and prints out the result and comes back to the main menu. If the user selects (</w:t>
      </w:r>
      <w:r w:rsidR="00757777">
        <w:rPr>
          <w:rFonts w:cs="Times New Roman"/>
          <w:color w:val="000000"/>
        </w:rPr>
        <w:t>0</w:t>
      </w:r>
      <w:r>
        <w:rPr>
          <w:rFonts w:cs="Times New Roman"/>
          <w:color w:val="000000"/>
        </w:rPr>
        <w:t xml:space="preserve">), the program ends. </w:t>
      </w:r>
      <w:r w:rsidR="0072606B" w:rsidRPr="00DA3064">
        <w:rPr>
          <w:rFonts w:cs="Times New Roman"/>
          <w:color w:val="000000"/>
          <w:highlight w:val="yellow"/>
        </w:rPr>
        <w:t xml:space="preserve">Please </w:t>
      </w:r>
      <w:r w:rsidR="00C51C76">
        <w:rPr>
          <w:rFonts w:cs="Times New Roman"/>
          <w:color w:val="000000"/>
          <w:highlight w:val="yellow"/>
        </w:rPr>
        <w:t>allow</w:t>
      </w:r>
      <w:r w:rsidR="0072606B" w:rsidRPr="00DA3064">
        <w:rPr>
          <w:rFonts w:cs="Times New Roman"/>
          <w:color w:val="000000"/>
          <w:highlight w:val="yellow"/>
        </w:rPr>
        <w:t xml:space="preserve"> the user to enter inputs within the range {0,1}</w:t>
      </w:r>
      <w:r w:rsidR="00C51C76">
        <w:rPr>
          <w:rFonts w:cs="Times New Roman"/>
          <w:color w:val="000000"/>
          <w:highlight w:val="yellow"/>
        </w:rPr>
        <w:t xml:space="preserve"> only</w:t>
      </w:r>
      <w:r w:rsidR="0072606B" w:rsidRPr="00DA3064">
        <w:rPr>
          <w:rFonts w:cs="Times New Roman"/>
          <w:color w:val="000000"/>
          <w:highlight w:val="yellow"/>
        </w:rPr>
        <w:t xml:space="preserve">.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02153C2" w14:textId="77777777" w:rsidR="00C51C76" w:rsidRDefault="00C51C76" w:rsidP="00DA3064">
      <w:pPr>
        <w:widowControl w:val="0"/>
        <w:autoSpaceDE w:val="0"/>
        <w:autoSpaceDN w:val="0"/>
        <w:adjustRightInd w:val="0"/>
        <w:jc w:val="both"/>
        <w:rPr>
          <w:rFonts w:cs="Times New Roman"/>
          <w:color w:val="000000"/>
        </w:rPr>
      </w:pPr>
    </w:p>
    <w:p w14:paraId="502C65DF" w14:textId="77777777" w:rsidR="00C51C76" w:rsidRDefault="00C51C76" w:rsidP="00DA3064">
      <w:pPr>
        <w:widowControl w:val="0"/>
        <w:autoSpaceDE w:val="0"/>
        <w:autoSpaceDN w:val="0"/>
        <w:adjustRightInd w:val="0"/>
        <w:jc w:val="both"/>
        <w:rPr>
          <w:rFonts w:cs="Times New Roman"/>
          <w:color w:val="000000"/>
        </w:rPr>
      </w:pPr>
    </w:p>
    <w:p w14:paraId="1BA3C347" w14:textId="1996FB1E" w:rsidR="00757777" w:rsidRDefault="00757777" w:rsidP="00DA3064">
      <w:pPr>
        <w:widowControl w:val="0"/>
        <w:autoSpaceDE w:val="0"/>
        <w:autoSpaceDN w:val="0"/>
        <w:adjustRightInd w:val="0"/>
        <w:jc w:val="both"/>
        <w:rPr>
          <w:rFonts w:cs="Times New Roman"/>
          <w:color w:val="000000"/>
        </w:rPr>
      </w:pPr>
      <w:r>
        <w:rPr>
          <w:rFonts w:cs="Times New Roman"/>
          <w:color w:val="000000"/>
        </w:rPr>
        <w:lastRenderedPageBreak/>
        <w:t xml:space="preserve">It is required to write a </w:t>
      </w:r>
      <w:r w:rsidRPr="0014156F">
        <w:rPr>
          <w:rFonts w:cs="Times New Roman"/>
          <w:i/>
          <w:iCs/>
          <w:color w:val="000000"/>
        </w:rPr>
        <w:t>modular</w:t>
      </w:r>
      <w:r>
        <w:rPr>
          <w:rFonts w:cs="Times New Roman"/>
          <w:color w:val="000000"/>
        </w:rPr>
        <w:t xml:space="preserve"> program according to the following instructions:</w:t>
      </w:r>
    </w:p>
    <w:p w14:paraId="7F281DD2" w14:textId="410CEFF5" w:rsidR="00757777" w:rsidRDefault="00757777" w:rsidP="00730491">
      <w:pPr>
        <w:widowControl w:val="0"/>
        <w:autoSpaceDE w:val="0"/>
        <w:autoSpaceDN w:val="0"/>
        <w:adjustRightInd w:val="0"/>
        <w:jc w:val="both"/>
        <w:rPr>
          <w:rFonts w:cs="Times New Roman"/>
          <w:color w:val="000000"/>
        </w:rPr>
      </w:pPr>
    </w:p>
    <w:p w14:paraId="1FDC5BDE" w14:textId="5A0F62FA" w:rsidR="00757777" w:rsidRDefault="00757777"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For each command in the menu, write a function</w:t>
      </w:r>
      <w:r w:rsidR="007F5A9C">
        <w:rPr>
          <w:rFonts w:cs="Times New Roman"/>
          <w:color w:val="000000"/>
        </w:rPr>
        <w:t xml:space="preserve"> and call the function to do the command</w:t>
      </w:r>
      <w:r>
        <w:rPr>
          <w:rFonts w:cs="Times New Roman"/>
          <w:color w:val="000000"/>
        </w:rPr>
        <w:t xml:space="preserve">: </w:t>
      </w:r>
    </w:p>
    <w:p w14:paraId="35B0D53D" w14:textId="5BF16597"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func_and(</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b[],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p>
    <w:p w14:paraId="32BBFEC7" w14:textId="68339E7C"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func_or(</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b[],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p>
    <w:p w14:paraId="7887DC59" w14:textId="1F91DA7D" w:rsidR="00757777" w:rsidRPr="00757777" w:rsidRDefault="00757777" w:rsidP="00757777">
      <w:pPr>
        <w:pStyle w:val="ListParagraph"/>
        <w:widowControl w:val="0"/>
        <w:autoSpaceDE w:val="0"/>
        <w:autoSpaceDN w:val="0"/>
        <w:adjustRightInd w:val="0"/>
        <w:jc w:val="both"/>
        <w:rPr>
          <w:rFonts w:cs="Times New Roman"/>
          <w:color w:val="00000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func_not(</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0F1D3E1E" w14:textId="2530E484" w:rsidR="00757777" w:rsidRPr="00757777" w:rsidRDefault="00757777" w:rsidP="00757777">
      <w:pPr>
        <w:pStyle w:val="ListParagraph"/>
        <w:widowControl w:val="0"/>
        <w:autoSpaceDE w:val="0"/>
        <w:autoSpaceDN w:val="0"/>
        <w:adjustRightInd w:val="0"/>
        <w:jc w:val="both"/>
        <w:rPr>
          <w:rFonts w:cs="Times New Roman"/>
          <w:color w:val="00000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func_1s_comp(</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31701FBD" w14:textId="51D99624"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func_2s_comp(</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7768773D" w14:textId="2469998C" w:rsid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func_2s_comp_star(</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r>
        <w:rPr>
          <w:rFonts w:ascii="Consolas" w:hAnsi="Consolas" w:cs="Consolas"/>
          <w:color w:val="000000"/>
          <w:sz w:val="20"/>
          <w:szCs w:val="20"/>
        </w:rPr>
        <w:t xml:space="preserve"> </w:t>
      </w:r>
    </w:p>
    <w:p w14:paraId="02344716" w14:textId="77777777" w:rsidR="00757777" w:rsidRDefault="00757777" w:rsidP="00757777">
      <w:pPr>
        <w:pStyle w:val="ListParagraph"/>
        <w:widowControl w:val="0"/>
        <w:autoSpaceDE w:val="0"/>
        <w:autoSpaceDN w:val="0"/>
        <w:adjustRightInd w:val="0"/>
        <w:jc w:val="both"/>
        <w:rPr>
          <w:rFonts w:ascii="Consolas" w:hAnsi="Consolas" w:cs="Consolas"/>
          <w:color w:val="000000"/>
          <w:sz w:val="20"/>
          <w:szCs w:val="20"/>
        </w:rPr>
      </w:pPr>
    </w:p>
    <w:p w14:paraId="58326FB1" w14:textId="20D91C1D" w:rsidR="00757777" w:rsidRPr="00757777" w:rsidRDefault="00E3022C"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T</w:t>
      </w:r>
      <w:r w:rsidR="00757777" w:rsidRPr="00757777">
        <w:rPr>
          <w:rFonts w:cs="Times New Roman"/>
          <w:color w:val="000000"/>
        </w:rPr>
        <w:t>o apply 1’s complement, use the function for NOT (</w:t>
      </w:r>
      <w:r w:rsidR="00757777" w:rsidRPr="00757777">
        <w:rPr>
          <w:rFonts w:ascii="Consolas" w:hAnsi="Consolas" w:cs="Consolas"/>
          <w:color w:val="000000"/>
          <w:sz w:val="20"/>
          <w:szCs w:val="20"/>
        </w:rPr>
        <w:t>func_not</w:t>
      </w:r>
      <w:r w:rsidR="00757777" w:rsidRPr="00757777">
        <w:rPr>
          <w:rFonts w:cs="Times New Roman"/>
          <w:color w:val="000000"/>
        </w:rPr>
        <w:t>).</w:t>
      </w:r>
    </w:p>
    <w:p w14:paraId="73A6DDBF" w14:textId="72B61F67" w:rsidR="00757777" w:rsidRDefault="00E3022C"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T</w:t>
      </w:r>
      <w:r w:rsidR="00757777">
        <w:rPr>
          <w:rFonts w:cs="Times New Roman"/>
          <w:color w:val="000000"/>
        </w:rPr>
        <w:t>o apply 2’s complement, use the function for 1’s complement (</w:t>
      </w:r>
      <w:r w:rsidR="00757777" w:rsidRPr="00757777">
        <w:rPr>
          <w:rFonts w:ascii="Consolas" w:hAnsi="Consolas" w:cs="Consolas"/>
          <w:color w:val="000000"/>
          <w:sz w:val="20"/>
          <w:szCs w:val="20"/>
        </w:rPr>
        <w:t>func_1s_comp</w:t>
      </w:r>
      <w:r w:rsidR="00757777">
        <w:rPr>
          <w:rFonts w:cs="Times New Roman"/>
          <w:color w:val="000000"/>
        </w:rPr>
        <w:t>).</w:t>
      </w:r>
    </w:p>
    <w:p w14:paraId="619EEDC1" w14:textId="2F8C6A53" w:rsidR="00757777" w:rsidRDefault="00757777"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 xml:space="preserve">There is another algorithm to compute the 2’s complement </w:t>
      </w:r>
      <w:r w:rsidR="00E3022C">
        <w:rPr>
          <w:rFonts w:cs="Times New Roman"/>
          <w:color w:val="000000"/>
        </w:rPr>
        <w:t xml:space="preserve">of a binary number </w:t>
      </w:r>
      <w:r>
        <w:rPr>
          <w:rFonts w:cs="Times New Roman"/>
          <w:color w:val="000000"/>
        </w:rPr>
        <w:t>as follows:</w:t>
      </w:r>
    </w:p>
    <w:p w14:paraId="67C11226" w14:textId="77777777" w:rsidR="00C51C76" w:rsidRDefault="00757777" w:rsidP="00C51C76">
      <w:pPr>
        <w:pStyle w:val="ListParagraph"/>
        <w:widowControl w:val="0"/>
        <w:numPr>
          <w:ilvl w:val="0"/>
          <w:numId w:val="19"/>
        </w:numPr>
        <w:autoSpaceDE w:val="0"/>
        <w:autoSpaceDN w:val="0"/>
        <w:adjustRightInd w:val="0"/>
        <w:jc w:val="both"/>
        <w:rPr>
          <w:rFonts w:cs="Times New Roman"/>
          <w:color w:val="000000"/>
        </w:rPr>
      </w:pPr>
      <w:r>
        <w:rPr>
          <w:rFonts w:cs="Times New Roman"/>
          <w:color w:val="000000"/>
        </w:rPr>
        <w:t xml:space="preserve">Start from the right to left until you see digit 1, then pass it and NOT the digits </w:t>
      </w:r>
      <w:r w:rsidR="00E3022C">
        <w:rPr>
          <w:rFonts w:cs="Times New Roman"/>
          <w:color w:val="000000"/>
        </w:rPr>
        <w:t>after that</w:t>
      </w:r>
      <w:r>
        <w:rPr>
          <w:rFonts w:cs="Times New Roman"/>
          <w:color w:val="000000"/>
        </w:rPr>
        <w:t xml:space="preserve">. For instance, 2’s complement of </w:t>
      </w:r>
      <w:r w:rsidRPr="00757777">
        <w:rPr>
          <w:rFonts w:cs="Times New Roman"/>
          <w:color w:val="FF0000"/>
        </w:rPr>
        <w:t>110</w:t>
      </w:r>
      <w:r w:rsidRPr="00757777">
        <w:rPr>
          <w:rFonts w:cs="Times New Roman"/>
          <w:color w:val="000000"/>
        </w:rPr>
        <w:t>100</w:t>
      </w:r>
      <w:r>
        <w:rPr>
          <w:rFonts w:cs="Times New Roman"/>
          <w:color w:val="000000"/>
        </w:rPr>
        <w:t xml:space="preserve"> is </w:t>
      </w:r>
      <w:r w:rsidRPr="00757777">
        <w:rPr>
          <w:rFonts w:cs="Times New Roman"/>
          <w:color w:val="FF0000"/>
        </w:rPr>
        <w:t>001</w:t>
      </w:r>
      <w:r w:rsidRPr="00757777">
        <w:rPr>
          <w:rFonts w:cs="Times New Roman"/>
          <w:color w:val="000000"/>
        </w:rPr>
        <w:t>100</w:t>
      </w:r>
      <w:r>
        <w:rPr>
          <w:rFonts w:cs="Times New Roman"/>
          <w:color w:val="000000"/>
        </w:rPr>
        <w:t xml:space="preserve">. </w:t>
      </w:r>
      <w:r w:rsidR="00C51C76">
        <w:rPr>
          <w:rFonts w:cs="Times New Roman"/>
          <w:color w:val="000000"/>
        </w:rPr>
        <w:t xml:space="preserve"> </w:t>
      </w:r>
    </w:p>
    <w:p w14:paraId="0FBFA2CE" w14:textId="5671D7AC" w:rsidR="00757777" w:rsidRPr="00C51C76" w:rsidRDefault="00C51C76" w:rsidP="00C51C76">
      <w:pPr>
        <w:pStyle w:val="ListParagraph"/>
        <w:widowControl w:val="0"/>
        <w:autoSpaceDE w:val="0"/>
        <w:autoSpaceDN w:val="0"/>
        <w:adjustRightInd w:val="0"/>
        <w:jc w:val="both"/>
        <w:rPr>
          <w:rFonts w:cs="Times New Roman"/>
          <w:color w:val="000000"/>
        </w:rPr>
      </w:pPr>
      <w:r>
        <w:rPr>
          <w:rFonts w:cs="Times New Roman"/>
          <w:color w:val="000000"/>
        </w:rPr>
        <w:t xml:space="preserve">For </w:t>
      </w:r>
      <w:r w:rsidR="00757777" w:rsidRPr="00C51C76">
        <w:rPr>
          <w:rFonts w:cs="Times New Roman"/>
          <w:color w:val="000000"/>
        </w:rPr>
        <w:t>the 2’s complement*</w:t>
      </w:r>
      <w:r w:rsidR="00E3022C" w:rsidRPr="00C51C76">
        <w:rPr>
          <w:rFonts w:cs="Times New Roman"/>
          <w:color w:val="000000"/>
        </w:rPr>
        <w:t xml:space="preserve"> (</w:t>
      </w:r>
      <w:r w:rsidR="00E3022C" w:rsidRPr="00C51C76">
        <w:rPr>
          <w:rFonts w:ascii="Consolas" w:hAnsi="Consolas" w:cs="Consolas"/>
          <w:color w:val="000000"/>
          <w:sz w:val="20"/>
          <w:szCs w:val="20"/>
        </w:rPr>
        <w:t>func_2s_comp_star</w:t>
      </w:r>
      <w:r w:rsidR="00E3022C" w:rsidRPr="00C51C76">
        <w:rPr>
          <w:rFonts w:cs="Times New Roman"/>
          <w:color w:val="000000"/>
        </w:rPr>
        <w:t>)</w:t>
      </w:r>
      <w:r w:rsidR="00757777" w:rsidRPr="00C51C76">
        <w:rPr>
          <w:rFonts w:cs="Times New Roman"/>
          <w:color w:val="000000"/>
        </w:rPr>
        <w:t>, use this algorithm.</w:t>
      </w:r>
    </w:p>
    <w:p w14:paraId="7E9B9355" w14:textId="77777777" w:rsidR="00757777" w:rsidRPr="00757777" w:rsidRDefault="00757777" w:rsidP="00757777">
      <w:pPr>
        <w:pStyle w:val="ListParagraph"/>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57D1F98"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4A4EF183"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E26068">
        <w:rPr>
          <w:rFonts w:ascii="Courier New" w:hAnsi="Courier New" w:cs="Courier New"/>
          <w:color w:val="000000"/>
          <w:sz w:val="20"/>
          <w:szCs w:val="20"/>
        </w:rPr>
        <w:t>_{</w:t>
      </w:r>
      <w:commentRangeStart w:id="1"/>
      <w:r w:rsidRPr="00E26068">
        <w:rPr>
          <w:rFonts w:ascii="Courier New" w:hAnsi="Courier New" w:cs="Courier New"/>
          <w:color w:val="000000"/>
          <w:sz w:val="20"/>
          <w:szCs w:val="20"/>
        </w:rPr>
        <w:t>UWinID</w:t>
      </w:r>
      <w:commentRangeEnd w:id="1"/>
      <w:r w:rsidR="00493DE8">
        <w:rPr>
          <w:rStyle w:val="CommentReference"/>
        </w:rPr>
        <w:commentReference w:id="1"/>
      </w:r>
      <w:r w:rsidRPr="00E26068">
        <w:rPr>
          <w:rFonts w:ascii="Courier New" w:hAnsi="Courier New" w:cs="Courier New"/>
          <w:color w:val="000000"/>
          <w:sz w:val="20"/>
          <w:szCs w:val="20"/>
        </w:rPr>
        <w:t>}</w:t>
      </w:r>
    </w:p>
    <w:p w14:paraId="0974C65A" w14:textId="6C7FFEE6"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commentRangeStart w:id="2"/>
      <w:r w:rsidR="007F705F" w:rsidRPr="00E26068">
        <w:rPr>
          <w:rFonts w:cs="Times New Roman"/>
          <w:kern w:val="1"/>
        </w:rPr>
        <w:t xml:space="preserve"> </w:t>
      </w:r>
      <w:commentRangeEnd w:id="2"/>
      <w:r w:rsidR="002F2CAD">
        <w:rPr>
          <w:rStyle w:val="CommentReference"/>
        </w:rPr>
        <w:commentReference w:id="2"/>
      </w:r>
    </w:p>
    <w:p w14:paraId="5FEA2D01" w14:textId="013AD4F5"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14"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0C5E06FC"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_hfani.zip</w:t>
      </w:r>
    </w:p>
    <w:p w14:paraId="50600AB7" w14:textId="145C0835"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commentRangeStart w:id="4"/>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_hfani</w:t>
      </w:r>
      <w:commentRangeEnd w:id="4"/>
      <w:r w:rsidR="00643334">
        <w:rPr>
          <w:rStyle w:val="CommentReference"/>
        </w:rPr>
        <w:commentReference w:id="4"/>
      </w:r>
    </w:p>
    <w:p w14:paraId="5B0FC88F" w14:textId="6AC2B5BB"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_Report_hfani.pdf</w:t>
      </w:r>
    </w:p>
    <w:p w14:paraId="0735A752" w14:textId="289E7218"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5"/>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48ABEF3" w14:textId="77777777" w:rsidR="00493DE8" w:rsidRDefault="00493DE8" w:rsidP="00493DE8">
      <w:pPr>
        <w:pStyle w:val="ListParagraph"/>
        <w:widowControl w:val="0"/>
        <w:numPr>
          <w:ilvl w:val="0"/>
          <w:numId w:val="20"/>
        </w:numPr>
        <w:tabs>
          <w:tab w:val="left" w:pos="220"/>
          <w:tab w:val="left" w:pos="720"/>
        </w:tabs>
        <w:autoSpaceDE w:val="0"/>
        <w:autoSpaceDN w:val="0"/>
        <w:adjustRightInd w:val="0"/>
        <w:jc w:val="both"/>
        <w:rPr>
          <w:rFonts w:cs="Times New Roman"/>
          <w:kern w:val="2"/>
        </w:rPr>
      </w:pPr>
      <w:r>
        <w:rPr>
          <w:rStyle w:val="CommentReference"/>
        </w:rPr>
        <w:annotationRef/>
      </w:r>
      <w:r>
        <w:rPr>
          <w:rFonts w:cs="Times New Roman"/>
          <w:kern w:val="2"/>
        </w:rPr>
        <w:t>including the code (source) files and executable file.</w:t>
      </w:r>
    </w:p>
    <w:p w14:paraId="13752ACB" w14:textId="49CC2D58" w:rsidR="00493DE8" w:rsidRDefault="00493DE8">
      <w:pPr>
        <w:pStyle w:val="CommentText"/>
      </w:pPr>
    </w:p>
  </w:comment>
  <w:comment w:id="2" w:author="Author" w:initials="A">
    <w:p w14:paraId="641F94BF" w14:textId="704354EE" w:rsidR="002F2CAD" w:rsidRDefault="002F2CAD">
      <w:pPr>
        <w:pStyle w:val="CommentText"/>
      </w:pPr>
      <w:r>
        <w:rPr>
          <w:rStyle w:val="CommentReference"/>
        </w:rPr>
        <w:annotationRef/>
      </w:r>
      <w:r>
        <w:t>If multiple pages, print them into a single pdf file</w:t>
      </w:r>
      <w:bookmarkStart w:id="3" w:name="_GoBack"/>
      <w:bookmarkEnd w:id="3"/>
    </w:p>
  </w:comment>
  <w:comment w:id="4" w:author="Author" w:initials="A">
    <w:p w14:paraId="5EDB0449" w14:textId="1D3F94C0" w:rsidR="00643334" w:rsidRDefault="00643334">
      <w:pPr>
        <w:pStyle w:val="CommentText"/>
      </w:pPr>
      <w:r>
        <w:rPr>
          <w:rStyle w:val="CommentReference"/>
        </w:rPr>
        <w:annotationRef/>
      </w:r>
      <w:r>
        <w:t>Add subfolder for the name of the cpp file and other important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52ACB" w15:done="0"/>
  <w15:commentEx w15:paraId="641F94BF" w15:done="0"/>
  <w15:commentEx w15:paraId="5EDB04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52ACB" w16cid:durableId="23209FAE"/>
  <w16cid:commentId w16cid:paraId="641F94BF" w16cid:durableId="232857B0"/>
  <w16cid:commentId w16cid:paraId="5EDB0449" w16cid:durableId="23205D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44C6C" w14:textId="77777777" w:rsidR="007C381F" w:rsidRDefault="007C381F" w:rsidP="00BD77EE">
      <w:r>
        <w:separator/>
      </w:r>
    </w:p>
  </w:endnote>
  <w:endnote w:type="continuationSeparator" w:id="0">
    <w:p w14:paraId="411A2EC5" w14:textId="77777777" w:rsidR="007C381F" w:rsidRDefault="007C381F"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1F072" w14:textId="77777777" w:rsidR="007C381F" w:rsidRDefault="007C381F" w:rsidP="00BD77EE">
      <w:r>
        <w:separator/>
      </w:r>
    </w:p>
  </w:footnote>
  <w:footnote w:type="continuationSeparator" w:id="0">
    <w:p w14:paraId="33B4F47C" w14:textId="77777777" w:rsidR="007C381F" w:rsidRDefault="007C381F"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6"/>
  </w:num>
  <w:num w:numId="6">
    <w:abstractNumId w:val="17"/>
  </w:num>
  <w:num w:numId="7">
    <w:abstractNumId w:val="1"/>
  </w:num>
  <w:num w:numId="8">
    <w:abstractNumId w:val="16"/>
  </w:num>
  <w:num w:numId="9">
    <w:abstractNumId w:val="10"/>
  </w:num>
  <w:num w:numId="10">
    <w:abstractNumId w:val="13"/>
  </w:num>
  <w:num w:numId="11">
    <w:abstractNumId w:val="15"/>
  </w:num>
  <w:num w:numId="12">
    <w:abstractNumId w:val="14"/>
  </w:num>
  <w:num w:numId="13">
    <w:abstractNumId w:val="11"/>
  </w:num>
  <w:num w:numId="14">
    <w:abstractNumId w:val="7"/>
  </w:num>
  <w:num w:numId="15">
    <w:abstractNumId w:val="8"/>
  </w:num>
  <w:num w:numId="16">
    <w:abstractNumId w:val="3"/>
  </w:num>
  <w:num w:numId="17">
    <w:abstractNumId w:val="2"/>
  </w:num>
  <w:num w:numId="18">
    <w:abstractNumId w:val="18"/>
  </w:num>
  <w:num w:numId="19">
    <w:abstractNumId w:val="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NqgFAPzEhLc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5A03"/>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4156F"/>
    <w:rsid w:val="001514D7"/>
    <w:rsid w:val="001522D9"/>
    <w:rsid w:val="001542A0"/>
    <w:rsid w:val="001619D3"/>
    <w:rsid w:val="0016484E"/>
    <w:rsid w:val="001677E3"/>
    <w:rsid w:val="00176405"/>
    <w:rsid w:val="0017660C"/>
    <w:rsid w:val="001819CC"/>
    <w:rsid w:val="00181D24"/>
    <w:rsid w:val="00182FEA"/>
    <w:rsid w:val="00186E1C"/>
    <w:rsid w:val="0019474B"/>
    <w:rsid w:val="00196A30"/>
    <w:rsid w:val="001A10A9"/>
    <w:rsid w:val="001A23D2"/>
    <w:rsid w:val="001A2CE1"/>
    <w:rsid w:val="001B5A43"/>
    <w:rsid w:val="001C02D5"/>
    <w:rsid w:val="001C1FB1"/>
    <w:rsid w:val="001C2037"/>
    <w:rsid w:val="001C51F1"/>
    <w:rsid w:val="001C5210"/>
    <w:rsid w:val="001C57D7"/>
    <w:rsid w:val="001D0C0C"/>
    <w:rsid w:val="001D262E"/>
    <w:rsid w:val="001D561C"/>
    <w:rsid w:val="001E360B"/>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0378"/>
    <w:rsid w:val="002E4DF3"/>
    <w:rsid w:val="002F2CAD"/>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3FE8"/>
    <w:rsid w:val="00476A4D"/>
    <w:rsid w:val="00476B46"/>
    <w:rsid w:val="00476D5A"/>
    <w:rsid w:val="00482ABA"/>
    <w:rsid w:val="00490476"/>
    <w:rsid w:val="00491D83"/>
    <w:rsid w:val="004930C8"/>
    <w:rsid w:val="00493239"/>
    <w:rsid w:val="00493DE8"/>
    <w:rsid w:val="00494643"/>
    <w:rsid w:val="0049531E"/>
    <w:rsid w:val="004A2D5A"/>
    <w:rsid w:val="004B5742"/>
    <w:rsid w:val="004C46C8"/>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43334"/>
    <w:rsid w:val="00643E7B"/>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485C"/>
    <w:rsid w:val="007259EE"/>
    <w:rsid w:val="0072606B"/>
    <w:rsid w:val="00730491"/>
    <w:rsid w:val="00742D2B"/>
    <w:rsid w:val="007448CD"/>
    <w:rsid w:val="00744DD1"/>
    <w:rsid w:val="00745C28"/>
    <w:rsid w:val="00747672"/>
    <w:rsid w:val="007510A7"/>
    <w:rsid w:val="00752888"/>
    <w:rsid w:val="00752A7A"/>
    <w:rsid w:val="00757777"/>
    <w:rsid w:val="00776528"/>
    <w:rsid w:val="00782EB6"/>
    <w:rsid w:val="00785688"/>
    <w:rsid w:val="00786873"/>
    <w:rsid w:val="0079021E"/>
    <w:rsid w:val="00790B2A"/>
    <w:rsid w:val="0079396F"/>
    <w:rsid w:val="007975DA"/>
    <w:rsid w:val="007A1E1D"/>
    <w:rsid w:val="007B3839"/>
    <w:rsid w:val="007B5F83"/>
    <w:rsid w:val="007C381F"/>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12F9B"/>
    <w:rsid w:val="00814C28"/>
    <w:rsid w:val="00822981"/>
    <w:rsid w:val="008258AC"/>
    <w:rsid w:val="008321B2"/>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0D"/>
    <w:rsid w:val="00A06113"/>
    <w:rsid w:val="00A11887"/>
    <w:rsid w:val="00A12A01"/>
    <w:rsid w:val="00A23F61"/>
    <w:rsid w:val="00A325AE"/>
    <w:rsid w:val="00A33EB0"/>
    <w:rsid w:val="00A34961"/>
    <w:rsid w:val="00A36F7E"/>
    <w:rsid w:val="00A37CAE"/>
    <w:rsid w:val="00A43A72"/>
    <w:rsid w:val="00A50141"/>
    <w:rsid w:val="00A50A88"/>
    <w:rsid w:val="00A51E08"/>
    <w:rsid w:val="00A654E9"/>
    <w:rsid w:val="00A675D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51C76"/>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099D"/>
    <w:rsid w:val="00D63C18"/>
    <w:rsid w:val="00D6596E"/>
    <w:rsid w:val="00D75902"/>
    <w:rsid w:val="00D8560A"/>
    <w:rsid w:val="00D86665"/>
    <w:rsid w:val="00D868CC"/>
    <w:rsid w:val="00D87B42"/>
    <w:rsid w:val="00D90604"/>
    <w:rsid w:val="00D93D25"/>
    <w:rsid w:val="00D96C9C"/>
    <w:rsid w:val="00D97205"/>
    <w:rsid w:val="00DA3064"/>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022C"/>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2FC7"/>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6393"/>
    <w:rsid w:val="00F87B68"/>
    <w:rsid w:val="00F90A05"/>
    <w:rsid w:val="00F911D1"/>
    <w:rsid w:val="00F94A96"/>
    <w:rsid w:val="00FA2096"/>
    <w:rsid w:val="00FA4E05"/>
    <w:rsid w:val="00FA7549"/>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711">
      <w:bodyDiv w:val="1"/>
      <w:marLeft w:val="0"/>
      <w:marRight w:val="0"/>
      <w:marTop w:val="0"/>
      <w:marBottom w:val="0"/>
      <w:divBdr>
        <w:top w:val="none" w:sz="0" w:space="0" w:color="auto"/>
        <w:left w:val="none" w:sz="0" w:space="0" w:color="auto"/>
        <w:bottom w:val="none" w:sz="0" w:space="0" w:color="auto"/>
        <w:right w:val="none" w:sz="0" w:space="0" w:color="auto"/>
      </w:divBdr>
    </w:div>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mailto:hfani@uwindsor.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C2BA-59F1-406A-9318-7CB08298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2020-10-07T19:05:00Z</dcterms:modified>
</cp:coreProperties>
</file>