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3393" w14:textId="77777777" w:rsidR="005E3333" w:rsidRPr="00730491" w:rsidRDefault="005E3333" w:rsidP="005E3333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656A3DC0" wp14:editId="37CFD447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4FEC5E20" w14:textId="77777777" w:rsidR="005E3333" w:rsidRPr="00730491" w:rsidRDefault="005E3333" w:rsidP="005E3333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39E3D5A8" w14:textId="77777777" w:rsidR="005E3333" w:rsidRPr="00730491" w:rsidRDefault="005E3333" w:rsidP="005E3333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74885450" w14:textId="77777777" w:rsidR="005E3333" w:rsidRPr="00730491" w:rsidRDefault="005E3333" w:rsidP="005E3333">
      <w:pPr>
        <w:jc w:val="center"/>
        <w:outlineLvl w:val="2"/>
        <w:rPr>
          <w:rFonts w:eastAsia="Times New Roman" w:cs="Times New Roman"/>
          <w:b/>
          <w:bCs/>
        </w:rPr>
      </w:pPr>
    </w:p>
    <w:p w14:paraId="2D176970" w14:textId="77777777" w:rsidR="005E3333" w:rsidRPr="00730491" w:rsidRDefault="005E3333" w:rsidP="005E3333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7634C893" w14:textId="77777777" w:rsidR="005E3333" w:rsidRPr="00730491" w:rsidRDefault="005E3333" w:rsidP="005E3333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61FF95E7" w14:textId="77777777" w:rsidR="005E3333" w:rsidRPr="00730491" w:rsidRDefault="005E3333" w:rsidP="005E3333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5E3333" w:rsidRPr="00730491" w14:paraId="5332A967" w14:textId="77777777" w:rsidTr="005A3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2526AB57" w14:textId="77777777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5787FC13" w14:textId="77777777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6DE4C15" w14:textId="77777777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91979AC" w14:textId="77777777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115DB698" w14:textId="77777777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E3333" w:rsidRPr="00730491" w14:paraId="552200A7" w14:textId="77777777" w:rsidTr="005A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999B97F" w14:textId="7D306715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46" w:type="dxa"/>
            <w:vAlign w:val="center"/>
          </w:tcPr>
          <w:p w14:paraId="796E183F" w14:textId="37153BCC" w:rsidR="005E3333" w:rsidRPr="00DB4809" w:rsidRDefault="005E3333" w:rsidP="005A348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3690" w:type="dxa"/>
            <w:vAlign w:val="center"/>
          </w:tcPr>
          <w:p w14:paraId="0FA5244C" w14:textId="73F8898F" w:rsidR="005E3333" w:rsidRPr="007448CD" w:rsidRDefault="005E3333" w:rsidP="005A348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Shift Operators in C/C++</w:t>
            </w:r>
          </w:p>
        </w:tc>
        <w:tc>
          <w:tcPr>
            <w:tcW w:w="2520" w:type="dxa"/>
            <w:vAlign w:val="center"/>
          </w:tcPr>
          <w:p w14:paraId="4D6E3161" w14:textId="61157B71" w:rsidR="005E3333" w:rsidRDefault="005E3333" w:rsidP="005A348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30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176931CE" w14:textId="77777777" w:rsidR="005E3333" w:rsidRPr="00F86393" w:rsidRDefault="005E3333" w:rsidP="005A348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  <w:p w14:paraId="39A85DF7" w14:textId="77777777" w:rsidR="005E3333" w:rsidRPr="00730491" w:rsidRDefault="005E3333" w:rsidP="005A348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160" w:type="dxa"/>
            <w:vAlign w:val="center"/>
          </w:tcPr>
          <w:p w14:paraId="0B299411" w14:textId="218A56BB" w:rsidR="005E3333" w:rsidRPr="00730491" w:rsidRDefault="005E3333" w:rsidP="005A34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05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147FF484" w14:textId="77777777" w:rsidR="005E3333" w:rsidRPr="00730491" w:rsidRDefault="005E3333" w:rsidP="005E3333">
      <w:pPr>
        <w:jc w:val="both"/>
        <w:rPr>
          <w:rFonts w:cs="Times New Roman"/>
        </w:rPr>
      </w:pPr>
    </w:p>
    <w:p w14:paraId="0BD42A5F" w14:textId="77777777" w:rsidR="005E3333" w:rsidRDefault="005E3333" w:rsidP="005E3333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>
        <w:rPr>
          <w:rFonts w:cs="Times New Roman"/>
        </w:rPr>
        <w:t>is lab's objectives</w:t>
      </w:r>
      <w:r w:rsidRPr="00730491">
        <w:rPr>
          <w:rFonts w:cs="Times New Roman"/>
        </w:rPr>
        <w:t xml:space="preserve"> will be </w:t>
      </w:r>
      <w:r>
        <w:rPr>
          <w:rFonts w:cs="Times New Roman"/>
        </w:rPr>
        <w:t>to master the topics in logic circuit design by implementing the algorithms with a programming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62FD6068" w14:textId="57982059" w:rsidR="001F11D4" w:rsidRDefault="00F86393" w:rsidP="00892375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7071A4">
        <w:rPr>
          <w:noProof/>
        </w:rPr>
        <w:t>explore operations related to our knowledge of Boolean logic obtained in this course. In C/C++, there are three categories of operations, aside from the normal arithmetic operations</w:t>
      </w:r>
      <w:r w:rsidR="00892375">
        <w:rPr>
          <w:noProof/>
        </w:rPr>
        <w:t>, dealing with Boolean values</w:t>
      </w:r>
      <w:r w:rsidR="007071A4">
        <w:rPr>
          <w:noProof/>
        </w:rPr>
        <w:t>. They are:</w:t>
      </w:r>
    </w:p>
    <w:p w14:paraId="0A7D937A" w14:textId="32F11930" w:rsidR="007071A4" w:rsidRDefault="007071A4" w:rsidP="007071A4">
      <w:pPr>
        <w:jc w:val="both"/>
        <w:rPr>
          <w:noProof/>
        </w:rPr>
      </w:pPr>
    </w:p>
    <w:p w14:paraId="63E6D961" w14:textId="77777777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Logical Operation: &amp;&amp;, ||, !</w:t>
      </w:r>
    </w:p>
    <w:p w14:paraId="666004A0" w14:textId="635DAB23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Relational Operation: &lt;, &lt;=, &gt;, &gt;=, ==, !=</w:t>
      </w:r>
    </w:p>
    <w:p w14:paraId="1BDD82D2" w14:textId="553175BA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Bitwise Operators: &amp;, |, &lt;&lt;, &gt;&gt;, ~, ^</w:t>
      </w:r>
    </w:p>
    <w:p w14:paraId="657E31CA" w14:textId="588F1873" w:rsidR="007071A4" w:rsidRDefault="007071A4" w:rsidP="007071A4">
      <w:pPr>
        <w:jc w:val="both"/>
        <w:rPr>
          <w:noProof/>
        </w:rPr>
      </w:pPr>
    </w:p>
    <w:p w14:paraId="46E9C650" w14:textId="40115CE9" w:rsidR="00AB3045" w:rsidRDefault="009B1379" w:rsidP="00892375">
      <w:pPr>
        <w:jc w:val="both"/>
        <w:rPr>
          <w:noProof/>
        </w:rPr>
      </w:pPr>
      <w:r w:rsidRPr="009B1379">
        <w:rPr>
          <w:b/>
          <w:bCs/>
          <w:noProof/>
        </w:rPr>
        <w:t>Bitwise operators</w:t>
      </w:r>
      <w:r>
        <w:rPr>
          <w:noProof/>
        </w:rPr>
        <w:t xml:space="preserve"> are </w:t>
      </w:r>
      <w:r w:rsidR="00835834">
        <w:rPr>
          <w:noProof/>
        </w:rPr>
        <w:t xml:space="preserve">the focus of this lab, and, in particular, we want to work with the &gt;&gt; (shift right) and &lt;&lt; (shift left) operators. We know that the binary numbers are stored </w:t>
      </w:r>
      <w:r w:rsidR="00892375">
        <w:rPr>
          <w:noProof/>
        </w:rPr>
        <w:t>in</w:t>
      </w:r>
      <w:r w:rsidR="00835834">
        <w:rPr>
          <w:noProof/>
        </w:rPr>
        <w:t xml:space="preserve"> flip-flops that can store a binary digit 0 or 1. Additionally, we know that the digits of binary numbers have significance based on the powers of 2. For instance, 101 is 1×2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+ 0×2</w:t>
      </w:r>
      <w:r w:rsidR="00835834" w:rsidRPr="00835834">
        <w:rPr>
          <w:noProof/>
          <w:vertAlign w:val="superscript"/>
        </w:rPr>
        <w:t>1</w:t>
      </w:r>
      <w:r w:rsidR="00835834">
        <w:rPr>
          <w:noProof/>
        </w:rPr>
        <w:t xml:space="preserve"> + 1×2</w:t>
      </w:r>
      <w:r w:rsidR="00835834" w:rsidRPr="00835834">
        <w:rPr>
          <w:noProof/>
          <w:vertAlign w:val="superscript"/>
        </w:rPr>
        <w:t>0</w:t>
      </w:r>
      <w:r w:rsidR="00835834">
        <w:rPr>
          <w:noProof/>
        </w:rPr>
        <w:t xml:space="preserve"> = 5 in decimal system. If we are given a byte, we have 8 flip-flops, e.g., D flip-flops, to store this number as 00000101. What happens if I shift the numbers in these flip-flops</w:t>
      </w:r>
      <w:r w:rsidR="00892375">
        <w:rPr>
          <w:noProof/>
        </w:rPr>
        <w:t xml:space="preserve"> one time</w:t>
      </w:r>
      <w:r w:rsidR="00835834">
        <w:rPr>
          <w:noProof/>
        </w:rPr>
        <w:t xml:space="preserve"> to the right:</w:t>
      </w:r>
    </w:p>
    <w:p w14:paraId="1568A1AD" w14:textId="3326988A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Remove 1 in the lowest significant bit</w:t>
      </w:r>
    </w:p>
    <w:p w14:paraId="6AB6C032" w14:textId="5A3CC513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Shift all other bits in the higher significant bit</w:t>
      </w:r>
      <w:r w:rsidR="00892375">
        <w:rPr>
          <w:noProof/>
        </w:rPr>
        <w:t>s</w:t>
      </w:r>
      <w:r>
        <w:rPr>
          <w:noProof/>
        </w:rPr>
        <w:t xml:space="preserve"> to the right</w:t>
      </w:r>
      <w:r w:rsidR="00892375">
        <w:rPr>
          <w:noProof/>
        </w:rPr>
        <w:t xml:space="preserve"> by one time</w:t>
      </w:r>
    </w:p>
    <w:p w14:paraId="327BDCFB" w14:textId="1BF81662" w:rsidR="00835834" w:rsidRPr="00C34811" w:rsidRDefault="00892375" w:rsidP="00892375">
      <w:pPr>
        <w:pStyle w:val="ListParagraph"/>
        <w:numPr>
          <w:ilvl w:val="0"/>
          <w:numId w:val="31"/>
        </w:numPr>
        <w:jc w:val="both"/>
        <w:rPr>
          <w:noProof/>
          <w:highlight w:val="yellow"/>
        </w:rPr>
      </w:pPr>
      <w:r w:rsidRPr="00C34811">
        <w:rPr>
          <w:noProof/>
          <w:highlight w:val="yellow"/>
        </w:rPr>
        <w:t xml:space="preserve">Repeat </w:t>
      </w:r>
      <w:r w:rsidR="00835834" w:rsidRPr="00C34811">
        <w:rPr>
          <w:noProof/>
          <w:highlight w:val="yellow"/>
        </w:rPr>
        <w:t>the highest significant bit to preserve the sign of the number</w:t>
      </w:r>
    </w:p>
    <w:p w14:paraId="52F08243" w14:textId="12B341B4" w:rsidR="00835834" w:rsidRDefault="00835834" w:rsidP="00835834">
      <w:pPr>
        <w:jc w:val="both"/>
        <w:rPr>
          <w:noProof/>
        </w:rPr>
      </w:pPr>
    </w:p>
    <w:p w14:paraId="01EC56C2" w14:textId="0BFB769B" w:rsidR="00835834" w:rsidRDefault="00C34811" w:rsidP="00D66414">
      <w:pPr>
        <w:jc w:val="both"/>
        <w:rPr>
          <w:noProof/>
        </w:rPr>
      </w:pPr>
      <w:r>
        <w:rPr>
          <w:noProof/>
        </w:rPr>
        <w:t xml:space="preserve">This is called </w:t>
      </w:r>
      <w:r w:rsidRPr="00C34811">
        <w:rPr>
          <w:i/>
          <w:iCs/>
          <w:noProof/>
          <w:highlight w:val="yellow"/>
        </w:rPr>
        <w:t>arithm</w:t>
      </w:r>
      <w:r w:rsidR="00D16E29">
        <w:rPr>
          <w:i/>
          <w:iCs/>
          <w:noProof/>
          <w:highlight w:val="yellow"/>
        </w:rPr>
        <w:t>e</w:t>
      </w:r>
      <w:r w:rsidRPr="00C34811">
        <w:rPr>
          <w:i/>
          <w:iCs/>
          <w:noProof/>
          <w:highlight w:val="yellow"/>
        </w:rPr>
        <w:t>tic</w:t>
      </w:r>
      <w:r>
        <w:rPr>
          <w:noProof/>
        </w:rPr>
        <w:t xml:space="preserve"> shift right as it preserves the sign of the number after shift operation. </w:t>
      </w:r>
      <w:r w:rsidR="00835834">
        <w:rPr>
          <w:noProof/>
        </w:rPr>
        <w:t xml:space="preserve">So, 00000101 becomes 00000010. </w:t>
      </w:r>
      <w:r w:rsidR="00B501DF">
        <w:rPr>
          <w:noProof/>
        </w:rPr>
        <w:t>It</w:t>
      </w:r>
      <w:r w:rsidR="00835834">
        <w:rPr>
          <w:noProof/>
        </w:rPr>
        <w:t xml:space="preserve"> means that </w:t>
      </w:r>
      <w:r w:rsidR="00B501DF">
        <w:rPr>
          <w:noProof/>
        </w:rPr>
        <w:t>we</w:t>
      </w:r>
      <w:r w:rsidR="00835834">
        <w:rPr>
          <w:noProof/>
        </w:rPr>
        <w:t xml:space="preserve"> decreased the significance of bits by division by 2. The bit in 3</w:t>
      </w:r>
      <w:r w:rsidR="00835834" w:rsidRPr="00835834">
        <w:rPr>
          <w:noProof/>
          <w:vertAlign w:val="superscript"/>
        </w:rPr>
        <w:t>rd</w:t>
      </w:r>
      <w:r w:rsidR="00835834">
        <w:rPr>
          <w:noProof/>
        </w:rPr>
        <w:t xml:space="preserve"> position that has the significance of 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now has 2</w:t>
      </w:r>
      <w:r w:rsidR="00835834">
        <w:rPr>
          <w:noProof/>
          <w:vertAlign w:val="superscript"/>
        </w:rPr>
        <w:t>1</w:t>
      </w:r>
      <w:r w:rsidR="00835834">
        <w:rPr>
          <w:noProof/>
        </w:rPr>
        <w:t xml:space="preserve"> significance. Practically, we d</w:t>
      </w:r>
      <w:r w:rsidR="00160719">
        <w:rPr>
          <w:noProof/>
        </w:rPr>
        <w:t>i</w:t>
      </w:r>
      <w:r w:rsidR="00835834">
        <w:rPr>
          <w:noProof/>
        </w:rPr>
        <w:t>vide</w:t>
      </w:r>
      <w:r w:rsidR="00B501DF">
        <w:rPr>
          <w:noProof/>
        </w:rPr>
        <w:t>d</w:t>
      </w:r>
      <w:r w:rsidR="00835834">
        <w:rPr>
          <w:noProof/>
        </w:rPr>
        <w:t xml:space="preserve"> the number by 2</w:t>
      </w:r>
      <w:r w:rsidR="00160719">
        <w:rPr>
          <w:noProof/>
        </w:rPr>
        <w:t xml:space="preserve"> and kept the integer quotient</w:t>
      </w:r>
      <w:r w:rsidR="00892375">
        <w:rPr>
          <w:noProof/>
        </w:rPr>
        <w:t>,</w:t>
      </w:r>
      <w:r w:rsidR="00835834">
        <w:rPr>
          <w:noProof/>
        </w:rPr>
        <w:t xml:space="preserve"> </w:t>
      </w:r>
      <w:r w:rsidR="00D66414">
        <w:rPr>
          <w:noProof/>
        </w:rPr>
        <w:t>which</w:t>
      </w:r>
      <w:r w:rsidR="00835834">
        <w:rPr>
          <w:noProof/>
        </w:rPr>
        <w:t xml:space="preserve"> is 5/2 = 2.</w:t>
      </w:r>
      <w:r w:rsidR="00160719">
        <w:rPr>
          <w:noProof/>
        </w:rPr>
        <w:t xml:space="preserve"> </w:t>
      </w:r>
    </w:p>
    <w:p w14:paraId="5FAE6395" w14:textId="3342D4FF" w:rsidR="00017958" w:rsidRDefault="00017958" w:rsidP="00B501DF">
      <w:pPr>
        <w:jc w:val="both"/>
        <w:rPr>
          <w:noProof/>
        </w:rPr>
      </w:pPr>
    </w:p>
    <w:p w14:paraId="25F20258" w14:textId="11150833" w:rsidR="00017958" w:rsidRDefault="00017958" w:rsidP="00017958">
      <w:pPr>
        <w:jc w:val="both"/>
        <w:rPr>
          <w:noProof/>
        </w:rPr>
      </w:pPr>
      <w:r>
        <w:rPr>
          <w:noProof/>
        </w:rPr>
        <w:t xml:space="preserve">If we do another shift to the right, 00000010 becomes 00000001, which is 2/2=1. </w:t>
      </w:r>
    </w:p>
    <w:p w14:paraId="5C9AED0F" w14:textId="5A92AA14" w:rsidR="00017958" w:rsidRDefault="00017958" w:rsidP="00017958">
      <w:pPr>
        <w:jc w:val="both"/>
        <w:rPr>
          <w:noProof/>
        </w:rPr>
      </w:pPr>
      <w:r>
        <w:rPr>
          <w:noProof/>
        </w:rPr>
        <w:t xml:space="preserve">If we do another shift to the right, 00000001 becomes 00000000, which is 1/2=0. </w:t>
      </w:r>
    </w:p>
    <w:p w14:paraId="4793B687" w14:textId="77777777" w:rsidR="00892375" w:rsidRDefault="00892375" w:rsidP="00017958">
      <w:pPr>
        <w:jc w:val="both"/>
        <w:rPr>
          <w:noProof/>
        </w:rPr>
      </w:pPr>
    </w:p>
    <w:p w14:paraId="2AF9FBA3" w14:textId="52B0F1F0" w:rsidR="00017958" w:rsidRDefault="00017958" w:rsidP="009F2E4B">
      <w:pPr>
        <w:jc w:val="both"/>
        <w:rPr>
          <w:noProof/>
        </w:rPr>
      </w:pPr>
      <w:r>
        <w:rPr>
          <w:noProof/>
        </w:rPr>
        <w:t>As seen, division by 2 can be done via shifting to the right one time. In general, division by 2</w:t>
      </w:r>
      <w:r w:rsidRPr="00017958">
        <w:rPr>
          <w:noProof/>
          <w:vertAlign w:val="superscript"/>
        </w:rPr>
        <w:t>i</w:t>
      </w:r>
      <w:r>
        <w:rPr>
          <w:noProof/>
        </w:rPr>
        <w:t xml:space="preserve"> is equal to shift the bits to the right </w:t>
      </w:r>
      <w:r w:rsidRPr="00017958">
        <w:rPr>
          <w:i/>
          <w:iCs/>
          <w:noProof/>
        </w:rPr>
        <w:t>i</w:t>
      </w:r>
      <w:r>
        <w:rPr>
          <w:noProof/>
        </w:rPr>
        <w:t xml:space="preserve"> times</w:t>
      </w:r>
      <w:r w:rsidR="009F2E4B">
        <w:rPr>
          <w:noProof/>
        </w:rPr>
        <w:t>,</w:t>
      </w:r>
      <w:r>
        <w:rPr>
          <w:noProof/>
        </w:rPr>
        <w:t xml:space="preserve"> as show</w:t>
      </w:r>
      <w:r w:rsidR="009F2E4B">
        <w:rPr>
          <w:noProof/>
        </w:rPr>
        <w:t>n</w:t>
      </w:r>
      <w:r>
        <w:rPr>
          <w:noProof/>
        </w:rPr>
        <w:t xml:space="preserve"> below:</w:t>
      </w:r>
    </w:p>
    <w:p w14:paraId="227C3E44" w14:textId="1E6B2309" w:rsidR="00017958" w:rsidRDefault="00017958" w:rsidP="00017958">
      <w:pPr>
        <w:jc w:val="both"/>
        <w:rPr>
          <w:noProof/>
        </w:rPr>
      </w:pPr>
    </w:p>
    <w:p w14:paraId="0F2BE072" w14:textId="77777777" w:rsidR="00017958" w:rsidRPr="00017958" w:rsidRDefault="00017958" w:rsidP="00017958">
      <w:pPr>
        <w:jc w:val="both"/>
        <w:rPr>
          <w:noProof/>
        </w:rPr>
      </w:pPr>
    </w:p>
    <w:p w14:paraId="6E2B93FA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>&gt;</w:t>
      </w:r>
    </w:p>
    <w:p w14:paraId="18D8D46F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>&gt;</w:t>
      </w:r>
    </w:p>
    <w:p w14:paraId="515A6E7B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54D3B74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 {</w:t>
      </w:r>
    </w:p>
    <w:p w14:paraId="31569C92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setbuf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, NULL);</w:t>
      </w:r>
    </w:p>
    <w:p w14:paraId="62C14BE7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2C89C5F8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a;</w:t>
      </w:r>
      <w:proofErr w:type="gramEnd"/>
    </w:p>
    <w:p w14:paraId="3C7C87E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0763D01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"First Operand:"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230EF68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&amp;a);</w:t>
      </w:r>
    </w:p>
    <w:p w14:paraId="101558F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03AC9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"%d/2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1 );</w:t>
      </w:r>
    </w:p>
    <w:p w14:paraId="0E01E08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"%d/4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2 );</w:t>
      </w:r>
    </w:p>
    <w:p w14:paraId="791028B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"%d/8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3 );</w:t>
      </w:r>
    </w:p>
    <w:p w14:paraId="7BF69D63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6D3B4334" w14:textId="3F00E610" w:rsidR="00017958" w:rsidRDefault="009F2E4B" w:rsidP="009F2E4B">
      <w:pPr>
        <w:jc w:val="both"/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4C5B4F94" w14:textId="370EB056" w:rsidR="00017958" w:rsidRDefault="00017958" w:rsidP="00017958">
      <w:pPr>
        <w:jc w:val="both"/>
        <w:rPr>
          <w:noProof/>
        </w:rPr>
      </w:pPr>
    </w:p>
    <w:p w14:paraId="498FAF07" w14:textId="579B7B7F" w:rsidR="009F2E4B" w:rsidRDefault="009F2E4B" w:rsidP="00017958">
      <w:pPr>
        <w:jc w:val="both"/>
        <w:rPr>
          <w:noProof/>
        </w:rPr>
      </w:pPr>
      <w:r>
        <w:rPr>
          <w:noProof/>
        </w:rPr>
        <w:t>Sample runs would be:</w:t>
      </w:r>
    </w:p>
    <w:p w14:paraId="02DD9853" w14:textId="77777777" w:rsidR="009F2E4B" w:rsidRDefault="009F2E4B" w:rsidP="00017958">
      <w:pPr>
        <w:jc w:val="both"/>
        <w:rPr>
          <w:noProof/>
        </w:rPr>
      </w:pPr>
    </w:p>
    <w:p w14:paraId="5D0EBAC9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64</w:t>
      </w:r>
    </w:p>
    <w:p w14:paraId="19209D5E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1341EBA7" w14:textId="6AD8940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62FA2A9A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324133FB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64/8 = 8 </w:t>
      </w:r>
    </w:p>
    <w:p w14:paraId="0A73FC74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1EA8A092" w14:textId="240AC66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4624BDE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4A412693" w14:textId="76806EA2" w:rsidR="009F2E4B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64/8 = 8</w:t>
      </w:r>
    </w:p>
    <w:p w14:paraId="38212F0B" w14:textId="0CD805FB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7A49B1F2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35</w:t>
      </w:r>
    </w:p>
    <w:p w14:paraId="783C95F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4752D52A" w14:textId="34BC855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4FC8866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AD8BE3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35/8 = 4 </w:t>
      </w:r>
    </w:p>
    <w:p w14:paraId="4806F31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4DA7A2E6" w14:textId="6254A8B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33213596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66A31D8" w14:textId="1DE1BB6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35/8 = 4</w:t>
      </w:r>
    </w:p>
    <w:p w14:paraId="77DF1DA8" w14:textId="7777777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BC8D57" w14:textId="101704F0" w:rsidR="00892375" w:rsidRPr="00892375" w:rsidRDefault="00892375" w:rsidP="00892375">
      <w:pPr>
        <w:jc w:val="both"/>
        <w:rPr>
          <w:noProof/>
        </w:rPr>
      </w:pPr>
      <w:r w:rsidRPr="00C34811">
        <w:rPr>
          <w:noProof/>
          <w:highlight w:val="yellow"/>
        </w:rPr>
        <w:t>How about negative numbers?</w:t>
      </w:r>
      <w:r w:rsidRPr="00892375">
        <w:rPr>
          <w:noProof/>
        </w:rPr>
        <w:t xml:space="preserve"> </w:t>
      </w:r>
    </w:p>
    <w:p w14:paraId="328CA44C" w14:textId="77777777" w:rsidR="00892375" w:rsidRDefault="00892375" w:rsidP="009F2E4B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5732A1A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First Operand:</w:t>
      </w:r>
      <w:r w:rsidRPr="0095176C">
        <w:rPr>
          <w:rFonts w:ascii="Consolas" w:hAnsi="Consolas" w:cs="Consolas"/>
          <w:color w:val="00C87D"/>
          <w:sz w:val="20"/>
          <w:szCs w:val="20"/>
          <w:highlight w:val="yellow"/>
          <w:lang w:val="en-CA"/>
        </w:rPr>
        <w:t>-35</w:t>
      </w:r>
    </w:p>
    <w:p w14:paraId="4C712C1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2CB51159" w14:textId="2575D5F2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-17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3967568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-8 </w:t>
      </w:r>
    </w:p>
    <w:p w14:paraId="4C6E5E2A" w14:textId="0ABCEAFC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-4 </w:t>
      </w:r>
    </w:p>
    <w:p w14:paraId="411F6027" w14:textId="16F8272A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 by arithmetic shifts to right:</w:t>
      </w:r>
    </w:p>
    <w:p w14:paraId="6BB88B69" w14:textId="00B4FCD6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-18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21C933C8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-9 </w:t>
      </w:r>
    </w:p>
    <w:p w14:paraId="3ED44437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-5 </w:t>
      </w:r>
    </w:p>
    <w:p w14:paraId="15BF580D" w14:textId="30F4134A" w:rsidR="009F2E4B" w:rsidRDefault="009F2E4B" w:rsidP="009F2E4B">
      <w:pPr>
        <w:jc w:val="both"/>
        <w:rPr>
          <w:noProof/>
        </w:rPr>
      </w:pPr>
    </w:p>
    <w:p w14:paraId="60DDCEBE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385135E7" w14:textId="5AF9056A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1E8DA175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3A77C45F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-32/8 = -4 </w:t>
      </w:r>
    </w:p>
    <w:p w14:paraId="1FB5333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0579F855" w14:textId="235298D8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33388F5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1E94C13F" w14:textId="6650A809" w:rsidR="0095176C" w:rsidRDefault="0095176C" w:rsidP="0095176C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-32/8 = -4</w:t>
      </w:r>
    </w:p>
    <w:p w14:paraId="3F4B5389" w14:textId="77777777" w:rsidR="0095176C" w:rsidRDefault="0095176C" w:rsidP="0095176C">
      <w:pPr>
        <w:jc w:val="both"/>
        <w:rPr>
          <w:noProof/>
        </w:rPr>
      </w:pPr>
    </w:p>
    <w:p w14:paraId="50C40D2D" w14:textId="2C8F9947" w:rsidR="00892375" w:rsidRDefault="00C34811" w:rsidP="0095176C">
      <w:pPr>
        <w:jc w:val="both"/>
        <w:rPr>
          <w:noProof/>
        </w:rPr>
      </w:pPr>
      <w:r>
        <w:rPr>
          <w:noProof/>
        </w:rPr>
        <w:t>As seen,</w:t>
      </w:r>
      <w:r w:rsidR="00892375" w:rsidRPr="00892375">
        <w:rPr>
          <w:noProof/>
        </w:rPr>
        <w:t xml:space="preserve"> the re</w:t>
      </w:r>
      <w:r>
        <w:rPr>
          <w:noProof/>
        </w:rPr>
        <w:t>sult</w:t>
      </w:r>
      <w:r w:rsidR="00D66414">
        <w:rPr>
          <w:noProof/>
        </w:rPr>
        <w:t>s</w:t>
      </w:r>
      <w:r>
        <w:rPr>
          <w:noProof/>
        </w:rPr>
        <w:t xml:space="preserve"> of di</w:t>
      </w:r>
      <w:r w:rsidR="00D66414">
        <w:rPr>
          <w:noProof/>
        </w:rPr>
        <w:t>visions are the floor of the quo</w:t>
      </w:r>
      <w:r>
        <w:rPr>
          <w:noProof/>
        </w:rPr>
        <w:t>ti</w:t>
      </w:r>
      <w:r w:rsidR="00D66414">
        <w:rPr>
          <w:noProof/>
        </w:rPr>
        <w:t>e</w:t>
      </w:r>
      <w:r>
        <w:rPr>
          <w:noProof/>
        </w:rPr>
        <w:t>nt</w:t>
      </w:r>
      <w:r w:rsidR="00400BD5">
        <w:rPr>
          <w:noProof/>
        </w:rPr>
        <w:t xml:space="preserve">, e.g.,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 xml:space="preserve">35/2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-17.5</m:t>
            </m:r>
          </m:e>
        </m:d>
      </m:oMath>
      <w:r w:rsidR="00400BD5">
        <w:rPr>
          <w:noProof/>
        </w:rPr>
        <w:t xml:space="preserve">=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>18</w:t>
      </w:r>
      <w:r>
        <w:rPr>
          <w:noProof/>
        </w:rPr>
        <w:t>. The results are different</w:t>
      </w:r>
      <w:r w:rsidR="00E25848">
        <w:rPr>
          <w:noProof/>
        </w:rPr>
        <w:t xml:space="preserve"> by 1 unit </w:t>
      </w:r>
      <w:r w:rsidR="00D66414">
        <w:rPr>
          <w:noProof/>
        </w:rPr>
        <w:t>for divisions that ha</w:t>
      </w:r>
      <w:r w:rsidR="0095176C">
        <w:rPr>
          <w:noProof/>
        </w:rPr>
        <w:t xml:space="preserve">ve remainder </w:t>
      </w:r>
      <w:r w:rsidR="00D16E29">
        <w:rPr>
          <w:noProof/>
        </w:rPr>
        <w:t>compared to</w:t>
      </w:r>
      <w:r>
        <w:rPr>
          <w:noProof/>
        </w:rPr>
        <w:t xml:space="preserve"> when you normally divide a negative number by </w:t>
      </w:r>
      <w:r w:rsidR="00E25848">
        <w:rPr>
          <w:noProof/>
        </w:rPr>
        <w:t>powers of 2</w:t>
      </w:r>
      <w:r>
        <w:rPr>
          <w:noProof/>
        </w:rPr>
        <w:t xml:space="preserve">. </w:t>
      </w:r>
      <w:r w:rsidR="00E25848">
        <w:rPr>
          <w:noProof/>
        </w:rPr>
        <w:t>Why?</w:t>
      </w:r>
      <w:r w:rsidR="0095176C">
        <w:rPr>
          <w:noProof/>
        </w:rPr>
        <w:t xml:space="preserve"> This is not the case for </w:t>
      </w:r>
      <m:oMath>
        <m:r>
          <w:rPr>
            <w:rFonts w:ascii="Cambria Math" w:hAnsi="Cambria Math"/>
            <w:noProof/>
          </w:rPr>
          <m:t>-</m:t>
        </m:r>
      </m:oMath>
      <w:r w:rsidR="0095176C">
        <w:rPr>
          <w:noProof/>
        </w:rPr>
        <w:t>32</w:t>
      </w:r>
      <w:r w:rsidR="00605A46">
        <w:rPr>
          <w:noProof/>
        </w:rPr>
        <w:t>,</w:t>
      </w:r>
      <w:r w:rsidR="0095176C">
        <w:rPr>
          <w:noProof/>
        </w:rPr>
        <w:t xml:space="preserve"> though.</w:t>
      </w:r>
    </w:p>
    <w:p w14:paraId="274AA36A" w14:textId="77777777" w:rsidR="00892375" w:rsidRDefault="00892375" w:rsidP="009F2E4B">
      <w:pPr>
        <w:jc w:val="both"/>
        <w:rPr>
          <w:noProof/>
        </w:rPr>
      </w:pPr>
    </w:p>
    <w:p w14:paraId="680625D1" w14:textId="554A1797" w:rsidR="00017958" w:rsidRDefault="009F2E4B" w:rsidP="009F2E4B">
      <w:pPr>
        <w:jc w:val="both"/>
        <w:rPr>
          <w:noProof/>
        </w:rPr>
      </w:pPr>
      <w:r w:rsidRPr="0082093D">
        <w:rPr>
          <w:noProof/>
          <w:highlight w:val="yellow"/>
        </w:rPr>
        <w:t xml:space="preserve">The division operation is a costly action that requires multiple clock pulses. However, shifting to the right can be done in only 1 </w:t>
      </w:r>
      <w:r w:rsidR="00D16E29">
        <w:rPr>
          <w:noProof/>
          <w:highlight w:val="yellow"/>
        </w:rPr>
        <w:t xml:space="preserve">clock </w:t>
      </w:r>
      <w:r w:rsidRPr="0082093D">
        <w:rPr>
          <w:noProof/>
          <w:highlight w:val="yellow"/>
        </w:rPr>
        <w:t>pulse. So, whenever a division by 2 or powers of 2 is needed, shifting is a preferable and wise choice to have an efficient (fast) program.</w:t>
      </w:r>
    </w:p>
    <w:p w14:paraId="4C933E7B" w14:textId="77777777" w:rsidR="009F2E4B" w:rsidRDefault="009F2E4B" w:rsidP="009F2E4B">
      <w:pPr>
        <w:jc w:val="both"/>
        <w:rPr>
          <w:noProof/>
        </w:rPr>
      </w:pPr>
    </w:p>
    <w:p w14:paraId="104CE554" w14:textId="79E67617" w:rsidR="00017958" w:rsidRDefault="00017958" w:rsidP="009F2E4B">
      <w:pPr>
        <w:jc w:val="both"/>
        <w:rPr>
          <w:noProof/>
        </w:rPr>
      </w:pPr>
      <w:r w:rsidRPr="0082093D">
        <w:rPr>
          <w:noProof/>
        </w:rPr>
        <w:t>What happens if we do shift left</w:t>
      </w:r>
      <w:r w:rsidR="0080627A" w:rsidRPr="0082093D">
        <w:rPr>
          <w:noProof/>
        </w:rPr>
        <w:t xml:space="preserve"> (&lt;&lt;)</w:t>
      </w:r>
      <w:r w:rsidR="009F2E4B" w:rsidRPr="0082093D">
        <w:rPr>
          <w:noProof/>
        </w:rPr>
        <w:t>?</w:t>
      </w:r>
    </w:p>
    <w:p w14:paraId="4055259E" w14:textId="1B5F65E9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61A9897F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7B71F204" w14:textId="0BDFB0F2" w:rsidR="00D60AC1" w:rsidRPr="008513DE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>implement</w:t>
      </w:r>
      <w:r w:rsidRPr="0073049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that outputs </w:t>
      </w:r>
      <w:r>
        <w:rPr>
          <w:rFonts w:cs="Times New Roman"/>
          <w:color w:val="000000"/>
        </w:rPr>
        <w:t>a menu of commands as follows:</w:t>
      </w:r>
    </w:p>
    <w:p w14:paraId="5D5E7139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B2A7599" w14:textId="1677CCB5" w:rsidR="00D60AC1" w:rsidRPr="006420F7" w:rsidRDefault="00D60AC1" w:rsidP="00D60AC1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Enter the command number:</w:t>
      </w:r>
    </w:p>
    <w:p w14:paraId="76EE128B" w14:textId="77777777" w:rsidR="00D60AC1" w:rsidRPr="006420F7" w:rsidRDefault="00D60AC1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264A65E5" w14:textId="72B3A44A" w:rsidR="00D60AC1" w:rsidRDefault="00D16E29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Powers of 2</w:t>
      </w:r>
    </w:p>
    <w:p w14:paraId="70B29534" w14:textId="48E9D2CF" w:rsidR="00D16E29" w:rsidRPr="00852E04" w:rsidRDefault="00D16E29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Divisions of 2</w:t>
      </w:r>
    </w:p>
    <w:p w14:paraId="0F33BE5D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F1AA3CA" w14:textId="208B7AC3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If a user selects (1), the program asks for a decimal number</w:t>
      </w:r>
      <w:r w:rsidR="00D16E29">
        <w:rPr>
          <w:rFonts w:cs="Times New Roman"/>
          <w:color w:val="000000"/>
        </w:rPr>
        <w:t xml:space="preserve"> and a number to power</w:t>
      </w:r>
      <w:r>
        <w:rPr>
          <w:rFonts w:cs="Times New Roman"/>
          <w:color w:val="000000"/>
        </w:rPr>
        <w:t>:</w:t>
      </w:r>
    </w:p>
    <w:p w14:paraId="4C0A6A74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6A2B776" w14:textId="77777777" w:rsidR="00D60AC1" w:rsidRDefault="00D60AC1" w:rsidP="00D60A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Enter a decimal number:</w:t>
      </w:r>
      <w:proofErr w:type="gramStart"/>
      <w:r>
        <w:rPr>
          <w:rFonts w:ascii="Consolas" w:hAnsi="Consolas" w:cs="Consolas"/>
          <w:color w:val="00C87D"/>
          <w:sz w:val="20"/>
          <w:szCs w:val="20"/>
          <w:lang w:val="en-CA"/>
        </w:rPr>
        <w:t>20</w:t>
      </w:r>
      <w:proofErr w:type="gramEnd"/>
    </w:p>
    <w:p w14:paraId="73000F8B" w14:textId="372BD6C4" w:rsidR="00D16E29" w:rsidRDefault="00D16E29" w:rsidP="00D16E2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Enter a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power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number:</w:t>
      </w:r>
      <w:proofErr w:type="gramStart"/>
      <w:r>
        <w:rPr>
          <w:rFonts w:ascii="Consolas" w:hAnsi="Consolas" w:cs="Consolas"/>
          <w:color w:val="00C87D"/>
          <w:sz w:val="20"/>
          <w:szCs w:val="20"/>
          <w:lang w:val="en-CA"/>
        </w:rPr>
        <w:t>4</w:t>
      </w:r>
      <w:proofErr w:type="gramEnd"/>
    </w:p>
    <w:p w14:paraId="6B65031B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D350976" w14:textId="3C563333" w:rsidR="00D60AC1" w:rsidRDefault="00D16E29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D60AC1" w:rsidRPr="006200AE">
        <w:rPr>
          <w:rFonts w:cs="Times New Roman"/>
          <w:color w:val="000000"/>
        </w:rPr>
        <w:t>he</w:t>
      </w:r>
      <w:r>
        <w:rPr>
          <w:rFonts w:cs="Times New Roman"/>
          <w:color w:val="000000"/>
        </w:rPr>
        <w:t>n, the</w:t>
      </w:r>
      <w:r w:rsidR="00D60AC1" w:rsidRPr="006200AE">
        <w:rPr>
          <w:rFonts w:cs="Times New Roman"/>
          <w:color w:val="000000"/>
        </w:rPr>
        <w:t xml:space="preserve"> program </w:t>
      </w:r>
      <w:r w:rsidR="00D60AC1">
        <w:rPr>
          <w:rFonts w:cs="Times New Roman"/>
        </w:rPr>
        <w:t xml:space="preserve">should </w:t>
      </w:r>
      <w:r w:rsidR="00D60AC1">
        <w:rPr>
          <w:rFonts w:cs="Times New Roman"/>
          <w:color w:val="000000"/>
        </w:rPr>
        <w:t xml:space="preserve">print out the </w:t>
      </w:r>
      <w:r>
        <w:rPr>
          <w:rFonts w:cs="Times New Roman"/>
          <w:color w:val="000000"/>
        </w:rPr>
        <w:t>result of 20×2</w:t>
      </w:r>
      <w:r w:rsidRPr="00D16E29">
        <w:rPr>
          <w:rFonts w:cs="Times New Roman"/>
          <w:color w:val="000000"/>
          <w:vertAlign w:val="superscript"/>
        </w:rPr>
        <w:t>4</w:t>
      </w:r>
      <w:r>
        <w:rPr>
          <w:rFonts w:cs="Times New Roman"/>
          <w:color w:val="000000"/>
        </w:rPr>
        <w:t xml:space="preserve"> </w:t>
      </w:r>
      <w:r w:rsidRPr="00D16E29">
        <w:rPr>
          <w:rFonts w:cs="Times New Roman"/>
          <w:i/>
          <w:iCs/>
          <w:color w:val="000000"/>
          <w:highlight w:val="yellow"/>
        </w:rPr>
        <w:t>by the arithmetic shift to the left</w:t>
      </w:r>
      <w:r>
        <w:rPr>
          <w:rFonts w:cs="Times New Roman"/>
          <w:color w:val="000000"/>
        </w:rPr>
        <w:t xml:space="preserve"> </w:t>
      </w:r>
      <w:r w:rsidR="00D60AC1">
        <w:rPr>
          <w:rFonts w:cs="Times New Roman"/>
          <w:color w:val="000000"/>
        </w:rPr>
        <w:t>as shown below:</w:t>
      </w:r>
    </w:p>
    <w:p w14:paraId="16B8C804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49DDF441" w14:textId="218039C6" w:rsidR="00D60AC1" w:rsidRPr="006200AE" w:rsidRDefault="00D16E29" w:rsidP="00D60AC1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*(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^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4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D60A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=</w:t>
      </w:r>
      <w:proofErr w:type="gramEnd"/>
      <w:r w:rsidR="00D60A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320</w:t>
      </w:r>
    </w:p>
    <w:p w14:paraId="62F0414B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605D8BA" w14:textId="31E6E68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come back to the main menu. </w:t>
      </w:r>
      <w:r w:rsidR="00D16E29">
        <w:rPr>
          <w:rFonts w:cs="Times New Roman"/>
          <w:color w:val="000000"/>
        </w:rPr>
        <w:t>Also, same procedure but divisions of 2 for option (2)</w:t>
      </w:r>
      <w:r w:rsidR="00D16E29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>If the user selects (0), the program ends</w:t>
      </w:r>
      <w:r w:rsidR="00D16E29">
        <w:rPr>
          <w:rFonts w:cs="Times New Roman"/>
          <w:color w:val="000000"/>
        </w:rPr>
        <w:t>.</w:t>
      </w:r>
    </w:p>
    <w:p w14:paraId="1958226D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177AA109" w14:textId="53DA2DD3" w:rsidR="00D60AC1" w:rsidRPr="00E26068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2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568086AC" w14:textId="77777777" w:rsidR="00D60AC1" w:rsidRPr="00E26068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1BBB5B5D" w14:textId="77777777" w:rsidR="00D60AC1" w:rsidRDefault="00D60AC1" w:rsidP="00D60AC1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</w:t>
      </w:r>
      <w:r>
        <w:rPr>
          <w:rFonts w:cs="Times New Roman"/>
          <w:kern w:val="1"/>
        </w:rPr>
        <w:t>/</w:t>
      </w:r>
      <w:proofErr w:type="spellStart"/>
      <w:r>
        <w:rPr>
          <w:rFonts w:cs="Times New Roman"/>
          <w:kern w:val="1"/>
        </w:rPr>
        <w:t>linux</w:t>
      </w:r>
      <w:proofErr w:type="spellEnd"/>
      <w:r w:rsidRPr="000F51D4">
        <w:rPr>
          <w:rFonts w:cs="Times New Roman"/>
          <w:kern w:val="1"/>
        </w:rPr>
        <w:t>)</w:t>
      </w:r>
    </w:p>
    <w:p w14:paraId="7DACC151" w14:textId="77777777" w:rsidR="00D60AC1" w:rsidRPr="00E26068" w:rsidRDefault="00D60AC1" w:rsidP="00D60AC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67814C04" w14:textId="77777777" w:rsidR="00D60AC1" w:rsidRPr="0075731B" w:rsidRDefault="00D60AC1" w:rsidP="00D60A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  <w:r w:rsidRPr="0075731B">
        <w:rPr>
          <w:rFonts w:cs="Times New Roman"/>
          <w:kern w:val="1"/>
        </w:rPr>
        <w:t xml:space="preserve">. Simply </w:t>
      </w:r>
      <w:r>
        <w:rPr>
          <w:rFonts w:cs="Times New Roman"/>
          <w:kern w:val="1"/>
        </w:rPr>
        <w:t>t</w:t>
      </w:r>
      <w:r w:rsidRPr="0075731B">
        <w:rPr>
          <w:rFonts w:cs="Times New Roman"/>
          <w:kern w:val="1"/>
        </w:rPr>
        <w:t xml:space="preserve">ake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664E1E93" w14:textId="77777777" w:rsidR="00D60AC1" w:rsidRPr="00AB2AA2" w:rsidRDefault="00D60AC1" w:rsidP="00D60AC1">
      <w:pPr>
        <w:pStyle w:val="ListParagraph"/>
        <w:rPr>
          <w:rFonts w:cs="Times New Roman"/>
          <w:color w:val="000000"/>
        </w:rPr>
      </w:pPr>
    </w:p>
    <w:p w14:paraId="5DF7E789" w14:textId="77777777" w:rsidR="00D60AC1" w:rsidRPr="00AB2AA2" w:rsidRDefault="00D60AC1" w:rsidP="00D60AC1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txt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0A7A4F76" w14:textId="77777777" w:rsidR="00D60AC1" w:rsidRDefault="00D60AC1" w:rsidP="00D60A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147096F" w14:textId="77777777" w:rsidR="00D60AC1" w:rsidRDefault="00D60AC1" w:rsidP="00D60AC1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10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6D419733" w14:textId="77777777" w:rsidR="00D60AC1" w:rsidRDefault="00D60AC1" w:rsidP="00D60AC1">
      <w:pPr>
        <w:jc w:val="both"/>
        <w:rPr>
          <w:rFonts w:cs="Times New Roman"/>
        </w:rPr>
      </w:pPr>
    </w:p>
    <w:p w14:paraId="0852825B" w14:textId="204B082C" w:rsidR="00D60AC1" w:rsidRPr="004E0582" w:rsidRDefault="00D60AC1" w:rsidP="00D60AC1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  <w:r w:rsidR="00CB22A9">
        <w:rPr>
          <w:rFonts w:ascii="Consolas" w:hAnsi="Consolas" w:cs="Consolas"/>
          <w:color w:val="000000"/>
          <w:sz w:val="20"/>
          <w:szCs w:val="20"/>
          <w:lang w:val="en-CA"/>
        </w:rPr>
        <w:t>2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_hfani.zip</w:t>
      </w:r>
    </w:p>
    <w:p w14:paraId="605F963A" w14:textId="77777777" w:rsidR="00D60AC1" w:rsidRPr="00166F64" w:rsidRDefault="00D60AC1" w:rsidP="00D60A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</w:p>
    <w:p w14:paraId="4E131F9D" w14:textId="77777777" w:rsidR="00D60AC1" w:rsidRPr="004E0582" w:rsidRDefault="00D60AC1" w:rsidP="00D60AC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E0582">
        <w:rPr>
          <w:rFonts w:cs="Times New Roman"/>
          <w:sz w:val="20"/>
          <w:szCs w:val="20"/>
        </w:rPr>
        <w:t xml:space="preserve">[any required library, </w:t>
      </w:r>
      <w:proofErr w:type="gramStart"/>
      <w:r w:rsidRPr="004E0582">
        <w:rPr>
          <w:rFonts w:cs="Times New Roman"/>
          <w:sz w:val="20"/>
          <w:szCs w:val="20"/>
        </w:rPr>
        <w:t>header</w:t>
      </w:r>
      <w:proofErr w:type="gramEnd"/>
      <w:r w:rsidRPr="004E0582">
        <w:rPr>
          <w:rFonts w:cs="Times New Roman"/>
          <w:sz w:val="20"/>
          <w:szCs w:val="20"/>
        </w:rPr>
        <w:t xml:space="preserve"> or source files]</w:t>
      </w:r>
    </w:p>
    <w:p w14:paraId="4EB09D21" w14:textId="77777777" w:rsidR="00D60AC1" w:rsidRDefault="00D60AC1" w:rsidP="00D60AC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53CB">
        <w:rPr>
          <w:rFonts w:cs="Times New Roman"/>
          <w:sz w:val="20"/>
          <w:szCs w:val="20"/>
        </w:rPr>
        <w:t>=&gt; Must be compiled and built with no error!</w:t>
      </w:r>
    </w:p>
    <w:p w14:paraId="6888E5AF" w14:textId="77777777" w:rsidR="00D60AC1" w:rsidRPr="00CE1583" w:rsidRDefault="00D60AC1" w:rsidP="00D60AC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main.exe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05D96" w14:textId="77777777" w:rsidR="00D60AC1" w:rsidRPr="00AB2AA2" w:rsidRDefault="00D60AC1" w:rsidP="00D60A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</w:p>
    <w:p w14:paraId="48733CBA" w14:textId="77777777" w:rsidR="00D60AC1" w:rsidRDefault="00D60AC1" w:rsidP="00D60A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</w:p>
    <w:p w14:paraId="07ED815E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D88A5CD" w14:textId="77777777" w:rsidR="00D60AC1" w:rsidRPr="004E0582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</w:t>
      </w:r>
      <w:r w:rsidRPr="0075731B">
        <w:rPr>
          <w:rFonts w:cs="Times New Roman"/>
        </w:rPr>
        <w:t>0%)</w:t>
      </w:r>
      <w:r w:rsidRPr="004E0582">
        <w:rPr>
          <w:rFonts w:cs="Times New Roman"/>
        </w:rPr>
        <w:t xml:space="preserve"> Modular Programming (using separate functions)</w:t>
      </w:r>
    </w:p>
    <w:p w14:paraId="3E4D7B38" w14:textId="77777777" w:rsidR="00D60AC1" w:rsidRPr="004E0582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</w:rPr>
        <w:t>Files Naming and Formats</w:t>
      </w:r>
      <w:r>
        <w:rPr>
          <w:rFonts w:cs="Times New Roman"/>
        </w:rPr>
        <w:t>,</w:t>
      </w:r>
      <w:r w:rsidRPr="004E0582">
        <w:rPr>
          <w:rFonts w:cs="Times New Roman"/>
        </w:rPr>
        <w:t xml:space="preserve"> and Folder Structure</w:t>
      </w:r>
    </w:p>
    <w:p w14:paraId="688C40F5" w14:textId="12880703" w:rsidR="008D5985" w:rsidRPr="00730491" w:rsidRDefault="008D5985" w:rsidP="00D60AC1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A2B95" w14:textId="77777777" w:rsidR="004319EC" w:rsidRDefault="004319EC" w:rsidP="00BD77EE">
      <w:r>
        <w:separator/>
      </w:r>
    </w:p>
  </w:endnote>
  <w:endnote w:type="continuationSeparator" w:id="0">
    <w:p w14:paraId="16850C72" w14:textId="77777777" w:rsidR="004319EC" w:rsidRDefault="004319EC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027B8" w14:textId="77777777" w:rsidR="004319EC" w:rsidRDefault="004319EC" w:rsidP="00BD77EE">
      <w:r>
        <w:separator/>
      </w:r>
    </w:p>
  </w:footnote>
  <w:footnote w:type="continuationSeparator" w:id="0">
    <w:p w14:paraId="57F5A3DC" w14:textId="77777777" w:rsidR="004319EC" w:rsidRDefault="004319EC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BC22FC2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316A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3BC22FC2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316A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443"/>
    <w:multiLevelType w:val="hybridMultilevel"/>
    <w:tmpl w:val="1A62A8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357A9"/>
    <w:multiLevelType w:val="hybridMultilevel"/>
    <w:tmpl w:val="07C45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40A"/>
    <w:multiLevelType w:val="hybridMultilevel"/>
    <w:tmpl w:val="160E7C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7A63"/>
    <w:multiLevelType w:val="hybridMultilevel"/>
    <w:tmpl w:val="07C696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0106"/>
    <w:multiLevelType w:val="hybridMultilevel"/>
    <w:tmpl w:val="835E0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0"/>
  </w:num>
  <w:num w:numId="5">
    <w:abstractNumId w:val="7"/>
  </w:num>
  <w:num w:numId="6">
    <w:abstractNumId w:val="28"/>
  </w:num>
  <w:num w:numId="7">
    <w:abstractNumId w:val="1"/>
  </w:num>
  <w:num w:numId="8">
    <w:abstractNumId w:val="27"/>
  </w:num>
  <w:num w:numId="9">
    <w:abstractNumId w:val="16"/>
  </w:num>
  <w:num w:numId="10">
    <w:abstractNumId w:val="24"/>
  </w:num>
  <w:num w:numId="11">
    <w:abstractNumId w:val="26"/>
  </w:num>
  <w:num w:numId="12">
    <w:abstractNumId w:val="25"/>
  </w:num>
  <w:num w:numId="13">
    <w:abstractNumId w:val="20"/>
  </w:num>
  <w:num w:numId="14">
    <w:abstractNumId w:val="11"/>
  </w:num>
  <w:num w:numId="15">
    <w:abstractNumId w:val="13"/>
  </w:num>
  <w:num w:numId="16">
    <w:abstractNumId w:val="4"/>
  </w:num>
  <w:num w:numId="17">
    <w:abstractNumId w:val="3"/>
  </w:num>
  <w:num w:numId="18">
    <w:abstractNumId w:val="30"/>
  </w:num>
  <w:num w:numId="19">
    <w:abstractNumId w:val="6"/>
  </w:num>
  <w:num w:numId="20">
    <w:abstractNumId w:val="10"/>
  </w:num>
  <w:num w:numId="21">
    <w:abstractNumId w:val="17"/>
  </w:num>
  <w:num w:numId="22">
    <w:abstractNumId w:val="29"/>
  </w:num>
  <w:num w:numId="23">
    <w:abstractNumId w:val="19"/>
  </w:num>
  <w:num w:numId="24">
    <w:abstractNumId w:val="23"/>
  </w:num>
  <w:num w:numId="25">
    <w:abstractNumId w:val="8"/>
  </w:num>
  <w:num w:numId="26">
    <w:abstractNumId w:val="14"/>
  </w:num>
  <w:num w:numId="27">
    <w:abstractNumId w:val="12"/>
  </w:num>
  <w:num w:numId="28">
    <w:abstractNumId w:val="9"/>
  </w:num>
  <w:num w:numId="29">
    <w:abstractNumId w:val="18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4FALqB5pktAAAA"/>
  </w:docVars>
  <w:rsids>
    <w:rsidRoot w:val="00090FC4"/>
    <w:rsid w:val="00004306"/>
    <w:rsid w:val="00005C65"/>
    <w:rsid w:val="00006298"/>
    <w:rsid w:val="0000684C"/>
    <w:rsid w:val="000074A6"/>
    <w:rsid w:val="00010BBC"/>
    <w:rsid w:val="00015FC5"/>
    <w:rsid w:val="000162DA"/>
    <w:rsid w:val="00017958"/>
    <w:rsid w:val="000220F6"/>
    <w:rsid w:val="000253D3"/>
    <w:rsid w:val="000277EB"/>
    <w:rsid w:val="000316E4"/>
    <w:rsid w:val="00031824"/>
    <w:rsid w:val="000328F5"/>
    <w:rsid w:val="000377BB"/>
    <w:rsid w:val="00037D0D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9AF"/>
    <w:rsid w:val="000C3A48"/>
    <w:rsid w:val="000C768E"/>
    <w:rsid w:val="000D0D7D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0719"/>
    <w:rsid w:val="001619D3"/>
    <w:rsid w:val="0016484E"/>
    <w:rsid w:val="001677E3"/>
    <w:rsid w:val="00176405"/>
    <w:rsid w:val="0017660C"/>
    <w:rsid w:val="001819CC"/>
    <w:rsid w:val="00181D24"/>
    <w:rsid w:val="001821A8"/>
    <w:rsid w:val="001824BC"/>
    <w:rsid w:val="00182FEA"/>
    <w:rsid w:val="00184CD3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3442"/>
    <w:rsid w:val="001C51F1"/>
    <w:rsid w:val="001C5210"/>
    <w:rsid w:val="001C57D7"/>
    <w:rsid w:val="001C589A"/>
    <w:rsid w:val="001D0C0C"/>
    <w:rsid w:val="001D262E"/>
    <w:rsid w:val="001D561C"/>
    <w:rsid w:val="001E360B"/>
    <w:rsid w:val="001E7681"/>
    <w:rsid w:val="001E7721"/>
    <w:rsid w:val="001F093F"/>
    <w:rsid w:val="001F11D4"/>
    <w:rsid w:val="001F68F3"/>
    <w:rsid w:val="002047BB"/>
    <w:rsid w:val="00205E35"/>
    <w:rsid w:val="00207503"/>
    <w:rsid w:val="0021000B"/>
    <w:rsid w:val="00213963"/>
    <w:rsid w:val="002145B7"/>
    <w:rsid w:val="002242E6"/>
    <w:rsid w:val="00226F32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3E6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288D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E1028"/>
    <w:rsid w:val="003F56C5"/>
    <w:rsid w:val="00400BD5"/>
    <w:rsid w:val="004012E0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319EC"/>
    <w:rsid w:val="00442664"/>
    <w:rsid w:val="004436F4"/>
    <w:rsid w:val="0044390D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C6B"/>
    <w:rsid w:val="004A2D5A"/>
    <w:rsid w:val="004A30D2"/>
    <w:rsid w:val="004B5742"/>
    <w:rsid w:val="004B60C0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667E9"/>
    <w:rsid w:val="00570B2A"/>
    <w:rsid w:val="005718F0"/>
    <w:rsid w:val="00572C27"/>
    <w:rsid w:val="00576D2D"/>
    <w:rsid w:val="00581C6B"/>
    <w:rsid w:val="005851E7"/>
    <w:rsid w:val="005908BC"/>
    <w:rsid w:val="005920A2"/>
    <w:rsid w:val="00592DCB"/>
    <w:rsid w:val="005973E9"/>
    <w:rsid w:val="0059746E"/>
    <w:rsid w:val="005A37BE"/>
    <w:rsid w:val="005B2E48"/>
    <w:rsid w:val="005C1A4B"/>
    <w:rsid w:val="005C4479"/>
    <w:rsid w:val="005C5225"/>
    <w:rsid w:val="005C5AFD"/>
    <w:rsid w:val="005D4428"/>
    <w:rsid w:val="005E1009"/>
    <w:rsid w:val="005E3333"/>
    <w:rsid w:val="005E56E1"/>
    <w:rsid w:val="005F01B3"/>
    <w:rsid w:val="005F5525"/>
    <w:rsid w:val="00605A46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739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1A4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0CBB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51CC"/>
    <w:rsid w:val="00767822"/>
    <w:rsid w:val="00776528"/>
    <w:rsid w:val="00782EB6"/>
    <w:rsid w:val="00785688"/>
    <w:rsid w:val="00785C17"/>
    <w:rsid w:val="00786873"/>
    <w:rsid w:val="0079021E"/>
    <w:rsid w:val="00790B2A"/>
    <w:rsid w:val="0079396F"/>
    <w:rsid w:val="007975DA"/>
    <w:rsid w:val="007A01A3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0627A"/>
    <w:rsid w:val="00812247"/>
    <w:rsid w:val="00812F9B"/>
    <w:rsid w:val="00814C28"/>
    <w:rsid w:val="0082093D"/>
    <w:rsid w:val="00822981"/>
    <w:rsid w:val="00823DBE"/>
    <w:rsid w:val="008258AC"/>
    <w:rsid w:val="00827FD5"/>
    <w:rsid w:val="00832921"/>
    <w:rsid w:val="00835834"/>
    <w:rsid w:val="00835F8C"/>
    <w:rsid w:val="00837312"/>
    <w:rsid w:val="008460D6"/>
    <w:rsid w:val="008513DE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2375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B8D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0757"/>
    <w:rsid w:val="0095176C"/>
    <w:rsid w:val="00951DC7"/>
    <w:rsid w:val="00955B92"/>
    <w:rsid w:val="0095786B"/>
    <w:rsid w:val="0096441B"/>
    <w:rsid w:val="00967269"/>
    <w:rsid w:val="009762C1"/>
    <w:rsid w:val="00982257"/>
    <w:rsid w:val="00991379"/>
    <w:rsid w:val="0099692E"/>
    <w:rsid w:val="009A18A6"/>
    <w:rsid w:val="009A3A88"/>
    <w:rsid w:val="009A5EDD"/>
    <w:rsid w:val="009B1379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337C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2E4B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045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E42B2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15D47"/>
    <w:rsid w:val="00B210A1"/>
    <w:rsid w:val="00B235D2"/>
    <w:rsid w:val="00B34A11"/>
    <w:rsid w:val="00B34CDB"/>
    <w:rsid w:val="00B35904"/>
    <w:rsid w:val="00B42BEA"/>
    <w:rsid w:val="00B475F7"/>
    <w:rsid w:val="00B501DF"/>
    <w:rsid w:val="00B50D85"/>
    <w:rsid w:val="00B54F86"/>
    <w:rsid w:val="00B5689F"/>
    <w:rsid w:val="00B60477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E2348"/>
    <w:rsid w:val="00BE3568"/>
    <w:rsid w:val="00BE479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1AA7"/>
    <w:rsid w:val="00C22F90"/>
    <w:rsid w:val="00C2375B"/>
    <w:rsid w:val="00C2483A"/>
    <w:rsid w:val="00C24FC7"/>
    <w:rsid w:val="00C263B1"/>
    <w:rsid w:val="00C27A92"/>
    <w:rsid w:val="00C32045"/>
    <w:rsid w:val="00C3215C"/>
    <w:rsid w:val="00C34811"/>
    <w:rsid w:val="00C355E8"/>
    <w:rsid w:val="00C366BD"/>
    <w:rsid w:val="00C45639"/>
    <w:rsid w:val="00C542BC"/>
    <w:rsid w:val="00C61558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22A9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16E29"/>
    <w:rsid w:val="00D21D10"/>
    <w:rsid w:val="00D2377E"/>
    <w:rsid w:val="00D3151D"/>
    <w:rsid w:val="00D316AD"/>
    <w:rsid w:val="00D31CF7"/>
    <w:rsid w:val="00D343A7"/>
    <w:rsid w:val="00D359BA"/>
    <w:rsid w:val="00D37389"/>
    <w:rsid w:val="00D42C87"/>
    <w:rsid w:val="00D56E6F"/>
    <w:rsid w:val="00D60AC1"/>
    <w:rsid w:val="00D60E27"/>
    <w:rsid w:val="00D62B0C"/>
    <w:rsid w:val="00D63C18"/>
    <w:rsid w:val="00D6596E"/>
    <w:rsid w:val="00D66414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A777C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5848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86B64"/>
    <w:rsid w:val="00E87095"/>
    <w:rsid w:val="00E87A23"/>
    <w:rsid w:val="00E90029"/>
    <w:rsid w:val="00E95E67"/>
    <w:rsid w:val="00EA1E62"/>
    <w:rsid w:val="00EA3FA1"/>
    <w:rsid w:val="00EA3FEB"/>
    <w:rsid w:val="00EA41AF"/>
    <w:rsid w:val="00EA696D"/>
    <w:rsid w:val="00EA7869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C164D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1F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2364E-4917-48CE-A7F7-1210B26D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2020-11-23T03:02:00Z</dcterms:created>
  <dcterms:modified xsi:type="dcterms:W3CDTF">2021-03-22T09:01:00Z</dcterms:modified>
</cp:coreProperties>
</file>