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985"/>
      </w:tblGrid>
      <w:tr w:rsidR="00427967" w14:paraId="1031809B" w14:textId="77777777" w:rsidTr="00AF5811">
        <w:tc>
          <w:tcPr>
            <w:tcW w:w="4380" w:type="dxa"/>
            <w:hideMark/>
          </w:tcPr>
          <w:p w14:paraId="5E5CB441" w14:textId="77777777" w:rsidR="00427967" w:rsidRDefault="00427967" w:rsidP="00AF5811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>
              <w:rPr>
                <w:noProof/>
              </w:rPr>
              <w:drawing>
                <wp:inline distT="0" distB="0" distL="0" distR="0" wp14:anchorId="0A728F38" wp14:editId="67ED0952">
                  <wp:extent cx="1409700" cy="342900"/>
                  <wp:effectExtent l="0" t="0" r="0" b="0"/>
                  <wp:docPr id="4" name="Picture 4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257C027F" w14:textId="77777777" w:rsidR="00427967" w:rsidRDefault="00427967" w:rsidP="00AF5811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217896A8" w14:textId="77777777" w:rsidR="00427967" w:rsidRDefault="00427967" w:rsidP="00AF5811">
            <w:pPr>
              <w:jc w:val="center"/>
            </w:pPr>
            <w:r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4985" w:type="dxa"/>
            <w:vAlign w:val="center"/>
            <w:hideMark/>
          </w:tcPr>
          <w:p w14:paraId="2A3880AD" w14:textId="77777777" w:rsidR="00427967" w:rsidRDefault="00427967" w:rsidP="00AF5811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>
              <w:rPr>
                <w:rFonts w:eastAsia="Times New Roman" w:cs="Times New Roman"/>
                <w:kern w:val="36"/>
              </w:rPr>
              <w:t>COMP-2650</w:t>
            </w:r>
          </w:p>
          <w:p w14:paraId="54AD37ED" w14:textId="77777777" w:rsidR="00427967" w:rsidRDefault="00427967" w:rsidP="00AF5811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14475917" w14:textId="77777777" w:rsidR="00427967" w:rsidRDefault="00427967" w:rsidP="00AF5811">
            <w:pPr>
              <w:jc w:val="center"/>
            </w:pPr>
            <w:r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9"/>
        <w:gridCol w:w="1480"/>
        <w:gridCol w:w="2256"/>
        <w:gridCol w:w="3706"/>
        <w:gridCol w:w="2054"/>
      </w:tblGrid>
      <w:tr w:rsidR="00427967" w:rsidRPr="00730491" w14:paraId="065BE305" w14:textId="77777777" w:rsidTr="00AF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561F6517" w14:textId="77777777" w:rsidR="00427967" w:rsidRPr="00730491" w:rsidRDefault="00427967" w:rsidP="00AF581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</w:t>
            </w:r>
            <w:r w:rsidRPr="00730491">
              <w:rPr>
                <w:rFonts w:cs="Times New Roman"/>
                <w:sz w:val="20"/>
                <w:szCs w:val="20"/>
              </w:rPr>
              <w:t>#</w:t>
            </w:r>
          </w:p>
        </w:tc>
        <w:tc>
          <w:tcPr>
            <w:tcW w:w="1480" w:type="dxa"/>
          </w:tcPr>
          <w:p w14:paraId="0D7618B2" w14:textId="77777777" w:rsidR="00427967" w:rsidRPr="00730491" w:rsidRDefault="00427967" w:rsidP="00AF581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2256" w:type="dxa"/>
            <w:vAlign w:val="center"/>
          </w:tcPr>
          <w:p w14:paraId="069E2961" w14:textId="77777777" w:rsidR="00427967" w:rsidRPr="00730491" w:rsidRDefault="00427967" w:rsidP="00AF581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3706" w:type="dxa"/>
            <w:vAlign w:val="center"/>
          </w:tcPr>
          <w:p w14:paraId="7CA61100" w14:textId="77777777" w:rsidR="00427967" w:rsidRPr="00730491" w:rsidRDefault="00427967" w:rsidP="00AF581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054" w:type="dxa"/>
          </w:tcPr>
          <w:p w14:paraId="09E737FF" w14:textId="77777777" w:rsidR="00427967" w:rsidRPr="00730491" w:rsidRDefault="00427967" w:rsidP="00AF581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427967" w:rsidRPr="00730491" w14:paraId="22BFF3E8" w14:textId="77777777" w:rsidTr="00AF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209" w:type="dxa"/>
            <w:vAlign w:val="center"/>
          </w:tcPr>
          <w:p w14:paraId="0E20DED5" w14:textId="606F2ABB" w:rsidR="00427967" w:rsidRPr="00730491" w:rsidRDefault="00427967" w:rsidP="00AF581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Lec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0</w:t>
            </w:r>
            <w:r w:rsidR="007E3A8B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  <w:vAlign w:val="center"/>
          </w:tcPr>
          <w:p w14:paraId="1E1144B5" w14:textId="2A16D2B7" w:rsidR="00427967" w:rsidRPr="00DB4809" w:rsidRDefault="00427967" w:rsidP="00AF581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0</w:t>
            </w:r>
            <w:r w:rsidR="007E3A8B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2256" w:type="dxa"/>
            <w:vAlign w:val="center"/>
          </w:tcPr>
          <w:p w14:paraId="1785977E" w14:textId="5045471D" w:rsidR="00427967" w:rsidRPr="007448CD" w:rsidRDefault="007E3A8B" w:rsidP="00AF581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Calculator</w:t>
            </w:r>
          </w:p>
        </w:tc>
        <w:tc>
          <w:tcPr>
            <w:tcW w:w="3706" w:type="dxa"/>
            <w:vAlign w:val="center"/>
          </w:tcPr>
          <w:p w14:paraId="7B11780A" w14:textId="01E42B3C" w:rsidR="00427967" w:rsidRPr="00730491" w:rsidRDefault="00427967" w:rsidP="00AF581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8106E">
              <w:rPr>
                <w:rFonts w:eastAsia="Times New Roman" w:cs="Times New Roman"/>
                <w:sz w:val="20"/>
                <w:szCs w:val="20"/>
              </w:rPr>
              <w:t xml:space="preserve">March </w:t>
            </w:r>
            <w:r w:rsidR="007E3A8B">
              <w:rPr>
                <w:rFonts w:eastAsia="Times New Roman" w:cs="Times New Roman"/>
                <w:sz w:val="20"/>
                <w:szCs w:val="20"/>
              </w:rPr>
              <w:t>23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D8106E">
              <w:rPr>
                <w:rFonts w:cs="Times New Roman"/>
                <w:sz w:val="20"/>
                <w:szCs w:val="20"/>
              </w:rPr>
              <w:t>Wednesday 4 AM EDT</w:t>
            </w:r>
          </w:p>
        </w:tc>
        <w:tc>
          <w:tcPr>
            <w:tcW w:w="2054" w:type="dxa"/>
            <w:vAlign w:val="center"/>
          </w:tcPr>
          <w:p w14:paraId="68370B78" w14:textId="2F0C6024" w:rsidR="00427967" w:rsidRPr="00730491" w:rsidRDefault="00427967" w:rsidP="00AF5811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March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="007E3A8B"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38FCC1AE" w14:textId="77777777" w:rsidR="00427967" w:rsidRPr="00730491" w:rsidRDefault="00427967" w:rsidP="00427967">
      <w:pPr>
        <w:jc w:val="both"/>
        <w:rPr>
          <w:rFonts w:cs="Times New Roman"/>
        </w:rPr>
      </w:pPr>
    </w:p>
    <w:p w14:paraId="539F051B" w14:textId="77777777" w:rsidR="00427967" w:rsidRDefault="00427967" w:rsidP="00427967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>
        <w:rPr>
          <w:rFonts w:cs="Times New Roman"/>
        </w:rPr>
        <w:t xml:space="preserve">lecture (weekly) assignments are to practice on topics covered in the lectures as well as improve the student’s </w:t>
      </w:r>
      <w:r w:rsidRPr="006D4E79">
        <w:rPr>
          <w:rFonts w:cs="Times New Roman"/>
        </w:rPr>
        <w:t>critical thinking and problem-solving skills</w:t>
      </w:r>
      <w:r>
        <w:rPr>
          <w:rFonts w:cs="Times New Roman"/>
        </w:rPr>
        <w:t xml:space="preserve"> in ad hoc topics that are closely related but not covered in the lectures</w:t>
      </w:r>
      <w:r w:rsidRPr="00730491">
        <w:rPr>
          <w:rFonts w:cs="Times New Roman"/>
        </w:rPr>
        <w:t>.</w:t>
      </w:r>
      <w:r>
        <w:rPr>
          <w:rFonts w:cs="Times New Roman"/>
        </w:rPr>
        <w:t xml:space="preserve"> Lecture assignments also help students with </w:t>
      </w:r>
      <w:r w:rsidRPr="006D4E79">
        <w:rPr>
          <w:rFonts w:cs="Times New Roman"/>
        </w:rPr>
        <w:t>research skills, including the ability to access, retrieve</w:t>
      </w:r>
      <w:r>
        <w:rPr>
          <w:rFonts w:cs="Times New Roman"/>
        </w:rPr>
        <w:t>,</w:t>
      </w:r>
      <w:r w:rsidRPr="006D4E79">
        <w:rPr>
          <w:rFonts w:cs="Times New Roman"/>
        </w:rPr>
        <w:t xml:space="preserve"> and evaluate information (information literacy</w:t>
      </w:r>
      <w:r>
        <w:rPr>
          <w:rFonts w:cs="Times New Roman"/>
        </w:rPr>
        <w:t>.</w:t>
      </w:r>
      <w:r w:rsidRPr="006D4E79">
        <w:rPr>
          <w:rFonts w:cs="Times New Roman"/>
        </w:rPr>
        <w:t>)</w:t>
      </w:r>
    </w:p>
    <w:p w14:paraId="1693AEEF" w14:textId="77777777" w:rsidR="00427967" w:rsidRPr="00D05D5B" w:rsidRDefault="00427967" w:rsidP="00427967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AAABD4C" w14:textId="77777777" w:rsidR="00427967" w:rsidRPr="00730491" w:rsidRDefault="00427967" w:rsidP="0042796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Deliverables</w:t>
      </w:r>
    </w:p>
    <w:p w14:paraId="432CE879" w14:textId="3CBEC4CF" w:rsidR="00427967" w:rsidRDefault="00427967" w:rsidP="0042796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5A4FD3">
        <w:rPr>
          <w:rFonts w:cs="Times New Roman"/>
        </w:rPr>
        <w:t>You should answer 2 of the below questions based on your preference using an editor like MS Word,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Notepad, and the likes or pen in papers. In the latter case, you have to write and scan the papers clearly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and merge them into a single file. In the end, you have to submit all your answers in one </w:t>
      </w:r>
      <w:r w:rsidRPr="005A4FD3">
        <w:rPr>
          <w:rFonts w:cs="Times New Roman"/>
          <w:highlight w:val="yellow"/>
        </w:rPr>
        <w:t>single pdf</w:t>
      </w:r>
      <w:r w:rsidRPr="005A4FD3">
        <w:rPr>
          <w:rFonts w:cs="Times New Roman"/>
        </w:rPr>
        <w:t xml:space="preserve"> file</w:t>
      </w:r>
      <w:r>
        <w:rPr>
          <w:rFonts w:cs="Times New Roman"/>
        </w:rPr>
        <w:t xml:space="preserve"> </w:t>
      </w:r>
      <w:r w:rsidRPr="005A4FD3">
        <w:rPr>
          <w:rFonts w:ascii="Consolas" w:hAnsi="Consolas" w:cs="Times New Roman"/>
          <w:highlight w:val="green"/>
        </w:rPr>
        <w:t>lec0</w:t>
      </w:r>
      <w:r w:rsidR="007E3A8B">
        <w:rPr>
          <w:rFonts w:ascii="Consolas" w:hAnsi="Consolas" w:cs="Times New Roman"/>
          <w:highlight w:val="green"/>
        </w:rPr>
        <w:t>9</w:t>
      </w:r>
      <w:r w:rsidRPr="005A4FD3">
        <w:rPr>
          <w:rFonts w:ascii="Consolas" w:hAnsi="Consolas" w:cs="Times New Roman"/>
          <w:highlight w:val="yellow"/>
        </w:rPr>
        <w:t>_UWinID.pdf</w:t>
      </w:r>
      <w:r w:rsidRPr="005A4FD3">
        <w:rPr>
          <w:rFonts w:cs="Times New Roman"/>
        </w:rPr>
        <w:t xml:space="preserve"> containing the question ids for the answer. Please note that if your answers cannot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be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>read, you will lose marks. Please follow the naming convention as you lose marks otherwise. Instead of</w:t>
      </w:r>
      <w:r>
        <w:rPr>
          <w:rFonts w:cs="Times New Roman"/>
        </w:rPr>
        <w:t xml:space="preserve"> </w:t>
      </w:r>
      <w:proofErr w:type="spellStart"/>
      <w:r w:rsidRPr="005A4FD3">
        <w:rPr>
          <w:rFonts w:cs="Times New Roman"/>
        </w:rPr>
        <w:t>UWinID</w:t>
      </w:r>
      <w:proofErr w:type="spellEnd"/>
      <w:r w:rsidRPr="005A4FD3">
        <w:rPr>
          <w:rFonts w:cs="Times New Roman"/>
        </w:rPr>
        <w:t>, use your own UWindsor account name, e.g., mine is hfani@uwindsor.ca, so my submission would</w:t>
      </w:r>
      <w:r>
        <w:rPr>
          <w:rFonts w:cs="Times New Roman"/>
        </w:rPr>
        <w:t xml:space="preserve"> </w:t>
      </w:r>
      <w:r w:rsidRPr="005A4FD3">
        <w:rPr>
          <w:rFonts w:cs="Times New Roman"/>
        </w:rPr>
        <w:t xml:space="preserve">be: </w:t>
      </w:r>
      <w:r w:rsidRPr="005A4FD3">
        <w:rPr>
          <w:rFonts w:ascii="Consolas" w:hAnsi="Consolas" w:cs="Times New Roman"/>
        </w:rPr>
        <w:t>lec0</w:t>
      </w:r>
      <w:r w:rsidR="007E3A8B">
        <w:rPr>
          <w:rFonts w:ascii="Consolas" w:hAnsi="Consolas" w:cs="Times New Roman"/>
        </w:rPr>
        <w:t>9</w:t>
      </w:r>
      <w:r w:rsidRPr="005A4FD3">
        <w:rPr>
          <w:rFonts w:ascii="Consolas" w:hAnsi="Consolas" w:cs="Times New Roman"/>
        </w:rPr>
        <w:t>_hfani.pdf</w:t>
      </w:r>
    </w:p>
    <w:p w14:paraId="2CDF37F5" w14:textId="77777777" w:rsidR="00427967" w:rsidRDefault="00427967" w:rsidP="0042796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7F817076" w14:textId="23C46178" w:rsidR="009125ED" w:rsidRDefault="009125ED" w:rsidP="006F4E77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5A4D5A9" w14:textId="15242845" w:rsidR="00B55401" w:rsidRDefault="009125ED" w:rsidP="00994C97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Lecture Assignments</w:t>
      </w:r>
    </w:p>
    <w:p w14:paraId="4DF2080E" w14:textId="75A98C27" w:rsidR="00536E08" w:rsidRDefault="00110CED" w:rsidP="00536E08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37447D">
        <w:rPr>
          <w:rFonts w:cs="Times New Roman"/>
          <w:b/>
          <w:bCs/>
          <w:highlight w:val="yellow"/>
        </w:rPr>
        <w:t>(Select Only 2 Questions based on your preference)</w:t>
      </w:r>
    </w:p>
    <w:p w14:paraId="53090C40" w14:textId="793D98DB" w:rsidR="00661BBA" w:rsidRPr="00661BBA" w:rsidRDefault="00450DC8" w:rsidP="00E615B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half-subtractor circuit with inputs </w:t>
      </w:r>
      <w:r w:rsidRPr="00661BBA">
        <w:rPr>
          <w:rFonts w:eastAsia="TimesTenLTStd-Italic" w:cs="TimesTenLTStd-Italic"/>
          <w:i/>
          <w:iCs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and </w:t>
      </w:r>
      <w:r w:rsidRPr="00661BBA">
        <w:rPr>
          <w:rFonts w:eastAsia="TimesTenLTStd-Italic" w:cs="TimesTenLTStd-Italic"/>
          <w:i/>
          <w:iCs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and outputs </w:t>
      </w:r>
      <w:r w:rsidRPr="00661BBA">
        <w:rPr>
          <w:rFonts w:eastAsia="TimesTenLTStd-Italic" w:cs="TimesTenLTStd-Italic"/>
          <w:lang w:val="en-CA"/>
        </w:rPr>
        <w:t>D</w:t>
      </w:r>
      <w:r w:rsidR="00661BBA">
        <w:rPr>
          <w:rFonts w:eastAsia="TimesTenLTStd-Italic" w:cs="TimesTenLTStd-Italic"/>
          <w:lang w:val="en-CA"/>
        </w:rPr>
        <w:t xml:space="preserve"> (D</w:t>
      </w:r>
      <w:r w:rsidRPr="00661BBA">
        <w:rPr>
          <w:rFonts w:eastAsia="TimesTenLTStd-Italic" w:cs="TimesTenLTStd-Italic"/>
          <w:lang w:val="en-CA"/>
        </w:rPr>
        <w:t>iff</w:t>
      </w:r>
      <w:r w:rsidR="00661BBA">
        <w:rPr>
          <w:rFonts w:eastAsia="TimesTenLTStd-Italic" w:cs="TimesTenLTStd-Italic"/>
          <w:lang w:val="en-CA"/>
        </w:rPr>
        <w:t>erence)</w:t>
      </w:r>
      <w:r w:rsidRPr="00661BBA">
        <w:rPr>
          <w:rFonts w:eastAsia="TimesTenLTStd-Italic" w:cs="TimesTenLTStd-Italic"/>
          <w:i/>
          <w:iCs/>
          <w:lang w:val="en-CA"/>
        </w:rPr>
        <w:t xml:space="preserve"> </w:t>
      </w:r>
      <w:r w:rsidRPr="00661BBA">
        <w:rPr>
          <w:rFonts w:cs="TimesTenLTStd-Roman"/>
          <w:lang w:val="en-CA"/>
        </w:rPr>
        <w:t>and 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="00661BBA">
        <w:rPr>
          <w:rFonts w:eastAsia="TimesTenLTStd-Italic" w:cs="TimesTenLTStd-Italic"/>
          <w:lang w:val="en-CA"/>
        </w:rPr>
        <w:t>(Output Borrow)</w:t>
      </w:r>
      <w:r w:rsidRPr="00661BBA">
        <w:rPr>
          <w:rFonts w:cs="TimesTenLTStd-Roman"/>
          <w:lang w:val="en-CA"/>
        </w:rPr>
        <w:t>. The circuit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subtracts the bits </w:t>
      </w:r>
      <w:r w:rsidRPr="00661BBA">
        <w:rPr>
          <w:rFonts w:eastAsia="TimesTenLTStd-Italic" w:cs="TimesTenLTStd-Italic"/>
          <w:lang w:val="en-CA"/>
        </w:rPr>
        <w:t xml:space="preserve">x – y </w:t>
      </w:r>
      <w:r w:rsidRPr="00661BBA">
        <w:rPr>
          <w:rFonts w:cs="TimesTenLTStd-Roman"/>
          <w:lang w:val="en-CA"/>
        </w:rPr>
        <w:t xml:space="preserve">and places the difference in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 xml:space="preserve">and the borrow in </w:t>
      </w:r>
      <w:r w:rsidRPr="00661BBA">
        <w:rPr>
          <w:rFonts w:eastAsia="TimesTenLTStd-Italic" w:cs="TimesTenLTStd-Italic"/>
          <w:lang w:val="en-CA"/>
        </w:rPr>
        <w:t>B</w:t>
      </w:r>
      <w:r w:rsidRPr="00661BBA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>.</w:t>
      </w:r>
      <w:r w:rsidR="00661BBA" w:rsidRPr="00661BBA">
        <w:rPr>
          <w:rFonts w:cs="TimesTenLTStd-Roman"/>
          <w:lang w:val="en-CA"/>
        </w:rPr>
        <w:t xml:space="preserve"> </w:t>
      </w:r>
    </w:p>
    <w:p w14:paraId="583C2D11" w14:textId="77777777" w:rsidR="00661BBA" w:rsidRPr="00661BBA" w:rsidRDefault="00661BBA" w:rsidP="00661BBA">
      <w:pPr>
        <w:pStyle w:val="ListParagraph"/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</w:p>
    <w:p w14:paraId="0BB9E9FA" w14:textId="633A7F18" w:rsidR="00450DC8" w:rsidRPr="000B1B3B" w:rsidRDefault="00450DC8" w:rsidP="00144FE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661BBA">
        <w:rPr>
          <w:rFonts w:cs="TimesTenLTStd-Roman"/>
          <w:lang w:val="en-CA"/>
        </w:rPr>
        <w:t xml:space="preserve">Design a full-subtractor </w:t>
      </w:r>
      <w:r w:rsidR="00E615B3">
        <w:rPr>
          <w:rFonts w:cs="TimesTenLTStd-Roman"/>
          <w:lang w:val="en-CA"/>
        </w:rPr>
        <w:t xml:space="preserve">(1-bit subtractor) </w:t>
      </w:r>
      <w:r w:rsidRPr="00661BBA">
        <w:rPr>
          <w:rFonts w:cs="TimesTenLTStd-Roman"/>
          <w:lang w:val="en-CA"/>
        </w:rPr>
        <w:t xml:space="preserve">circuit with three inputs </w:t>
      </w:r>
      <w:r w:rsidRPr="00661BBA">
        <w:rPr>
          <w:rFonts w:eastAsia="TimesTenLTStd-Italic" w:cs="TimesTenLTStd-Italic"/>
          <w:lang w:val="en-CA"/>
        </w:rPr>
        <w:t>x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y</w:t>
      </w:r>
      <w:r w:rsidRPr="00661BBA">
        <w:rPr>
          <w:rFonts w:cs="TimesTenLTStd-Roman"/>
          <w:lang w:val="en-CA"/>
        </w:rPr>
        <w:t xml:space="preserve">, </w:t>
      </w:r>
      <w:r w:rsidRPr="00661BBA">
        <w:rPr>
          <w:rFonts w:eastAsia="TimesTenLTStd-Italic" w:cs="TimesTenLTStd-Italic"/>
          <w:lang w:val="en-CA"/>
        </w:rPr>
        <w:t>B</w:t>
      </w:r>
      <w:r w:rsidR="00661BBA" w:rsidRPr="00661BBA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 xml:space="preserve">and two outputs </w:t>
      </w:r>
      <w:r w:rsidR="00144FEE">
        <w:rPr>
          <w:rFonts w:eastAsia="TimesTenLTStd-Italic" w:cs="TimesTenLTStd-Italic"/>
          <w:lang w:val="en-CA"/>
        </w:rPr>
        <w:t>D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and</w:t>
      </w:r>
      <w:r w:rsidR="00661BBA" w:rsidRPr="00661BBA">
        <w:rPr>
          <w:rFonts w:cs="TimesTenLTStd-Roman"/>
          <w:lang w:val="en-CA"/>
        </w:rPr>
        <w:t xml:space="preserve"> </w:t>
      </w:r>
      <w:r w:rsidR="00144FEE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cs="TimesTenLTStd-Roman"/>
          <w:lang w:val="en-CA"/>
        </w:rPr>
        <w:t xml:space="preserve">. The circuit subtracts </w:t>
      </w:r>
      <w:r w:rsidRPr="00661BBA">
        <w:rPr>
          <w:rFonts w:eastAsia="TimesTenLTStd-Italic" w:cs="TimesTenLTStd-Italic"/>
          <w:lang w:val="en-CA"/>
        </w:rPr>
        <w:t xml:space="preserve">x </w:t>
      </w:r>
      <w:r w:rsidRPr="00661BBA">
        <w:rPr>
          <w:rFonts w:cs="TimesTenLTStd-Roman"/>
          <w:lang w:val="en-CA"/>
        </w:rPr>
        <w:t xml:space="preserve">– </w:t>
      </w:r>
      <w:r w:rsidRPr="00661BBA">
        <w:rPr>
          <w:rFonts w:eastAsia="TimesTenLTStd-Italic" w:cs="TimesTenLTStd-Italic"/>
          <w:lang w:val="en-CA"/>
        </w:rPr>
        <w:t xml:space="preserve">y </w:t>
      </w:r>
      <w:r w:rsidRPr="00661BBA">
        <w:rPr>
          <w:rFonts w:cs="TimesTenLTStd-Roman"/>
          <w:lang w:val="en-CA"/>
        </w:rPr>
        <w:t xml:space="preserve">– </w:t>
      </w:r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cs="TimesTenLTStd-Roman"/>
          <w:lang w:val="en-CA"/>
        </w:rPr>
        <w:t xml:space="preserve">, where </w:t>
      </w:r>
      <w:r w:rsidRPr="00661BBA">
        <w:rPr>
          <w:rFonts w:eastAsia="TimesTenLTStd-Italic" w:cs="TimesTenLTStd-Italic"/>
          <w:lang w:val="en-CA"/>
        </w:rPr>
        <w:t>B</w:t>
      </w:r>
      <w:r w:rsidR="00144FEE" w:rsidRPr="00144FEE">
        <w:rPr>
          <w:rFonts w:eastAsia="TimesTenLTStd-Italic" w:cs="TimesTenLTStd-Italic"/>
          <w:vertAlign w:val="subscript"/>
          <w:lang w:val="en-CA"/>
        </w:rPr>
        <w:t>p</w:t>
      </w:r>
      <w:r w:rsidRPr="00661BBA">
        <w:rPr>
          <w:rFonts w:eastAsia="TimesTenLTStd-Italic" w:cs="TimesTenLTStd-Italic"/>
          <w:lang w:val="en-CA"/>
        </w:rPr>
        <w:t xml:space="preserve"> in </w:t>
      </w:r>
      <w:r w:rsidRPr="00661BBA">
        <w:rPr>
          <w:rFonts w:cs="TimesTenLTStd-Roman"/>
          <w:lang w:val="en-CA"/>
        </w:rPr>
        <w:t>is the input borrow</w:t>
      </w:r>
      <w:r w:rsidR="00E17150">
        <w:rPr>
          <w:rFonts w:cs="TimesTenLTStd-Roman"/>
          <w:lang w:val="en-CA"/>
        </w:rPr>
        <w:t xml:space="preserve"> from previous subtraction</w:t>
      </w:r>
      <w:r w:rsidRPr="00661BBA">
        <w:rPr>
          <w:rFonts w:cs="TimesTenLTStd-Roman"/>
          <w:lang w:val="en-CA"/>
        </w:rPr>
        <w:t xml:space="preserve">, </w:t>
      </w:r>
      <w:r w:rsidR="00144FEE">
        <w:rPr>
          <w:rFonts w:eastAsia="TimesTenLTStd-Italic" w:cs="TimesTenLTStd-Italic"/>
          <w:lang w:val="en-CA"/>
        </w:rPr>
        <w:t>B</w:t>
      </w:r>
      <w:r w:rsidRPr="00144FEE">
        <w:rPr>
          <w:rFonts w:eastAsia="TimesTenLTStd-Italic" w:cs="TimesTenLTStd-Italic"/>
          <w:vertAlign w:val="subscript"/>
          <w:lang w:val="en-CA"/>
        </w:rPr>
        <w:t>out</w:t>
      </w:r>
      <w:r w:rsidRPr="00661BBA">
        <w:rPr>
          <w:rFonts w:eastAsia="TimesTenLTStd-Italic" w:cs="TimesTenLTStd-Italic"/>
          <w:lang w:val="en-CA"/>
        </w:rPr>
        <w:t xml:space="preserve"> </w:t>
      </w:r>
      <w:r w:rsidRPr="00661BBA">
        <w:rPr>
          <w:rFonts w:cs="TimesTenLTStd-Roman"/>
          <w:lang w:val="en-CA"/>
        </w:rPr>
        <w:t>is the output</w:t>
      </w:r>
      <w:r w:rsidR="00661BBA" w:rsidRPr="00661BBA">
        <w:rPr>
          <w:rFonts w:cs="TimesTenLTStd-Roman"/>
          <w:lang w:val="en-CA"/>
        </w:rPr>
        <w:t xml:space="preserve"> </w:t>
      </w:r>
      <w:r w:rsidRPr="00661BBA">
        <w:rPr>
          <w:rFonts w:cs="TimesTenLTStd-Roman"/>
          <w:lang w:val="en-CA"/>
        </w:rPr>
        <w:t xml:space="preserve">borrow, and </w:t>
      </w:r>
      <w:r w:rsidRPr="00661BBA">
        <w:rPr>
          <w:rFonts w:eastAsia="TimesTenLTStd-Italic" w:cs="TimesTenLTStd-Italic"/>
          <w:lang w:val="en-CA"/>
        </w:rPr>
        <w:t xml:space="preserve">D </w:t>
      </w:r>
      <w:r w:rsidRPr="00661BBA">
        <w:rPr>
          <w:rFonts w:cs="TimesTenLTStd-Roman"/>
          <w:lang w:val="en-CA"/>
        </w:rPr>
        <w:t>is the difference.</w:t>
      </w:r>
    </w:p>
    <w:p w14:paraId="6F352B85" w14:textId="77777777" w:rsidR="000B1B3B" w:rsidRPr="000B1B3B" w:rsidRDefault="000B1B3B" w:rsidP="000B1B3B">
      <w:pPr>
        <w:pStyle w:val="ListParagraph"/>
        <w:rPr>
          <w:rFonts w:cs="Calibri"/>
        </w:rPr>
      </w:pPr>
    </w:p>
    <w:p w14:paraId="65C52B6A" w14:textId="7D910420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0B1B3B">
        <w:rPr>
          <w:rFonts w:cs="TimesTenLTStd-Roman"/>
          <w:lang w:val="en-CA"/>
        </w:rPr>
        <w:t>Assume that the exclusive-OR gate has a propagation delay of 10 ns and that the AND or</w:t>
      </w:r>
      <w:r w:rsidR="000B1B3B" w:rsidRPr="000B1B3B">
        <w:rPr>
          <w:rFonts w:cs="TimesTenLTStd-Roman"/>
          <w:lang w:val="en-CA"/>
        </w:rPr>
        <w:t xml:space="preserve"> </w:t>
      </w:r>
      <w:proofErr w:type="spellStart"/>
      <w:r w:rsidRPr="000B1B3B">
        <w:rPr>
          <w:rFonts w:cs="TimesTenLTStd-Roman"/>
          <w:lang w:val="en-CA"/>
        </w:rPr>
        <w:t>OR</w:t>
      </w:r>
      <w:proofErr w:type="spellEnd"/>
      <w:r w:rsidRPr="000B1B3B">
        <w:rPr>
          <w:rFonts w:cs="TimesTenLTStd-Roman"/>
          <w:lang w:val="en-CA"/>
        </w:rPr>
        <w:t xml:space="preserve"> gates have a propagation delay of 5 ns. What is the total propagation delay time in the</w:t>
      </w:r>
      <w:r w:rsidR="000B1B3B">
        <w:rPr>
          <w:rFonts w:cs="TimesTenLTStd-Roman"/>
          <w:lang w:val="en-CA"/>
        </w:rPr>
        <w:t xml:space="preserve"> 4</w:t>
      </w:r>
      <w:r w:rsidRPr="000B1B3B">
        <w:rPr>
          <w:rFonts w:cs="TimesTenLTStd-Roman"/>
          <w:lang w:val="en-CA"/>
        </w:rPr>
        <w:t>-bit adder?</w:t>
      </w:r>
    </w:p>
    <w:p w14:paraId="254C79AA" w14:textId="77777777" w:rsidR="00390024" w:rsidRPr="00390024" w:rsidRDefault="00390024" w:rsidP="00390024">
      <w:pPr>
        <w:pStyle w:val="ListParagraph"/>
        <w:rPr>
          <w:rFonts w:cs="TimesTenLTStd-Roman"/>
          <w:lang w:val="en-CA"/>
        </w:rPr>
      </w:pPr>
    </w:p>
    <w:p w14:paraId="6545D2FE" w14:textId="28B27109" w:rsidR="0048418C" w:rsidRDefault="0048418C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>
        <w:rPr>
          <w:rFonts w:cs="Calibri"/>
        </w:rPr>
        <w:t xml:space="preserve">Design a full-adder (1-bit adder) using </w:t>
      </w:r>
      <w:r w:rsidR="00031930">
        <w:rPr>
          <w:rFonts w:cs="Calibri"/>
        </w:rPr>
        <w:t>1 half-adder and combination of other Boolean gates.</w:t>
      </w:r>
    </w:p>
    <w:p w14:paraId="09C0D5F4" w14:textId="77777777" w:rsidR="00031930" w:rsidRPr="00031930" w:rsidRDefault="00031930" w:rsidP="00031930">
      <w:pPr>
        <w:pStyle w:val="ListParagraph"/>
        <w:rPr>
          <w:rFonts w:cs="Calibri"/>
        </w:rPr>
      </w:pPr>
    </w:p>
    <w:p w14:paraId="60A7359E" w14:textId="69D68203" w:rsidR="00031930" w:rsidRPr="0048418C" w:rsidRDefault="00031930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>
        <w:rPr>
          <w:rFonts w:cs="Calibri"/>
        </w:rPr>
        <w:t>Design a full-adder (1-bit adder) using 2 half-adders and combination of other Boolean gates.</w:t>
      </w:r>
    </w:p>
    <w:p w14:paraId="42BC5827" w14:textId="77777777" w:rsidR="0048418C" w:rsidRPr="0048418C" w:rsidRDefault="0048418C" w:rsidP="0048418C">
      <w:pPr>
        <w:pStyle w:val="ListParagraph"/>
        <w:rPr>
          <w:rFonts w:cs="TimesTenLTStd-Roman"/>
          <w:lang w:val="en-CA"/>
        </w:rPr>
      </w:pPr>
    </w:p>
    <w:p w14:paraId="477DDE19" w14:textId="628D6418" w:rsidR="00390024" w:rsidRPr="00390024" w:rsidRDefault="00450DC8" w:rsidP="0039002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cs="Calibri"/>
        </w:rPr>
      </w:pPr>
      <w:r w:rsidRPr="00390024">
        <w:rPr>
          <w:rFonts w:cs="TimesTenLTStd-Roman"/>
          <w:lang w:val="en-CA"/>
        </w:rPr>
        <w:t>Design a combinational circuit that compares two 4-bit numbers to check if they are equal.</w:t>
      </w:r>
      <w:r w:rsidR="00390024">
        <w:rPr>
          <w:rFonts w:cs="TimesTenLTStd-Roman"/>
          <w:lang w:val="en-CA"/>
        </w:rPr>
        <w:t xml:space="preserve"> </w:t>
      </w:r>
      <w:r w:rsidRPr="00390024">
        <w:rPr>
          <w:rFonts w:cs="TimesTenLTStd-Roman"/>
          <w:lang w:val="en-CA"/>
        </w:rPr>
        <w:t>The circuit output is equal to 1 if the two numbers are equal and 0 otherwise.</w:t>
      </w:r>
    </w:p>
    <w:p w14:paraId="4D443B43" w14:textId="60FEE986" w:rsidR="00390024" w:rsidRDefault="00390024" w:rsidP="00390024">
      <w:pPr>
        <w:pStyle w:val="ListParagraph"/>
        <w:rPr>
          <w:rFonts w:cs="TimesTenLTStd-Roman"/>
          <w:lang w:val="en-CA"/>
        </w:rPr>
      </w:pPr>
    </w:p>
    <w:p w14:paraId="3CEF464C" w14:textId="447BB192" w:rsidR="001C4625" w:rsidRPr="001C4625" w:rsidRDefault="001E5750" w:rsidP="001C4625">
      <w:pPr>
        <w:pStyle w:val="ListParagraph"/>
        <w:numPr>
          <w:ilvl w:val="0"/>
          <w:numId w:val="28"/>
        </w:numPr>
        <w:rPr>
          <w:rFonts w:cs="TimesTenLTStd-Roman"/>
          <w:lang w:val="en-CA"/>
        </w:rPr>
      </w:pPr>
      <w:r>
        <w:rPr>
          <w:rFonts w:cs="TimesTenLTStd-Roman"/>
          <w:lang w:val="en-CA"/>
        </w:rPr>
        <w:t xml:space="preserve">Design a </w:t>
      </w:r>
      <w:r w:rsidRPr="001E5750">
        <w:rPr>
          <w:rFonts w:cs="TimesTenLTStd-Roman"/>
          <w:i/>
          <w:iCs/>
          <w:lang w:val="en-CA"/>
        </w:rPr>
        <w:t>signed</w:t>
      </w:r>
      <w:r>
        <w:rPr>
          <w:rFonts w:cs="TimesTenLTStd-Roman"/>
          <w:lang w:val="en-CA"/>
        </w:rPr>
        <w:t xml:space="preserve"> </w:t>
      </w:r>
      <w:r w:rsidR="008A7D96">
        <w:rPr>
          <w:rFonts w:cs="TimesTenLTStd-Roman"/>
          <w:lang w:val="en-CA"/>
        </w:rPr>
        <w:t>n-bit multiplier.</w:t>
      </w:r>
    </w:p>
    <w:sectPr w:rsidR="001C4625" w:rsidRPr="001C4625" w:rsidSect="00427967">
      <w:headerReference w:type="default" r:id="rId9"/>
      <w:pgSz w:w="12240" w:h="15840"/>
      <w:pgMar w:top="0" w:right="720" w:bottom="360" w:left="81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B305" w14:textId="77777777" w:rsidR="00877369" w:rsidRDefault="00877369" w:rsidP="00BD77EE">
      <w:r>
        <w:separator/>
      </w:r>
    </w:p>
  </w:endnote>
  <w:endnote w:type="continuationSeparator" w:id="0">
    <w:p w14:paraId="41DAD764" w14:textId="77777777" w:rsidR="00877369" w:rsidRDefault="00877369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LTStd-Roma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TenLTStd-Italic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6C11" w14:textId="77777777" w:rsidR="00877369" w:rsidRDefault="00877369" w:rsidP="00BD77EE">
      <w:r>
        <w:separator/>
      </w:r>
    </w:p>
  </w:footnote>
  <w:footnote w:type="continuationSeparator" w:id="0">
    <w:p w14:paraId="2561D106" w14:textId="77777777" w:rsidR="00877369" w:rsidRDefault="00877369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F38B" w14:textId="5C0FF46E" w:rsidR="00525F0C" w:rsidRDefault="00312F6C" w:rsidP="00427967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77B33A6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505B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" filled="f" stroked="f">
              <v:textbox inset="0,0,0,0">
                <w:txbxContent>
                  <w:p w14:paraId="5C82D095" w14:textId="377B33A6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505B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70B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12118"/>
    <w:multiLevelType w:val="multilevel"/>
    <w:tmpl w:val="C21406EE"/>
    <w:lvl w:ilvl="0">
      <w:start w:val="1"/>
      <w:numFmt w:val="decimalZero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1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77F0C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1644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1303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2E2561F"/>
    <w:multiLevelType w:val="hybridMultilevel"/>
    <w:tmpl w:val="E11469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F1A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2071"/>
    <w:multiLevelType w:val="hybridMultilevel"/>
    <w:tmpl w:val="2F76512A"/>
    <w:lvl w:ilvl="0" w:tplc="CB167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980721"/>
    <w:multiLevelType w:val="hybridMultilevel"/>
    <w:tmpl w:val="50F63F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D00528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451F6"/>
    <w:multiLevelType w:val="hybridMultilevel"/>
    <w:tmpl w:val="6E04F9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CB68ADC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531D1"/>
    <w:multiLevelType w:val="hybridMultilevel"/>
    <w:tmpl w:val="E728A2FE"/>
    <w:lvl w:ilvl="0" w:tplc="CD70B8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4692B"/>
    <w:multiLevelType w:val="hybridMultilevel"/>
    <w:tmpl w:val="9A88F124"/>
    <w:lvl w:ilvl="0" w:tplc="31502AD6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E07E85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7815CC"/>
    <w:multiLevelType w:val="hybridMultilevel"/>
    <w:tmpl w:val="AF6A0888"/>
    <w:lvl w:ilvl="0" w:tplc="BEA0AF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TenLTStd-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6C7B10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9434F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1A4A72"/>
    <w:multiLevelType w:val="hybridMultilevel"/>
    <w:tmpl w:val="9EDC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6"/>
  </w:num>
  <w:num w:numId="4">
    <w:abstractNumId w:val="1"/>
  </w:num>
  <w:num w:numId="5">
    <w:abstractNumId w:val="7"/>
  </w:num>
  <w:num w:numId="6">
    <w:abstractNumId w:val="41"/>
  </w:num>
  <w:num w:numId="7">
    <w:abstractNumId w:val="3"/>
  </w:num>
  <w:num w:numId="8">
    <w:abstractNumId w:val="34"/>
  </w:num>
  <w:num w:numId="9">
    <w:abstractNumId w:val="15"/>
  </w:num>
  <w:num w:numId="10">
    <w:abstractNumId w:val="24"/>
  </w:num>
  <w:num w:numId="11">
    <w:abstractNumId w:val="32"/>
  </w:num>
  <w:num w:numId="12">
    <w:abstractNumId w:val="28"/>
  </w:num>
  <w:num w:numId="13">
    <w:abstractNumId w:val="21"/>
  </w:num>
  <w:num w:numId="14">
    <w:abstractNumId w:val="11"/>
  </w:num>
  <w:num w:numId="15">
    <w:abstractNumId w:val="13"/>
  </w:num>
  <w:num w:numId="16">
    <w:abstractNumId w:val="4"/>
  </w:num>
  <w:num w:numId="17">
    <w:abstractNumId w:val="29"/>
  </w:num>
  <w:num w:numId="18">
    <w:abstractNumId w:val="31"/>
  </w:num>
  <w:num w:numId="19">
    <w:abstractNumId w:val="38"/>
  </w:num>
  <w:num w:numId="20">
    <w:abstractNumId w:val="36"/>
  </w:num>
  <w:num w:numId="21">
    <w:abstractNumId w:val="0"/>
  </w:num>
  <w:num w:numId="22">
    <w:abstractNumId w:val="9"/>
  </w:num>
  <w:num w:numId="23">
    <w:abstractNumId w:val="35"/>
  </w:num>
  <w:num w:numId="24">
    <w:abstractNumId w:val="23"/>
  </w:num>
  <w:num w:numId="25">
    <w:abstractNumId w:val="40"/>
  </w:num>
  <w:num w:numId="26">
    <w:abstractNumId w:val="5"/>
  </w:num>
  <w:num w:numId="27">
    <w:abstractNumId w:val="26"/>
  </w:num>
  <w:num w:numId="28">
    <w:abstractNumId w:val="30"/>
  </w:num>
  <w:num w:numId="29">
    <w:abstractNumId w:val="18"/>
  </w:num>
  <w:num w:numId="30">
    <w:abstractNumId w:val="19"/>
  </w:num>
  <w:num w:numId="31">
    <w:abstractNumId w:val="33"/>
  </w:num>
  <w:num w:numId="32">
    <w:abstractNumId w:val="27"/>
  </w:num>
  <w:num w:numId="33">
    <w:abstractNumId w:val="37"/>
  </w:num>
  <w:num w:numId="34">
    <w:abstractNumId w:val="10"/>
  </w:num>
  <w:num w:numId="35">
    <w:abstractNumId w:val="20"/>
  </w:num>
  <w:num w:numId="36">
    <w:abstractNumId w:val="12"/>
  </w:num>
  <w:num w:numId="37">
    <w:abstractNumId w:val="8"/>
  </w:num>
  <w:num w:numId="38">
    <w:abstractNumId w:val="2"/>
  </w:num>
  <w:num w:numId="39">
    <w:abstractNumId w:val="39"/>
  </w:num>
  <w:num w:numId="40">
    <w:abstractNumId w:val="17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NqsFAHpj3uEtAAAA"/>
  </w:docVars>
  <w:rsids>
    <w:rsidRoot w:val="00090FC4"/>
    <w:rsid w:val="00004306"/>
    <w:rsid w:val="000067EC"/>
    <w:rsid w:val="0000684C"/>
    <w:rsid w:val="000074A6"/>
    <w:rsid w:val="00010BBC"/>
    <w:rsid w:val="00013CC9"/>
    <w:rsid w:val="00015FC5"/>
    <w:rsid w:val="000220F6"/>
    <w:rsid w:val="000253D3"/>
    <w:rsid w:val="000277EB"/>
    <w:rsid w:val="000316E4"/>
    <w:rsid w:val="00031824"/>
    <w:rsid w:val="00031930"/>
    <w:rsid w:val="000377BB"/>
    <w:rsid w:val="00040237"/>
    <w:rsid w:val="00043117"/>
    <w:rsid w:val="000470FD"/>
    <w:rsid w:val="000472F8"/>
    <w:rsid w:val="0005100D"/>
    <w:rsid w:val="00053D4F"/>
    <w:rsid w:val="000545A5"/>
    <w:rsid w:val="00076F55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1B3B"/>
    <w:rsid w:val="000B3822"/>
    <w:rsid w:val="000B419E"/>
    <w:rsid w:val="000B5034"/>
    <w:rsid w:val="000C768E"/>
    <w:rsid w:val="000D2638"/>
    <w:rsid w:val="000D735E"/>
    <w:rsid w:val="000D7AEF"/>
    <w:rsid w:val="000E17EC"/>
    <w:rsid w:val="000E1850"/>
    <w:rsid w:val="000F3DC7"/>
    <w:rsid w:val="000F5E9E"/>
    <w:rsid w:val="0010192E"/>
    <w:rsid w:val="00101B66"/>
    <w:rsid w:val="00110CED"/>
    <w:rsid w:val="00110DE7"/>
    <w:rsid w:val="001159B7"/>
    <w:rsid w:val="00115BE0"/>
    <w:rsid w:val="0013058E"/>
    <w:rsid w:val="00130FB9"/>
    <w:rsid w:val="00131355"/>
    <w:rsid w:val="001322D3"/>
    <w:rsid w:val="00135BE5"/>
    <w:rsid w:val="001362E2"/>
    <w:rsid w:val="00144FEE"/>
    <w:rsid w:val="001514D7"/>
    <w:rsid w:val="001522D9"/>
    <w:rsid w:val="001542A0"/>
    <w:rsid w:val="001619D3"/>
    <w:rsid w:val="00161CDD"/>
    <w:rsid w:val="0016484E"/>
    <w:rsid w:val="001654C5"/>
    <w:rsid w:val="001677E3"/>
    <w:rsid w:val="00176405"/>
    <w:rsid w:val="0017660C"/>
    <w:rsid w:val="001819CC"/>
    <w:rsid w:val="00181D24"/>
    <w:rsid w:val="0018263E"/>
    <w:rsid w:val="00182F65"/>
    <w:rsid w:val="00186E1C"/>
    <w:rsid w:val="0019474B"/>
    <w:rsid w:val="00196A30"/>
    <w:rsid w:val="001A10A9"/>
    <w:rsid w:val="001A23D2"/>
    <w:rsid w:val="001B5A43"/>
    <w:rsid w:val="001C02D5"/>
    <w:rsid w:val="001C17AF"/>
    <w:rsid w:val="001C2037"/>
    <w:rsid w:val="001C4625"/>
    <w:rsid w:val="001C51F1"/>
    <w:rsid w:val="001C5210"/>
    <w:rsid w:val="001C57D7"/>
    <w:rsid w:val="001D03B2"/>
    <w:rsid w:val="001D0C0C"/>
    <w:rsid w:val="001D561C"/>
    <w:rsid w:val="001E360B"/>
    <w:rsid w:val="001E5750"/>
    <w:rsid w:val="001E7681"/>
    <w:rsid w:val="001F093F"/>
    <w:rsid w:val="001F577F"/>
    <w:rsid w:val="0020170D"/>
    <w:rsid w:val="002145B7"/>
    <w:rsid w:val="002233DF"/>
    <w:rsid w:val="00242804"/>
    <w:rsid w:val="002470BC"/>
    <w:rsid w:val="0025357E"/>
    <w:rsid w:val="00255D95"/>
    <w:rsid w:val="002572F3"/>
    <w:rsid w:val="00257F23"/>
    <w:rsid w:val="002631ED"/>
    <w:rsid w:val="00263832"/>
    <w:rsid w:val="00265BF6"/>
    <w:rsid w:val="00273FB9"/>
    <w:rsid w:val="00276AEF"/>
    <w:rsid w:val="00296EE0"/>
    <w:rsid w:val="00297921"/>
    <w:rsid w:val="002B4189"/>
    <w:rsid w:val="002D0001"/>
    <w:rsid w:val="002D1B37"/>
    <w:rsid w:val="002D20D1"/>
    <w:rsid w:val="002D25FF"/>
    <w:rsid w:val="002D4286"/>
    <w:rsid w:val="002D4CA7"/>
    <w:rsid w:val="002D64AB"/>
    <w:rsid w:val="002D66E9"/>
    <w:rsid w:val="002D67F4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0090"/>
    <w:rsid w:val="003248DA"/>
    <w:rsid w:val="00330481"/>
    <w:rsid w:val="00330864"/>
    <w:rsid w:val="00332660"/>
    <w:rsid w:val="00332FB9"/>
    <w:rsid w:val="00345AA1"/>
    <w:rsid w:val="003502D5"/>
    <w:rsid w:val="0035136C"/>
    <w:rsid w:val="003548FA"/>
    <w:rsid w:val="003562B6"/>
    <w:rsid w:val="00356F68"/>
    <w:rsid w:val="00361E84"/>
    <w:rsid w:val="003632C2"/>
    <w:rsid w:val="003649CC"/>
    <w:rsid w:val="003650FC"/>
    <w:rsid w:val="00367751"/>
    <w:rsid w:val="003751FE"/>
    <w:rsid w:val="0038185F"/>
    <w:rsid w:val="00383FB0"/>
    <w:rsid w:val="00390024"/>
    <w:rsid w:val="003934BF"/>
    <w:rsid w:val="003A38BE"/>
    <w:rsid w:val="003A3D49"/>
    <w:rsid w:val="003B514F"/>
    <w:rsid w:val="003B743D"/>
    <w:rsid w:val="003B7458"/>
    <w:rsid w:val="003C05CE"/>
    <w:rsid w:val="003C0953"/>
    <w:rsid w:val="003C15A8"/>
    <w:rsid w:val="003C2197"/>
    <w:rsid w:val="003C6444"/>
    <w:rsid w:val="003C6F0E"/>
    <w:rsid w:val="003C76E8"/>
    <w:rsid w:val="003D23B9"/>
    <w:rsid w:val="003E2117"/>
    <w:rsid w:val="003E2398"/>
    <w:rsid w:val="003F04B4"/>
    <w:rsid w:val="003F56C5"/>
    <w:rsid w:val="00414FCF"/>
    <w:rsid w:val="00420328"/>
    <w:rsid w:val="00421EFA"/>
    <w:rsid w:val="004237B3"/>
    <w:rsid w:val="00426AD6"/>
    <w:rsid w:val="00426E98"/>
    <w:rsid w:val="00427967"/>
    <w:rsid w:val="004436F4"/>
    <w:rsid w:val="00445D3F"/>
    <w:rsid w:val="00446B71"/>
    <w:rsid w:val="00450DC8"/>
    <w:rsid w:val="00452A6B"/>
    <w:rsid w:val="00456ADA"/>
    <w:rsid w:val="00465CC2"/>
    <w:rsid w:val="00465E16"/>
    <w:rsid w:val="00476A4D"/>
    <w:rsid w:val="00476B46"/>
    <w:rsid w:val="00476DAC"/>
    <w:rsid w:val="00482ABA"/>
    <w:rsid w:val="00483485"/>
    <w:rsid w:val="0048418C"/>
    <w:rsid w:val="00490476"/>
    <w:rsid w:val="00491D83"/>
    <w:rsid w:val="004923E6"/>
    <w:rsid w:val="004930C8"/>
    <w:rsid w:val="00493239"/>
    <w:rsid w:val="00494030"/>
    <w:rsid w:val="00494643"/>
    <w:rsid w:val="0049531E"/>
    <w:rsid w:val="004A2D5A"/>
    <w:rsid w:val="004B3DD8"/>
    <w:rsid w:val="004C4F9B"/>
    <w:rsid w:val="004C4FF8"/>
    <w:rsid w:val="004C5944"/>
    <w:rsid w:val="004D2DCA"/>
    <w:rsid w:val="004E05B8"/>
    <w:rsid w:val="004E1F5B"/>
    <w:rsid w:val="004E3236"/>
    <w:rsid w:val="004E5DD3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159C8"/>
    <w:rsid w:val="00521DEE"/>
    <w:rsid w:val="00524344"/>
    <w:rsid w:val="00525F0C"/>
    <w:rsid w:val="005272DA"/>
    <w:rsid w:val="00532265"/>
    <w:rsid w:val="005353C1"/>
    <w:rsid w:val="00536E08"/>
    <w:rsid w:val="00543E5C"/>
    <w:rsid w:val="00544D65"/>
    <w:rsid w:val="00545E2B"/>
    <w:rsid w:val="0054761F"/>
    <w:rsid w:val="0055030E"/>
    <w:rsid w:val="005507D4"/>
    <w:rsid w:val="00551878"/>
    <w:rsid w:val="005527A5"/>
    <w:rsid w:val="005557EA"/>
    <w:rsid w:val="00557ADE"/>
    <w:rsid w:val="005605E6"/>
    <w:rsid w:val="005617F0"/>
    <w:rsid w:val="00562D63"/>
    <w:rsid w:val="005663FD"/>
    <w:rsid w:val="005718F0"/>
    <w:rsid w:val="0057288D"/>
    <w:rsid w:val="00572C27"/>
    <w:rsid w:val="005734BA"/>
    <w:rsid w:val="00573BAF"/>
    <w:rsid w:val="00576D2D"/>
    <w:rsid w:val="00581C6B"/>
    <w:rsid w:val="005908BC"/>
    <w:rsid w:val="005973E9"/>
    <w:rsid w:val="0059746E"/>
    <w:rsid w:val="005A14A6"/>
    <w:rsid w:val="005A73D6"/>
    <w:rsid w:val="005B2E48"/>
    <w:rsid w:val="005B3772"/>
    <w:rsid w:val="005B7B34"/>
    <w:rsid w:val="005C6FDE"/>
    <w:rsid w:val="005D11EB"/>
    <w:rsid w:val="005D4428"/>
    <w:rsid w:val="005D5045"/>
    <w:rsid w:val="005E1009"/>
    <w:rsid w:val="005E1F4D"/>
    <w:rsid w:val="005F01B3"/>
    <w:rsid w:val="005F28EF"/>
    <w:rsid w:val="005F2CA1"/>
    <w:rsid w:val="005F3764"/>
    <w:rsid w:val="005F5525"/>
    <w:rsid w:val="005F716A"/>
    <w:rsid w:val="00602E7C"/>
    <w:rsid w:val="00605657"/>
    <w:rsid w:val="00610417"/>
    <w:rsid w:val="00622371"/>
    <w:rsid w:val="006311E6"/>
    <w:rsid w:val="006336D6"/>
    <w:rsid w:val="006339C3"/>
    <w:rsid w:val="00634627"/>
    <w:rsid w:val="006346AA"/>
    <w:rsid w:val="00651997"/>
    <w:rsid w:val="00654A41"/>
    <w:rsid w:val="00655322"/>
    <w:rsid w:val="00656BC0"/>
    <w:rsid w:val="00661BBA"/>
    <w:rsid w:val="006628A7"/>
    <w:rsid w:val="00662DA7"/>
    <w:rsid w:val="006671A5"/>
    <w:rsid w:val="006709A7"/>
    <w:rsid w:val="00671894"/>
    <w:rsid w:val="00675DF6"/>
    <w:rsid w:val="00677499"/>
    <w:rsid w:val="00683E80"/>
    <w:rsid w:val="0068506D"/>
    <w:rsid w:val="00691652"/>
    <w:rsid w:val="00691E6D"/>
    <w:rsid w:val="00696775"/>
    <w:rsid w:val="00697BA6"/>
    <w:rsid w:val="006A000C"/>
    <w:rsid w:val="006A0FF7"/>
    <w:rsid w:val="006A4B71"/>
    <w:rsid w:val="006A4C99"/>
    <w:rsid w:val="006A4FB9"/>
    <w:rsid w:val="006B01FF"/>
    <w:rsid w:val="006B38D1"/>
    <w:rsid w:val="006B3B39"/>
    <w:rsid w:val="006B5CB0"/>
    <w:rsid w:val="006C0DFB"/>
    <w:rsid w:val="006C4170"/>
    <w:rsid w:val="006D4040"/>
    <w:rsid w:val="006D4E79"/>
    <w:rsid w:val="006D5A84"/>
    <w:rsid w:val="006F0015"/>
    <w:rsid w:val="006F2049"/>
    <w:rsid w:val="006F39E3"/>
    <w:rsid w:val="006F3CD3"/>
    <w:rsid w:val="006F4E77"/>
    <w:rsid w:val="006F64BC"/>
    <w:rsid w:val="007066E9"/>
    <w:rsid w:val="00706D67"/>
    <w:rsid w:val="0070799F"/>
    <w:rsid w:val="007146EC"/>
    <w:rsid w:val="00714F79"/>
    <w:rsid w:val="00717511"/>
    <w:rsid w:val="00720DE5"/>
    <w:rsid w:val="0072265C"/>
    <w:rsid w:val="00723402"/>
    <w:rsid w:val="007259EE"/>
    <w:rsid w:val="00730491"/>
    <w:rsid w:val="00735FD2"/>
    <w:rsid w:val="00743D90"/>
    <w:rsid w:val="007448CD"/>
    <w:rsid w:val="00744DD1"/>
    <w:rsid w:val="00745C28"/>
    <w:rsid w:val="00747672"/>
    <w:rsid w:val="007510A7"/>
    <w:rsid w:val="00752888"/>
    <w:rsid w:val="00752A7A"/>
    <w:rsid w:val="007634E2"/>
    <w:rsid w:val="00782EB6"/>
    <w:rsid w:val="00785688"/>
    <w:rsid w:val="00786873"/>
    <w:rsid w:val="00787D11"/>
    <w:rsid w:val="0079021E"/>
    <w:rsid w:val="00790B2A"/>
    <w:rsid w:val="007A1BF5"/>
    <w:rsid w:val="007A1E1D"/>
    <w:rsid w:val="007B5F83"/>
    <w:rsid w:val="007C13CC"/>
    <w:rsid w:val="007C667F"/>
    <w:rsid w:val="007C73D9"/>
    <w:rsid w:val="007D134E"/>
    <w:rsid w:val="007D7035"/>
    <w:rsid w:val="007D71E8"/>
    <w:rsid w:val="007E0233"/>
    <w:rsid w:val="007E0A1F"/>
    <w:rsid w:val="007E3A8B"/>
    <w:rsid w:val="007E5E00"/>
    <w:rsid w:val="007E60E9"/>
    <w:rsid w:val="007F1124"/>
    <w:rsid w:val="007F1B66"/>
    <w:rsid w:val="007F3442"/>
    <w:rsid w:val="007F6A7A"/>
    <w:rsid w:val="007F705F"/>
    <w:rsid w:val="00801B38"/>
    <w:rsid w:val="008078CD"/>
    <w:rsid w:val="00812F9B"/>
    <w:rsid w:val="00814C28"/>
    <w:rsid w:val="00822852"/>
    <w:rsid w:val="00822981"/>
    <w:rsid w:val="008258AC"/>
    <w:rsid w:val="008316B0"/>
    <w:rsid w:val="00832921"/>
    <w:rsid w:val="00835F8C"/>
    <w:rsid w:val="0083724C"/>
    <w:rsid w:val="00837312"/>
    <w:rsid w:val="008419C2"/>
    <w:rsid w:val="008460D6"/>
    <w:rsid w:val="008527F1"/>
    <w:rsid w:val="008560C6"/>
    <w:rsid w:val="00857934"/>
    <w:rsid w:val="0086226D"/>
    <w:rsid w:val="008732D4"/>
    <w:rsid w:val="00877369"/>
    <w:rsid w:val="00890572"/>
    <w:rsid w:val="00890D48"/>
    <w:rsid w:val="00894C12"/>
    <w:rsid w:val="008A13C9"/>
    <w:rsid w:val="008A5886"/>
    <w:rsid w:val="008A6DE5"/>
    <w:rsid w:val="008A7196"/>
    <w:rsid w:val="008A7D96"/>
    <w:rsid w:val="008B19C1"/>
    <w:rsid w:val="008B4634"/>
    <w:rsid w:val="008B7A6F"/>
    <w:rsid w:val="008C4470"/>
    <w:rsid w:val="008C4531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1FAE"/>
    <w:rsid w:val="008E22E0"/>
    <w:rsid w:val="008E44FE"/>
    <w:rsid w:val="008E5295"/>
    <w:rsid w:val="008F6E72"/>
    <w:rsid w:val="00901AF0"/>
    <w:rsid w:val="00901BB3"/>
    <w:rsid w:val="009023BC"/>
    <w:rsid w:val="00903AEF"/>
    <w:rsid w:val="0090438C"/>
    <w:rsid w:val="00911A3C"/>
    <w:rsid w:val="00911D19"/>
    <w:rsid w:val="009125ED"/>
    <w:rsid w:val="00913254"/>
    <w:rsid w:val="0091691C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66DC4"/>
    <w:rsid w:val="0098607C"/>
    <w:rsid w:val="00991B8E"/>
    <w:rsid w:val="00994C97"/>
    <w:rsid w:val="009A18A6"/>
    <w:rsid w:val="009A3A88"/>
    <w:rsid w:val="009A5EDD"/>
    <w:rsid w:val="009B1436"/>
    <w:rsid w:val="009B1DCC"/>
    <w:rsid w:val="009B3590"/>
    <w:rsid w:val="009B4294"/>
    <w:rsid w:val="009B45F8"/>
    <w:rsid w:val="009B57B6"/>
    <w:rsid w:val="009B710F"/>
    <w:rsid w:val="009C3CB5"/>
    <w:rsid w:val="009C4B08"/>
    <w:rsid w:val="009C5078"/>
    <w:rsid w:val="009D036A"/>
    <w:rsid w:val="009D4A8C"/>
    <w:rsid w:val="009D6083"/>
    <w:rsid w:val="009D695A"/>
    <w:rsid w:val="009D742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13"/>
    <w:rsid w:val="00A11887"/>
    <w:rsid w:val="00A12A01"/>
    <w:rsid w:val="00A12DEB"/>
    <w:rsid w:val="00A23F61"/>
    <w:rsid w:val="00A25A64"/>
    <w:rsid w:val="00A25D57"/>
    <w:rsid w:val="00A325AE"/>
    <w:rsid w:val="00A33EB0"/>
    <w:rsid w:val="00A34961"/>
    <w:rsid w:val="00A37CAE"/>
    <w:rsid w:val="00A50141"/>
    <w:rsid w:val="00A50A88"/>
    <w:rsid w:val="00A51E08"/>
    <w:rsid w:val="00A52735"/>
    <w:rsid w:val="00A6475F"/>
    <w:rsid w:val="00A654E2"/>
    <w:rsid w:val="00A654E9"/>
    <w:rsid w:val="00A675DC"/>
    <w:rsid w:val="00A8096D"/>
    <w:rsid w:val="00A82A41"/>
    <w:rsid w:val="00A839C4"/>
    <w:rsid w:val="00A83C17"/>
    <w:rsid w:val="00A93215"/>
    <w:rsid w:val="00A93399"/>
    <w:rsid w:val="00A93ACE"/>
    <w:rsid w:val="00A941CF"/>
    <w:rsid w:val="00A95F15"/>
    <w:rsid w:val="00A96CDB"/>
    <w:rsid w:val="00AA06C8"/>
    <w:rsid w:val="00AA1227"/>
    <w:rsid w:val="00AA6C8B"/>
    <w:rsid w:val="00AA708A"/>
    <w:rsid w:val="00AB1C56"/>
    <w:rsid w:val="00AB3273"/>
    <w:rsid w:val="00AB3DE5"/>
    <w:rsid w:val="00AB4742"/>
    <w:rsid w:val="00AB7E18"/>
    <w:rsid w:val="00AC22CD"/>
    <w:rsid w:val="00AD04BA"/>
    <w:rsid w:val="00AD11B5"/>
    <w:rsid w:val="00AD1B15"/>
    <w:rsid w:val="00AD7D66"/>
    <w:rsid w:val="00AE1E04"/>
    <w:rsid w:val="00AE2AB7"/>
    <w:rsid w:val="00AE5D0C"/>
    <w:rsid w:val="00AF10E9"/>
    <w:rsid w:val="00AF1857"/>
    <w:rsid w:val="00AF291D"/>
    <w:rsid w:val="00B02645"/>
    <w:rsid w:val="00B143F7"/>
    <w:rsid w:val="00B210A1"/>
    <w:rsid w:val="00B235D2"/>
    <w:rsid w:val="00B24309"/>
    <w:rsid w:val="00B34EAD"/>
    <w:rsid w:val="00B35904"/>
    <w:rsid w:val="00B42BEA"/>
    <w:rsid w:val="00B475F7"/>
    <w:rsid w:val="00B50D85"/>
    <w:rsid w:val="00B55401"/>
    <w:rsid w:val="00B64398"/>
    <w:rsid w:val="00B82102"/>
    <w:rsid w:val="00B92687"/>
    <w:rsid w:val="00B92AF7"/>
    <w:rsid w:val="00B92F5A"/>
    <w:rsid w:val="00BA03B9"/>
    <w:rsid w:val="00BA3DB6"/>
    <w:rsid w:val="00BA61DE"/>
    <w:rsid w:val="00BB0BEE"/>
    <w:rsid w:val="00BB413E"/>
    <w:rsid w:val="00BC39E3"/>
    <w:rsid w:val="00BC6F39"/>
    <w:rsid w:val="00BD2B99"/>
    <w:rsid w:val="00BD467C"/>
    <w:rsid w:val="00BD5106"/>
    <w:rsid w:val="00BD6ABC"/>
    <w:rsid w:val="00BD70A6"/>
    <w:rsid w:val="00BD77EE"/>
    <w:rsid w:val="00BE3F26"/>
    <w:rsid w:val="00BF3911"/>
    <w:rsid w:val="00BF3924"/>
    <w:rsid w:val="00BF4967"/>
    <w:rsid w:val="00C014E9"/>
    <w:rsid w:val="00C032B7"/>
    <w:rsid w:val="00C049DD"/>
    <w:rsid w:val="00C063A4"/>
    <w:rsid w:val="00C13A16"/>
    <w:rsid w:val="00C211E5"/>
    <w:rsid w:val="00C22F90"/>
    <w:rsid w:val="00C24FC7"/>
    <w:rsid w:val="00C263B1"/>
    <w:rsid w:val="00C27A92"/>
    <w:rsid w:val="00C3215C"/>
    <w:rsid w:val="00C355E8"/>
    <w:rsid w:val="00C366BD"/>
    <w:rsid w:val="00C45639"/>
    <w:rsid w:val="00C45C63"/>
    <w:rsid w:val="00C53A35"/>
    <w:rsid w:val="00C63ED6"/>
    <w:rsid w:val="00C65868"/>
    <w:rsid w:val="00C70996"/>
    <w:rsid w:val="00C80831"/>
    <w:rsid w:val="00C85797"/>
    <w:rsid w:val="00C8754B"/>
    <w:rsid w:val="00C87B8F"/>
    <w:rsid w:val="00C87C24"/>
    <w:rsid w:val="00C91C5E"/>
    <w:rsid w:val="00C91CDB"/>
    <w:rsid w:val="00CA457D"/>
    <w:rsid w:val="00CA6162"/>
    <w:rsid w:val="00CA70A3"/>
    <w:rsid w:val="00CB0D63"/>
    <w:rsid w:val="00CB694E"/>
    <w:rsid w:val="00CB6958"/>
    <w:rsid w:val="00CC1CB5"/>
    <w:rsid w:val="00CC2E90"/>
    <w:rsid w:val="00CC6458"/>
    <w:rsid w:val="00CD63E8"/>
    <w:rsid w:val="00CE1583"/>
    <w:rsid w:val="00CE1AD3"/>
    <w:rsid w:val="00CE427F"/>
    <w:rsid w:val="00CF01F0"/>
    <w:rsid w:val="00CF43A3"/>
    <w:rsid w:val="00CF5016"/>
    <w:rsid w:val="00D03D97"/>
    <w:rsid w:val="00D04FA7"/>
    <w:rsid w:val="00D05D5B"/>
    <w:rsid w:val="00D07C18"/>
    <w:rsid w:val="00D10EB0"/>
    <w:rsid w:val="00D1683B"/>
    <w:rsid w:val="00D168B7"/>
    <w:rsid w:val="00D16AF8"/>
    <w:rsid w:val="00D173BF"/>
    <w:rsid w:val="00D3151D"/>
    <w:rsid w:val="00D31CF7"/>
    <w:rsid w:val="00D32D99"/>
    <w:rsid w:val="00D343A7"/>
    <w:rsid w:val="00D359BA"/>
    <w:rsid w:val="00D441B8"/>
    <w:rsid w:val="00D45DFA"/>
    <w:rsid w:val="00D505B7"/>
    <w:rsid w:val="00D56E6F"/>
    <w:rsid w:val="00D63C18"/>
    <w:rsid w:val="00D77E97"/>
    <w:rsid w:val="00D8560A"/>
    <w:rsid w:val="00D86665"/>
    <w:rsid w:val="00D87B42"/>
    <w:rsid w:val="00D96C9C"/>
    <w:rsid w:val="00DA6181"/>
    <w:rsid w:val="00DB1E69"/>
    <w:rsid w:val="00DB27C2"/>
    <w:rsid w:val="00DB4809"/>
    <w:rsid w:val="00DB4C32"/>
    <w:rsid w:val="00DB5E6D"/>
    <w:rsid w:val="00DC0E41"/>
    <w:rsid w:val="00DC35D9"/>
    <w:rsid w:val="00DC64A4"/>
    <w:rsid w:val="00DD0C2F"/>
    <w:rsid w:val="00DD1A33"/>
    <w:rsid w:val="00DD5E15"/>
    <w:rsid w:val="00DD5FF2"/>
    <w:rsid w:val="00DD620A"/>
    <w:rsid w:val="00DD6B28"/>
    <w:rsid w:val="00DD7F81"/>
    <w:rsid w:val="00DE36ED"/>
    <w:rsid w:val="00DE5917"/>
    <w:rsid w:val="00DF32A1"/>
    <w:rsid w:val="00DF4165"/>
    <w:rsid w:val="00DF7EE5"/>
    <w:rsid w:val="00E005D9"/>
    <w:rsid w:val="00E008ED"/>
    <w:rsid w:val="00E01C63"/>
    <w:rsid w:val="00E120C5"/>
    <w:rsid w:val="00E136BB"/>
    <w:rsid w:val="00E13F1C"/>
    <w:rsid w:val="00E17150"/>
    <w:rsid w:val="00E20CA2"/>
    <w:rsid w:val="00E2136C"/>
    <w:rsid w:val="00E21D81"/>
    <w:rsid w:val="00E27B96"/>
    <w:rsid w:val="00E31673"/>
    <w:rsid w:val="00E41785"/>
    <w:rsid w:val="00E43DF2"/>
    <w:rsid w:val="00E45358"/>
    <w:rsid w:val="00E45B8E"/>
    <w:rsid w:val="00E47999"/>
    <w:rsid w:val="00E509E9"/>
    <w:rsid w:val="00E510D9"/>
    <w:rsid w:val="00E51273"/>
    <w:rsid w:val="00E5472F"/>
    <w:rsid w:val="00E61079"/>
    <w:rsid w:val="00E615B3"/>
    <w:rsid w:val="00E617E3"/>
    <w:rsid w:val="00E63AD5"/>
    <w:rsid w:val="00E716AA"/>
    <w:rsid w:val="00E75452"/>
    <w:rsid w:val="00E77D44"/>
    <w:rsid w:val="00E95E67"/>
    <w:rsid w:val="00EA1E62"/>
    <w:rsid w:val="00EA3FA1"/>
    <w:rsid w:val="00EA3FEB"/>
    <w:rsid w:val="00EA696D"/>
    <w:rsid w:val="00EC32CA"/>
    <w:rsid w:val="00EC369C"/>
    <w:rsid w:val="00ED5DBA"/>
    <w:rsid w:val="00EE2CA0"/>
    <w:rsid w:val="00EE339D"/>
    <w:rsid w:val="00EE4499"/>
    <w:rsid w:val="00EE689E"/>
    <w:rsid w:val="00EF55A1"/>
    <w:rsid w:val="00EF7B91"/>
    <w:rsid w:val="00F01371"/>
    <w:rsid w:val="00F04F7B"/>
    <w:rsid w:val="00F0573F"/>
    <w:rsid w:val="00F05944"/>
    <w:rsid w:val="00F06354"/>
    <w:rsid w:val="00F06470"/>
    <w:rsid w:val="00F15993"/>
    <w:rsid w:val="00F15BC0"/>
    <w:rsid w:val="00F20E9B"/>
    <w:rsid w:val="00F437B1"/>
    <w:rsid w:val="00F5438A"/>
    <w:rsid w:val="00F54843"/>
    <w:rsid w:val="00F57381"/>
    <w:rsid w:val="00F60FF9"/>
    <w:rsid w:val="00F63B9D"/>
    <w:rsid w:val="00F65B32"/>
    <w:rsid w:val="00F65F23"/>
    <w:rsid w:val="00F70A21"/>
    <w:rsid w:val="00F73981"/>
    <w:rsid w:val="00F74979"/>
    <w:rsid w:val="00F74D95"/>
    <w:rsid w:val="00F74FA2"/>
    <w:rsid w:val="00F76730"/>
    <w:rsid w:val="00F81BE3"/>
    <w:rsid w:val="00F90A05"/>
    <w:rsid w:val="00F911D1"/>
    <w:rsid w:val="00F94A96"/>
    <w:rsid w:val="00FA2096"/>
    <w:rsid w:val="00FA4E05"/>
    <w:rsid w:val="00FC06C2"/>
    <w:rsid w:val="00FD519A"/>
    <w:rsid w:val="00FD53DB"/>
    <w:rsid w:val="00FE2540"/>
    <w:rsid w:val="00FE338B"/>
    <w:rsid w:val="00FE3E6E"/>
    <w:rsid w:val="00FE4A01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4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E0705-2EF8-4DA7-A79C-35CF1CC4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2010</Characters>
  <Application>Microsoft Office Word</Application>
  <DocSecurity>0</DocSecurity>
  <Lines>52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Lec10 Manual COMP2650 Computer Architecture I Digital Design</vt:lpstr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Lec09 Manual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2020-09-22T22:13:00Z</dcterms:created>
  <dcterms:modified xsi:type="dcterms:W3CDTF">2022-03-14T02:56:00Z</dcterms:modified>
  <cp:category/>
</cp:coreProperties>
</file>