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7FC0CDCA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8574E20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64493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2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676B8" w14:paraId="78475FFA" w14:textId="77777777" w:rsidTr="00E07FE2">
        <w:trPr>
          <w:trHeight w:val="272"/>
        </w:trPr>
        <w:tc>
          <w:tcPr>
            <w:tcW w:w="10255" w:type="dxa"/>
          </w:tcPr>
          <w:p w14:paraId="10F5E12A" w14:textId="047B5DB7" w:rsidR="00E676B8" w:rsidRDefault="00E676B8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676B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 Survey of Subgraph Optimization for </w:t>
            </w:r>
            <w:r w:rsidRP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Collaborative Team</w:t>
            </w:r>
            <w:r w:rsidRP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Formation: Objectives, Techniques, and Critics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Computing </w:t>
            </w:r>
            <w:r w:rsidR="0050578A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Surveys, Impact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Factor: 23.8,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213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Revision Requested.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8" w:type="dxa"/>
          </w:tcPr>
          <w:p w14:paraId="43CBB0B8" w14:textId="024D6001" w:rsidR="00E676B8" w:rsidRDefault="00E676B8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4D1B7EF2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Noughabib</w:t>
            </w:r>
            <w:proofErr w:type="spellEnd"/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676B8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676B8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61(5): 103765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  <w:r w:rsid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Elsevier.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TOIS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Journal of the Association for Information Science and Technology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Information Processing &amp; Management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Network Analysis and Mining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31558" w14:paraId="374DB2F5" w14:textId="77777777" w:rsidTr="00A146BF">
        <w:trPr>
          <w:trHeight w:val="263"/>
        </w:trPr>
        <w:tc>
          <w:tcPr>
            <w:tcW w:w="10302" w:type="dxa"/>
          </w:tcPr>
          <w:p w14:paraId="4871E87D" w14:textId="2B483968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 Query Left Behind: Query Refinement via Backtranslation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4F0DCA6" w14:textId="13D6A2F8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02BCBF0D" w14:textId="77777777" w:rsidTr="00A146BF">
        <w:trPr>
          <w:trHeight w:val="263"/>
        </w:trPr>
        <w:tc>
          <w:tcPr>
            <w:tcW w:w="10302" w:type="dxa"/>
          </w:tcPr>
          <w:p w14:paraId="72CC85D6" w14:textId="5F577905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proofErr w:type="spellStart"/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Osprey</w:t>
            </w:r>
            <w:r w:rsidRPr="00E31558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64D7840C" wp14:editId="6A0E6013">
                  <wp:extent cx="133350" cy="133350"/>
                  <wp:effectExtent l="0" t="0" r="6350" b="6350"/>
                  <wp:docPr id="1146972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72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Reference Framework for Online Grooming Detection via Neural Models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Conversation Features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33rd ACM International Conference on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2B374773" w14:textId="649B0FF8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40F6546F" w14:textId="77777777" w:rsidTr="00A146BF">
        <w:trPr>
          <w:trHeight w:val="263"/>
        </w:trPr>
        <w:tc>
          <w:tcPr>
            <w:tcW w:w="10302" w:type="dxa"/>
          </w:tcPr>
          <w:p w14:paraId="4E582458" w14:textId="2441AE83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6568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viva</w:t>
            </w:r>
            <w:r w:rsidRPr="00D47D37">
              <w:rPr>
                <w:rFonts w:ascii="Garamond" w:hAnsi="Garamond" w:cstheme="minorHAnsi"/>
                <w:i/>
                <w:iCs/>
                <w:color w:val="FF40FF"/>
                <w:sz w:val="20"/>
                <w:szCs w:val="20"/>
                <w:lang w:val="en-US"/>
              </w:rPr>
              <w:t>f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emme</w:t>
            </w:r>
            <w:proofErr w:type="spellEnd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Mitigating Gender Bias in Neural Team Recommendation via Female-Advocate Loss Regularization.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5th International Workshop on Algorithmic Bias in Search and Recommendation, Co-located with the 47th International ACM SIGIR Conference on Research and Development in Information Retrieval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47D3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BIAS-SIGIR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7711E5" w14:textId="4B4C7DE7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1995710F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5161F95" w:rsidR="00E31558" w:rsidRPr="00A963ED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E31558" w:rsidRPr="00A963ED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2CDD6597" w:rsidR="00E31558" w:rsidRPr="00F746BE" w:rsidRDefault="00E31558" w:rsidP="00E31558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E31558" w:rsidRPr="00A963ED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E31558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E31558" w:rsidRPr="00A963ED" w:rsidRDefault="00E31558" w:rsidP="00E3155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E31558" w:rsidRPr="00A963ED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E31558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E31558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E31558" w:rsidRPr="00A963ED" w:rsidRDefault="00E31558" w:rsidP="00E3155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E31558" w:rsidRDefault="00E31558" w:rsidP="00E3155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E31558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E31558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55EE2A45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Recommendation, Co-located with the 45th European Conference on Information Retrieval (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ECIR)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E31558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E31558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31558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31558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31558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31558" w14:paraId="200BBA9C" w14:textId="77777777" w:rsidTr="00A146BF">
        <w:tc>
          <w:tcPr>
            <w:tcW w:w="10302" w:type="dxa"/>
          </w:tcPr>
          <w:p w14:paraId="0864F7DA" w14:textId="13BDFBBF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31558" w14:paraId="787AF9BE" w14:textId="77777777" w:rsidTr="00A146BF">
        <w:tc>
          <w:tcPr>
            <w:tcW w:w="10302" w:type="dxa"/>
          </w:tcPr>
          <w:p w14:paraId="7D02AC4A" w14:textId="6D9056C7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31558" w14:paraId="4F6EDC41" w14:textId="77777777" w:rsidTr="00A146BF">
        <w:tc>
          <w:tcPr>
            <w:tcW w:w="10302" w:type="dxa"/>
          </w:tcPr>
          <w:p w14:paraId="20CBDAF9" w14:textId="3EC127F0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31558" w14:paraId="43084157" w14:textId="77777777" w:rsidTr="00A146BF">
        <w:tc>
          <w:tcPr>
            <w:tcW w:w="10302" w:type="dxa"/>
          </w:tcPr>
          <w:p w14:paraId="420E71E3" w14:textId="1325F3DD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(745–759), CORE Rank: A.</w:t>
            </w:r>
          </w:p>
        </w:tc>
        <w:tc>
          <w:tcPr>
            <w:tcW w:w="673" w:type="dxa"/>
          </w:tcPr>
          <w:p w14:paraId="3F33D892" w14:textId="4CB42595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31558" w14:paraId="3C56D33E" w14:textId="77777777" w:rsidTr="00A146BF">
        <w:tc>
          <w:tcPr>
            <w:tcW w:w="10302" w:type="dxa"/>
          </w:tcPr>
          <w:p w14:paraId="05117922" w14:textId="091779A4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2018 IEEE International Conference on Image Processing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3798D452" w14:textId="77777777" w:rsidTr="00A146BF">
        <w:tc>
          <w:tcPr>
            <w:tcW w:w="10302" w:type="dxa"/>
          </w:tcPr>
          <w:p w14:paraId="727DDB1D" w14:textId="031B8419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4B4F60A1" w14:textId="77777777" w:rsidTr="00A146BF">
        <w:tc>
          <w:tcPr>
            <w:tcW w:w="10302" w:type="dxa"/>
          </w:tcPr>
          <w:p w14:paraId="2F15E341" w14:textId="1513253B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3B40EBFA" w14:textId="77777777" w:rsidTr="00A146BF">
        <w:tc>
          <w:tcPr>
            <w:tcW w:w="10302" w:type="dxa"/>
          </w:tcPr>
          <w:p w14:paraId="0DCF4D73" w14:textId="6B2379EA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(737–743), CORE Rank: A.</w:t>
            </w:r>
          </w:p>
        </w:tc>
        <w:tc>
          <w:tcPr>
            <w:tcW w:w="673" w:type="dxa"/>
          </w:tcPr>
          <w:p w14:paraId="64DADC43" w14:textId="33501579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6AB56DE1" w14:textId="77777777" w:rsidTr="00A146BF">
        <w:tc>
          <w:tcPr>
            <w:tcW w:w="10302" w:type="dxa"/>
          </w:tcPr>
          <w:p w14:paraId="269777BA" w14:textId="4B090097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Singapore, Singapore (577–586), CORE Rank: A.</w:t>
            </w:r>
          </w:p>
        </w:tc>
        <w:tc>
          <w:tcPr>
            <w:tcW w:w="673" w:type="dxa"/>
          </w:tcPr>
          <w:p w14:paraId="1BD8E427" w14:textId="0E25EB3F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E31558" w14:paraId="7C9414B8" w14:textId="77777777" w:rsidTr="00A146BF">
        <w:tc>
          <w:tcPr>
            <w:tcW w:w="10302" w:type="dxa"/>
          </w:tcPr>
          <w:p w14:paraId="2213885A" w14:textId="4B294579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E31558" w14:paraId="22F8A441" w14:textId="77777777" w:rsidTr="00A146BF">
        <w:tc>
          <w:tcPr>
            <w:tcW w:w="10302" w:type="dxa"/>
          </w:tcPr>
          <w:p w14:paraId="115007C5" w14:textId="04D3021D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E31558" w14:paraId="6695A445" w14:textId="77777777" w:rsidTr="00A146BF">
        <w:tc>
          <w:tcPr>
            <w:tcW w:w="10302" w:type="dxa"/>
          </w:tcPr>
          <w:p w14:paraId="7032FFE1" w14:textId="07BA37F0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Padua, Italy (479–491), CORE Rank: A.</w:t>
            </w:r>
          </w:p>
        </w:tc>
        <w:tc>
          <w:tcPr>
            <w:tcW w:w="673" w:type="dxa"/>
          </w:tcPr>
          <w:p w14:paraId="6F8F46A2" w14:textId="682BF4D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E31558" w14:paraId="1195274C" w14:textId="77777777" w:rsidTr="00A146BF">
        <w:tc>
          <w:tcPr>
            <w:tcW w:w="10302" w:type="dxa"/>
          </w:tcPr>
          <w:p w14:paraId="3A96F158" w14:textId="0E00B09B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E31558" w14:paraId="6424C2AD" w14:textId="77777777" w:rsidTr="00A146BF">
        <w:tc>
          <w:tcPr>
            <w:tcW w:w="10302" w:type="dxa"/>
          </w:tcPr>
          <w:p w14:paraId="609A0C70" w14:textId="1EA38564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E31558" w14:paraId="7E4CA694" w14:textId="77777777" w:rsidTr="00A146BF">
        <w:tc>
          <w:tcPr>
            <w:tcW w:w="10302" w:type="dxa"/>
          </w:tcPr>
          <w:p w14:paraId="599FBDAB" w14:textId="137DC85D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E31558" w14:paraId="6B4AA8FF" w14:textId="77777777" w:rsidTr="00A146BF">
        <w:tc>
          <w:tcPr>
            <w:tcW w:w="10302" w:type="dxa"/>
          </w:tcPr>
          <w:p w14:paraId="5400E67F" w14:textId="5B7C53BB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2CD880EB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Fani;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32nd ACM Conference on User Modeling, Adaptation and Personalization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23666F" w:rsidRPr="00587EC0" w14:paraId="349D34ED" w14:textId="77777777" w:rsidTr="008F4783">
        <w:trPr>
          <w:trHeight w:val="156"/>
        </w:trPr>
        <w:tc>
          <w:tcPr>
            <w:tcW w:w="10302" w:type="dxa"/>
          </w:tcPr>
          <w:p w14:paraId="636A245D" w14:textId="51641F77" w:rsidR="0023666F" w:rsidRPr="0081362B" w:rsidRDefault="0023666F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="0009305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on User Modeling, Adaptation and Personalization,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Cagliari, Italy.</w:t>
            </w:r>
          </w:p>
        </w:tc>
        <w:tc>
          <w:tcPr>
            <w:tcW w:w="673" w:type="dxa"/>
          </w:tcPr>
          <w:p w14:paraId="7A01DD8C" w14:textId="74A413CE" w:rsidR="0023666F" w:rsidRDefault="0023666F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81362B" w:rsidRPr="00587EC0" w14:paraId="6ABEBE84" w14:textId="77777777" w:rsidTr="008F4783">
        <w:trPr>
          <w:trHeight w:val="156"/>
        </w:trPr>
        <w:tc>
          <w:tcPr>
            <w:tcW w:w="10302" w:type="dxa"/>
          </w:tcPr>
          <w:p w14:paraId="7239DCDF" w14:textId="18677632" w:rsidR="0081362B" w:rsidRPr="0081362B" w:rsidRDefault="0081362B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Google,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Bloomberg,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SIGIR,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673" w:type="dxa"/>
          </w:tcPr>
          <w:p w14:paraId="30DB5E55" w14:textId="150F57B6" w:rsidR="0081362B" w:rsidRDefault="0081362B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223769E6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1AC0FBC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64DE32A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9614D0A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64186CDB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33D13989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(ICTAI)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748275E0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(SEKE)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27AAD" w14:paraId="0652BD3A" w14:textId="77777777" w:rsidTr="0004270F">
        <w:tc>
          <w:tcPr>
            <w:tcW w:w="9781" w:type="dxa"/>
          </w:tcPr>
          <w:p w14:paraId="64B294D8" w14:textId="21FBAD9C" w:rsidR="00327AAD" w:rsidRDefault="00327AAD" w:rsidP="0004270F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6.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320509B9" w14:textId="77777777" w:rsidR="00327AAD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27AAD" w14:paraId="283B5D18" w14:textId="77777777" w:rsidTr="0004270F">
        <w:tc>
          <w:tcPr>
            <w:tcW w:w="9781" w:type="dxa"/>
          </w:tcPr>
          <w:p w14:paraId="494A7038" w14:textId="76143B21" w:rsidR="00327AAD" w:rsidRPr="00852110" w:rsidRDefault="00327AAD" w:rsidP="0004270F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7BFE830" w14:textId="77777777" w:rsidR="00327AAD" w:rsidRPr="00852110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3B4782" w14:paraId="13D0D0CD" w14:textId="77777777" w:rsidTr="00CB79BE">
        <w:tc>
          <w:tcPr>
            <w:tcW w:w="9781" w:type="dxa"/>
          </w:tcPr>
          <w:p w14:paraId="7AC39C70" w14:textId="3C1D0D7C" w:rsidR="003B4782" w:rsidRPr="00327AAD" w:rsidRDefault="00327AAD" w:rsidP="00CB79BE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Pr="00327AAD" w:rsidRDefault="003B4782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20C92E7D" w:rsidR="00CF6026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CF6026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Isaac Jiang, Vincent Massey Secondary School, Grade 12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CF6026" w:rsidRPr="00327AAD" w:rsidRDefault="00CF6026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FF31200" w:rsidR="003F2B0A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Sara Gebara, Assumption College Catholic High School, Grade 11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3F2B0A" w:rsidRPr="00327AAD" w:rsidRDefault="003F2B0A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2BE58A4C" w:rsidR="00755E83" w:rsidRPr="00327AAD" w:rsidRDefault="00327AAD" w:rsidP="008278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Sehar</w:t>
            </w:r>
            <w:proofErr w:type="spellEnd"/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Sidhu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Grade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7, </w:t>
            </w:r>
            <w:r w:rsidR="008D375E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="008D375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Pr="00327AAD" w:rsidRDefault="00755E83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2E959A2F" w14:textId="77777777" w:rsidTr="001310EE">
        <w:trPr>
          <w:trHeight w:val="260"/>
        </w:trPr>
        <w:tc>
          <w:tcPr>
            <w:tcW w:w="9355" w:type="dxa"/>
          </w:tcPr>
          <w:p w14:paraId="1E424EB9" w14:textId="21383227" w:rsidR="00557F8E" w:rsidRDefault="00557F8E" w:rsidP="00557F8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D2C4DA" w14:textId="2C855B5A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0D6E17E" w14:textId="130E617E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45C02AB9" w:rsidR="00557F8E" w:rsidRPr="00557F8E" w:rsidRDefault="00557F8E" w:rsidP="00557F8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Soroush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Ziaeinejad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SEERa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: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User Community Prediction for Social Information Retrieval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53DE2B2E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55C91" w14:paraId="545E97EB" w14:textId="77777777" w:rsidTr="00583E8E">
        <w:trPr>
          <w:trHeight w:val="254"/>
        </w:trPr>
        <w:tc>
          <w:tcPr>
            <w:tcW w:w="9498" w:type="dxa"/>
          </w:tcPr>
          <w:p w14:paraId="62600894" w14:textId="755427CF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Nirvana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Niroomand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55C9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In-Process Bias Mitigation in Machine Learning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1935F00F" w14:textId="1820904C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45471E34" w14:textId="344C844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F55C91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6E792474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21EAD4BC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61F1322B" w14:textId="1A5BA5A1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F55C91" w14:paraId="7778E374" w14:textId="77777777" w:rsidTr="00583E8E">
        <w:trPr>
          <w:trHeight w:val="254"/>
        </w:trPr>
        <w:tc>
          <w:tcPr>
            <w:tcW w:w="9498" w:type="dxa"/>
          </w:tcPr>
          <w:p w14:paraId="0AE7CBD5" w14:textId="32262281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proofErr w:type="spellStart"/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Kap</w:t>
            </w:r>
            <w:proofErr w:type="spellEnd"/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Thang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Graph Neural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9836F3C" w14:textId="1A01FA5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424F4E3A" w14:textId="4A661F7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Delaram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F55C91" w:rsidRPr="00AD5F23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F55C91" w:rsidRPr="00AD5F23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Farinam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Latent Aspect Detection via Backtranslation Augmentation,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F55C91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Fairness-informed Collaborative Team Formation,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76ECB848" w:rsidR="00F55C91" w:rsidRPr="00557F8E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Roonak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Moasses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viva</w:t>
            </w:r>
            <w:r w:rsidRPr="00557F8E">
              <w:rPr>
                <w:rFonts w:ascii="Garamond" w:hAnsi="Garamond" w:cstheme="minorHAnsi"/>
                <w:i/>
                <w:iCs/>
                <w:color w:val="FF8AD8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emme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: Mitigating Gender Bias in Neural Team Recommendation via Female-Advocate Loss Regularization, University of Windsor, PI</w:t>
            </w:r>
          </w:p>
        </w:tc>
        <w:tc>
          <w:tcPr>
            <w:tcW w:w="852" w:type="dxa"/>
          </w:tcPr>
          <w:p w14:paraId="2907B575" w14:textId="08E98E3D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0DB7719F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F55C91" w:rsidRPr="003F4CDF" w:rsidRDefault="00F55C91" w:rsidP="00F55C9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F55C91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Dashti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F55C91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A5379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FA5379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SEERa: A Framework for Community Prediction +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51D26DC1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FA5379" w:rsidRPr="00557F8E" w:rsidRDefault="0063450D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</w:t>
            </w:r>
            <w:r w:rsidR="00FA5379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Gabriel Rueda, BSc, </w:t>
            </w:r>
            <w:r w:rsidR="00FA5379"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FA5379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="00FA5379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+ </w:t>
            </w:r>
            <w:proofErr w:type="spellStart"/>
            <w:r w:rsidR="00FA5379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="00FA5379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221C3CA7" w14:textId="77777777" w:rsidR="00FA5379" w:rsidRPr="00557F8E" w:rsidRDefault="00FA5379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304F88FE" w14:textId="3F18D6CF" w:rsidR="00FA5379" w:rsidRPr="00557F8E" w:rsidRDefault="00FA5379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63450D" w:rsidRPr="00557F8E" w:rsidRDefault="0063450D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Mukesh Reddy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Somireddy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852" w:type="dxa"/>
          </w:tcPr>
          <w:p w14:paraId="1338CE1D" w14:textId="77777777" w:rsidR="0063450D" w:rsidRPr="00557F8E" w:rsidRDefault="0063450D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547E7A2" w14:textId="77777777" w:rsidR="0063450D" w:rsidRPr="00557F8E" w:rsidRDefault="0063450D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63450D" w:rsidRPr="00557F8E" w:rsidRDefault="0063450D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Edwin Paul,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63450D" w:rsidRPr="00557F8E" w:rsidRDefault="0063450D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3B4F198" w14:textId="77777777" w:rsidR="0063450D" w:rsidRPr="00557F8E" w:rsidRDefault="0063450D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FA5379" w:rsidRPr="00557F8E" w:rsidRDefault="0063450D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proofErr w:type="spellStart"/>
            <w:r w:rsidR="00FA5379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Arfaa</w:t>
            </w:r>
            <w:proofErr w:type="spellEnd"/>
            <w:r w:rsidR="00FA5379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Rashid, BSc, </w:t>
            </w:r>
            <w:r w:rsidR="00FA5379"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FA5379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="00FA5379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FA5379" w:rsidRPr="00557F8E" w:rsidRDefault="00FA5379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FA5379" w:rsidRPr="00557F8E" w:rsidRDefault="00FA5379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63450D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</w:t>
            </w:r>
            <w:r w:rsidR="0063450D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</w:p>
        </w:tc>
      </w:tr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522161" w:rsidRPr="00557F8E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="005A7D73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522161" w:rsidRPr="00557F8E" w:rsidRDefault="0063450D" w:rsidP="0052216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Ehsan Salimi, BSc, </w:t>
            </w:r>
            <w:r w:rsidR="00522161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522161" w:rsidRPr="00557F8E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Sharjeel Mustafa, BSc, </w:t>
            </w:r>
            <w:r w:rsidR="00522161"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522161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522161" w:rsidRPr="00557F8E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Sara </w:t>
            </w:r>
            <w:proofErr w:type="spellStart"/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Taba</w:t>
            </w:r>
            <w:proofErr w:type="spellEnd"/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Master of Applied Computing, </w:t>
            </w:r>
            <w:r w:rsidR="00522161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522161" w:rsidRPr="00557F8E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Dhwani </w:t>
            </w:r>
            <w:proofErr w:type="spellStart"/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="00522161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Justin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Bornais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Nick Boisclair, Matthew Connell,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Accessible AI Assistant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330F07" w14:paraId="11DF7DF8" w14:textId="77777777" w:rsidTr="006C43C5">
        <w:trPr>
          <w:trHeight w:val="64"/>
        </w:trPr>
        <w:tc>
          <w:tcPr>
            <w:tcW w:w="9190" w:type="dxa"/>
          </w:tcPr>
          <w:p w14:paraId="4C7A9491" w14:textId="1FA0F4F2" w:rsidR="00330F07" w:rsidRPr="00852110" w:rsidRDefault="00330F07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Topics in AI: Graph Neural Network, COMP8720,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15A263E8" w14:textId="10A891FA" w:rsidR="00330F07" w:rsidRPr="00F374CE" w:rsidRDefault="00330F07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F24</w:t>
            </w:r>
          </w:p>
        </w:tc>
      </w:tr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FFDECC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42F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6F02129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D5E65C0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557F8E" w:rsidRDefault="003F4CDF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09. Database Management Systems (2022: A Data Odyssey), COMP3150, University of Windsor, Canada</w:t>
            </w:r>
          </w:p>
        </w:tc>
        <w:tc>
          <w:tcPr>
            <w:tcW w:w="1799" w:type="dxa"/>
          </w:tcPr>
          <w:p w14:paraId="290BE9DA" w14:textId="4408A356" w:rsidR="003F4CDF" w:rsidRPr="00557F8E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557F8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lastRenderedPageBreak/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557F8E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557F8E">
              <w:rPr>
                <w:color w:val="7F7F7F" w:themeColor="text1" w:themeTint="80"/>
              </w:rPr>
              <w:t xml:space="preserve">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557F8E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747AB9" w14:paraId="461D1E85" w14:textId="77777777" w:rsidTr="0004270F">
        <w:trPr>
          <w:trHeight w:val="72"/>
        </w:trPr>
        <w:tc>
          <w:tcPr>
            <w:tcW w:w="9000" w:type="dxa"/>
          </w:tcPr>
          <w:p w14:paraId="7E722E25" w14:textId="0D901F31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D613534" w14:textId="45B57D75" w:rsidR="00747AB9" w:rsidRPr="00542A2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0,50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42FE29" w14:textId="46DF4FE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747AB9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747AB9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(SIGIR), </w:t>
            </w:r>
            <w:r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US$1,400</w:t>
            </w:r>
          </w:p>
        </w:tc>
        <w:tc>
          <w:tcPr>
            <w:tcW w:w="984" w:type="dxa"/>
          </w:tcPr>
          <w:p w14:paraId="5ABBD4F3" w14:textId="4165B4C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747AB9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Science, University of Windsor.</w:t>
            </w:r>
          </w:p>
        </w:tc>
        <w:tc>
          <w:tcPr>
            <w:tcW w:w="1040" w:type="dxa"/>
          </w:tcPr>
          <w:p w14:paraId="1A82177F" w14:textId="11E40A7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747AB9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Faculty of Graduate Studies, University of Windsor. </w:t>
            </w:r>
          </w:p>
        </w:tc>
        <w:tc>
          <w:tcPr>
            <w:tcW w:w="1040" w:type="dxa"/>
          </w:tcPr>
          <w:p w14:paraId="0A68F1DF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747AB9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School of Computer Science, University of Windsor.</w:t>
            </w:r>
          </w:p>
        </w:tc>
        <w:tc>
          <w:tcPr>
            <w:tcW w:w="1040" w:type="dxa"/>
          </w:tcPr>
          <w:p w14:paraId="164AB43E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747AB9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 (MSc), University of Windsor.</w:t>
            </w:r>
          </w:p>
        </w:tc>
        <w:tc>
          <w:tcPr>
            <w:tcW w:w="1040" w:type="dxa"/>
          </w:tcPr>
          <w:p w14:paraId="628E6F26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 (MSc), University of Windsor. </w:t>
            </w:r>
          </w:p>
        </w:tc>
        <w:tc>
          <w:tcPr>
            <w:tcW w:w="1040" w:type="dxa"/>
          </w:tcPr>
          <w:p w14:paraId="0CEE96DB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Silver Medalist, </w:t>
            </w:r>
            <w:proofErr w:type="spellStart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611E8A8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747AB9" w:rsidRPr="00142C2F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528B6D2A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747AB9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747AB9" w:rsidRPr="00DF232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747AB9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747AB9" w:rsidRDefault="00747AB9" w:rsidP="00747AB9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747AB9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747AB9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proofErr w:type="spellStart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747AB9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747AB9" w:rsidRPr="00C971B1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747AB9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747AB9" w:rsidRPr="00DD650C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747AB9" w:rsidRPr="00DF2329" w:rsidRDefault="00747AB9" w:rsidP="00747AB9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990"/>
        <w:gridCol w:w="270"/>
        <w:gridCol w:w="452"/>
      </w:tblGrid>
      <w:tr w:rsidR="004818F6" w14:paraId="267CCB50" w14:textId="77777777" w:rsidTr="003E5A23">
        <w:trPr>
          <w:trHeight w:val="65"/>
        </w:trPr>
        <w:tc>
          <w:tcPr>
            <w:tcW w:w="9270" w:type="dxa"/>
          </w:tcPr>
          <w:p w14:paraId="2F8265AB" w14:textId="173057BC" w:rsidR="004818F6" w:rsidRDefault="004818F6" w:rsidP="004818F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Internal Reader, MSc Thesis Committee, </w:t>
            </w:r>
            <w:r w:rsidRPr="004818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Sudipta Dhar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818F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Deep Sequential Mining of Semantics in Customer Purchase Behavior Data for Recommendations</w:t>
            </w:r>
          </w:p>
        </w:tc>
        <w:tc>
          <w:tcPr>
            <w:tcW w:w="990" w:type="dxa"/>
          </w:tcPr>
          <w:p w14:paraId="38831B00" w14:textId="134EFA80" w:rsidR="004818F6" w:rsidRDefault="004818F6" w:rsidP="004818F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722" w:type="dxa"/>
            <w:gridSpan w:val="2"/>
          </w:tcPr>
          <w:p w14:paraId="18AFAC97" w14:textId="19524350" w:rsidR="004818F6" w:rsidRDefault="004818F6" w:rsidP="004818F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818F6" w14:paraId="1CD8DD9E" w14:textId="77777777" w:rsidTr="003E5A23">
        <w:trPr>
          <w:trHeight w:val="65"/>
        </w:trPr>
        <w:tc>
          <w:tcPr>
            <w:tcW w:w="9270" w:type="dxa"/>
          </w:tcPr>
          <w:p w14:paraId="4FD6383B" w14:textId="2767C90C" w:rsidR="004818F6" w:rsidRDefault="004818F6" w:rsidP="004818F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683804A0" w14:textId="214BC7F4" w:rsidR="004818F6" w:rsidRDefault="004818F6" w:rsidP="004818F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722" w:type="dxa"/>
            <w:gridSpan w:val="2"/>
          </w:tcPr>
          <w:p w14:paraId="48165C1F" w14:textId="0B71DD91" w:rsidR="004818F6" w:rsidRDefault="004818F6" w:rsidP="004818F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818F6" w14:paraId="595803D3" w14:textId="77777777" w:rsidTr="003E5A23">
        <w:trPr>
          <w:trHeight w:val="65"/>
        </w:trPr>
        <w:tc>
          <w:tcPr>
            <w:tcW w:w="9270" w:type="dxa"/>
          </w:tcPr>
          <w:p w14:paraId="55FF4560" w14:textId="6218E5B1" w:rsidR="004818F6" w:rsidRDefault="004818F6" w:rsidP="004818F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3D154F96" w14:textId="12FD7B17" w:rsidR="004818F6" w:rsidRDefault="004818F6" w:rsidP="004818F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722" w:type="dxa"/>
            <w:gridSpan w:val="2"/>
          </w:tcPr>
          <w:p w14:paraId="759B13EB" w14:textId="1918070A" w:rsidR="004818F6" w:rsidRDefault="004818F6" w:rsidP="004818F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818F6" w14:paraId="38B05514" w14:textId="77777777" w:rsidTr="003E5A23">
        <w:trPr>
          <w:trHeight w:val="65"/>
        </w:trPr>
        <w:tc>
          <w:tcPr>
            <w:tcW w:w="9270" w:type="dxa"/>
          </w:tcPr>
          <w:p w14:paraId="7014783B" w14:textId="59F10485" w:rsidR="004818F6" w:rsidRPr="00557F8E" w:rsidRDefault="004818F6" w:rsidP="004818F6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</w:p>
        </w:tc>
        <w:tc>
          <w:tcPr>
            <w:tcW w:w="990" w:type="dxa"/>
          </w:tcPr>
          <w:p w14:paraId="5C556C90" w14:textId="075CB48B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432B757" w14:textId="10C597C9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4818F6" w14:paraId="38F0DF24" w14:textId="77777777" w:rsidTr="0089537D">
        <w:trPr>
          <w:trHeight w:val="65"/>
        </w:trPr>
        <w:tc>
          <w:tcPr>
            <w:tcW w:w="10530" w:type="dxa"/>
            <w:gridSpan w:val="3"/>
          </w:tcPr>
          <w:p w14:paraId="38131104" w14:textId="43D636DD" w:rsidR="004818F6" w:rsidRPr="00557F8E" w:rsidRDefault="004818F6" w:rsidP="004818F6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16. Selection Committee, School of Computer Science, University of Windsor, Posting# 2023-13-61 Server and Network Administrator</w:t>
            </w:r>
          </w:p>
        </w:tc>
        <w:tc>
          <w:tcPr>
            <w:tcW w:w="452" w:type="dxa"/>
          </w:tcPr>
          <w:p w14:paraId="4E80A96F" w14:textId="7E762886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4818F6" w14:paraId="5FF993D8" w14:textId="77777777" w:rsidTr="003E5A23">
        <w:trPr>
          <w:trHeight w:val="65"/>
        </w:trPr>
        <w:tc>
          <w:tcPr>
            <w:tcW w:w="9270" w:type="dxa"/>
          </w:tcPr>
          <w:p w14:paraId="32482408" w14:textId="1D4E8285" w:rsidR="004818F6" w:rsidRPr="00557F8E" w:rsidRDefault="004818F6" w:rsidP="004818F6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</w:p>
        </w:tc>
        <w:tc>
          <w:tcPr>
            <w:tcW w:w="990" w:type="dxa"/>
          </w:tcPr>
          <w:p w14:paraId="149B1309" w14:textId="733EF8E6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1C3608BA" w14:textId="3AEEB914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4818F6" w14:paraId="20E21A2D" w14:textId="77777777" w:rsidTr="003E5A23">
        <w:trPr>
          <w:trHeight w:val="65"/>
        </w:trPr>
        <w:tc>
          <w:tcPr>
            <w:tcW w:w="9270" w:type="dxa"/>
          </w:tcPr>
          <w:p w14:paraId="1341145A" w14:textId="1AA37155" w:rsidR="004818F6" w:rsidRPr="00557F8E" w:rsidRDefault="004818F6" w:rsidP="004818F6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14. Appointment Committee, School of Computer Science, University of Windsor</w:t>
            </w:r>
          </w:p>
        </w:tc>
        <w:tc>
          <w:tcPr>
            <w:tcW w:w="990" w:type="dxa"/>
          </w:tcPr>
          <w:p w14:paraId="42B677C5" w14:textId="050E8018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6D1D8772" w14:textId="51DF7814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4818F6" w14:paraId="780B685D" w14:textId="77777777" w:rsidTr="003E5A23">
        <w:trPr>
          <w:trHeight w:val="65"/>
        </w:trPr>
        <w:tc>
          <w:tcPr>
            <w:tcW w:w="9270" w:type="dxa"/>
          </w:tcPr>
          <w:p w14:paraId="1F91ED66" w14:textId="5E101F53" w:rsidR="004818F6" w:rsidRPr="009F2395" w:rsidRDefault="004818F6" w:rsidP="004818F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101AD527" w14:textId="1854D09E" w:rsidR="004818F6" w:rsidRPr="00D37BAF" w:rsidRDefault="004818F6" w:rsidP="004818F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722" w:type="dxa"/>
            <w:gridSpan w:val="2"/>
          </w:tcPr>
          <w:p w14:paraId="3C4D2EDB" w14:textId="391C0E7C" w:rsidR="004818F6" w:rsidRDefault="004818F6" w:rsidP="004818F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818F6" w14:paraId="5E5109D0" w14:textId="77777777" w:rsidTr="003E5A23">
        <w:trPr>
          <w:trHeight w:val="65"/>
        </w:trPr>
        <w:tc>
          <w:tcPr>
            <w:tcW w:w="9270" w:type="dxa"/>
          </w:tcPr>
          <w:p w14:paraId="084FA0B3" w14:textId="36488749" w:rsidR="004818F6" w:rsidRDefault="004818F6" w:rsidP="004818F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71D4A60D" w14:textId="08D40436" w:rsidR="004818F6" w:rsidRDefault="004818F6" w:rsidP="004818F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722" w:type="dxa"/>
            <w:gridSpan w:val="2"/>
          </w:tcPr>
          <w:p w14:paraId="05F33551" w14:textId="7CEAE69B" w:rsidR="004818F6" w:rsidRDefault="004818F6" w:rsidP="004818F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818F6" w14:paraId="0230DA03" w14:textId="77777777" w:rsidTr="003E5A23">
        <w:trPr>
          <w:trHeight w:val="65"/>
        </w:trPr>
        <w:tc>
          <w:tcPr>
            <w:tcW w:w="9270" w:type="dxa"/>
          </w:tcPr>
          <w:p w14:paraId="5A599594" w14:textId="71E1FDAB" w:rsidR="004818F6" w:rsidRPr="00557F8E" w:rsidRDefault="004818F6" w:rsidP="004818F6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11. Ad Hoc Committee, Windsor University Faculty Association (WUFA)</w:t>
            </w:r>
          </w:p>
        </w:tc>
        <w:tc>
          <w:tcPr>
            <w:tcW w:w="990" w:type="dxa"/>
          </w:tcPr>
          <w:p w14:paraId="39CC3F9C" w14:textId="42027A65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6BB10C46" w14:textId="748589C0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4818F6" w14:paraId="6A836B7F" w14:textId="77777777" w:rsidTr="003E5A23">
        <w:trPr>
          <w:trHeight w:val="65"/>
        </w:trPr>
        <w:tc>
          <w:tcPr>
            <w:tcW w:w="9270" w:type="dxa"/>
          </w:tcPr>
          <w:p w14:paraId="481B4B9E" w14:textId="09B95416" w:rsidR="004818F6" w:rsidRPr="009F2395" w:rsidRDefault="004818F6" w:rsidP="004818F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5A30BF91" w14:textId="7728C489" w:rsidR="004818F6" w:rsidRDefault="004818F6" w:rsidP="004818F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722" w:type="dxa"/>
            <w:gridSpan w:val="2"/>
          </w:tcPr>
          <w:p w14:paraId="1B320F58" w14:textId="08B041BD" w:rsidR="004818F6" w:rsidRDefault="004818F6" w:rsidP="004818F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818F6" w14:paraId="6C143423" w14:textId="77777777" w:rsidTr="003E5A23">
        <w:trPr>
          <w:trHeight w:val="65"/>
        </w:trPr>
        <w:tc>
          <w:tcPr>
            <w:tcW w:w="9270" w:type="dxa"/>
          </w:tcPr>
          <w:p w14:paraId="336A84DA" w14:textId="18FC397B" w:rsidR="004818F6" w:rsidRPr="00557F8E" w:rsidRDefault="004818F6" w:rsidP="004818F6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Sumisha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Surendran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Plagiarism Detection in Source Code using Machine Learning</w:t>
            </w:r>
          </w:p>
        </w:tc>
        <w:tc>
          <w:tcPr>
            <w:tcW w:w="990" w:type="dxa"/>
          </w:tcPr>
          <w:p w14:paraId="1877736B" w14:textId="5A93849C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722" w:type="dxa"/>
            <w:gridSpan w:val="2"/>
          </w:tcPr>
          <w:p w14:paraId="399389A4" w14:textId="1B9C3C78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4818F6" w14:paraId="387B2381" w14:textId="77777777" w:rsidTr="003E5A23">
        <w:trPr>
          <w:trHeight w:val="65"/>
        </w:trPr>
        <w:tc>
          <w:tcPr>
            <w:tcW w:w="9270" w:type="dxa"/>
          </w:tcPr>
          <w:p w14:paraId="01945799" w14:textId="134001CA" w:rsidR="004818F6" w:rsidRPr="00557F8E" w:rsidRDefault="004818F6" w:rsidP="004818F6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</w:p>
        </w:tc>
        <w:tc>
          <w:tcPr>
            <w:tcW w:w="990" w:type="dxa"/>
          </w:tcPr>
          <w:p w14:paraId="32F12A00" w14:textId="7D32CB37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722" w:type="dxa"/>
            <w:gridSpan w:val="2"/>
          </w:tcPr>
          <w:p w14:paraId="68E51C4A" w14:textId="44975964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4818F6" w14:paraId="7B3803F4" w14:textId="77777777" w:rsidTr="009102CE">
        <w:trPr>
          <w:trHeight w:val="65"/>
        </w:trPr>
        <w:tc>
          <w:tcPr>
            <w:tcW w:w="9270" w:type="dxa"/>
          </w:tcPr>
          <w:p w14:paraId="17A1A499" w14:textId="78B61BBA" w:rsidR="004818F6" w:rsidRPr="00557F8E" w:rsidRDefault="004818F6" w:rsidP="004818F6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07. Chair, PhD Thesis Defense, Anita Toronyi, Learning to Belong: An Autoethnography on Acculturation and Identity Negotiations, Faculty of Education</w:t>
            </w:r>
          </w:p>
        </w:tc>
        <w:tc>
          <w:tcPr>
            <w:tcW w:w="1712" w:type="dxa"/>
            <w:gridSpan w:val="3"/>
          </w:tcPr>
          <w:p w14:paraId="02CFDC03" w14:textId="76A2F7C4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4818F6" w14:paraId="23A4CBF4" w14:textId="77777777" w:rsidTr="003E5A23">
        <w:trPr>
          <w:trHeight w:val="65"/>
        </w:trPr>
        <w:tc>
          <w:tcPr>
            <w:tcW w:w="9270" w:type="dxa"/>
          </w:tcPr>
          <w:p w14:paraId="530E75BF" w14:textId="3B12C3C2" w:rsidR="004818F6" w:rsidRPr="00557F8E" w:rsidRDefault="004818F6" w:rsidP="004818F6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990" w:type="dxa"/>
          </w:tcPr>
          <w:p w14:paraId="6CC80DC8" w14:textId="5D676A7A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1C592FD" w14:textId="59ECCDA8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4818F6" w14:paraId="6798A396" w14:textId="77777777" w:rsidTr="003E5A23">
        <w:trPr>
          <w:trHeight w:val="65"/>
        </w:trPr>
        <w:tc>
          <w:tcPr>
            <w:tcW w:w="9270" w:type="dxa"/>
          </w:tcPr>
          <w:p w14:paraId="6E45E614" w14:textId="125133F7" w:rsidR="004818F6" w:rsidRPr="00557F8E" w:rsidRDefault="004818F6" w:rsidP="004818F6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Defense, Yakin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990" w:type="dxa"/>
          </w:tcPr>
          <w:p w14:paraId="0A989078" w14:textId="77777777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19EB012C" w14:textId="5DF337C1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4818F6" w14:paraId="56F3007F" w14:textId="77777777" w:rsidTr="003E5A23">
        <w:trPr>
          <w:trHeight w:val="65"/>
        </w:trPr>
        <w:tc>
          <w:tcPr>
            <w:tcW w:w="9270" w:type="dxa"/>
          </w:tcPr>
          <w:p w14:paraId="04EFEA28" w14:textId="715A260E" w:rsidR="004818F6" w:rsidRPr="00557F8E" w:rsidRDefault="004818F6" w:rsidP="004818F6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Farbod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990" w:type="dxa"/>
          </w:tcPr>
          <w:p w14:paraId="02F6BAD4" w14:textId="77777777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4E6A16A1" w14:textId="189D7312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4818F6" w14:paraId="518E73EB" w14:textId="77777777" w:rsidTr="003E5A23">
        <w:trPr>
          <w:trHeight w:val="65"/>
        </w:trPr>
        <w:tc>
          <w:tcPr>
            <w:tcW w:w="9270" w:type="dxa"/>
          </w:tcPr>
          <w:p w14:paraId="7507B94E" w14:textId="700FCF50" w:rsidR="004818F6" w:rsidRPr="00557F8E" w:rsidRDefault="004818F6" w:rsidP="004818F6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03. Chair, MSc Thesis Defense, Yash Trivedi</w:t>
            </w:r>
          </w:p>
        </w:tc>
        <w:tc>
          <w:tcPr>
            <w:tcW w:w="990" w:type="dxa"/>
          </w:tcPr>
          <w:p w14:paraId="445CD3EE" w14:textId="5E3116D2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383B2F32" w14:textId="68C7DEE6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818F6" w14:paraId="57D9E030" w14:textId="77777777" w:rsidTr="003E5A23">
        <w:trPr>
          <w:trHeight w:val="65"/>
        </w:trPr>
        <w:tc>
          <w:tcPr>
            <w:tcW w:w="9270" w:type="dxa"/>
          </w:tcPr>
          <w:p w14:paraId="7E9F68A7" w14:textId="4434E724" w:rsidR="004818F6" w:rsidRPr="00557F8E" w:rsidRDefault="004818F6" w:rsidP="004818F6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02. Chair, MSc Thesis Defense, Steffie Maria Stephen</w:t>
            </w:r>
          </w:p>
        </w:tc>
        <w:tc>
          <w:tcPr>
            <w:tcW w:w="990" w:type="dxa"/>
          </w:tcPr>
          <w:p w14:paraId="447ED098" w14:textId="7902EE25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0152FDC" w14:textId="192A71DA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4818F6" w14:paraId="7CCE718A" w14:textId="77777777" w:rsidTr="003E5A23">
        <w:trPr>
          <w:trHeight w:val="65"/>
        </w:trPr>
        <w:tc>
          <w:tcPr>
            <w:tcW w:w="9270" w:type="dxa"/>
          </w:tcPr>
          <w:p w14:paraId="5D58645F" w14:textId="1DCDAEE1" w:rsidR="004818F6" w:rsidRPr="00557F8E" w:rsidRDefault="004818F6" w:rsidP="004818F6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Danda</w:t>
            </w:r>
          </w:p>
        </w:tc>
        <w:tc>
          <w:tcPr>
            <w:tcW w:w="990" w:type="dxa"/>
          </w:tcPr>
          <w:p w14:paraId="230F73F2" w14:textId="6E09B7C2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22DFBFD1" w14:textId="5045810B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8E0374" w14:paraId="3B1B8F70" w14:textId="77777777" w:rsidTr="00EA1954">
        <w:trPr>
          <w:trHeight w:val="65"/>
        </w:trPr>
        <w:tc>
          <w:tcPr>
            <w:tcW w:w="7892" w:type="dxa"/>
          </w:tcPr>
          <w:p w14:paraId="2CA2185D" w14:textId="6DB1F853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</w:p>
        </w:tc>
        <w:tc>
          <w:tcPr>
            <w:tcW w:w="2273" w:type="dxa"/>
          </w:tcPr>
          <w:p w14:paraId="618D7EED" w14:textId="24662145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0C4B2D75" w14:textId="7D170E22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B0D3820" w14:textId="77777777" w:rsidTr="00EA1954">
        <w:trPr>
          <w:trHeight w:val="65"/>
        </w:trPr>
        <w:tc>
          <w:tcPr>
            <w:tcW w:w="7892" w:type="dxa"/>
          </w:tcPr>
          <w:p w14:paraId="1E56C2DA" w14:textId="366D76AC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The ACM Special Interest Group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Discovery and Data Mining (SIGKDD)</w:t>
            </w:r>
          </w:p>
        </w:tc>
        <w:tc>
          <w:tcPr>
            <w:tcW w:w="2273" w:type="dxa"/>
          </w:tcPr>
          <w:p w14:paraId="017DF3F3" w14:textId="4C3715AC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58046115" w14:textId="78475720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17404FD6" w14:textId="77777777" w:rsidTr="00EA1954">
        <w:trPr>
          <w:trHeight w:val="65"/>
        </w:trPr>
        <w:tc>
          <w:tcPr>
            <w:tcW w:w="7892" w:type="dxa"/>
          </w:tcPr>
          <w:p w14:paraId="3FC437AF" w14:textId="3274FDC7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Management of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(SIGMOD)</w:t>
            </w:r>
          </w:p>
        </w:tc>
        <w:tc>
          <w:tcPr>
            <w:tcW w:w="2273" w:type="dxa"/>
          </w:tcPr>
          <w:p w14:paraId="659907BE" w14:textId="4C5F0F89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ACAF5B1" w14:textId="75E3D98D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8E0374" w:rsidRPr="009F2395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8E0374" w:rsidRPr="00D37BAF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8E0374" w:rsidRPr="00483B77" w:rsidRDefault="008E0374" w:rsidP="008E0374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2EC6A98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D0D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557F8E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lastRenderedPageBreak/>
              <w:t>01. International Learning Analytics &amp; Knowledge Conference (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9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BB430" w14:textId="77777777" w:rsidR="004C1401" w:rsidRDefault="004C1401" w:rsidP="00962F84">
      <w:r>
        <w:separator/>
      </w:r>
    </w:p>
  </w:endnote>
  <w:endnote w:type="continuationSeparator" w:id="0">
    <w:p w14:paraId="5488B4A3" w14:textId="77777777" w:rsidR="004C1401" w:rsidRDefault="004C1401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15BDD" w14:textId="77777777" w:rsidR="004C1401" w:rsidRDefault="004C1401" w:rsidP="00962F84">
      <w:r>
        <w:separator/>
      </w:r>
    </w:p>
  </w:footnote>
  <w:footnote w:type="continuationSeparator" w:id="0">
    <w:p w14:paraId="7BB9825C" w14:textId="77777777" w:rsidR="004C1401" w:rsidRDefault="004C1401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01624" w14:textId="5DB72711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463092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May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nPTWgA1HMpoLQAAAA=="/>
  </w:docVars>
  <w:rsids>
    <w:rsidRoot w:val="00ED0829"/>
    <w:rsid w:val="000013C5"/>
    <w:rsid w:val="00012498"/>
    <w:rsid w:val="00014F36"/>
    <w:rsid w:val="00015692"/>
    <w:rsid w:val="00017056"/>
    <w:rsid w:val="000217EC"/>
    <w:rsid w:val="00026DEE"/>
    <w:rsid w:val="00030466"/>
    <w:rsid w:val="00033C02"/>
    <w:rsid w:val="00045FAF"/>
    <w:rsid w:val="00046EB7"/>
    <w:rsid w:val="000536E0"/>
    <w:rsid w:val="000557A7"/>
    <w:rsid w:val="00064317"/>
    <w:rsid w:val="00066E53"/>
    <w:rsid w:val="00071761"/>
    <w:rsid w:val="00071879"/>
    <w:rsid w:val="00075E6E"/>
    <w:rsid w:val="00080B7A"/>
    <w:rsid w:val="00083CFF"/>
    <w:rsid w:val="00090AD8"/>
    <w:rsid w:val="00092ECF"/>
    <w:rsid w:val="0009305F"/>
    <w:rsid w:val="00093E01"/>
    <w:rsid w:val="000957F4"/>
    <w:rsid w:val="000A0160"/>
    <w:rsid w:val="000A1FAD"/>
    <w:rsid w:val="000A4B69"/>
    <w:rsid w:val="000A5328"/>
    <w:rsid w:val="000A55E8"/>
    <w:rsid w:val="000B0A6D"/>
    <w:rsid w:val="000B2111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D5BD2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1506"/>
    <w:rsid w:val="001328C7"/>
    <w:rsid w:val="00132CEF"/>
    <w:rsid w:val="00141F5B"/>
    <w:rsid w:val="00142C2F"/>
    <w:rsid w:val="0014350B"/>
    <w:rsid w:val="00150D8C"/>
    <w:rsid w:val="00152449"/>
    <w:rsid w:val="0015486D"/>
    <w:rsid w:val="00155E7D"/>
    <w:rsid w:val="00163A9C"/>
    <w:rsid w:val="00175314"/>
    <w:rsid w:val="001818D6"/>
    <w:rsid w:val="00182520"/>
    <w:rsid w:val="00192A68"/>
    <w:rsid w:val="00193C2A"/>
    <w:rsid w:val="00195324"/>
    <w:rsid w:val="0019578B"/>
    <w:rsid w:val="001A0403"/>
    <w:rsid w:val="001A121C"/>
    <w:rsid w:val="001A3155"/>
    <w:rsid w:val="001A31F7"/>
    <w:rsid w:val="001A3700"/>
    <w:rsid w:val="001A4E79"/>
    <w:rsid w:val="001B3969"/>
    <w:rsid w:val="001C0F4F"/>
    <w:rsid w:val="001C1038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56DB"/>
    <w:rsid w:val="00207EC1"/>
    <w:rsid w:val="00212352"/>
    <w:rsid w:val="00215C53"/>
    <w:rsid w:val="002161BC"/>
    <w:rsid w:val="00222025"/>
    <w:rsid w:val="00224396"/>
    <w:rsid w:val="00224D91"/>
    <w:rsid w:val="002300A5"/>
    <w:rsid w:val="0023433B"/>
    <w:rsid w:val="0023666F"/>
    <w:rsid w:val="00242243"/>
    <w:rsid w:val="00242941"/>
    <w:rsid w:val="00242FA0"/>
    <w:rsid w:val="002465BE"/>
    <w:rsid w:val="00246821"/>
    <w:rsid w:val="00255EA8"/>
    <w:rsid w:val="0026041E"/>
    <w:rsid w:val="002655DE"/>
    <w:rsid w:val="002700C4"/>
    <w:rsid w:val="00271A4D"/>
    <w:rsid w:val="00276C72"/>
    <w:rsid w:val="00281B89"/>
    <w:rsid w:val="0028380D"/>
    <w:rsid w:val="0028505A"/>
    <w:rsid w:val="0028616D"/>
    <w:rsid w:val="00287401"/>
    <w:rsid w:val="00290DE4"/>
    <w:rsid w:val="00292261"/>
    <w:rsid w:val="00294C8E"/>
    <w:rsid w:val="002A1502"/>
    <w:rsid w:val="002A2546"/>
    <w:rsid w:val="002A5054"/>
    <w:rsid w:val="002B1517"/>
    <w:rsid w:val="002C0E68"/>
    <w:rsid w:val="002C2449"/>
    <w:rsid w:val="002C5C2B"/>
    <w:rsid w:val="002D1700"/>
    <w:rsid w:val="002D1733"/>
    <w:rsid w:val="002D511A"/>
    <w:rsid w:val="002E4681"/>
    <w:rsid w:val="002F0E71"/>
    <w:rsid w:val="002F305E"/>
    <w:rsid w:val="002F72FC"/>
    <w:rsid w:val="002F7C39"/>
    <w:rsid w:val="003000A3"/>
    <w:rsid w:val="00321921"/>
    <w:rsid w:val="00322026"/>
    <w:rsid w:val="00322E61"/>
    <w:rsid w:val="00326D79"/>
    <w:rsid w:val="00327AAD"/>
    <w:rsid w:val="00330F07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5681"/>
    <w:rsid w:val="00367CE0"/>
    <w:rsid w:val="00383B52"/>
    <w:rsid w:val="0039279C"/>
    <w:rsid w:val="0039503E"/>
    <w:rsid w:val="00395718"/>
    <w:rsid w:val="00397A46"/>
    <w:rsid w:val="003A2A49"/>
    <w:rsid w:val="003A3F08"/>
    <w:rsid w:val="003A42F1"/>
    <w:rsid w:val="003B3FA9"/>
    <w:rsid w:val="003B4782"/>
    <w:rsid w:val="003B6374"/>
    <w:rsid w:val="003C2B72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402CEB"/>
    <w:rsid w:val="004232F0"/>
    <w:rsid w:val="00423607"/>
    <w:rsid w:val="004408B8"/>
    <w:rsid w:val="004514DF"/>
    <w:rsid w:val="00452912"/>
    <w:rsid w:val="004568FA"/>
    <w:rsid w:val="00457DBF"/>
    <w:rsid w:val="00461E41"/>
    <w:rsid w:val="00463092"/>
    <w:rsid w:val="004771E2"/>
    <w:rsid w:val="00477DB6"/>
    <w:rsid w:val="00481812"/>
    <w:rsid w:val="004818F6"/>
    <w:rsid w:val="00483B77"/>
    <w:rsid w:val="00487EBE"/>
    <w:rsid w:val="004931D5"/>
    <w:rsid w:val="004934E2"/>
    <w:rsid w:val="004A5B3A"/>
    <w:rsid w:val="004A79D2"/>
    <w:rsid w:val="004B4701"/>
    <w:rsid w:val="004B7283"/>
    <w:rsid w:val="004C1401"/>
    <w:rsid w:val="004C197F"/>
    <w:rsid w:val="004C5613"/>
    <w:rsid w:val="004C7C9F"/>
    <w:rsid w:val="004D0DBD"/>
    <w:rsid w:val="004D2825"/>
    <w:rsid w:val="004D3A35"/>
    <w:rsid w:val="004D584C"/>
    <w:rsid w:val="004E080A"/>
    <w:rsid w:val="004E1A1A"/>
    <w:rsid w:val="004E4D7D"/>
    <w:rsid w:val="004E62C2"/>
    <w:rsid w:val="004F0488"/>
    <w:rsid w:val="004F1D94"/>
    <w:rsid w:val="004F7065"/>
    <w:rsid w:val="0050091C"/>
    <w:rsid w:val="00504202"/>
    <w:rsid w:val="005042BB"/>
    <w:rsid w:val="0050578A"/>
    <w:rsid w:val="005059A0"/>
    <w:rsid w:val="0050753A"/>
    <w:rsid w:val="00514745"/>
    <w:rsid w:val="005201E4"/>
    <w:rsid w:val="00522161"/>
    <w:rsid w:val="005236ED"/>
    <w:rsid w:val="00523F7C"/>
    <w:rsid w:val="00525C2C"/>
    <w:rsid w:val="0052650B"/>
    <w:rsid w:val="005353CE"/>
    <w:rsid w:val="0053798F"/>
    <w:rsid w:val="005415F3"/>
    <w:rsid w:val="00542A29"/>
    <w:rsid w:val="005473F0"/>
    <w:rsid w:val="005538AA"/>
    <w:rsid w:val="00553DF6"/>
    <w:rsid w:val="00556B9E"/>
    <w:rsid w:val="00557F8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1BD9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48F"/>
    <w:rsid w:val="006C1194"/>
    <w:rsid w:val="006C30EA"/>
    <w:rsid w:val="006C42D9"/>
    <w:rsid w:val="006C43C5"/>
    <w:rsid w:val="006C574F"/>
    <w:rsid w:val="006D14BC"/>
    <w:rsid w:val="006D5118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1637D"/>
    <w:rsid w:val="007265AC"/>
    <w:rsid w:val="00732501"/>
    <w:rsid w:val="00737FFA"/>
    <w:rsid w:val="007462DC"/>
    <w:rsid w:val="00747AB9"/>
    <w:rsid w:val="00750A43"/>
    <w:rsid w:val="007516E5"/>
    <w:rsid w:val="00752582"/>
    <w:rsid w:val="00755306"/>
    <w:rsid w:val="00755E83"/>
    <w:rsid w:val="007572A6"/>
    <w:rsid w:val="00770A93"/>
    <w:rsid w:val="0077170D"/>
    <w:rsid w:val="00782878"/>
    <w:rsid w:val="007849C3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138F"/>
    <w:rsid w:val="007C3F60"/>
    <w:rsid w:val="007C5FC6"/>
    <w:rsid w:val="007C7B36"/>
    <w:rsid w:val="007D284C"/>
    <w:rsid w:val="007D2A73"/>
    <w:rsid w:val="007E5191"/>
    <w:rsid w:val="007F556F"/>
    <w:rsid w:val="00800175"/>
    <w:rsid w:val="00805F9F"/>
    <w:rsid w:val="0081167D"/>
    <w:rsid w:val="008118C7"/>
    <w:rsid w:val="00812EC4"/>
    <w:rsid w:val="0081362B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77FF4"/>
    <w:rsid w:val="00880B8C"/>
    <w:rsid w:val="00884148"/>
    <w:rsid w:val="0089537D"/>
    <w:rsid w:val="0089669E"/>
    <w:rsid w:val="00897C25"/>
    <w:rsid w:val="008A1425"/>
    <w:rsid w:val="008A2CB9"/>
    <w:rsid w:val="008C0FAE"/>
    <w:rsid w:val="008D1F9A"/>
    <w:rsid w:val="008D375E"/>
    <w:rsid w:val="008D48F2"/>
    <w:rsid w:val="008E0374"/>
    <w:rsid w:val="008E11ED"/>
    <w:rsid w:val="008E74AC"/>
    <w:rsid w:val="008E7FAF"/>
    <w:rsid w:val="008F33E8"/>
    <w:rsid w:val="008F3AB9"/>
    <w:rsid w:val="008F4391"/>
    <w:rsid w:val="008F4783"/>
    <w:rsid w:val="008F4D0F"/>
    <w:rsid w:val="00903815"/>
    <w:rsid w:val="009044CD"/>
    <w:rsid w:val="00911BB3"/>
    <w:rsid w:val="009124B3"/>
    <w:rsid w:val="00920CC5"/>
    <w:rsid w:val="009254A7"/>
    <w:rsid w:val="00926EBD"/>
    <w:rsid w:val="00927C71"/>
    <w:rsid w:val="009300E6"/>
    <w:rsid w:val="009352BB"/>
    <w:rsid w:val="009353CD"/>
    <w:rsid w:val="00936680"/>
    <w:rsid w:val="0094060D"/>
    <w:rsid w:val="009469EE"/>
    <w:rsid w:val="00946A57"/>
    <w:rsid w:val="009503C7"/>
    <w:rsid w:val="00950CAD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C25B5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55B8"/>
    <w:rsid w:val="00A01411"/>
    <w:rsid w:val="00A01574"/>
    <w:rsid w:val="00A04486"/>
    <w:rsid w:val="00A0592E"/>
    <w:rsid w:val="00A0693A"/>
    <w:rsid w:val="00A10631"/>
    <w:rsid w:val="00A146BF"/>
    <w:rsid w:val="00A14E24"/>
    <w:rsid w:val="00A16712"/>
    <w:rsid w:val="00A17799"/>
    <w:rsid w:val="00A17E53"/>
    <w:rsid w:val="00A203A2"/>
    <w:rsid w:val="00A22911"/>
    <w:rsid w:val="00A256C5"/>
    <w:rsid w:val="00A5088E"/>
    <w:rsid w:val="00A56E83"/>
    <w:rsid w:val="00A60301"/>
    <w:rsid w:val="00A606D1"/>
    <w:rsid w:val="00A72916"/>
    <w:rsid w:val="00A75BD9"/>
    <w:rsid w:val="00A769E2"/>
    <w:rsid w:val="00A84F9F"/>
    <w:rsid w:val="00A867FD"/>
    <w:rsid w:val="00A90458"/>
    <w:rsid w:val="00A93C12"/>
    <w:rsid w:val="00A93DEA"/>
    <w:rsid w:val="00A95DA5"/>
    <w:rsid w:val="00A963ED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02A4"/>
    <w:rsid w:val="00B00472"/>
    <w:rsid w:val="00B031F1"/>
    <w:rsid w:val="00B03972"/>
    <w:rsid w:val="00B0443B"/>
    <w:rsid w:val="00B12961"/>
    <w:rsid w:val="00B17DD4"/>
    <w:rsid w:val="00B21791"/>
    <w:rsid w:val="00B2735B"/>
    <w:rsid w:val="00B278AF"/>
    <w:rsid w:val="00B32158"/>
    <w:rsid w:val="00B32A6E"/>
    <w:rsid w:val="00B3447D"/>
    <w:rsid w:val="00B371D6"/>
    <w:rsid w:val="00B40923"/>
    <w:rsid w:val="00B41D2A"/>
    <w:rsid w:val="00B424D9"/>
    <w:rsid w:val="00B4355F"/>
    <w:rsid w:val="00B45439"/>
    <w:rsid w:val="00B45641"/>
    <w:rsid w:val="00B55AA6"/>
    <w:rsid w:val="00B5640C"/>
    <w:rsid w:val="00B56EE8"/>
    <w:rsid w:val="00B61CA6"/>
    <w:rsid w:val="00B65F4E"/>
    <w:rsid w:val="00B7546D"/>
    <w:rsid w:val="00B81FCD"/>
    <w:rsid w:val="00B82F35"/>
    <w:rsid w:val="00B83C01"/>
    <w:rsid w:val="00B858B3"/>
    <w:rsid w:val="00B872DC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47B3"/>
    <w:rsid w:val="00BE4FC5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6998"/>
    <w:rsid w:val="00C30BA3"/>
    <w:rsid w:val="00C30EFA"/>
    <w:rsid w:val="00C34CB1"/>
    <w:rsid w:val="00C400F5"/>
    <w:rsid w:val="00C41082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2E8A"/>
    <w:rsid w:val="00C946DC"/>
    <w:rsid w:val="00C95A74"/>
    <w:rsid w:val="00C974BA"/>
    <w:rsid w:val="00CA0329"/>
    <w:rsid w:val="00CA0709"/>
    <w:rsid w:val="00CA50AB"/>
    <w:rsid w:val="00CA5C73"/>
    <w:rsid w:val="00CA795D"/>
    <w:rsid w:val="00CB60BD"/>
    <w:rsid w:val="00CB79BE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7BAF"/>
    <w:rsid w:val="00D37F15"/>
    <w:rsid w:val="00D421C8"/>
    <w:rsid w:val="00D47D37"/>
    <w:rsid w:val="00D558F7"/>
    <w:rsid w:val="00D56632"/>
    <w:rsid w:val="00D66F08"/>
    <w:rsid w:val="00D71D85"/>
    <w:rsid w:val="00D77010"/>
    <w:rsid w:val="00D80409"/>
    <w:rsid w:val="00D828E9"/>
    <w:rsid w:val="00D85412"/>
    <w:rsid w:val="00D865D9"/>
    <w:rsid w:val="00D9393C"/>
    <w:rsid w:val="00D94A50"/>
    <w:rsid w:val="00D94EFD"/>
    <w:rsid w:val="00D950A5"/>
    <w:rsid w:val="00DA53AC"/>
    <w:rsid w:val="00DA63AD"/>
    <w:rsid w:val="00DB4008"/>
    <w:rsid w:val="00DB4B04"/>
    <w:rsid w:val="00DC3932"/>
    <w:rsid w:val="00DC3C3A"/>
    <w:rsid w:val="00DC74E9"/>
    <w:rsid w:val="00DC7F51"/>
    <w:rsid w:val="00DD2137"/>
    <w:rsid w:val="00DD30D8"/>
    <w:rsid w:val="00DD3E41"/>
    <w:rsid w:val="00DD6142"/>
    <w:rsid w:val="00DD650C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FE2"/>
    <w:rsid w:val="00E10366"/>
    <w:rsid w:val="00E158F8"/>
    <w:rsid w:val="00E279EC"/>
    <w:rsid w:val="00E31558"/>
    <w:rsid w:val="00E33B61"/>
    <w:rsid w:val="00E34935"/>
    <w:rsid w:val="00E37386"/>
    <w:rsid w:val="00E43825"/>
    <w:rsid w:val="00E45333"/>
    <w:rsid w:val="00E51A50"/>
    <w:rsid w:val="00E56C1B"/>
    <w:rsid w:val="00E66787"/>
    <w:rsid w:val="00E676B8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2E8D"/>
    <w:rsid w:val="00EA7889"/>
    <w:rsid w:val="00EA7F1D"/>
    <w:rsid w:val="00EB2EFA"/>
    <w:rsid w:val="00EB514A"/>
    <w:rsid w:val="00EB6347"/>
    <w:rsid w:val="00EB7537"/>
    <w:rsid w:val="00EC7513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32433"/>
    <w:rsid w:val="00F374CE"/>
    <w:rsid w:val="00F4168F"/>
    <w:rsid w:val="00F45CF5"/>
    <w:rsid w:val="00F52E38"/>
    <w:rsid w:val="00F55C91"/>
    <w:rsid w:val="00F57D66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96ABB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7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7</Pages>
  <Words>5141</Words>
  <Characters>29310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34383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178</cp:revision>
  <cp:lastPrinted>2024-03-16T21:59:00Z</cp:lastPrinted>
  <dcterms:created xsi:type="dcterms:W3CDTF">2023-10-25T08:29:00Z</dcterms:created>
  <dcterms:modified xsi:type="dcterms:W3CDTF">2024-07-17T02:19:00Z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