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38CD8" w14:textId="3B70ECB1" w:rsidR="00BD77EE" w:rsidRPr="001D776B" w:rsidRDefault="007F3442" w:rsidP="00BD77EE">
      <w:pPr>
        <w:ind w:left="1843" w:hanging="1843"/>
        <w:jc w:val="center"/>
        <w:rPr>
          <w:rFonts w:eastAsia="Times New Roman" w:cs="Times New Roman"/>
        </w:rPr>
      </w:pPr>
      <w:bookmarkStart w:id="0" w:name="_Hlk48067582"/>
      <w:r w:rsidRPr="001D776B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1D776B" w:rsidRDefault="007F3442" w:rsidP="00BD77EE">
      <w:pPr>
        <w:ind w:left="1843" w:hanging="1843"/>
        <w:jc w:val="center"/>
        <w:rPr>
          <w:rFonts w:eastAsia="Times New Roman" w:cs="Times New Roman"/>
        </w:rPr>
      </w:pPr>
      <w:r w:rsidRPr="001D776B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1D776B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1D776B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32104BED" w:rsidR="00BD77EE" w:rsidRPr="001D776B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  <w:kern w:val="36"/>
        </w:rPr>
        <w:t>COMP-</w:t>
      </w:r>
      <w:r w:rsidR="00BC4413" w:rsidRPr="001D776B">
        <w:rPr>
          <w:rFonts w:eastAsia="Times New Roman" w:cs="Times New Roman"/>
          <w:b/>
          <w:bCs/>
          <w:kern w:val="36"/>
        </w:rPr>
        <w:t>8730</w:t>
      </w:r>
      <w:r w:rsidRPr="001D776B">
        <w:rPr>
          <w:rFonts w:eastAsia="Times New Roman" w:cs="Times New Roman"/>
          <w:b/>
          <w:bCs/>
          <w:kern w:val="36"/>
        </w:rPr>
        <w:t xml:space="preserve">: </w:t>
      </w:r>
      <w:r w:rsidR="00BC4413" w:rsidRPr="001D776B">
        <w:rPr>
          <w:rFonts w:eastAsia="Times New Roman" w:cs="Times New Roman"/>
          <w:b/>
          <w:bCs/>
          <w:kern w:val="36"/>
        </w:rPr>
        <w:t>Natural Language Processing &amp; Understanding</w:t>
      </w:r>
    </w:p>
    <w:p w14:paraId="3A54551F" w14:textId="44094E62" w:rsidR="00BD77EE" w:rsidRPr="001D776B" w:rsidRDefault="00DA07C6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1D776B">
        <w:rPr>
          <w:rFonts w:eastAsia="Times New Roman" w:cs="Times New Roman"/>
          <w:b/>
          <w:bCs/>
          <w:kern w:val="36"/>
        </w:rPr>
        <w:t>Winter</w:t>
      </w:r>
      <w:r w:rsidR="007F3442" w:rsidRPr="001D776B">
        <w:rPr>
          <w:rFonts w:eastAsia="Times New Roman" w:cs="Times New Roman"/>
          <w:b/>
          <w:bCs/>
          <w:kern w:val="36"/>
        </w:rPr>
        <w:t xml:space="preserve"> 202</w:t>
      </w:r>
      <w:r w:rsidRPr="001D776B">
        <w:rPr>
          <w:rFonts w:eastAsia="Times New Roman" w:cs="Times New Roman"/>
          <w:b/>
          <w:bCs/>
          <w:kern w:val="36"/>
        </w:rPr>
        <w:t>1</w:t>
      </w:r>
    </w:p>
    <w:p w14:paraId="56273097" w14:textId="482099D0" w:rsidR="00AC22CD" w:rsidRPr="001D776B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4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1"/>
        <w:gridCol w:w="3879"/>
        <w:gridCol w:w="2352"/>
        <w:gridCol w:w="2995"/>
      </w:tblGrid>
      <w:tr w:rsidR="001D776B" w:rsidRPr="001D776B" w14:paraId="423D6491" w14:textId="77777777" w:rsidTr="001D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1934D206" w14:textId="6F8A541F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#</w:t>
            </w:r>
          </w:p>
        </w:tc>
        <w:tc>
          <w:tcPr>
            <w:tcW w:w="3879" w:type="dxa"/>
            <w:vAlign w:val="center"/>
          </w:tcPr>
          <w:p w14:paraId="1E7408FB" w14:textId="1C44DF3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Title</w:t>
            </w:r>
          </w:p>
        </w:tc>
        <w:tc>
          <w:tcPr>
            <w:tcW w:w="2352" w:type="dxa"/>
            <w:vAlign w:val="center"/>
          </w:tcPr>
          <w:p w14:paraId="6489598D" w14:textId="5B68000C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Due Date</w:t>
            </w:r>
          </w:p>
        </w:tc>
        <w:tc>
          <w:tcPr>
            <w:tcW w:w="2995" w:type="dxa"/>
          </w:tcPr>
          <w:p w14:paraId="043D644C" w14:textId="77777777" w:rsidR="001D776B" w:rsidRPr="001D776B" w:rsidRDefault="001D776B" w:rsidP="0085793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1D776B">
              <w:rPr>
                <w:rFonts w:cs="Times New Roman"/>
              </w:rPr>
              <w:t>Grade Release Date</w:t>
            </w:r>
          </w:p>
        </w:tc>
      </w:tr>
      <w:tr w:rsidR="001D776B" w:rsidRPr="001D776B" w14:paraId="0F0F8384" w14:textId="77777777" w:rsidTr="001D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tcW w:w="1261" w:type="dxa"/>
          </w:tcPr>
          <w:p w14:paraId="6AB9FC6D" w14:textId="32E5F868" w:rsidR="001D776B" w:rsidRPr="001D776B" w:rsidRDefault="001D776B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1</w:t>
            </w:r>
          </w:p>
        </w:tc>
        <w:tc>
          <w:tcPr>
            <w:tcW w:w="3879" w:type="dxa"/>
            <w:vAlign w:val="center"/>
          </w:tcPr>
          <w:p w14:paraId="0998E2AA" w14:textId="2C6B6E35" w:rsidR="001D776B" w:rsidRPr="001D776B" w:rsidRDefault="00EC08A5" w:rsidP="004F2EA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Proposal</w:t>
            </w:r>
          </w:p>
        </w:tc>
        <w:tc>
          <w:tcPr>
            <w:tcW w:w="2352" w:type="dxa"/>
            <w:vAlign w:val="center"/>
          </w:tcPr>
          <w:p w14:paraId="493C4164" w14:textId="44BBAEF1" w:rsidR="001D776B" w:rsidRPr="001D776B" w:rsidRDefault="001D776B" w:rsidP="00BC4413">
            <w:pPr>
              <w:jc w:val="center"/>
              <w:rPr>
                <w:rFonts w:eastAsia="Times New Roman" w:cs="Times New Roman"/>
                <w:color w:val="0000FF"/>
              </w:rPr>
            </w:pPr>
            <w:r w:rsidRPr="001D776B">
              <w:rPr>
                <w:rFonts w:eastAsia="Times New Roman" w:cs="Times New Roman"/>
                <w:highlight w:val="yellow"/>
              </w:rPr>
              <w:t xml:space="preserve">Jan. 25, 2021, </w:t>
            </w:r>
            <w:hyperlink r:id="rId10" w:history="1">
              <w:proofErr w:type="spellStart"/>
              <w:r w:rsidRPr="001D776B">
                <w:rPr>
                  <w:rStyle w:val="Hyperlink"/>
                  <w:rFonts w:eastAsia="Times New Roman" w:cs="Times New Roman"/>
                  <w:highlight w:val="yellow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995" w:type="dxa"/>
            <w:vAlign w:val="center"/>
          </w:tcPr>
          <w:p w14:paraId="27A5648F" w14:textId="32D8658C" w:rsidR="001D776B" w:rsidRPr="001D776B" w:rsidRDefault="002028A9" w:rsidP="004F2EAE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Feb</w:t>
            </w:r>
            <w:r w:rsidR="001D776B" w:rsidRPr="001D776B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01</w:t>
            </w:r>
            <w:r w:rsidR="001D776B" w:rsidRPr="001D776B">
              <w:rPr>
                <w:rFonts w:cs="Times New Roman"/>
              </w:rPr>
              <w:t xml:space="preserve">, 2021, </w:t>
            </w:r>
            <w:proofErr w:type="spellStart"/>
            <w:r w:rsidR="001D776B" w:rsidRPr="001D776B">
              <w:rPr>
                <w:rFonts w:cs="Times New Roman"/>
              </w:rPr>
              <w:t>AoE</w:t>
            </w:r>
            <w:proofErr w:type="spellEnd"/>
          </w:p>
        </w:tc>
      </w:tr>
      <w:bookmarkEnd w:id="0"/>
    </w:tbl>
    <w:p w14:paraId="72036B84" w14:textId="77777777" w:rsidR="00730491" w:rsidRPr="001D776B" w:rsidRDefault="00730491" w:rsidP="00730491">
      <w:pPr>
        <w:jc w:val="both"/>
        <w:rPr>
          <w:rFonts w:cs="Times New Roman"/>
        </w:rPr>
      </w:pPr>
    </w:p>
    <w:p w14:paraId="460B16AB" w14:textId="2D0D75E8" w:rsidR="001D776B" w:rsidRPr="001D776B" w:rsidRDefault="001D776B" w:rsidP="001D776B">
      <w:pPr>
        <w:shd w:val="clear" w:color="auto" w:fill="FFFFFF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 xml:space="preserve">This course is research-oriented and project-driven in which a research project should be defined and completed 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in </w:t>
      </w:r>
      <w:r>
        <w:rPr>
          <w:rFonts w:eastAsia="Times New Roman" w:cs="Arial"/>
          <w:color w:val="222222"/>
          <w:bdr w:val="none" w:sz="0" w:space="0" w:color="auto" w:frame="1"/>
        </w:rPr>
        <w:t>the field of NLP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within one semester</w:t>
      </w:r>
      <w:r>
        <w:rPr>
          <w:rFonts w:eastAsia="Times New Roman" w:cs="Arial"/>
          <w:color w:val="222222"/>
          <w:bdr w:val="none" w:sz="0" w:space="0" w:color="auto" w:frame="1"/>
        </w:rPr>
        <w:t xml:space="preserve">. </w:t>
      </w:r>
      <w:r w:rsidRPr="001D776B">
        <w:rPr>
          <w:rFonts w:eastAsia="Times New Roman" w:cs="Arial"/>
          <w:color w:val="222222"/>
          <w:bdr w:val="none" w:sz="0" w:space="0" w:color="auto" w:frame="1"/>
        </w:rPr>
        <w:t xml:space="preserve">The objectives of the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research project </w:t>
      </w:r>
      <w:r w:rsidRPr="001D776B">
        <w:rPr>
          <w:rFonts w:eastAsia="Times New Roman" w:cs="Arial"/>
          <w:color w:val="222222"/>
          <w:bdr w:val="none" w:sz="0" w:space="0" w:color="auto" w:frame="1"/>
        </w:rPr>
        <w:t>are</w:t>
      </w:r>
      <w:r w:rsidR="008C52BA">
        <w:rPr>
          <w:rFonts w:eastAsia="Times New Roman" w:cs="Arial"/>
          <w:color w:val="222222"/>
          <w:bdr w:val="none" w:sz="0" w:space="0" w:color="auto" w:frame="1"/>
        </w:rPr>
        <w:t xml:space="preserve"> to provide graduate </w:t>
      </w:r>
      <w:r w:rsidR="008C52BA" w:rsidRPr="001D776B">
        <w:rPr>
          <w:rFonts w:eastAsia="Times New Roman" w:cs="Arial"/>
          <w:color w:val="222222"/>
          <w:bdr w:val="none" w:sz="0" w:space="0" w:color="auto" w:frame="1"/>
        </w:rPr>
        <w:t>students with</w:t>
      </w:r>
      <w:r w:rsidRPr="001D776B">
        <w:rPr>
          <w:rFonts w:eastAsia="Times New Roman" w:cs="Arial"/>
          <w:color w:val="222222"/>
          <w:bdr w:val="none" w:sz="0" w:space="0" w:color="auto" w:frame="1"/>
        </w:rPr>
        <w:t>:</w:t>
      </w:r>
    </w:p>
    <w:p w14:paraId="506CABBB" w14:textId="696B2D4C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experience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 with research procedure, in general, and research in NLP, in particular.</w:t>
      </w:r>
    </w:p>
    <w:p w14:paraId="32716920" w14:textId="39350507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H</w:t>
      </w:r>
      <w:r w:rsidR="001D776B">
        <w:rPr>
          <w:rFonts w:eastAsia="Times New Roman" w:cs="Arial"/>
          <w:color w:val="222222"/>
          <w:bdr w:val="none" w:sz="0" w:space="0" w:color="auto" w:frame="1"/>
        </w:rPr>
        <w:t>ands-on experience with NLP.</w:t>
      </w:r>
    </w:p>
    <w:p w14:paraId="4DD3718A" w14:textId="4A83F1ED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dvancing state of the art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in NLP </w:t>
      </w:r>
      <w:r w:rsidR="001D776B">
        <w:rPr>
          <w:rFonts w:eastAsia="Times New Roman" w:cs="Arial"/>
          <w:color w:val="222222"/>
          <w:bdr w:val="none" w:sz="0" w:space="0" w:color="auto" w:frame="1"/>
        </w:rPr>
        <w:t>while passing a grad course.</w:t>
      </w:r>
    </w:p>
    <w:p w14:paraId="5FF42FA7" w14:textId="655A70BC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present a research </w:t>
      </w:r>
      <w:r>
        <w:rPr>
          <w:rFonts w:eastAsia="Times New Roman" w:cs="Arial"/>
          <w:color w:val="222222"/>
          <w:bdr w:val="none" w:sz="0" w:space="0" w:color="auto" w:frame="1"/>
        </w:rPr>
        <w:t xml:space="preserve">outcome </w:t>
      </w:r>
      <w:r w:rsidR="001D776B">
        <w:rPr>
          <w:rFonts w:eastAsia="Times New Roman" w:cs="Arial"/>
          <w:color w:val="222222"/>
          <w:bdr w:val="none" w:sz="0" w:space="0" w:color="auto" w:frame="1"/>
        </w:rPr>
        <w:t>in an international computer science conference</w:t>
      </w:r>
    </w:p>
    <w:p w14:paraId="43DAC3A5" w14:textId="1579E271" w:rsidR="001D776B" w:rsidRPr="001D776B" w:rsidRDefault="008C52BA" w:rsidP="001D776B">
      <w:pPr>
        <w:pStyle w:val="ListParagraph"/>
        <w:numPr>
          <w:ilvl w:val="0"/>
          <w:numId w:val="30"/>
        </w:numPr>
        <w:shd w:val="clear" w:color="auto" w:fill="FFFFFF"/>
        <w:ind w:left="360"/>
        <w:textAlignment w:val="baseline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  <w:bdr w:val="none" w:sz="0" w:space="0" w:color="auto" w:frame="1"/>
        </w:rPr>
        <w:t>A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 xml:space="preserve">n opportunity to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meet with scholars in </w:t>
      </w:r>
      <w:r w:rsidR="00046751">
        <w:rPr>
          <w:rFonts w:eastAsia="Times New Roman" w:cs="Arial"/>
          <w:color w:val="222222"/>
          <w:bdr w:val="none" w:sz="0" w:space="0" w:color="auto" w:frame="1"/>
        </w:rPr>
        <w:t xml:space="preserve">the </w:t>
      </w:r>
      <w:r w:rsidR="001D776B">
        <w:rPr>
          <w:rFonts w:eastAsia="Times New Roman" w:cs="Arial"/>
          <w:color w:val="222222"/>
          <w:bdr w:val="none" w:sz="0" w:space="0" w:color="auto" w:frame="1"/>
        </w:rPr>
        <w:t xml:space="preserve">NLP </w:t>
      </w:r>
      <w:r w:rsidR="001D776B" w:rsidRPr="001D776B">
        <w:rPr>
          <w:rFonts w:eastAsia="Times New Roman" w:cs="Arial"/>
          <w:color w:val="222222"/>
          <w:bdr w:val="none" w:sz="0" w:space="0" w:color="auto" w:frame="1"/>
        </w:rPr>
        <w:t>community</w:t>
      </w:r>
    </w:p>
    <w:p w14:paraId="6C1D981B" w14:textId="293A9A11" w:rsidR="00730491" w:rsidRDefault="00730491" w:rsidP="006D4E79">
      <w:pPr>
        <w:jc w:val="both"/>
        <w:rPr>
          <w:rFonts w:cs="Times New Roman"/>
        </w:rPr>
      </w:pPr>
    </w:p>
    <w:p w14:paraId="75AC5B2D" w14:textId="4A426FE9" w:rsidR="001D776B" w:rsidRDefault="001D776B" w:rsidP="008C52BA">
      <w:pPr>
        <w:jc w:val="both"/>
        <w:rPr>
          <w:rFonts w:cs="Times New Roman"/>
        </w:rPr>
      </w:pPr>
      <w:r>
        <w:rPr>
          <w:rFonts w:cs="Times New Roman"/>
        </w:rPr>
        <w:t xml:space="preserve">In the research project, </w:t>
      </w:r>
      <w:r w:rsidR="00046751">
        <w:rPr>
          <w:rFonts w:cs="Times New Roman"/>
        </w:rPr>
        <w:t>we propose a solution(s) to a problem by implementing an algorithm like a software project</w:t>
      </w:r>
      <w:r>
        <w:rPr>
          <w:rFonts w:cs="Times New Roman"/>
        </w:rPr>
        <w:t>. However, there are differences in some respects</w:t>
      </w:r>
      <w:r w:rsidR="00046751">
        <w:rPr>
          <w:rFonts w:cs="Times New Roman"/>
        </w:rPr>
        <w:t>. For instance,</w:t>
      </w:r>
      <w:r>
        <w:rPr>
          <w:rFonts w:cs="Times New Roman"/>
        </w:rPr>
        <w:t xml:space="preserve"> while a software project may implement an existing algorithm, a research project should propose and implement a </w:t>
      </w:r>
      <w:r w:rsidRPr="001D776B">
        <w:rPr>
          <w:rFonts w:cs="Times New Roman"/>
          <w:i/>
          <w:iCs/>
        </w:rPr>
        <w:t>new</w:t>
      </w:r>
      <w:r>
        <w:rPr>
          <w:rFonts w:cs="Times New Roman"/>
        </w:rPr>
        <w:t xml:space="preserve"> algorithm</w:t>
      </w:r>
      <w:r w:rsidRPr="001D776B">
        <w:rPr>
          <w:rFonts w:cs="Times New Roman"/>
        </w:rPr>
        <w:t xml:space="preserve"> </w:t>
      </w:r>
      <w:r>
        <w:rPr>
          <w:rFonts w:cs="Times New Roman"/>
        </w:rPr>
        <w:t xml:space="preserve">that improves or addresses a particular aspect of a problem that the </w:t>
      </w:r>
      <w:r w:rsidR="00046751">
        <w:rPr>
          <w:rFonts w:cs="Times New Roman"/>
        </w:rPr>
        <w:t>current</w:t>
      </w:r>
      <w:r>
        <w:rPr>
          <w:rFonts w:cs="Times New Roman"/>
        </w:rPr>
        <w:t xml:space="preserve"> algorithms overlook.</w:t>
      </w:r>
      <w:r w:rsidR="008C52BA">
        <w:rPr>
          <w:rFonts w:cs="Times New Roman"/>
        </w:rPr>
        <w:t xml:space="preserve"> </w:t>
      </w:r>
      <w:r>
        <w:rPr>
          <w:rFonts w:cs="Times New Roman"/>
        </w:rPr>
        <w:t>Roughly, a research project has the following milestones (phases):</w:t>
      </w:r>
    </w:p>
    <w:p w14:paraId="56EEC916" w14:textId="73F4AA8D" w:rsidR="001D776B" w:rsidRDefault="00EC08A5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 xml:space="preserve">Proposal </w:t>
      </w:r>
    </w:p>
    <w:p w14:paraId="617B7D72" w14:textId="39DDB7A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Literature Review</w:t>
      </w:r>
    </w:p>
    <w:p w14:paraId="09DAB864" w14:textId="248EA913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Proposed Method</w:t>
      </w:r>
      <w:r w:rsidR="008C52BA">
        <w:rPr>
          <w:rFonts w:cs="Times New Roman"/>
        </w:rPr>
        <w:t xml:space="preserve"> (Formal + Code)</w:t>
      </w:r>
    </w:p>
    <w:p w14:paraId="09822626" w14:textId="4E983D3F" w:rsid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Experiment (Evaluation)</w:t>
      </w:r>
    </w:p>
    <w:p w14:paraId="511BB5AB" w14:textId="3992C4A4" w:rsidR="001D776B" w:rsidRPr="001D776B" w:rsidRDefault="001D776B" w:rsidP="001D776B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rPr>
          <w:rFonts w:cs="Times New Roman"/>
        </w:rPr>
        <w:t>Presentation</w:t>
      </w:r>
      <w:r w:rsidR="008C52BA">
        <w:rPr>
          <w:rFonts w:cs="Times New Roman"/>
        </w:rPr>
        <w:t xml:space="preserve"> (Paper + Talk)</w:t>
      </w:r>
    </w:p>
    <w:p w14:paraId="5E64A4E3" w14:textId="77777777" w:rsidR="001D776B" w:rsidRDefault="001D776B" w:rsidP="001D776B">
      <w:pPr>
        <w:jc w:val="both"/>
        <w:rPr>
          <w:rFonts w:cs="Times New Roman"/>
        </w:rPr>
      </w:pPr>
    </w:p>
    <w:p w14:paraId="5DB1E50B" w14:textId="3CDD6D5B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this course, a manual is prepared to guide the students through each milestone. The current manual is for the first milestone: </w:t>
      </w:r>
      <w:r w:rsidR="00EC08A5">
        <w:rPr>
          <w:rFonts w:cs="Arial"/>
          <w:color w:val="222222"/>
          <w:shd w:val="clear" w:color="auto" w:fill="FFFFFF"/>
        </w:rPr>
        <w:t>Proposal</w:t>
      </w:r>
      <w:r w:rsidR="00BD5404">
        <w:rPr>
          <w:rFonts w:cs="Arial"/>
          <w:color w:val="222222"/>
          <w:shd w:val="clear" w:color="auto" w:fill="FFFFFF"/>
        </w:rPr>
        <w:t xml:space="preserve">, which </w:t>
      </w:r>
      <w:r w:rsidR="008C52BA">
        <w:rPr>
          <w:rFonts w:cs="Arial"/>
          <w:color w:val="222222"/>
          <w:shd w:val="clear" w:color="auto" w:fill="FFFFFF"/>
        </w:rPr>
        <w:t xml:space="preserve">further </w:t>
      </w:r>
      <w:r w:rsidR="00BD5404">
        <w:rPr>
          <w:rFonts w:cs="Arial"/>
          <w:color w:val="222222"/>
          <w:shd w:val="clear" w:color="auto" w:fill="FFFFFF"/>
        </w:rPr>
        <w:t xml:space="preserve">has the following </w:t>
      </w:r>
      <w:r w:rsidR="00942FE6">
        <w:rPr>
          <w:rFonts w:cs="Arial"/>
          <w:color w:val="222222"/>
          <w:shd w:val="clear" w:color="auto" w:fill="FFFFFF"/>
        </w:rPr>
        <w:t>steps</w:t>
      </w:r>
      <w:r w:rsidR="00BD5404">
        <w:rPr>
          <w:rFonts w:cs="Arial"/>
          <w:color w:val="222222"/>
          <w:shd w:val="clear" w:color="auto" w:fill="FFFFFF"/>
        </w:rPr>
        <w:t>:</w:t>
      </w:r>
    </w:p>
    <w:p w14:paraId="70DA0EF5" w14:textId="787CCD47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41066F64" w14:textId="5FBF4749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Introduction</w:t>
      </w:r>
    </w:p>
    <w:p w14:paraId="58D4381C" w14:textId="1D17E2B4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942FE6">
        <w:rPr>
          <w:rFonts w:cs="Arial"/>
          <w:b/>
          <w:bCs/>
          <w:color w:val="222222"/>
          <w:shd w:val="clear" w:color="auto" w:fill="FFFFFF"/>
        </w:rPr>
        <w:t>1</w:t>
      </w:r>
      <w:r w:rsidR="00942FE6"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st</w:t>
      </w:r>
      <w:r w:rsidR="00BD5404" w:rsidRPr="00BD5404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="00942FE6">
        <w:rPr>
          <w:rFonts w:cs="Arial"/>
          <w:b/>
          <w:bCs/>
          <w:color w:val="222222"/>
          <w:shd w:val="clear" w:color="auto" w:fill="FFFFFF"/>
        </w:rPr>
        <w:t>step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EC08A5">
        <w:rPr>
          <w:rFonts w:cs="Arial"/>
          <w:color w:val="222222"/>
          <w:shd w:val="clear" w:color="auto" w:fill="FFFFFF"/>
        </w:rPr>
        <w:t>the Proposal</w:t>
      </w:r>
      <w:r w:rsidR="00EC08A5" w:rsidRPr="001D776B"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is to </w:t>
      </w:r>
      <w:r w:rsidR="00942FE6">
        <w:rPr>
          <w:rFonts w:cs="Arial"/>
          <w:color w:val="222222"/>
          <w:shd w:val="clear" w:color="auto" w:fill="FFFFFF"/>
        </w:rPr>
        <w:t>select</w:t>
      </w:r>
      <w:r w:rsidRPr="001D776B">
        <w:rPr>
          <w:rFonts w:cs="Arial"/>
          <w:color w:val="222222"/>
          <w:shd w:val="clear" w:color="auto" w:fill="FFFFFF"/>
        </w:rPr>
        <w:t xml:space="preserve"> a</w:t>
      </w:r>
      <w:r>
        <w:rPr>
          <w:rFonts w:cs="Arial"/>
          <w:color w:val="222222"/>
          <w:shd w:val="clear" w:color="auto" w:fill="FFFFFF"/>
        </w:rPr>
        <w:t xml:space="preserve"> </w:t>
      </w:r>
      <w:r w:rsidRPr="001D776B">
        <w:rPr>
          <w:rFonts w:cs="Arial"/>
          <w:color w:val="222222"/>
          <w:shd w:val="clear" w:color="auto" w:fill="FFFFFF"/>
        </w:rPr>
        <w:t xml:space="preserve">research problem </w:t>
      </w:r>
      <w:r w:rsidR="00942FE6">
        <w:rPr>
          <w:rFonts w:cs="Arial"/>
          <w:color w:val="222222"/>
          <w:shd w:val="clear" w:color="auto" w:fill="FFFFFF"/>
        </w:rPr>
        <w:t xml:space="preserve">to </w:t>
      </w:r>
      <w:r w:rsidR="00BD5404">
        <w:rPr>
          <w:rFonts w:cs="Arial"/>
          <w:color w:val="222222"/>
          <w:shd w:val="clear" w:color="auto" w:fill="FFFFFF"/>
        </w:rPr>
        <w:t>advance science</w:t>
      </w:r>
      <w:r w:rsidR="008C52BA" w:rsidRPr="008C52BA">
        <w:rPr>
          <w:rFonts w:cs="Arial"/>
          <w:color w:val="222222"/>
          <w:shd w:val="clear" w:color="auto" w:fill="FFFFFF"/>
        </w:rPr>
        <w:t xml:space="preserve"> </w:t>
      </w:r>
      <w:r w:rsidR="008C52BA" w:rsidRPr="001D776B">
        <w:rPr>
          <w:rFonts w:cs="Arial"/>
          <w:color w:val="222222"/>
          <w:shd w:val="clear" w:color="auto" w:fill="FFFFFF"/>
        </w:rPr>
        <w:t>in NLP</w:t>
      </w:r>
      <w:r>
        <w:rPr>
          <w:rFonts w:cs="Arial"/>
          <w:color w:val="222222"/>
          <w:shd w:val="clear" w:color="auto" w:fill="FFFFFF"/>
        </w:rPr>
        <w:t xml:space="preserve">. Usually, a research problem is already </w:t>
      </w:r>
      <w:r w:rsidR="008C52BA">
        <w:rPr>
          <w:rFonts w:cs="Arial"/>
          <w:color w:val="222222"/>
          <w:shd w:val="clear" w:color="auto" w:fill="FFFFFF"/>
        </w:rPr>
        <w:t>defined</w:t>
      </w:r>
      <w:r w:rsidR="00046751">
        <w:rPr>
          <w:rFonts w:cs="Arial"/>
          <w:color w:val="222222"/>
          <w:shd w:val="clear" w:color="auto" w:fill="FFFFFF"/>
        </w:rPr>
        <w:t>,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and solutions have been proposed to </w:t>
      </w:r>
      <w:r w:rsidR="00046751">
        <w:rPr>
          <w:rFonts w:cs="Arial"/>
          <w:color w:val="222222"/>
          <w:shd w:val="clear" w:color="auto" w:fill="FFFFFF"/>
        </w:rPr>
        <w:t>address</w:t>
      </w:r>
      <w:r>
        <w:rPr>
          <w:rFonts w:cs="Arial"/>
          <w:color w:val="222222"/>
          <w:shd w:val="clear" w:color="auto" w:fill="FFFFFF"/>
        </w:rPr>
        <w:t xml:space="preserve"> the problem. </w:t>
      </w:r>
      <w:r w:rsidR="008C52BA">
        <w:rPr>
          <w:rFonts w:cs="Arial"/>
          <w:color w:val="222222"/>
          <w:shd w:val="clear" w:color="auto" w:fill="FFFFFF"/>
        </w:rPr>
        <w:t>R</w:t>
      </w:r>
      <w:r>
        <w:rPr>
          <w:rFonts w:cs="Arial"/>
          <w:color w:val="222222"/>
          <w:shd w:val="clear" w:color="auto" w:fill="FFFFFF"/>
        </w:rPr>
        <w:t>esearch problems are always open for new solutions that either ha</w:t>
      </w:r>
      <w:r w:rsidR="00046751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better answers (results), run faster (time complexity), or need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 xml:space="preserve">simpler running platform. </w:t>
      </w:r>
      <w:r w:rsidR="008C52BA">
        <w:rPr>
          <w:rFonts w:cs="Arial"/>
          <w:color w:val="222222"/>
          <w:shd w:val="clear" w:color="auto" w:fill="FFFFFF"/>
        </w:rPr>
        <w:t xml:space="preserve">For instance, look at a survey of all available solutions in </w:t>
      </w:r>
      <w:r w:rsidR="008C52BA" w:rsidRPr="001D776B">
        <w:rPr>
          <w:rFonts w:cs="Arial"/>
          <w:color w:val="222222"/>
          <w:shd w:val="clear" w:color="auto" w:fill="FFFFFF"/>
        </w:rPr>
        <w:t xml:space="preserve">sentiment analysis of </w:t>
      </w:r>
      <w:r w:rsidR="008C52BA">
        <w:rPr>
          <w:rFonts w:cs="Arial"/>
          <w:color w:val="222222"/>
          <w:shd w:val="clear" w:color="auto" w:fill="FFFFFF"/>
        </w:rPr>
        <w:t xml:space="preserve">tweets </w:t>
      </w:r>
      <w:r w:rsidR="00046751">
        <w:rPr>
          <w:rFonts w:cs="Arial"/>
          <w:color w:val="222222"/>
          <w:shd w:val="clear" w:color="auto" w:fill="FFFFFF"/>
        </w:rPr>
        <w:t>o</w:t>
      </w:r>
      <w:r w:rsidR="008C52BA">
        <w:rPr>
          <w:rFonts w:cs="Arial"/>
          <w:color w:val="222222"/>
          <w:shd w:val="clear" w:color="auto" w:fill="FFFFFF"/>
        </w:rPr>
        <w:t xml:space="preserve">n Twitter by </w:t>
      </w:r>
      <w:hyperlink r:id="rId11" w:history="1">
        <w:proofErr w:type="spellStart"/>
        <w:r w:rsidR="008C52BA" w:rsidRPr="008C52BA">
          <w:rPr>
            <w:rStyle w:val="Hyperlink"/>
            <w:rFonts w:cs="Arial"/>
            <w:u w:val="none"/>
            <w:shd w:val="clear" w:color="auto" w:fill="FFFFFF"/>
          </w:rPr>
          <w:t>Giachanou</w:t>
        </w:r>
        <w:proofErr w:type="spellEnd"/>
        <w:r w:rsidR="008C52BA" w:rsidRPr="008C52BA">
          <w:rPr>
            <w:rStyle w:val="Hyperlink"/>
            <w:rFonts w:cs="Arial"/>
            <w:u w:val="none"/>
            <w:shd w:val="clear" w:color="auto" w:fill="FFFFFF"/>
          </w:rPr>
          <w:t xml:space="preserve"> et al</w:t>
        </w:r>
      </w:hyperlink>
      <w:r w:rsidR="008C52BA" w:rsidRPr="001D776B">
        <w:rPr>
          <w:rFonts w:cs="Arial"/>
          <w:color w:val="222222"/>
          <w:shd w:val="clear" w:color="auto" w:fill="FFFFFF"/>
        </w:rPr>
        <w:t>.</w:t>
      </w:r>
    </w:p>
    <w:p w14:paraId="4AC205FF" w14:textId="106CE3E0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7A70F207" w14:textId="2BEA62D5" w:rsidR="001D776B" w:rsidRDefault="001D776B" w:rsidP="002A79C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 might come up with a problem that you think is original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no one has faced the problem before. Although you might be right</w:t>
      </w:r>
      <w:r w:rsidR="008C52BA">
        <w:rPr>
          <w:rFonts w:cs="Arial"/>
          <w:color w:val="222222"/>
          <w:shd w:val="clear" w:color="auto" w:fill="FFFFFF"/>
        </w:rPr>
        <w:t xml:space="preserve"> at first,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 w:rsidR="008C52BA">
        <w:rPr>
          <w:rFonts w:cs="Arial"/>
          <w:color w:val="222222"/>
          <w:shd w:val="clear" w:color="auto" w:fill="FFFFFF"/>
        </w:rPr>
        <w:t>further search would prove that it is not true since</w:t>
      </w:r>
      <w:r>
        <w:rPr>
          <w:rFonts w:cs="Arial"/>
          <w:color w:val="222222"/>
          <w:shd w:val="clear" w:color="auto" w:fill="FFFFFF"/>
        </w:rPr>
        <w:t xml:space="preserve"> most of the problems are either the same </w:t>
      </w:r>
      <w:r w:rsidR="008C52BA">
        <w:rPr>
          <w:rFonts w:cs="Arial"/>
          <w:color w:val="222222"/>
          <w:shd w:val="clear" w:color="auto" w:fill="FFFFFF"/>
        </w:rPr>
        <w:t xml:space="preserve">while </w:t>
      </w:r>
      <w:r>
        <w:rPr>
          <w:rFonts w:cs="Arial"/>
          <w:color w:val="222222"/>
          <w:shd w:val="clear" w:color="auto" w:fill="FFFFFF"/>
        </w:rPr>
        <w:t xml:space="preserve">in </w:t>
      </w:r>
      <w:r w:rsidR="00046751">
        <w:rPr>
          <w:rFonts w:cs="Arial"/>
          <w:color w:val="222222"/>
          <w:shd w:val="clear" w:color="auto" w:fill="FFFFFF"/>
        </w:rPr>
        <w:t xml:space="preserve">a </w:t>
      </w:r>
      <w:r>
        <w:rPr>
          <w:rFonts w:cs="Arial"/>
          <w:color w:val="222222"/>
          <w:shd w:val="clear" w:color="auto" w:fill="FFFFFF"/>
        </w:rPr>
        <w:t>different form or related in one way or another. For instance, you may come up with the idea of identifying the author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gender for tweets </w:t>
      </w:r>
      <w:r w:rsidR="00046751">
        <w:rPr>
          <w:rFonts w:cs="Arial"/>
          <w:color w:val="222222"/>
          <w:shd w:val="clear" w:color="auto" w:fill="FFFFFF"/>
        </w:rPr>
        <w:t>o</w:t>
      </w:r>
      <w:r>
        <w:rPr>
          <w:rFonts w:cs="Arial"/>
          <w:color w:val="222222"/>
          <w:shd w:val="clear" w:color="auto" w:fill="FFFFFF"/>
        </w:rPr>
        <w:t xml:space="preserve">n Twitter. You may think that no one has solved this problem and you are the first to propose a solution for it. </w:t>
      </w:r>
      <w:r w:rsidR="00046751">
        <w:rPr>
          <w:rFonts w:cs="Arial"/>
          <w:color w:val="222222"/>
          <w:shd w:val="clear" w:color="auto" w:fill="FFFFFF"/>
        </w:rPr>
        <w:t>However, if you search, you will</w:t>
      </w:r>
      <w:r>
        <w:rPr>
          <w:rFonts w:cs="Arial"/>
          <w:color w:val="222222"/>
          <w:shd w:val="clear" w:color="auto" w:fill="FFFFFF"/>
        </w:rPr>
        <w:t xml:space="preserve"> figure out that this problem is an instance of document classification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and </w:t>
      </w:r>
      <w:r w:rsidR="008C52BA">
        <w:rPr>
          <w:rFonts w:cs="Arial"/>
          <w:color w:val="222222"/>
          <w:shd w:val="clear" w:color="auto" w:fill="FFFFFF"/>
        </w:rPr>
        <w:t xml:space="preserve">researchers </w:t>
      </w:r>
      <w:r>
        <w:rPr>
          <w:rFonts w:cs="Arial"/>
          <w:color w:val="222222"/>
          <w:shd w:val="clear" w:color="auto" w:fill="FFFFFF"/>
        </w:rPr>
        <w:t>ha</w:t>
      </w:r>
      <w:r w:rsidR="008C52BA">
        <w:rPr>
          <w:rFonts w:cs="Arial"/>
          <w:color w:val="222222"/>
          <w:shd w:val="clear" w:color="auto" w:fill="FFFFFF"/>
        </w:rPr>
        <w:t>ve</w:t>
      </w:r>
      <w:r>
        <w:rPr>
          <w:rFonts w:cs="Arial"/>
          <w:color w:val="222222"/>
          <w:shd w:val="clear" w:color="auto" w:fill="FFFFFF"/>
        </w:rPr>
        <w:t xml:space="preserve"> already proposed solution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. </w:t>
      </w:r>
      <w:r w:rsidRPr="008F04DB">
        <w:rPr>
          <w:rFonts w:cs="Arial"/>
          <w:color w:val="222222"/>
          <w:highlight w:val="yellow"/>
          <w:shd w:val="clear" w:color="auto" w:fill="FFFFFF"/>
        </w:rPr>
        <w:t>This does not mean that you should quit!</w:t>
      </w:r>
      <w:r>
        <w:rPr>
          <w:rFonts w:cs="Arial"/>
          <w:color w:val="222222"/>
          <w:shd w:val="clear" w:color="auto" w:fill="FFFFFF"/>
        </w:rPr>
        <w:t xml:space="preserve"> If you read the</w:t>
      </w:r>
      <w:r w:rsidR="008C52BA">
        <w:rPr>
          <w:rFonts w:cs="Arial"/>
          <w:color w:val="222222"/>
          <w:shd w:val="clear" w:color="auto" w:fill="FFFFFF"/>
        </w:rPr>
        <w:t>ir solution</w:t>
      </w:r>
      <w:r>
        <w:rPr>
          <w:rFonts w:cs="Arial"/>
          <w:color w:val="222222"/>
          <w:shd w:val="clear" w:color="auto" w:fill="FFFFFF"/>
        </w:rPr>
        <w:t xml:space="preserve">, you would see that the solution is for identifying the </w:t>
      </w:r>
      <w:r w:rsidR="008C52BA">
        <w:rPr>
          <w:rFonts w:cs="Arial"/>
          <w:color w:val="222222"/>
          <w:shd w:val="clear" w:color="auto" w:fill="FFFFFF"/>
        </w:rPr>
        <w:t xml:space="preserve">gender </w:t>
      </w:r>
      <w:r w:rsidR="00046751">
        <w:rPr>
          <w:rFonts w:cs="Arial"/>
          <w:color w:val="222222"/>
          <w:shd w:val="clear" w:color="auto" w:fill="FFFFFF"/>
        </w:rPr>
        <w:t>of</w:t>
      </w:r>
      <w:r w:rsidR="008C52BA"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>
        <w:rPr>
          <w:rFonts w:cs="Arial"/>
          <w:color w:val="222222"/>
          <w:shd w:val="clear" w:color="auto" w:fill="FFFFFF"/>
        </w:rPr>
        <w:t>book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>s author</w:t>
      </w:r>
      <w:r w:rsidR="008C52BA">
        <w:rPr>
          <w:rFonts w:cs="Arial"/>
          <w:color w:val="222222"/>
          <w:shd w:val="clear" w:color="auto" w:fill="FFFFFF"/>
        </w:rPr>
        <w:t>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which is marginally different from what you want to solve. So, you can </w:t>
      </w:r>
      <w:r w:rsidR="008C52BA">
        <w:rPr>
          <w:rFonts w:cs="Arial"/>
          <w:color w:val="222222"/>
          <w:shd w:val="clear" w:color="auto" w:fill="FFFFFF"/>
        </w:rPr>
        <w:t>continue</w:t>
      </w:r>
      <w:r>
        <w:rPr>
          <w:rFonts w:cs="Arial"/>
          <w:color w:val="222222"/>
          <w:shd w:val="clear" w:color="auto" w:fill="FFFFFF"/>
        </w:rPr>
        <w:t xml:space="preserve"> on this problem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arguing that if </w:t>
      </w:r>
      <w:r w:rsidR="008C52BA">
        <w:rPr>
          <w:rFonts w:cs="Arial"/>
          <w:color w:val="222222"/>
          <w:shd w:val="clear" w:color="auto" w:fill="FFFFFF"/>
        </w:rPr>
        <w:t>those methods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 w:rsidR="00BD5404">
        <w:rPr>
          <w:rFonts w:cs="Arial"/>
          <w:color w:val="222222"/>
          <w:shd w:val="clear" w:color="auto" w:fill="FFFFFF"/>
        </w:rPr>
        <w:t xml:space="preserve"> applied </w:t>
      </w:r>
      <w:r>
        <w:rPr>
          <w:rFonts w:cs="Arial"/>
          <w:color w:val="222222"/>
          <w:shd w:val="clear" w:color="auto" w:fill="FFFFFF"/>
        </w:rPr>
        <w:t xml:space="preserve">on tweets,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w</w:t>
      </w:r>
      <w:r w:rsidR="00046751">
        <w:rPr>
          <w:rFonts w:cs="Arial"/>
          <w:color w:val="222222"/>
          <w:shd w:val="clear" w:color="auto" w:fill="FFFFFF"/>
        </w:rPr>
        <w:t>ill</w:t>
      </w:r>
      <w:r>
        <w:rPr>
          <w:rFonts w:cs="Arial"/>
          <w:color w:val="222222"/>
          <w:shd w:val="clear" w:color="auto" w:fill="FFFFFF"/>
        </w:rPr>
        <w:t xml:space="preserve"> yield poor results since </w:t>
      </w:r>
      <w:r w:rsidR="008C52BA">
        <w:rPr>
          <w:rFonts w:cs="Arial"/>
          <w:color w:val="222222"/>
          <w:shd w:val="clear" w:color="auto" w:fill="FFFFFF"/>
        </w:rPr>
        <w:t>they</w:t>
      </w:r>
      <w:r>
        <w:rPr>
          <w:rFonts w:cs="Arial"/>
          <w:color w:val="222222"/>
          <w:shd w:val="clear" w:color="auto" w:fill="FFFFFF"/>
        </w:rPr>
        <w:t xml:space="preserve"> assumed that the documents are book</w:t>
      </w:r>
      <w:r w:rsidR="008C52BA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>that</w:t>
      </w:r>
      <w:r>
        <w:rPr>
          <w:rFonts w:cs="Arial"/>
          <w:color w:val="222222"/>
          <w:shd w:val="clear" w:color="auto" w:fill="FFFFFF"/>
        </w:rPr>
        <w:t xml:space="preserve"> </w:t>
      </w:r>
      <w:r w:rsidR="008C52BA">
        <w:rPr>
          <w:rFonts w:cs="Arial"/>
          <w:color w:val="222222"/>
          <w:shd w:val="clear" w:color="auto" w:fill="FFFFFF"/>
        </w:rPr>
        <w:t>are</w:t>
      </w:r>
      <w:r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lastRenderedPageBreak/>
        <w:t>inherently different from tweets. Books are long formal documents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while tweets are very short informal pieces of text</w:t>
      </w:r>
      <w:r w:rsidR="008C52BA">
        <w:rPr>
          <w:rFonts w:cs="Arial"/>
          <w:color w:val="222222"/>
          <w:shd w:val="clear" w:color="auto" w:fill="FFFFFF"/>
        </w:rPr>
        <w:t xml:space="preserve"> and need special care.</w:t>
      </w:r>
      <w:r w:rsidR="002A79C6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>Further, there are research problems that no solution has been proposed</w:t>
      </w:r>
      <w:r w:rsidR="00046751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or all the proposed solutions were not successful. </w:t>
      </w:r>
      <w:r w:rsidR="008C52BA">
        <w:rPr>
          <w:rFonts w:cs="Arial"/>
          <w:color w:val="222222"/>
          <w:shd w:val="clear" w:color="auto" w:fill="FFFFFF"/>
        </w:rPr>
        <w:t>For this course, please do not choose them as a research project.</w:t>
      </w:r>
    </w:p>
    <w:p w14:paraId="2F43753C" w14:textId="49F54AA0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623CAF12" w14:textId="58809D95" w:rsidR="00BD5404" w:rsidRDefault="00BD5404" w:rsidP="00F05C23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this course, you </w:t>
      </w:r>
      <w:r w:rsidR="00C91059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find a problem from the following list or ask for the instructor</w:t>
      </w:r>
      <w:r w:rsidR="00046751">
        <w:rPr>
          <w:rFonts w:cs="Arial"/>
          <w:color w:val="222222"/>
          <w:shd w:val="clear" w:color="auto" w:fill="FFFFFF"/>
        </w:rPr>
        <w:t>'</w:t>
      </w:r>
      <w:r>
        <w:rPr>
          <w:rFonts w:cs="Arial"/>
          <w:color w:val="222222"/>
          <w:shd w:val="clear" w:color="auto" w:fill="FFFFFF"/>
        </w:rPr>
        <w:t xml:space="preserve">s approval </w:t>
      </w:r>
      <w:r w:rsidR="008F04DB">
        <w:rPr>
          <w:rFonts w:cs="Arial"/>
          <w:color w:val="222222"/>
          <w:shd w:val="clear" w:color="auto" w:fill="FFFFFF"/>
        </w:rPr>
        <w:t xml:space="preserve">of your own choice of </w:t>
      </w:r>
      <w:r w:rsidR="00046751">
        <w:rPr>
          <w:rFonts w:cs="Arial"/>
          <w:color w:val="222222"/>
          <w:shd w:val="clear" w:color="auto" w:fill="FFFFFF"/>
        </w:rPr>
        <w:t xml:space="preserve">the </w:t>
      </w:r>
      <w:r w:rsidR="008F04DB">
        <w:rPr>
          <w:rFonts w:cs="Arial"/>
          <w:color w:val="222222"/>
          <w:shd w:val="clear" w:color="auto" w:fill="FFFFFF"/>
        </w:rPr>
        <w:t xml:space="preserve">problem </w:t>
      </w:r>
      <w:r>
        <w:rPr>
          <w:rFonts w:cs="Arial"/>
          <w:color w:val="222222"/>
          <w:shd w:val="clear" w:color="auto" w:fill="FFFFFF"/>
        </w:rPr>
        <w:t>otherwise</w:t>
      </w:r>
      <w:r w:rsidR="00F05C23">
        <w:rPr>
          <w:rFonts w:cs="Arial"/>
          <w:color w:val="222222"/>
          <w:shd w:val="clear" w:color="auto" w:fill="FFFFFF"/>
        </w:rPr>
        <w:t xml:space="preserve">. 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You are not allowed to share the same problem with other students</w:t>
      </w:r>
      <w:r w:rsidR="008F04DB">
        <w:rPr>
          <w:rFonts w:cs="Arial"/>
          <w:color w:val="222222"/>
          <w:highlight w:val="yellow"/>
          <w:shd w:val="clear" w:color="auto" w:fill="FFFFFF"/>
        </w:rPr>
        <w:t xml:space="preserve"> unless you are a team</w:t>
      </w:r>
      <w:r w:rsidR="00F05C23" w:rsidRPr="00C91059">
        <w:rPr>
          <w:rFonts w:cs="Arial"/>
          <w:color w:val="222222"/>
          <w:highlight w:val="yellow"/>
          <w:shd w:val="clear" w:color="auto" w:fill="FFFFFF"/>
        </w:rPr>
        <w:t>. You will need to communicate your choice with the instructor and obtain approval.</w:t>
      </w:r>
    </w:p>
    <w:p w14:paraId="12898442" w14:textId="5C12DDF1" w:rsidR="00BD5404" w:rsidRDefault="00BD5404" w:rsidP="001D776B">
      <w:pPr>
        <w:jc w:val="both"/>
        <w:rPr>
          <w:rFonts w:cs="Arial"/>
          <w:color w:val="222222"/>
          <w:shd w:val="clear" w:color="auto" w:fill="FFFFFF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50"/>
        <w:gridCol w:w="5350"/>
      </w:tblGrid>
      <w:tr w:rsidR="00BD5404" w:rsidRPr="00BD5404" w14:paraId="0EA94202" w14:textId="77777777" w:rsidTr="00BD5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8794058" w14:textId="77777777" w:rsidR="00BD5404" w:rsidRPr="00BD5404" w:rsidRDefault="00BD5404" w:rsidP="00BD5404">
            <w:pPr>
              <w:jc w:val="both"/>
              <w:rPr>
                <w:rFonts w:cs="Arial"/>
                <w:sz w:val="20"/>
                <w:szCs w:val="20"/>
              </w:rPr>
            </w:pPr>
            <w:r w:rsidRPr="00BD5404">
              <w:rPr>
                <w:rFonts w:cs="Arial"/>
                <w:sz w:val="20"/>
                <w:szCs w:val="20"/>
              </w:rPr>
              <w:t>Area</w:t>
            </w:r>
          </w:p>
        </w:tc>
        <w:tc>
          <w:tcPr>
            <w:tcW w:w="5350" w:type="dxa"/>
          </w:tcPr>
          <w:p w14:paraId="3EA658CB" w14:textId="77777777" w:rsidR="00BD5404" w:rsidRPr="00BD5404" w:rsidRDefault="00BD5404" w:rsidP="00BD540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sz w:val="20"/>
                <w:szCs w:val="20"/>
              </w:rPr>
              <w:t>Sub Area</w:t>
            </w:r>
          </w:p>
        </w:tc>
      </w:tr>
      <w:tr w:rsidR="00BD5404" w:rsidRPr="00BD5404" w14:paraId="011A3503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E560D8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Social Media Mining</w:t>
            </w:r>
          </w:p>
        </w:tc>
        <w:tc>
          <w:tcPr>
            <w:tcW w:w="5350" w:type="dxa"/>
          </w:tcPr>
          <w:p w14:paraId="16520D33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Interest Modeling</w:t>
            </w:r>
          </w:p>
          <w:p w14:paraId="64D11B7E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User Community Detection</w:t>
            </w:r>
          </w:p>
          <w:p w14:paraId="451892EE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Event Detection</w:t>
            </w:r>
          </w:p>
          <w:p w14:paraId="5AC98C5A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Friend Recommendation</w:t>
            </w:r>
          </w:p>
        </w:tc>
      </w:tr>
      <w:tr w:rsidR="00BD5404" w:rsidRPr="00BD5404" w14:paraId="53E6FBBE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65705F2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Natural Language Misunderstanding (De-biasing)</w:t>
            </w:r>
          </w:p>
        </w:tc>
        <w:tc>
          <w:tcPr>
            <w:tcW w:w="5350" w:type="dxa"/>
          </w:tcPr>
          <w:p w14:paraId="230005D6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Gender Bias</w:t>
            </w:r>
          </w:p>
          <w:p w14:paraId="52ECA26E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Racial Bias</w:t>
            </w:r>
          </w:p>
          <w:p w14:paraId="7F1B4304" w14:textId="6F72F7B5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Other types of Bias</w:t>
            </w:r>
          </w:p>
        </w:tc>
      </w:tr>
      <w:tr w:rsidR="00BD5404" w:rsidRPr="00BD5404" w14:paraId="768FF6C7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F549BA3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 xml:space="preserve">Fake Information Detection </w:t>
            </w:r>
          </w:p>
        </w:tc>
        <w:tc>
          <w:tcPr>
            <w:tcW w:w="5350" w:type="dxa"/>
          </w:tcPr>
          <w:p w14:paraId="4BE3A078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Fake News Detection</w:t>
            </w:r>
          </w:p>
        </w:tc>
      </w:tr>
      <w:tr w:rsidR="00BD5404" w:rsidRPr="00BD5404" w14:paraId="5896626B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0BFB32AC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Abusive Language Detection</w:t>
            </w:r>
          </w:p>
        </w:tc>
        <w:tc>
          <w:tcPr>
            <w:tcW w:w="5350" w:type="dxa"/>
          </w:tcPr>
          <w:p w14:paraId="3ED3A60F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 xml:space="preserve">Hate Speech Detection </w:t>
            </w:r>
          </w:p>
        </w:tc>
      </w:tr>
      <w:tr w:rsidR="00BD5404" w:rsidRPr="00BD5404" w14:paraId="4616B934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826514" w14:textId="1C0E6630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Web Search</w:t>
            </w:r>
          </w:p>
        </w:tc>
        <w:tc>
          <w:tcPr>
            <w:tcW w:w="5350" w:type="dxa"/>
          </w:tcPr>
          <w:p w14:paraId="556CB2DD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</w:rPr>
              <w:t>Social Query Expansion</w:t>
            </w:r>
          </w:p>
        </w:tc>
      </w:tr>
      <w:tr w:rsidR="00BD5404" w:rsidRPr="00BD5404" w14:paraId="3AA65D26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0CBCF76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Information Extraction</w:t>
            </w:r>
          </w:p>
          <w:p w14:paraId="55E2DE52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350" w:type="dxa"/>
          </w:tcPr>
          <w:p w14:paraId="7B77E4C0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Explicit Entity Detection</w:t>
            </w:r>
          </w:p>
          <w:p w14:paraId="418F8858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Implicit Entity Detection</w:t>
            </w:r>
          </w:p>
          <w:p w14:paraId="3A6E75B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BD5404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Semantic Annotation</w:t>
            </w:r>
          </w:p>
        </w:tc>
      </w:tr>
      <w:tr w:rsidR="00BD5404" w:rsidRPr="00BD5404" w14:paraId="265540E2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B503DB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Multimodalities (Visual + Audio)</w:t>
            </w:r>
          </w:p>
        </w:tc>
        <w:tc>
          <w:tcPr>
            <w:tcW w:w="5350" w:type="dxa"/>
          </w:tcPr>
          <w:p w14:paraId="705C772F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613EE46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FA6ECDA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Sentiment Analysis</w:t>
            </w:r>
          </w:p>
        </w:tc>
        <w:tc>
          <w:tcPr>
            <w:tcW w:w="5350" w:type="dxa"/>
          </w:tcPr>
          <w:p w14:paraId="31D93D5D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74B3CD09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75A8FD4B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Dialogue and Interactive Systems</w:t>
            </w:r>
          </w:p>
        </w:tc>
        <w:tc>
          <w:tcPr>
            <w:tcW w:w="5350" w:type="dxa"/>
          </w:tcPr>
          <w:p w14:paraId="6F0A2ED6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04E9CAE1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0CDD7DE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Cognitive Modeling and Psycholinguistics</w:t>
            </w:r>
          </w:p>
        </w:tc>
        <w:tc>
          <w:tcPr>
            <w:tcW w:w="5350" w:type="dxa"/>
          </w:tcPr>
          <w:p w14:paraId="63DF346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5D1A53A8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1818D875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 xml:space="preserve">Translation and </w:t>
            </w:r>
            <w:proofErr w:type="spellStart"/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Multilinguality</w:t>
            </w:r>
            <w:proofErr w:type="spellEnd"/>
          </w:p>
        </w:tc>
        <w:tc>
          <w:tcPr>
            <w:tcW w:w="5350" w:type="dxa"/>
          </w:tcPr>
          <w:p w14:paraId="0C34B542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15388E4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56083417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Question Answering</w:t>
            </w:r>
          </w:p>
        </w:tc>
        <w:tc>
          <w:tcPr>
            <w:tcW w:w="5350" w:type="dxa"/>
          </w:tcPr>
          <w:p w14:paraId="13C32AF4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A57E1B0" w14:textId="77777777" w:rsidTr="00BD5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3CB759C9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Summarization</w:t>
            </w:r>
          </w:p>
        </w:tc>
        <w:tc>
          <w:tcPr>
            <w:tcW w:w="5350" w:type="dxa"/>
          </w:tcPr>
          <w:p w14:paraId="60FC4E62" w14:textId="77777777" w:rsidR="00BD5404" w:rsidRPr="00BD5404" w:rsidRDefault="00BD5404" w:rsidP="00BD5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BD5404" w:rsidRPr="00BD5404" w14:paraId="498946E4" w14:textId="77777777" w:rsidTr="00BD5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0" w:type="dxa"/>
          </w:tcPr>
          <w:p w14:paraId="2879FFD8" w14:textId="77777777" w:rsidR="00BD5404" w:rsidRPr="00BD5404" w:rsidRDefault="00BD5404" w:rsidP="00BD5404">
            <w:pPr>
              <w:jc w:val="both"/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</w:pPr>
            <w:r w:rsidRPr="00BD5404">
              <w:rPr>
                <w:rFonts w:cs="Arial"/>
                <w:b w:val="0"/>
                <w:bCs w:val="0"/>
                <w:color w:val="222222"/>
                <w:sz w:val="20"/>
                <w:szCs w:val="20"/>
              </w:rPr>
              <w:t>Syntax: Tagging, Chunking and Parsing</w:t>
            </w:r>
          </w:p>
        </w:tc>
        <w:tc>
          <w:tcPr>
            <w:tcW w:w="5350" w:type="dxa"/>
          </w:tcPr>
          <w:p w14:paraId="6B58D250" w14:textId="77777777" w:rsidR="00BD5404" w:rsidRPr="00BD5404" w:rsidRDefault="00BD5404" w:rsidP="00BD54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</w:tbl>
    <w:p w14:paraId="682D5354" w14:textId="77777777" w:rsidR="00BD5404" w:rsidRPr="00942FE6" w:rsidRDefault="00BD5404" w:rsidP="00942FE6">
      <w:pPr>
        <w:rPr>
          <w:rFonts w:cs="Arial"/>
          <w:color w:val="222222"/>
          <w:shd w:val="clear" w:color="auto" w:fill="FFFFFF"/>
        </w:rPr>
      </w:pPr>
    </w:p>
    <w:p w14:paraId="5A546513" w14:textId="71CCE20A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Motivation</w:t>
      </w:r>
    </w:p>
    <w:p w14:paraId="40E81703" w14:textId="70E1AF88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2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nd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>is to find motivations for solving the chosen research problem. In this course, we do not do a research project for the sake of science per s</w:t>
      </w:r>
      <w:r w:rsidR="008F04DB">
        <w:rPr>
          <w:rFonts w:cs="Arial"/>
          <w:color w:val="222222"/>
          <w:shd w:val="clear" w:color="auto" w:fill="FFFFFF"/>
        </w:rPr>
        <w:t>e</w:t>
      </w:r>
      <w:r>
        <w:rPr>
          <w:rFonts w:cs="Arial"/>
          <w:color w:val="222222"/>
          <w:shd w:val="clear" w:color="auto" w:fill="FFFFFF"/>
        </w:rPr>
        <w:t xml:space="preserve"> but for the benefit of human society. For instance, if you choose to find the gender of the author of a tweet as a research problem, you have to </w:t>
      </w:r>
      <w:r w:rsidR="008F04DB">
        <w:rPr>
          <w:rFonts w:cs="Arial"/>
          <w:color w:val="222222"/>
          <w:shd w:val="clear" w:color="auto" w:fill="FFFFFF"/>
        </w:rPr>
        <w:t>ask,</w:t>
      </w:r>
      <w:r>
        <w:rPr>
          <w:rFonts w:cs="Arial"/>
          <w:color w:val="222222"/>
          <w:shd w:val="clear" w:color="auto" w:fill="FFFFFF"/>
        </w:rPr>
        <w:t xml:space="preserve">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>So what?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,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Why should </w:t>
      </w:r>
      <w:r w:rsidR="00FF35A8">
        <w:rPr>
          <w:rFonts w:cs="Arial"/>
          <w:color w:val="222222"/>
          <w:shd w:val="clear" w:color="auto" w:fill="FFFFFF"/>
        </w:rPr>
        <w:t xml:space="preserve">others and </w:t>
      </w:r>
      <w:r>
        <w:rPr>
          <w:rFonts w:cs="Arial"/>
          <w:color w:val="222222"/>
          <w:shd w:val="clear" w:color="auto" w:fill="FFFFFF"/>
        </w:rPr>
        <w:t xml:space="preserve">I put </w:t>
      </w:r>
      <w:r w:rsidR="00FF35A8">
        <w:rPr>
          <w:rFonts w:cs="Arial"/>
          <w:color w:val="222222"/>
          <w:shd w:val="clear" w:color="auto" w:fill="FFFFFF"/>
        </w:rPr>
        <w:t xml:space="preserve">our </w:t>
      </w:r>
      <w:r>
        <w:rPr>
          <w:rFonts w:cs="Arial"/>
          <w:color w:val="222222"/>
          <w:shd w:val="clear" w:color="auto" w:fill="FFFFFF"/>
        </w:rPr>
        <w:t xml:space="preserve">effort </w:t>
      </w:r>
      <w:r w:rsidR="008B4449">
        <w:rPr>
          <w:rFonts w:cs="Arial"/>
          <w:color w:val="222222"/>
          <w:shd w:val="clear" w:color="auto" w:fill="FFFFFF"/>
        </w:rPr>
        <w:t>into</w:t>
      </w:r>
      <w:r>
        <w:rPr>
          <w:rFonts w:cs="Arial"/>
          <w:color w:val="222222"/>
          <w:shd w:val="clear" w:color="auto" w:fill="FFFFFF"/>
        </w:rPr>
        <w:t xml:space="preserve"> solving this?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, 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What </w:t>
      </w:r>
      <w:r w:rsidR="00FF35A8">
        <w:rPr>
          <w:rFonts w:cs="Arial"/>
          <w:color w:val="222222"/>
          <w:shd w:val="clear" w:color="auto" w:fill="FFFFFF"/>
        </w:rPr>
        <w:t>are</w:t>
      </w:r>
      <w:r>
        <w:rPr>
          <w:rFonts w:cs="Arial"/>
          <w:color w:val="222222"/>
          <w:shd w:val="clear" w:color="auto" w:fill="FFFFFF"/>
        </w:rPr>
        <w:t xml:space="preserve"> the benefit</w:t>
      </w:r>
      <w:r w:rsidR="00FF35A8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 xml:space="preserve"> for human society?</w:t>
      </w:r>
      <w:r w:rsidR="00046751">
        <w:rPr>
          <w:rFonts w:cs="Arial"/>
          <w:color w:val="222222"/>
          <w:shd w:val="clear" w:color="auto" w:fill="FFFFFF"/>
        </w:rPr>
        <w:t>"</w:t>
      </w:r>
      <w:r>
        <w:rPr>
          <w:rFonts w:cs="Arial"/>
          <w:color w:val="222222"/>
          <w:shd w:val="clear" w:color="auto" w:fill="FFFFFF"/>
        </w:rPr>
        <w:t xml:space="preserve"> You would say that knowing the gender of an author for a tweet would help with 1) better friend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[*, *]</w:t>
      </w:r>
      <w:r>
        <w:rPr>
          <w:rFonts w:cs="Arial"/>
          <w:color w:val="222222"/>
          <w:shd w:val="clear" w:color="auto" w:fill="FFFFFF"/>
        </w:rPr>
        <w:t>, 2) better product recommendation</w:t>
      </w:r>
      <w:r w:rsidR="008F04DB">
        <w:rPr>
          <w:rFonts w:cs="Arial"/>
          <w:color w:val="222222"/>
          <w:shd w:val="clear" w:color="auto" w:fill="FFFFFF"/>
        </w:rPr>
        <w:t xml:space="preserve"> as shown in [*]</w:t>
      </w:r>
      <w:r>
        <w:rPr>
          <w:rFonts w:cs="Arial"/>
          <w:color w:val="222222"/>
          <w:shd w:val="clear" w:color="auto" w:fill="FFFFFF"/>
        </w:rPr>
        <w:t xml:space="preserve">, 3) health issue prediction as shown in </w:t>
      </w:r>
      <w:r w:rsidR="008F04DB">
        <w:rPr>
          <w:rFonts w:cs="Arial"/>
          <w:color w:val="222222"/>
          <w:shd w:val="clear" w:color="auto" w:fill="FFFFFF"/>
        </w:rPr>
        <w:t>[*]</w:t>
      </w:r>
      <w:r>
        <w:rPr>
          <w:rFonts w:cs="Arial"/>
          <w:color w:val="222222"/>
          <w:shd w:val="clear" w:color="auto" w:fill="FFFFFF"/>
        </w:rPr>
        <w:t xml:space="preserve">. </w:t>
      </w:r>
      <w:r w:rsidR="008F04DB">
        <w:rPr>
          <w:rFonts w:cs="Arial"/>
          <w:color w:val="222222"/>
          <w:shd w:val="clear" w:color="auto" w:fill="FFFFFF"/>
        </w:rPr>
        <w:t xml:space="preserve">The * are </w:t>
      </w:r>
      <w:r w:rsidR="0008541B">
        <w:rPr>
          <w:rFonts w:cs="Arial"/>
          <w:color w:val="222222"/>
          <w:shd w:val="clear" w:color="auto" w:fill="FFFFFF"/>
        </w:rPr>
        <w:t>citation</w:t>
      </w:r>
      <w:r w:rsidR="008B4449">
        <w:rPr>
          <w:rFonts w:cs="Arial"/>
          <w:color w:val="222222"/>
          <w:shd w:val="clear" w:color="auto" w:fill="FFFFFF"/>
        </w:rPr>
        <w:t>s</w:t>
      </w:r>
      <w:r w:rsidR="0008541B">
        <w:rPr>
          <w:rFonts w:cs="Arial"/>
          <w:color w:val="222222"/>
          <w:shd w:val="clear" w:color="auto" w:fill="FFFFFF"/>
        </w:rPr>
        <w:t xml:space="preserve"> to </w:t>
      </w:r>
      <w:r w:rsidR="008F04DB">
        <w:rPr>
          <w:rFonts w:cs="Arial"/>
          <w:color w:val="222222"/>
          <w:shd w:val="clear" w:color="auto" w:fill="FFFFFF"/>
        </w:rPr>
        <w:t>the scientific papers!</w:t>
      </w:r>
      <w:r w:rsidR="00B07527">
        <w:rPr>
          <w:rFonts w:cs="Arial"/>
          <w:color w:val="222222"/>
          <w:shd w:val="clear" w:color="auto" w:fill="FFFFFF"/>
        </w:rPr>
        <w:t xml:space="preserve"> </w:t>
      </w:r>
    </w:p>
    <w:p w14:paraId="27D1C2AC" w14:textId="35261022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1045C56A" w14:textId="48BB1658" w:rsidR="00B07527" w:rsidRDefault="00B07527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Then, you provide a reasonable motivating example that clearly explains the benefit. </w:t>
      </w:r>
      <w:r w:rsidR="00FF35A8">
        <w:rPr>
          <w:rFonts w:cs="Arial"/>
          <w:color w:val="222222"/>
          <w:shd w:val="clear" w:color="auto" w:fill="FFFFFF"/>
        </w:rPr>
        <w:t xml:space="preserve">This part might be easy since all the other existing solutions mention these in some way. </w:t>
      </w:r>
      <w:r>
        <w:rPr>
          <w:rFonts w:cs="Arial"/>
          <w:color w:val="222222"/>
          <w:shd w:val="clear" w:color="auto" w:fill="FFFFFF"/>
        </w:rPr>
        <w:t>For instance, you would say:</w:t>
      </w:r>
    </w:p>
    <w:p w14:paraId="3A933329" w14:textId="401F6FDD" w:rsidR="00B07527" w:rsidRDefault="00B07527" w:rsidP="00B07527">
      <w:pPr>
        <w:ind w:left="1530"/>
        <w:jc w:val="both"/>
        <w:rPr>
          <w:rFonts w:cs="Arial"/>
          <w:color w:val="222222"/>
          <w:shd w:val="clear" w:color="auto" w:fill="FFFFFF"/>
        </w:rPr>
      </w:pPr>
    </w:p>
    <w:p w14:paraId="4D448BA4" w14:textId="5D543AB9" w:rsidR="00FF35A8" w:rsidRDefault="00B07527" w:rsidP="00C240F0">
      <w:pPr>
        <w:ind w:left="72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For instance, given the tweet 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Don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'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t know what rain jacket to buy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by @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>prince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if we could find the gender of the author, e.g., male, we are able to recommend rain jackets that are made for men.</w:t>
      </w:r>
      <w:r w:rsidR="008B444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</w:t>
      </w:r>
    </w:p>
    <w:p w14:paraId="57D66F40" w14:textId="77777777" w:rsidR="00FF35A8" w:rsidRDefault="00FF35A8" w:rsidP="00B07527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6183BE8C" w14:textId="00CFEEBC" w:rsidR="00FF35A8" w:rsidRPr="00FF35A8" w:rsidRDefault="00FF35A8" w:rsidP="00FF35A8">
      <w:pPr>
        <w:jc w:val="both"/>
        <w:rPr>
          <w:rFonts w:cs="Arial"/>
          <w:color w:val="222222"/>
          <w:shd w:val="clear" w:color="auto" w:fill="FFFFFF"/>
        </w:rPr>
      </w:pPr>
      <w:r w:rsidRPr="00FF35A8">
        <w:rPr>
          <w:rFonts w:cs="Arial"/>
          <w:color w:val="222222"/>
          <w:shd w:val="clear" w:color="auto" w:fill="FFFFFF"/>
        </w:rPr>
        <w:t xml:space="preserve">Also, you have to motivate why </w:t>
      </w:r>
      <w:r>
        <w:rPr>
          <w:rFonts w:cs="Arial"/>
          <w:color w:val="222222"/>
          <w:shd w:val="clear" w:color="auto" w:fill="FFFFFF"/>
        </w:rPr>
        <w:t>you</w:t>
      </w:r>
      <w:r w:rsidRPr="00FF35A8">
        <w:rPr>
          <w:rFonts w:cs="Arial"/>
          <w:color w:val="222222"/>
          <w:shd w:val="clear" w:color="auto" w:fill="FFFFFF"/>
        </w:rPr>
        <w:t xml:space="preserve"> want to continue solving the problem. Do you want to improve the solutions? How? Why? You would say:</w:t>
      </w:r>
    </w:p>
    <w:p w14:paraId="1C823D6D" w14:textId="77777777" w:rsidR="00FF35A8" w:rsidRPr="00FF35A8" w:rsidRDefault="00FF35A8" w:rsidP="00FF35A8">
      <w:pPr>
        <w:ind w:right="1530"/>
        <w:jc w:val="both"/>
        <w:rPr>
          <w:rFonts w:ascii="Book Antiqua" w:hAnsi="Book Antiqua" w:cs="Arial"/>
          <w:color w:val="222222"/>
          <w:shd w:val="clear" w:color="auto" w:fill="FFFFFF"/>
        </w:rPr>
      </w:pPr>
    </w:p>
    <w:p w14:paraId="11133F5D" w14:textId="7F35A276" w:rsidR="00B07527" w:rsidRPr="00B07527" w:rsidRDefault="008B4449" w:rsidP="00C240F0">
      <w:pPr>
        <w:ind w:left="720" w:right="1530"/>
        <w:jc w:val="both"/>
        <w:rPr>
          <w:rFonts w:cs="Arial"/>
          <w:i/>
          <w:iCs/>
          <w:color w:val="222222"/>
          <w:shd w:val="clear" w:color="auto" w:fill="FFFFFF"/>
        </w:rPr>
      </w:pPr>
      <w:r>
        <w:rPr>
          <w:rFonts w:ascii="Book Antiqua" w:hAnsi="Book Antiqua" w:cs="Arial"/>
          <w:i/>
          <w:iCs/>
          <w:color w:val="222222"/>
          <w:shd w:val="clear" w:color="auto" w:fill="FFFFFF"/>
        </w:rPr>
        <w:t>Although there are methods that identify the gender of an author for a book [*] or a paper [*], there has been no work, to the best of our knowledge, that does so on tweets.</w:t>
      </w:r>
      <w:r w:rsid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Tweets are short, noisy, and informal</w:t>
      </w:r>
      <w:r w:rsidR="002A79C6">
        <w:rPr>
          <w:rFonts w:ascii="Book Antiqua" w:hAnsi="Book Antiqua" w:cs="Arial"/>
          <w:i/>
          <w:iCs/>
          <w:color w:val="222222"/>
          <w:shd w:val="clear" w:color="auto" w:fill="FFFFFF"/>
        </w:rPr>
        <w:t>,</w:t>
      </w:r>
      <w:r w:rsid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different from formal documents such as books and papers.</w:t>
      </w:r>
    </w:p>
    <w:p w14:paraId="05D2E1DD" w14:textId="3EE17236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69E75695" w14:textId="7F6E8B40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Or if there is an approach that does so on tweets, </w:t>
      </w:r>
      <w:r w:rsidR="0060518D">
        <w:rPr>
          <w:rFonts w:cs="Arial"/>
          <w:color w:val="222222"/>
          <w:shd w:val="clear" w:color="auto" w:fill="FFFFFF"/>
        </w:rPr>
        <w:t xml:space="preserve">after </w:t>
      </w:r>
      <w:r w:rsidR="002A79C6">
        <w:rPr>
          <w:rFonts w:cs="Arial"/>
          <w:color w:val="222222"/>
          <w:shd w:val="clear" w:color="auto" w:fill="FFFFFF"/>
        </w:rPr>
        <w:t xml:space="preserve">a </w:t>
      </w:r>
      <w:r w:rsidR="0060518D">
        <w:rPr>
          <w:rFonts w:cs="Arial"/>
          <w:color w:val="222222"/>
          <w:shd w:val="clear" w:color="auto" w:fill="FFFFFF"/>
        </w:rPr>
        <w:t>careful reading of that work</w:t>
      </w:r>
      <w:r w:rsidR="002A79C6">
        <w:rPr>
          <w:rFonts w:cs="Arial"/>
          <w:color w:val="222222"/>
          <w:shd w:val="clear" w:color="auto" w:fill="FFFFFF"/>
        </w:rPr>
        <w:t>,</w:t>
      </w:r>
      <w:r w:rsidR="0060518D">
        <w:rPr>
          <w:rFonts w:cs="Arial"/>
          <w:color w:val="222222"/>
          <w:shd w:val="clear" w:color="auto" w:fill="FFFFFF"/>
        </w:rPr>
        <w:t xml:space="preserve"> you understand that the method falls short in some exceptional cases, </w:t>
      </w:r>
      <w:r>
        <w:rPr>
          <w:rFonts w:cs="Arial"/>
          <w:color w:val="222222"/>
          <w:shd w:val="clear" w:color="auto" w:fill="FFFFFF"/>
        </w:rPr>
        <w:t>you would say that:</w:t>
      </w:r>
    </w:p>
    <w:p w14:paraId="4E0C9B82" w14:textId="77777777" w:rsidR="00FF35A8" w:rsidRDefault="00FF35A8" w:rsidP="00FF35A8">
      <w:pPr>
        <w:ind w:left="153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</w:p>
    <w:p w14:paraId="349BB519" w14:textId="78997611" w:rsidR="00FF35A8" w:rsidRPr="00B07527" w:rsidRDefault="00FF35A8" w:rsidP="00C240F0">
      <w:pPr>
        <w:ind w:left="720" w:right="1440"/>
        <w:jc w:val="both"/>
        <w:rPr>
          <w:rFonts w:cs="Arial"/>
          <w:i/>
          <w:iCs/>
          <w:color w:val="222222"/>
          <w:shd w:val="clear" w:color="auto" w:fill="FFFFFF"/>
        </w:rPr>
      </w:pPr>
      <w:r>
        <w:rPr>
          <w:rFonts w:ascii="Book Antiqua" w:hAnsi="Book Antiqua" w:cs="Arial"/>
          <w:i/>
          <w:iCs/>
          <w:color w:val="222222"/>
          <w:shd w:val="clear" w:color="auto" w:fill="FFFFFF"/>
        </w:rPr>
        <w:t>Although there are methods that identify the gender of an author for a book [*] or a paper [*], there have been few works that do so on tweets like [A]. However, the method proposed in A uses the author's name to find the gender, which falls short when the author's name is unisex like 'Andy' or is '</w:t>
      </w:r>
      <w:proofErr w:type="spellStart"/>
      <w:r>
        <w:rPr>
          <w:rFonts w:ascii="Book Antiqua" w:hAnsi="Book Antiqua" w:cs="Arial"/>
          <w:i/>
          <w:iCs/>
          <w:color w:val="222222"/>
          <w:shd w:val="clear" w:color="auto" w:fill="FFFFFF"/>
        </w:rPr>
        <w:t>Empr_World</w:t>
      </w:r>
      <w:proofErr w:type="spellEnd"/>
      <w:r w:rsidR="00D847BB">
        <w:rPr>
          <w:rFonts w:ascii="Book Antiqua" w:hAnsi="Book Antiqua" w:cs="Arial"/>
          <w:i/>
          <w:iCs/>
          <w:color w:val="222222"/>
          <w:shd w:val="clear" w:color="auto" w:fill="FFFFFF"/>
        </w:rPr>
        <w:t>,'</w:t>
      </w:r>
      <w:r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which does not have any gender implication.</w:t>
      </w:r>
    </w:p>
    <w:p w14:paraId="650C70AC" w14:textId="77777777" w:rsidR="00FF35A8" w:rsidRDefault="00FF35A8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5041E114" w14:textId="635D7F3C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Problem Definition</w:t>
      </w:r>
    </w:p>
    <w:p w14:paraId="4AFFDE03" w14:textId="0D50D400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The 3</w:t>
      </w:r>
      <w:r w:rsidRPr="00942FE6">
        <w:rPr>
          <w:rFonts w:cs="Arial"/>
          <w:b/>
          <w:bCs/>
          <w:color w:val="222222"/>
          <w:shd w:val="clear" w:color="auto" w:fill="FFFFFF"/>
          <w:vertAlign w:val="superscript"/>
        </w:rPr>
        <w:t>rd</w:t>
      </w:r>
      <w:r>
        <w:rPr>
          <w:rFonts w:cs="Arial"/>
          <w:b/>
          <w:bCs/>
          <w:color w:val="222222"/>
          <w:shd w:val="clear" w:color="auto" w:fill="FFFFFF"/>
        </w:rPr>
        <w:t xml:space="preserve"> step</w:t>
      </w:r>
      <w:r w:rsidRPr="001D776B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of </w:t>
      </w:r>
      <w:r w:rsidR="00EC08A5">
        <w:rPr>
          <w:rFonts w:cs="Arial"/>
          <w:color w:val="222222"/>
          <w:shd w:val="clear" w:color="auto" w:fill="FFFFFF"/>
        </w:rPr>
        <w:t xml:space="preserve">the Proposal </w:t>
      </w:r>
      <w:r>
        <w:rPr>
          <w:rFonts w:cs="Arial"/>
          <w:color w:val="222222"/>
          <w:shd w:val="clear" w:color="auto" w:fill="FFFFFF"/>
        </w:rPr>
        <w:t>is to formalize your problem with a language that is clear without any ambiguity</w:t>
      </w:r>
      <w:r w:rsidR="00E056C8">
        <w:rPr>
          <w:rFonts w:cs="Arial"/>
          <w:color w:val="222222"/>
          <w:shd w:val="clear" w:color="auto" w:fill="FFFFFF"/>
        </w:rPr>
        <w:t xml:space="preserve"> to all researchers in computer science</w:t>
      </w:r>
      <w:r>
        <w:rPr>
          <w:rFonts w:cs="Arial"/>
          <w:color w:val="222222"/>
          <w:shd w:val="clear" w:color="auto" w:fill="FFFFFF"/>
        </w:rPr>
        <w:t>. In this course, this language is math. For instance, in the problem of finding the gender of an author for a tweet, we should formalize it in math like:</w:t>
      </w:r>
    </w:p>
    <w:p w14:paraId="74A38858" w14:textId="40B28B35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</w:p>
    <w:p w14:paraId="3F14E518" w14:textId="3BD3808C" w:rsidR="00612D89" w:rsidRPr="00FF35A8" w:rsidRDefault="00942FE6" w:rsidP="00612D89">
      <w:pPr>
        <w:ind w:left="720" w:right="1530"/>
        <w:jc w:val="both"/>
        <w:rPr>
          <w:rFonts w:ascii="Book Antiqua" w:hAnsi="Book Antiqua" w:cs="Arial"/>
          <w:i/>
          <w:iCs/>
          <w:color w:val="222222"/>
          <w:shd w:val="clear" w:color="auto" w:fill="FFFFFF"/>
        </w:rPr>
      </w:pPr>
      <w:r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>Author Gender Identification</w:t>
      </w:r>
      <w:r w:rsidR="002C5C1B"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 xml:space="preserve"> per Tweet</w:t>
      </w:r>
      <w:r w:rsidRPr="00FF35A8">
        <w:rPr>
          <w:rFonts w:ascii="Book Antiqua" w:hAnsi="Book Antiqua" w:cs="Arial"/>
          <w:b/>
          <w:bCs/>
          <w:i/>
          <w:iCs/>
          <w:color w:val="222222"/>
          <w:shd w:val="clear" w:color="auto" w:fill="FFFFFF"/>
        </w:rPr>
        <w:t>: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given a </w:t>
      </w:r>
      <w:r w:rsidR="00C66BDD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corpus M and a 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tweet t </w:t>
      </w:r>
      <w:r w:rsidR="00C66BDD" w:rsidRPr="00FF35A8">
        <w:rPr>
          <w:rFonts w:ascii="Cambria Math" w:hAnsi="Cambria Math" w:cs="Cambria Math"/>
          <w:i/>
          <w:iCs/>
          <w:color w:val="222222"/>
          <w:shd w:val="clear" w:color="auto" w:fill="FFFFFF"/>
        </w:rPr>
        <w:t>∈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M that is posted by a user u, ou</w:t>
      </w:r>
      <w:r w:rsidR="00C66BDD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r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task is to find u</w:t>
      </w:r>
      <w:r w:rsidR="00046751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'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s gender from the set {</w:t>
      </w:r>
      <w:r w:rsidR="00612D89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-1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:male, </w:t>
      </w:r>
      <w:r w:rsidR="00612D89"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0:na, +1</w:t>
      </w:r>
      <w:r w:rsidRPr="00FF35A8">
        <w:rPr>
          <w:rFonts w:ascii="Book Antiqua" w:hAnsi="Book Antiqua" w:cs="Arial"/>
          <w:i/>
          <w:iCs/>
          <w:color w:val="222222"/>
          <w:shd w:val="clear" w:color="auto" w:fill="FFFFFF"/>
        </w:rPr>
        <w:t>:female}</w:t>
      </w:r>
    </w:p>
    <w:p w14:paraId="67B2A62F" w14:textId="4B9E46D8" w:rsidR="00612D89" w:rsidRDefault="00612D89" w:rsidP="00612D89">
      <w:pPr>
        <w:ind w:right="1530"/>
        <w:jc w:val="both"/>
        <w:rPr>
          <w:rFonts w:cs="Arial"/>
          <w:b/>
          <w:bCs/>
          <w:i/>
          <w:iCs/>
          <w:color w:val="222222"/>
          <w:shd w:val="clear" w:color="auto" w:fill="FFFFFF"/>
        </w:rPr>
      </w:pPr>
    </w:p>
    <w:p w14:paraId="1210AA48" w14:textId="198D2A8E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Your formal problem definition should be followed by an intuitive example like:</w:t>
      </w:r>
    </w:p>
    <w:p w14:paraId="4675ADB1" w14:textId="2B952AE8" w:rsidR="00612D89" w:rsidRDefault="00612D89" w:rsidP="00612D89">
      <w:pPr>
        <w:ind w:right="1530"/>
        <w:jc w:val="both"/>
        <w:rPr>
          <w:rFonts w:cs="Arial"/>
          <w:color w:val="222222"/>
          <w:shd w:val="clear" w:color="auto" w:fill="FFFFFF"/>
        </w:rPr>
      </w:pPr>
    </w:p>
    <w:p w14:paraId="149BC453" w14:textId="459D978E" w:rsidR="00612D89" w:rsidRPr="00612D89" w:rsidRDefault="00612D89" w:rsidP="00612D89">
      <w:pPr>
        <w:ind w:left="720" w:right="1530"/>
        <w:jc w:val="both"/>
        <w:rPr>
          <w:rFonts w:cs="Arial"/>
          <w:color w:val="222222"/>
          <w:shd w:val="clear" w:color="auto" w:fill="FFFFFF"/>
        </w:rPr>
      </w:pP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For instance, given the tweet 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>Hey Georgia! If you still have your mail-in ballot, return it to a drop-off location before 7 PM ET today. Find one near you at http://weall.vote/ga. Let's get it done! Police cars revolving light</w:t>
      </w:r>
      <w:r w:rsidR="00046751">
        <w:rPr>
          <w:rFonts w:ascii="Book Antiqua" w:hAnsi="Book Antiqua" w:cs="Arial"/>
          <w:i/>
          <w:iCs/>
          <w:color w:val="222222"/>
          <w:shd w:val="clear" w:color="auto" w:fill="FFFFFF"/>
        </w:rPr>
        <w:t>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by @MichelleObama</w:t>
      </w:r>
      <w:r w:rsidR="00D847BB">
        <w:rPr>
          <w:rFonts w:ascii="Book Antiqua" w:hAnsi="Book Antiqua" w:cs="Arial"/>
          <w:i/>
          <w:iCs/>
          <w:color w:val="222222"/>
          <w:shd w:val="clear" w:color="auto" w:fill="FFFFFF"/>
        </w:rPr>
        <w:t>,"</w:t>
      </w:r>
      <w:r w:rsidRPr="00612D89">
        <w:rPr>
          <w:rFonts w:ascii="Book Antiqua" w:hAnsi="Book Antiqua" w:cs="Arial"/>
          <w:i/>
          <w:iCs/>
          <w:color w:val="222222"/>
          <w:shd w:val="clear" w:color="auto" w:fill="FFFFFF"/>
        </w:rPr>
        <w:t xml:space="preserve"> we want to output +1:female</w:t>
      </w:r>
      <w:r>
        <w:rPr>
          <w:rFonts w:cs="Arial"/>
          <w:color w:val="222222"/>
          <w:shd w:val="clear" w:color="auto" w:fill="FFFFFF"/>
        </w:rPr>
        <w:t xml:space="preserve">. </w:t>
      </w:r>
    </w:p>
    <w:p w14:paraId="5704CEE4" w14:textId="77777777" w:rsidR="00942FE6" w:rsidRPr="00942FE6" w:rsidRDefault="00942FE6" w:rsidP="00E056C8">
      <w:pPr>
        <w:ind w:left="720"/>
        <w:jc w:val="both"/>
        <w:rPr>
          <w:rFonts w:cs="Arial"/>
          <w:color w:val="222222"/>
          <w:shd w:val="clear" w:color="auto" w:fill="FFFFFF"/>
        </w:rPr>
      </w:pPr>
    </w:p>
    <w:p w14:paraId="4A548BC5" w14:textId="6243F010" w:rsidR="002A79C6" w:rsidRDefault="002A79C6" w:rsidP="002A79C6">
      <w:pPr>
        <w:jc w:val="center"/>
        <w:rPr>
          <w:rFonts w:cs="Arial"/>
          <w:b/>
          <w:bCs/>
          <w:color w:val="222222"/>
          <w:shd w:val="clear" w:color="auto" w:fill="FFFFFF"/>
        </w:rPr>
      </w:pPr>
      <w:r>
        <w:rPr>
          <w:rFonts w:cs="Arial"/>
          <w:b/>
          <w:bCs/>
          <w:color w:val="222222"/>
          <w:shd w:val="clear" w:color="auto" w:fill="FFFFFF"/>
        </w:rPr>
        <w:t>Author list</w:t>
      </w:r>
    </w:p>
    <w:p w14:paraId="32760D7C" w14:textId="4691FC5D" w:rsidR="00942FE6" w:rsidRDefault="00942FE6" w:rsidP="00942FE6">
      <w:pPr>
        <w:jc w:val="both"/>
        <w:rPr>
          <w:rFonts w:cs="Arial"/>
          <w:color w:val="222222"/>
          <w:shd w:val="clear" w:color="auto" w:fill="FFFFFF"/>
        </w:rPr>
      </w:pPr>
      <w:r w:rsidRPr="00BD5404">
        <w:rPr>
          <w:rFonts w:cs="Arial"/>
          <w:b/>
          <w:bCs/>
          <w:color w:val="222222"/>
          <w:shd w:val="clear" w:color="auto" w:fill="FFFFFF"/>
        </w:rPr>
        <w:t xml:space="preserve">The </w:t>
      </w:r>
      <w:r w:rsidR="00C66BDD">
        <w:rPr>
          <w:rFonts w:cs="Arial"/>
          <w:b/>
          <w:bCs/>
          <w:color w:val="222222"/>
          <w:shd w:val="clear" w:color="auto" w:fill="FFFFFF"/>
        </w:rPr>
        <w:t>4</w:t>
      </w:r>
      <w:r w:rsidR="00C66BDD" w:rsidRPr="00C66BDD">
        <w:rPr>
          <w:rFonts w:cs="Arial"/>
          <w:b/>
          <w:bCs/>
          <w:color w:val="222222"/>
          <w:shd w:val="clear" w:color="auto" w:fill="FFFFFF"/>
          <w:vertAlign w:val="superscript"/>
        </w:rPr>
        <w:t>th</w:t>
      </w:r>
      <w:r w:rsidR="00C66BDD">
        <w:rPr>
          <w:rFonts w:cs="Arial"/>
          <w:b/>
          <w:bCs/>
          <w:color w:val="222222"/>
          <w:shd w:val="clear" w:color="auto" w:fill="FFFFFF"/>
        </w:rPr>
        <w:t xml:space="preserve"> </w:t>
      </w:r>
      <w:r w:rsidRPr="00BD5404">
        <w:rPr>
          <w:rFonts w:cs="Arial"/>
          <w:b/>
          <w:bCs/>
          <w:color w:val="222222"/>
          <w:shd w:val="clear" w:color="auto" w:fill="FFFFFF"/>
        </w:rPr>
        <w:t>purpose</w:t>
      </w:r>
      <w:r w:rsidRPr="001D776B">
        <w:rPr>
          <w:rFonts w:cs="Arial"/>
          <w:color w:val="222222"/>
          <w:shd w:val="clear" w:color="auto" w:fill="FFFFFF"/>
        </w:rPr>
        <w:t xml:space="preserve"> of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 xml:space="preserve">is to create a </w:t>
      </w:r>
      <w:r w:rsidR="00BD5404" w:rsidRPr="001D776B">
        <w:rPr>
          <w:rFonts w:cs="Arial"/>
          <w:color w:val="222222"/>
          <w:shd w:val="clear" w:color="auto" w:fill="FFFFFF"/>
        </w:rPr>
        <w:t>team of maximum 2 students to</w:t>
      </w:r>
      <w:r>
        <w:rPr>
          <w:rFonts w:cs="Arial"/>
          <w:color w:val="222222"/>
          <w:shd w:val="clear" w:color="auto" w:fill="FFFFFF"/>
        </w:rPr>
        <w:t xml:space="preserve"> research experience collaboration and conflict resolution. Although you </w:t>
      </w:r>
      <w:r w:rsidR="00F05C23">
        <w:rPr>
          <w:rFonts w:cs="Arial"/>
          <w:color w:val="222222"/>
          <w:shd w:val="clear" w:color="auto" w:fill="FFFFFF"/>
        </w:rPr>
        <w:t>can</w:t>
      </w:r>
      <w:r>
        <w:rPr>
          <w:rFonts w:cs="Arial"/>
          <w:color w:val="222222"/>
          <w:shd w:val="clear" w:color="auto" w:fill="FFFFFF"/>
        </w:rPr>
        <w:t xml:space="preserve"> do a research project individually and alone like </w:t>
      </w:r>
      <w:r w:rsidR="008C52BA">
        <w:rPr>
          <w:rFonts w:cs="Arial"/>
          <w:color w:val="222222"/>
          <w:shd w:val="clear" w:color="auto" w:fill="FFFFFF"/>
        </w:rPr>
        <w:t xml:space="preserve">Dr. </w:t>
      </w:r>
      <w:hyperlink r:id="rId12" w:history="1">
        <w:proofErr w:type="spellStart"/>
        <w:r w:rsidR="008C52BA" w:rsidRPr="008C52BA">
          <w:rPr>
            <w:rStyle w:val="Hyperlink"/>
            <w:rFonts w:cs="Arial"/>
            <w:shd w:val="clear" w:color="auto" w:fill="FFFFFF"/>
          </w:rPr>
          <w:t>Youcef</w:t>
        </w:r>
        <w:proofErr w:type="spellEnd"/>
        <w:r w:rsidR="008C52BA" w:rsidRPr="008C52BA">
          <w:rPr>
            <w:rStyle w:val="Hyperlink"/>
            <w:rFonts w:cs="Arial"/>
            <w:shd w:val="clear" w:color="auto" w:fill="FFFFFF"/>
          </w:rPr>
          <w:t xml:space="preserve"> </w:t>
        </w:r>
        <w:proofErr w:type="spellStart"/>
        <w:r w:rsidR="008C52BA" w:rsidRPr="008C52BA">
          <w:rPr>
            <w:rStyle w:val="Hyperlink"/>
            <w:rFonts w:cs="Arial"/>
            <w:shd w:val="clear" w:color="auto" w:fill="FFFFFF"/>
          </w:rPr>
          <w:t>Derbal</w:t>
        </w:r>
        <w:proofErr w:type="spellEnd"/>
      </w:hyperlink>
      <w:r w:rsidR="008C52BA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collaboration is highly encouraged since it helps with better workload distribution</w:t>
      </w:r>
      <w:r w:rsidR="008C52BA">
        <w:rPr>
          <w:rFonts w:cs="Arial"/>
          <w:color w:val="222222"/>
          <w:shd w:val="clear" w:color="auto" w:fill="FFFFFF"/>
        </w:rPr>
        <w:t xml:space="preserve"> and</w:t>
      </w:r>
      <w:r>
        <w:rPr>
          <w:rFonts w:cs="Arial"/>
          <w:color w:val="222222"/>
          <w:shd w:val="clear" w:color="auto" w:fill="FFFFFF"/>
        </w:rPr>
        <w:t xml:space="preserve"> sooner and better fault detection, to name a few.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 xml:space="preserve">In </w:t>
      </w:r>
      <w:r w:rsidR="00046751">
        <w:rPr>
          <w:rFonts w:cs="Arial"/>
          <w:color w:val="222222"/>
          <w:highlight w:val="yellow"/>
          <w:shd w:val="clear" w:color="auto" w:fill="FFFFFF"/>
        </w:rPr>
        <w:t xml:space="preserve">a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team research project, the contribution of the members for each part of the research project must be clear. Evaluation scores</w:t>
      </w:r>
      <w:r w:rsidR="00434CFC">
        <w:rPr>
          <w:rFonts w:cs="Arial"/>
          <w:color w:val="222222"/>
          <w:highlight w:val="yellow"/>
          <w:shd w:val="clear" w:color="auto" w:fill="FFFFFF"/>
        </w:rPr>
        <w:t xml:space="preserve"> will be 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distribute</w:t>
      </w:r>
      <w:r w:rsidR="00434CFC">
        <w:rPr>
          <w:rFonts w:cs="Arial"/>
          <w:color w:val="222222"/>
          <w:highlight w:val="yellow"/>
          <w:shd w:val="clear" w:color="auto" w:fill="FFFFFF"/>
        </w:rPr>
        <w:t>d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 xml:space="preserve"> among the team members</w:t>
      </w:r>
      <w:r w:rsidR="00434CFC">
        <w:rPr>
          <w:rFonts w:cs="Arial"/>
          <w:color w:val="222222"/>
          <w:highlight w:val="yellow"/>
          <w:shd w:val="clear" w:color="auto" w:fill="FFFFFF"/>
        </w:rPr>
        <w:t xml:space="preserve"> based on the significance of the contributions</w:t>
      </w:r>
      <w:r w:rsidR="00F05C23" w:rsidRPr="00F05C23">
        <w:rPr>
          <w:rFonts w:cs="Arial"/>
          <w:color w:val="222222"/>
          <w:highlight w:val="yellow"/>
          <w:shd w:val="clear" w:color="auto" w:fill="FFFFFF"/>
        </w:rPr>
        <w:t>.</w:t>
      </w:r>
      <w:r w:rsidR="00F05C23">
        <w:rPr>
          <w:rFonts w:cs="Arial"/>
          <w:color w:val="222222"/>
          <w:shd w:val="clear" w:color="auto" w:fill="FFFFFF"/>
        </w:rPr>
        <w:t xml:space="preserve"> </w:t>
      </w:r>
    </w:p>
    <w:p w14:paraId="3E2FB2AD" w14:textId="2651EF5C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30586315" w14:textId="4855FFFA" w:rsidR="00434CFC" w:rsidRDefault="00434CFC" w:rsidP="001D776B">
      <w:p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In summary, the </w:t>
      </w:r>
      <w:r w:rsidR="00EC08A5">
        <w:rPr>
          <w:rFonts w:cs="Arial"/>
          <w:color w:val="222222"/>
          <w:shd w:val="clear" w:color="auto" w:fill="FFFFFF"/>
        </w:rPr>
        <w:t xml:space="preserve">Proposal </w:t>
      </w:r>
      <w:r>
        <w:rPr>
          <w:rFonts w:cs="Arial"/>
          <w:color w:val="222222"/>
          <w:shd w:val="clear" w:color="auto" w:fill="FFFFFF"/>
        </w:rPr>
        <w:t>has</w:t>
      </w:r>
      <w:r w:rsidR="00B025BC">
        <w:rPr>
          <w:rFonts w:cs="Arial"/>
          <w:color w:val="222222"/>
          <w:shd w:val="clear" w:color="auto" w:fill="FFFFFF"/>
        </w:rPr>
        <w:t xml:space="preserve"> (%marking schema for this milestone)</w:t>
      </w:r>
      <w:r>
        <w:rPr>
          <w:rFonts w:cs="Arial"/>
          <w:color w:val="222222"/>
          <w:shd w:val="clear" w:color="auto" w:fill="FFFFFF"/>
        </w:rPr>
        <w:t>:</w:t>
      </w:r>
    </w:p>
    <w:p w14:paraId="40836522" w14:textId="75C60387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2</w:t>
      </w:r>
      <w:r>
        <w:rPr>
          <w:rFonts w:cs="Arial"/>
          <w:color w:val="222222"/>
          <w:shd w:val="clear" w:color="auto" w:fill="FFFFFF"/>
        </w:rPr>
        <w:t xml:space="preserve">0) </w:t>
      </w:r>
      <w:r w:rsidR="00EC08A5">
        <w:rPr>
          <w:rFonts w:cs="Arial"/>
          <w:color w:val="222222"/>
          <w:shd w:val="clear" w:color="auto" w:fill="FFFFFF"/>
        </w:rPr>
        <w:t>Introduction</w:t>
      </w:r>
    </w:p>
    <w:p w14:paraId="1FDF960C" w14:textId="48A8C315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EC08A5">
        <w:rPr>
          <w:rFonts w:cs="Arial"/>
          <w:color w:val="222222"/>
          <w:shd w:val="clear" w:color="auto" w:fill="FFFFFF"/>
        </w:rPr>
        <w:t>3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>Motivation to solve the problem</w:t>
      </w:r>
      <w:r w:rsidR="00776102">
        <w:rPr>
          <w:rFonts w:cs="Arial"/>
          <w:color w:val="222222"/>
          <w:shd w:val="clear" w:color="auto" w:fill="FFFFFF"/>
        </w:rPr>
        <w:t xml:space="preserve"> + </w:t>
      </w:r>
      <w:r w:rsidR="00F97E46">
        <w:rPr>
          <w:rFonts w:cs="Arial"/>
          <w:color w:val="222222"/>
          <w:shd w:val="clear" w:color="auto" w:fill="FFFFFF"/>
        </w:rPr>
        <w:t>a</w:t>
      </w:r>
      <w:r w:rsidR="00776102">
        <w:rPr>
          <w:rFonts w:cs="Arial"/>
          <w:color w:val="222222"/>
          <w:shd w:val="clear" w:color="auto" w:fill="FFFFFF"/>
        </w:rPr>
        <w:t>n example</w:t>
      </w:r>
    </w:p>
    <w:p w14:paraId="062C7D2B" w14:textId="1509769C" w:rsid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(%</w:t>
      </w:r>
      <w:r w:rsidR="008B4449">
        <w:rPr>
          <w:rFonts w:cs="Arial"/>
          <w:color w:val="222222"/>
          <w:shd w:val="clear" w:color="auto" w:fill="FFFFFF"/>
        </w:rPr>
        <w:t>4</w:t>
      </w:r>
      <w:r>
        <w:rPr>
          <w:rFonts w:cs="Arial"/>
          <w:color w:val="222222"/>
          <w:shd w:val="clear" w:color="auto" w:fill="FFFFFF"/>
        </w:rPr>
        <w:t xml:space="preserve">0) </w:t>
      </w:r>
      <w:r w:rsidR="00434CFC">
        <w:rPr>
          <w:rFonts w:cs="Arial"/>
          <w:color w:val="222222"/>
          <w:shd w:val="clear" w:color="auto" w:fill="FFFFFF"/>
        </w:rPr>
        <w:t xml:space="preserve">Problem formal definition + </w:t>
      </w:r>
      <w:r w:rsidR="00F97E46">
        <w:rPr>
          <w:rFonts w:cs="Arial"/>
          <w:color w:val="222222"/>
          <w:shd w:val="clear" w:color="auto" w:fill="FFFFFF"/>
        </w:rPr>
        <w:t>a</w:t>
      </w:r>
      <w:r w:rsidR="00434CFC">
        <w:rPr>
          <w:rFonts w:cs="Arial"/>
          <w:color w:val="222222"/>
          <w:shd w:val="clear" w:color="auto" w:fill="FFFFFF"/>
        </w:rPr>
        <w:t>n example</w:t>
      </w:r>
    </w:p>
    <w:p w14:paraId="09E8C723" w14:textId="55776B7C" w:rsidR="00434CFC" w:rsidRPr="00434CFC" w:rsidRDefault="00B025BC" w:rsidP="00434CFC">
      <w:pPr>
        <w:pStyle w:val="ListParagraph"/>
        <w:numPr>
          <w:ilvl w:val="1"/>
          <w:numId w:val="38"/>
        </w:numPr>
        <w:jc w:val="both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(%10) </w:t>
      </w:r>
      <w:r w:rsidR="00434CFC">
        <w:rPr>
          <w:rFonts w:cs="Arial"/>
          <w:color w:val="222222"/>
          <w:shd w:val="clear" w:color="auto" w:fill="FFFFFF"/>
        </w:rPr>
        <w:t>Team members</w:t>
      </w:r>
      <w:r w:rsidR="00F97E46">
        <w:rPr>
          <w:rFonts w:cs="Arial"/>
          <w:color w:val="222222"/>
          <w:shd w:val="clear" w:color="auto" w:fill="FFFFFF"/>
        </w:rPr>
        <w:t xml:space="preserve"> (author list</w:t>
      </w:r>
      <w:r>
        <w:rPr>
          <w:rFonts w:cs="Arial"/>
          <w:color w:val="222222"/>
          <w:shd w:val="clear" w:color="auto" w:fill="FFFFFF"/>
        </w:rPr>
        <w:t xml:space="preserve"> including affiliation</w:t>
      </w:r>
      <w:r w:rsidR="00F97E46">
        <w:rPr>
          <w:rFonts w:cs="Arial"/>
          <w:color w:val="222222"/>
          <w:shd w:val="clear" w:color="auto" w:fill="FFFFFF"/>
        </w:rPr>
        <w:t>)</w:t>
      </w:r>
    </w:p>
    <w:p w14:paraId="182B187F" w14:textId="77777777" w:rsidR="001D776B" w:rsidRPr="001D776B" w:rsidRDefault="001D776B" w:rsidP="001D776B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DE2DA8C" w14:textId="76E03172" w:rsidR="00730491" w:rsidRPr="001D776B" w:rsidRDefault="001D776B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 w:rsidRPr="001D776B">
        <w:rPr>
          <w:rFonts w:cs="Times New Roman"/>
          <w:b/>
          <w:bCs/>
        </w:rPr>
        <w:t>Submission Guidelines</w:t>
      </w:r>
    </w:p>
    <w:p w14:paraId="731EBF9D" w14:textId="4D7B0139" w:rsidR="009125ED" w:rsidRPr="00F97E46" w:rsidRDefault="001D776B" w:rsidP="00F97E46">
      <w:pPr>
        <w:pStyle w:val="ListParagraph"/>
        <w:widowControl w:val="0"/>
        <w:numPr>
          <w:ilvl w:val="0"/>
          <w:numId w:val="4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cs="Times New Roman"/>
        </w:rPr>
      </w:pP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Submission must be written in English, in the current ACM two-column conference format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in 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LaTeX</w:t>
      </w:r>
      <w:r w:rsidR="00B07527"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. </w:t>
      </w:r>
      <w:hyperlink r:id="rId13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Overleaf </w:t>
        </w:r>
      </w:hyperlink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templates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are available from </w:t>
      </w:r>
      <w:r w:rsidRPr="00046751">
        <w:rPr>
          <w:rFonts w:cs="Arial"/>
          <w:color w:val="222222"/>
          <w:bdr w:val="none" w:sz="0" w:space="0" w:color="auto" w:frame="1"/>
          <w:shd w:val="clear" w:color="auto" w:fill="FFFFFF"/>
        </w:rPr>
        <w:t>the </w:t>
      </w:r>
      <w:hyperlink r:id="rId14" w:history="1">
        <w:r w:rsidRPr="00046751">
          <w:rPr>
            <w:rStyle w:val="Hyperlink"/>
            <w:rFonts w:cs="Arial"/>
            <w:u w:val="none"/>
            <w:bdr w:val="none" w:sz="0" w:space="0" w:color="auto" w:frame="1"/>
            <w:shd w:val="clear" w:color="auto" w:fill="FFFFFF"/>
          </w:rPr>
          <w:t>ACM Website</w:t>
        </w:r>
        <w:r w:rsidRPr="00046751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 </w:t>
        </w:r>
      </w:hyperlink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(use the </w:t>
      </w:r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proofErr w:type="spellStart"/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>sigconf</w:t>
      </w:r>
      <w:proofErr w:type="spellEnd"/>
      <w:r w:rsidR="00046751">
        <w:rPr>
          <w:rFonts w:cs="Arial"/>
          <w:color w:val="222222"/>
          <w:bdr w:val="none" w:sz="0" w:space="0" w:color="auto" w:frame="1"/>
          <w:shd w:val="clear" w:color="auto" w:fill="FFFFFF"/>
        </w:rPr>
        <w:t>"</w:t>
      </w:r>
      <w:r w:rsidRPr="00F97E46">
        <w:rPr>
          <w:rFonts w:cs="Arial"/>
          <w:color w:val="222222"/>
          <w:bdr w:val="none" w:sz="0" w:space="0" w:color="auto" w:frame="1"/>
          <w:shd w:val="clear" w:color="auto" w:fill="FFFFFF"/>
        </w:rPr>
        <w:t xml:space="preserve"> proceedings template).</w:t>
      </w:r>
    </w:p>
    <w:p w14:paraId="38A50361" w14:textId="77777777" w:rsidR="001D776B" w:rsidRDefault="001D776B" w:rsidP="001D776B">
      <w:pPr>
        <w:jc w:val="both"/>
        <w:rPr>
          <w:rFonts w:cs="Arial"/>
          <w:color w:val="222222"/>
          <w:shd w:val="clear" w:color="auto" w:fill="FFFFFF"/>
        </w:rPr>
      </w:pPr>
    </w:p>
    <w:p w14:paraId="0E4A4524" w14:textId="6EF3F93E" w:rsidR="001D776B" w:rsidRPr="00F97E46" w:rsidRDefault="00B07527" w:rsidP="00F97E46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F97E46">
        <w:rPr>
          <w:rFonts w:cs="Arial"/>
          <w:color w:val="222222"/>
          <w:shd w:val="clear" w:color="auto" w:fill="FFFFFF"/>
        </w:rPr>
        <w:t xml:space="preserve">Submission must be </w:t>
      </w:r>
      <w:r w:rsidR="001D776B" w:rsidRPr="00F97E46">
        <w:rPr>
          <w:rFonts w:cs="Arial"/>
          <w:color w:val="222222"/>
          <w:shd w:val="clear" w:color="auto" w:fill="FFFFFF"/>
        </w:rPr>
        <w:t>1 page in length</w:t>
      </w:r>
      <w:r w:rsidRPr="00F97E46">
        <w:rPr>
          <w:rFonts w:cs="Arial"/>
          <w:color w:val="222222"/>
          <w:shd w:val="clear" w:color="auto" w:fill="FFFFFF"/>
        </w:rPr>
        <w:t>, no more not less</w:t>
      </w:r>
      <w:r w:rsidR="001D776B" w:rsidRPr="00F97E46">
        <w:rPr>
          <w:rFonts w:cs="Arial"/>
          <w:color w:val="222222"/>
          <w:shd w:val="clear" w:color="auto" w:fill="FFFFFF"/>
        </w:rPr>
        <w:t xml:space="preserve">, </w:t>
      </w:r>
      <w:r w:rsidRPr="00F97E46">
        <w:rPr>
          <w:rFonts w:cs="Arial"/>
          <w:color w:val="222222"/>
          <w:shd w:val="clear" w:color="auto" w:fill="FFFFFF"/>
        </w:rPr>
        <w:t>including figure</w:t>
      </w:r>
      <w:r w:rsidR="007F0C3C" w:rsidRPr="00F97E46">
        <w:rPr>
          <w:rFonts w:cs="Arial"/>
          <w:color w:val="222222"/>
          <w:shd w:val="clear" w:color="auto" w:fill="FFFFFF"/>
        </w:rPr>
        <w:t>s,</w:t>
      </w:r>
      <w:r w:rsidRPr="00F97E46">
        <w:rPr>
          <w:rFonts w:cs="Arial"/>
          <w:color w:val="222222"/>
          <w:shd w:val="clear" w:color="auto" w:fill="FFFFFF"/>
        </w:rPr>
        <w:t xml:space="preserve"> tables,</w:t>
      </w:r>
      <w:r w:rsidR="007F0C3C" w:rsidRPr="00F97E46">
        <w:rPr>
          <w:rFonts w:cs="Arial"/>
          <w:color w:val="222222"/>
          <w:shd w:val="clear" w:color="auto" w:fill="FFFFFF"/>
        </w:rPr>
        <w:t xml:space="preserve"> references,</w:t>
      </w:r>
      <w:r w:rsidRPr="00F97E46">
        <w:rPr>
          <w:rFonts w:cs="Arial"/>
          <w:color w:val="222222"/>
          <w:shd w:val="clear" w:color="auto" w:fill="FFFFFF"/>
        </w:rPr>
        <w:t xml:space="preserve"> </w:t>
      </w:r>
      <w:r w:rsidR="001D776B" w:rsidRPr="00F97E46">
        <w:rPr>
          <w:rFonts w:cs="Arial"/>
          <w:color w:val="222222"/>
          <w:shd w:val="clear" w:color="auto" w:fill="FFFFFF"/>
        </w:rPr>
        <w:t xml:space="preserve">authored by the </w:t>
      </w:r>
      <w:r w:rsidRPr="00F97E46">
        <w:rPr>
          <w:rFonts w:cs="Arial"/>
          <w:color w:val="222222"/>
          <w:shd w:val="clear" w:color="auto" w:fill="FFFFFF"/>
        </w:rPr>
        <w:t>team members.</w:t>
      </w:r>
    </w:p>
    <w:p w14:paraId="11D878F5" w14:textId="77777777" w:rsidR="001D776B" w:rsidRPr="001D776B" w:rsidRDefault="001D776B" w:rsidP="001D776B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5FB618F0" w14:textId="1E472E70" w:rsidR="007F0C3C" w:rsidRPr="00F97E46" w:rsidRDefault="007F0C3C" w:rsidP="00F97E4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F97E46">
        <w:rPr>
          <w:rFonts w:cs="Times New Roman"/>
          <w:color w:val="000000"/>
        </w:rPr>
        <w:t xml:space="preserve">Submission must </w:t>
      </w:r>
      <w:r w:rsidR="00F97E46" w:rsidRPr="00F97E46">
        <w:rPr>
          <w:rFonts w:cs="Times New Roman"/>
          <w:color w:val="000000"/>
        </w:rPr>
        <w:t xml:space="preserve">be in one single zip file with 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COMP8730_</w:t>
      </w:r>
      <w:r w:rsidR="00C240F0">
        <w:rPr>
          <w:rFonts w:ascii="Book Antiqua" w:hAnsi="Book Antiqua" w:cs="Times New Roman"/>
          <w:color w:val="000000"/>
          <w:sz w:val="22"/>
          <w:szCs w:val="22"/>
        </w:rPr>
        <w:t>Proposal</w:t>
      </w:r>
      <w:r w:rsidR="00F97E46" w:rsidRPr="00F97E46">
        <w:rPr>
          <w:rFonts w:ascii="Book Antiqua" w:hAnsi="Book Antiqua" w:cs="Times New Roman"/>
          <w:color w:val="000000"/>
          <w:sz w:val="22"/>
          <w:szCs w:val="22"/>
        </w:rPr>
        <w:t>_UWinId1_UWindId2.zip</w:t>
      </w:r>
      <w:r w:rsidR="00046751">
        <w:rPr>
          <w:rFonts w:ascii="Book Antiqua" w:hAnsi="Book Antiqua" w:cs="Times New Roman"/>
          <w:color w:val="000000"/>
          <w:sz w:val="22"/>
          <w:szCs w:val="22"/>
        </w:rPr>
        <w:t>,</w:t>
      </w:r>
      <w:r w:rsidR="00F97E46" w:rsidRPr="00F97E46">
        <w:rPr>
          <w:rFonts w:cs="Times New Roman"/>
          <w:color w:val="000000"/>
        </w:rPr>
        <w:t xml:space="preserve"> </w:t>
      </w:r>
      <w:r w:rsidRPr="00F97E46">
        <w:rPr>
          <w:rFonts w:cs="Times New Roman"/>
          <w:color w:val="000000"/>
        </w:rPr>
        <w:t>includ</w:t>
      </w:r>
      <w:r w:rsidR="00F97E46" w:rsidRPr="00F97E46">
        <w:rPr>
          <w:rFonts w:cs="Times New Roman"/>
          <w:color w:val="000000"/>
        </w:rPr>
        <w:t>ing</w:t>
      </w:r>
      <w:r w:rsidRPr="00F97E46">
        <w:rPr>
          <w:rFonts w:cs="Times New Roman"/>
          <w:color w:val="000000"/>
        </w:rPr>
        <w:t>:</w:t>
      </w:r>
    </w:p>
    <w:p w14:paraId="4F96CA13" w14:textId="0C16D348" w:rsidR="001D776B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 w:rsidRPr="007F0C3C">
        <w:rPr>
          <w:rFonts w:cs="Times New Roman"/>
          <w:color w:val="000000"/>
        </w:rPr>
        <w:t xml:space="preserve">the LaTeX files </w:t>
      </w:r>
    </w:p>
    <w:p w14:paraId="08545462" w14:textId="47A685C6" w:rsidR="007F0C3C" w:rsidRDefault="007F0C3C" w:rsidP="007F0C3C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the pdf file</w:t>
      </w:r>
    </w:p>
    <w:p w14:paraId="5A66CEFA" w14:textId="77777777" w:rsidR="00C240F0" w:rsidRDefault="00C240F0" w:rsidP="00C240F0">
      <w:pPr>
        <w:pStyle w:val="ListParagraph"/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</w:p>
    <w:p w14:paraId="021F2391" w14:textId="26AAB436" w:rsidR="00F97E46" w:rsidRPr="00F97E46" w:rsidRDefault="00F97E46" w:rsidP="00F97E46">
      <w:pPr>
        <w:widowControl w:val="0"/>
        <w:autoSpaceDE w:val="0"/>
        <w:autoSpaceDN w:val="0"/>
        <w:adjustRightInd w:val="0"/>
        <w:outlineLvl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A sample submission has been attached to this manual in Blackboard</w:t>
      </w:r>
      <w:r w:rsidR="00046751">
        <w:rPr>
          <w:rFonts w:cs="Times New Roman"/>
          <w:color w:val="000000"/>
        </w:rPr>
        <w:t xml:space="preserve">, also available online </w:t>
      </w:r>
      <w:hyperlink r:id="rId15" w:history="1">
        <w:r w:rsidR="00046751" w:rsidRPr="00046751">
          <w:rPr>
            <w:rStyle w:val="Hyperlink"/>
            <w:rFonts w:cs="Times New Roman"/>
            <w:u w:val="none"/>
          </w:rPr>
          <w:t>here</w:t>
        </w:r>
      </w:hyperlink>
      <w:r w:rsidR="00046751">
        <w:rPr>
          <w:rFonts w:cs="Times New Roman"/>
          <w:color w:val="000000"/>
        </w:rPr>
        <w:t>.</w:t>
      </w:r>
    </w:p>
    <w:sectPr w:rsidR="00F97E46" w:rsidRPr="00F97E46" w:rsidSect="002A79C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-268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CF68C" w14:textId="77777777" w:rsidR="008E555A" w:rsidRDefault="008E555A" w:rsidP="00BD77EE">
      <w:r>
        <w:separator/>
      </w:r>
    </w:p>
  </w:endnote>
  <w:endnote w:type="continuationSeparator" w:id="0">
    <w:p w14:paraId="34B65A8B" w14:textId="77777777" w:rsidR="008E555A" w:rsidRDefault="008E555A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BC8C" w14:textId="77777777" w:rsidR="002A79C6" w:rsidRDefault="002A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11E5" w14:textId="77777777" w:rsidR="002A79C6" w:rsidRDefault="002A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90643" w14:textId="77777777" w:rsidR="002A79C6" w:rsidRDefault="002A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0CA1D" w14:textId="77777777" w:rsidR="008E555A" w:rsidRDefault="008E555A" w:rsidP="00BD77EE">
      <w:r>
        <w:separator/>
      </w:r>
    </w:p>
  </w:footnote>
  <w:footnote w:type="continuationSeparator" w:id="0">
    <w:p w14:paraId="0BCED551" w14:textId="77777777" w:rsidR="008E555A" w:rsidRDefault="008E555A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361C7" w14:textId="77777777" w:rsidR="002A79C6" w:rsidRDefault="002A7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4" name="Graphic 1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AC26A" w14:textId="77777777" w:rsidR="002A79C6" w:rsidRDefault="002A7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4F7C"/>
    <w:multiLevelType w:val="hybridMultilevel"/>
    <w:tmpl w:val="5BE6F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70AC"/>
    <w:multiLevelType w:val="hybridMultilevel"/>
    <w:tmpl w:val="7D4A140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2B5069"/>
    <w:multiLevelType w:val="hybridMultilevel"/>
    <w:tmpl w:val="29C49A08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C25CF"/>
    <w:multiLevelType w:val="multilevel"/>
    <w:tmpl w:val="6AD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6224BA"/>
    <w:multiLevelType w:val="multilevel"/>
    <w:tmpl w:val="38F20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D2D6C31"/>
    <w:multiLevelType w:val="multilevel"/>
    <w:tmpl w:val="D8862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50E61CE"/>
    <w:multiLevelType w:val="multilevel"/>
    <w:tmpl w:val="DF02E4A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A642955"/>
    <w:multiLevelType w:val="hybridMultilevel"/>
    <w:tmpl w:val="B8366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674055"/>
    <w:multiLevelType w:val="hybridMultilevel"/>
    <w:tmpl w:val="5626520E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A5815"/>
    <w:multiLevelType w:val="hybridMultilevel"/>
    <w:tmpl w:val="953476D6"/>
    <w:lvl w:ilvl="0" w:tplc="7C9CC90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66375"/>
    <w:multiLevelType w:val="hybridMultilevel"/>
    <w:tmpl w:val="660C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277955"/>
    <w:multiLevelType w:val="multilevel"/>
    <w:tmpl w:val="2EE691F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B62A4"/>
    <w:multiLevelType w:val="multilevel"/>
    <w:tmpl w:val="D0C4A61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83C85"/>
    <w:multiLevelType w:val="hybridMultilevel"/>
    <w:tmpl w:val="24B0BC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8081F"/>
    <w:multiLevelType w:val="multilevel"/>
    <w:tmpl w:val="9A9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"/>
  </w:num>
  <w:num w:numId="5">
    <w:abstractNumId w:val="9"/>
  </w:num>
  <w:num w:numId="6">
    <w:abstractNumId w:val="39"/>
  </w:num>
  <w:num w:numId="7">
    <w:abstractNumId w:val="3"/>
  </w:num>
  <w:num w:numId="8">
    <w:abstractNumId w:val="31"/>
  </w:num>
  <w:num w:numId="9">
    <w:abstractNumId w:val="16"/>
  </w:num>
  <w:num w:numId="10">
    <w:abstractNumId w:val="23"/>
  </w:num>
  <w:num w:numId="11">
    <w:abstractNumId w:val="29"/>
  </w:num>
  <w:num w:numId="12">
    <w:abstractNumId w:val="25"/>
  </w:num>
  <w:num w:numId="13">
    <w:abstractNumId w:val="19"/>
  </w:num>
  <w:num w:numId="14">
    <w:abstractNumId w:val="13"/>
  </w:num>
  <w:num w:numId="15">
    <w:abstractNumId w:val="14"/>
  </w:num>
  <w:num w:numId="16">
    <w:abstractNumId w:val="4"/>
  </w:num>
  <w:num w:numId="17">
    <w:abstractNumId w:val="26"/>
  </w:num>
  <w:num w:numId="18">
    <w:abstractNumId w:val="27"/>
  </w:num>
  <w:num w:numId="19">
    <w:abstractNumId w:val="36"/>
  </w:num>
  <w:num w:numId="20">
    <w:abstractNumId w:val="34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37"/>
  </w:num>
  <w:num w:numId="26">
    <w:abstractNumId w:val="12"/>
  </w:num>
  <w:num w:numId="27">
    <w:abstractNumId w:val="8"/>
  </w:num>
  <w:num w:numId="28">
    <w:abstractNumId w:val="38"/>
  </w:num>
  <w:num w:numId="29">
    <w:abstractNumId w:val="18"/>
  </w:num>
  <w:num w:numId="30">
    <w:abstractNumId w:val="22"/>
  </w:num>
  <w:num w:numId="31">
    <w:abstractNumId w:val="28"/>
  </w:num>
  <w:num w:numId="32">
    <w:abstractNumId w:val="7"/>
  </w:num>
  <w:num w:numId="33">
    <w:abstractNumId w:val="5"/>
  </w:num>
  <w:num w:numId="34">
    <w:abstractNumId w:val="24"/>
  </w:num>
  <w:num w:numId="35">
    <w:abstractNumId w:val="11"/>
  </w:num>
  <w:num w:numId="36">
    <w:abstractNumId w:val="30"/>
  </w:num>
  <w:num w:numId="37">
    <w:abstractNumId w:val="17"/>
  </w:num>
  <w:num w:numId="38">
    <w:abstractNumId w:val="32"/>
  </w:num>
  <w:num w:numId="39">
    <w:abstractNumId w:val="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Mq8FAAw4B/k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6751"/>
    <w:rsid w:val="000472F8"/>
    <w:rsid w:val="0005100D"/>
    <w:rsid w:val="00053D4F"/>
    <w:rsid w:val="0007793B"/>
    <w:rsid w:val="0007799E"/>
    <w:rsid w:val="00080D52"/>
    <w:rsid w:val="0008541B"/>
    <w:rsid w:val="00087DA7"/>
    <w:rsid w:val="00090FC4"/>
    <w:rsid w:val="00092C30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10192E"/>
    <w:rsid w:val="00101B66"/>
    <w:rsid w:val="001159B7"/>
    <w:rsid w:val="00115BE0"/>
    <w:rsid w:val="00131355"/>
    <w:rsid w:val="00135BE5"/>
    <w:rsid w:val="001362E2"/>
    <w:rsid w:val="001402CA"/>
    <w:rsid w:val="00140879"/>
    <w:rsid w:val="001452CF"/>
    <w:rsid w:val="001514D7"/>
    <w:rsid w:val="001522D9"/>
    <w:rsid w:val="001542A0"/>
    <w:rsid w:val="001619D3"/>
    <w:rsid w:val="0016484E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D776B"/>
    <w:rsid w:val="001E360B"/>
    <w:rsid w:val="001E7681"/>
    <w:rsid w:val="001F093F"/>
    <w:rsid w:val="002028A9"/>
    <w:rsid w:val="002145B7"/>
    <w:rsid w:val="00242804"/>
    <w:rsid w:val="002470BC"/>
    <w:rsid w:val="0025357E"/>
    <w:rsid w:val="002572F3"/>
    <w:rsid w:val="00257F23"/>
    <w:rsid w:val="00263832"/>
    <w:rsid w:val="00265BF6"/>
    <w:rsid w:val="00276AEF"/>
    <w:rsid w:val="00297921"/>
    <w:rsid w:val="002A79C6"/>
    <w:rsid w:val="002B4189"/>
    <w:rsid w:val="002C5C1B"/>
    <w:rsid w:val="002D1B37"/>
    <w:rsid w:val="002D20D1"/>
    <w:rsid w:val="002D25FF"/>
    <w:rsid w:val="002D3C9B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5AA1"/>
    <w:rsid w:val="003502D5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F56C5"/>
    <w:rsid w:val="00414FCF"/>
    <w:rsid w:val="00420328"/>
    <w:rsid w:val="00421EFA"/>
    <w:rsid w:val="004237B3"/>
    <w:rsid w:val="00426AD6"/>
    <w:rsid w:val="00426E98"/>
    <w:rsid w:val="00434CFC"/>
    <w:rsid w:val="004436F4"/>
    <w:rsid w:val="00445D3F"/>
    <w:rsid w:val="00452A6B"/>
    <w:rsid w:val="00456ADA"/>
    <w:rsid w:val="00465E16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A2D5A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2EAE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908BC"/>
    <w:rsid w:val="005973E9"/>
    <w:rsid w:val="0059746E"/>
    <w:rsid w:val="005B2E48"/>
    <w:rsid w:val="005B4D02"/>
    <w:rsid w:val="005D4428"/>
    <w:rsid w:val="005E1009"/>
    <w:rsid w:val="005F01B3"/>
    <w:rsid w:val="005F5525"/>
    <w:rsid w:val="0060518D"/>
    <w:rsid w:val="00610417"/>
    <w:rsid w:val="00612D89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0BF3"/>
    <w:rsid w:val="00671894"/>
    <w:rsid w:val="00675DF6"/>
    <w:rsid w:val="0068506D"/>
    <w:rsid w:val="00691652"/>
    <w:rsid w:val="00693AF9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F0015"/>
    <w:rsid w:val="006F39E3"/>
    <w:rsid w:val="006F3CD3"/>
    <w:rsid w:val="006F4E77"/>
    <w:rsid w:val="006F64BC"/>
    <w:rsid w:val="007066E9"/>
    <w:rsid w:val="0070799F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510A7"/>
    <w:rsid w:val="00752888"/>
    <w:rsid w:val="00752A7A"/>
    <w:rsid w:val="00770A6B"/>
    <w:rsid w:val="00776102"/>
    <w:rsid w:val="00782EB6"/>
    <w:rsid w:val="00785688"/>
    <w:rsid w:val="00786873"/>
    <w:rsid w:val="0079021E"/>
    <w:rsid w:val="00790B2A"/>
    <w:rsid w:val="007A1E1D"/>
    <w:rsid w:val="007A5331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0C3C"/>
    <w:rsid w:val="007F1124"/>
    <w:rsid w:val="007F1B66"/>
    <w:rsid w:val="007F3442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449"/>
    <w:rsid w:val="008B4634"/>
    <w:rsid w:val="008B7A6F"/>
    <w:rsid w:val="008C4470"/>
    <w:rsid w:val="008C4585"/>
    <w:rsid w:val="008C52BA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E555A"/>
    <w:rsid w:val="008F04DB"/>
    <w:rsid w:val="008F6E72"/>
    <w:rsid w:val="00901AF0"/>
    <w:rsid w:val="00903AEF"/>
    <w:rsid w:val="0090438C"/>
    <w:rsid w:val="00911A3C"/>
    <w:rsid w:val="00911D19"/>
    <w:rsid w:val="009125ED"/>
    <w:rsid w:val="00913254"/>
    <w:rsid w:val="009214D1"/>
    <w:rsid w:val="00925C45"/>
    <w:rsid w:val="00932E2D"/>
    <w:rsid w:val="00933A46"/>
    <w:rsid w:val="0093477F"/>
    <w:rsid w:val="00936124"/>
    <w:rsid w:val="00942FE6"/>
    <w:rsid w:val="00946548"/>
    <w:rsid w:val="00950272"/>
    <w:rsid w:val="00951DC7"/>
    <w:rsid w:val="00955B92"/>
    <w:rsid w:val="0096441B"/>
    <w:rsid w:val="00991F41"/>
    <w:rsid w:val="00991F66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5EB6"/>
    <w:rsid w:val="00A0052E"/>
    <w:rsid w:val="00A036EB"/>
    <w:rsid w:val="00A06113"/>
    <w:rsid w:val="00A11887"/>
    <w:rsid w:val="00A12A01"/>
    <w:rsid w:val="00A12DEB"/>
    <w:rsid w:val="00A23F61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75DC"/>
    <w:rsid w:val="00A839C4"/>
    <w:rsid w:val="00A93399"/>
    <w:rsid w:val="00A941CF"/>
    <w:rsid w:val="00A95F15"/>
    <w:rsid w:val="00A96CDB"/>
    <w:rsid w:val="00AA06C8"/>
    <w:rsid w:val="00AA1227"/>
    <w:rsid w:val="00AA15C3"/>
    <w:rsid w:val="00AB1C56"/>
    <w:rsid w:val="00AB3273"/>
    <w:rsid w:val="00AB3DE5"/>
    <w:rsid w:val="00AB4742"/>
    <w:rsid w:val="00AB7E18"/>
    <w:rsid w:val="00AC1BD7"/>
    <w:rsid w:val="00AC22CD"/>
    <w:rsid w:val="00AD04BA"/>
    <w:rsid w:val="00AD11B5"/>
    <w:rsid w:val="00AD5E99"/>
    <w:rsid w:val="00AD7D66"/>
    <w:rsid w:val="00AE1E04"/>
    <w:rsid w:val="00AE2AB7"/>
    <w:rsid w:val="00AE3CB1"/>
    <w:rsid w:val="00AF10E9"/>
    <w:rsid w:val="00AF1857"/>
    <w:rsid w:val="00AF291D"/>
    <w:rsid w:val="00B025BC"/>
    <w:rsid w:val="00B02645"/>
    <w:rsid w:val="00B07527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92AF7"/>
    <w:rsid w:val="00BA03B9"/>
    <w:rsid w:val="00BA3DB6"/>
    <w:rsid w:val="00BA61DE"/>
    <w:rsid w:val="00BB413E"/>
    <w:rsid w:val="00BC39E3"/>
    <w:rsid w:val="00BC4413"/>
    <w:rsid w:val="00BC6F39"/>
    <w:rsid w:val="00BD2B99"/>
    <w:rsid w:val="00BD467C"/>
    <w:rsid w:val="00BD5106"/>
    <w:rsid w:val="00BD5404"/>
    <w:rsid w:val="00BD60C5"/>
    <w:rsid w:val="00BD6ABC"/>
    <w:rsid w:val="00BD70A6"/>
    <w:rsid w:val="00BD77EE"/>
    <w:rsid w:val="00BF3911"/>
    <w:rsid w:val="00BF4967"/>
    <w:rsid w:val="00C032B7"/>
    <w:rsid w:val="00C049DD"/>
    <w:rsid w:val="00C063A4"/>
    <w:rsid w:val="00C211E5"/>
    <w:rsid w:val="00C22F90"/>
    <w:rsid w:val="00C240F0"/>
    <w:rsid w:val="00C24FC7"/>
    <w:rsid w:val="00C263B1"/>
    <w:rsid w:val="00C27A92"/>
    <w:rsid w:val="00C3215C"/>
    <w:rsid w:val="00C355E8"/>
    <w:rsid w:val="00C366BD"/>
    <w:rsid w:val="00C45639"/>
    <w:rsid w:val="00C473D8"/>
    <w:rsid w:val="00C63ED6"/>
    <w:rsid w:val="00C66BDD"/>
    <w:rsid w:val="00C80831"/>
    <w:rsid w:val="00C8754B"/>
    <w:rsid w:val="00C87B8F"/>
    <w:rsid w:val="00C87C24"/>
    <w:rsid w:val="00C91059"/>
    <w:rsid w:val="00C91C5E"/>
    <w:rsid w:val="00C91CDB"/>
    <w:rsid w:val="00CA1147"/>
    <w:rsid w:val="00CA457D"/>
    <w:rsid w:val="00CA6162"/>
    <w:rsid w:val="00CA70A3"/>
    <w:rsid w:val="00CB694E"/>
    <w:rsid w:val="00CB6958"/>
    <w:rsid w:val="00CC1CB5"/>
    <w:rsid w:val="00CC4C18"/>
    <w:rsid w:val="00CC53F3"/>
    <w:rsid w:val="00CC6458"/>
    <w:rsid w:val="00CD0B0A"/>
    <w:rsid w:val="00CD63E8"/>
    <w:rsid w:val="00CE1583"/>
    <w:rsid w:val="00CE1AD3"/>
    <w:rsid w:val="00CE3692"/>
    <w:rsid w:val="00CE427F"/>
    <w:rsid w:val="00CF43A3"/>
    <w:rsid w:val="00D04B90"/>
    <w:rsid w:val="00D05D5B"/>
    <w:rsid w:val="00D07C18"/>
    <w:rsid w:val="00D10EB0"/>
    <w:rsid w:val="00D15BAA"/>
    <w:rsid w:val="00D168B7"/>
    <w:rsid w:val="00D3151D"/>
    <w:rsid w:val="00D31CF7"/>
    <w:rsid w:val="00D32D99"/>
    <w:rsid w:val="00D343A7"/>
    <w:rsid w:val="00D359BA"/>
    <w:rsid w:val="00D56E6F"/>
    <w:rsid w:val="00D63C18"/>
    <w:rsid w:val="00D847BB"/>
    <w:rsid w:val="00D8560A"/>
    <w:rsid w:val="00D86665"/>
    <w:rsid w:val="00D87B42"/>
    <w:rsid w:val="00D96C9C"/>
    <w:rsid w:val="00DA07C6"/>
    <w:rsid w:val="00DB0C14"/>
    <w:rsid w:val="00DB1E69"/>
    <w:rsid w:val="00DB27C2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056C8"/>
    <w:rsid w:val="00E136BB"/>
    <w:rsid w:val="00E13F1C"/>
    <w:rsid w:val="00E20CA2"/>
    <w:rsid w:val="00E2136C"/>
    <w:rsid w:val="00E21D81"/>
    <w:rsid w:val="00E22C2F"/>
    <w:rsid w:val="00E27B96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C08A5"/>
    <w:rsid w:val="00EC32CA"/>
    <w:rsid w:val="00EC369C"/>
    <w:rsid w:val="00ED5DBA"/>
    <w:rsid w:val="00EE339D"/>
    <w:rsid w:val="00EF55A1"/>
    <w:rsid w:val="00EF7B91"/>
    <w:rsid w:val="00F01371"/>
    <w:rsid w:val="00F05944"/>
    <w:rsid w:val="00F05C23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7E46"/>
    <w:rsid w:val="00FA2096"/>
    <w:rsid w:val="00FA4E05"/>
    <w:rsid w:val="00FD519A"/>
    <w:rsid w:val="00FD53DB"/>
    <w:rsid w:val="00FE2540"/>
    <w:rsid w:val="00FE338B"/>
    <w:rsid w:val="00FE3E6E"/>
    <w:rsid w:val="00FF1F6C"/>
    <w:rsid w:val="00FF35A8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GridTable5Dark-Accent1">
    <w:name w:val="Grid Table 5 Dark Accent 1"/>
    <w:basedOn w:val="TableNormal"/>
    <w:uiPriority w:val="50"/>
    <w:rsid w:val="00BD54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overleaf.com/gallery/tagged/acm-officia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people.ryerson.ca/yderbal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10.1145/29386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verleaf.com/read/bsrxtwqgggs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imeanddate.com/time/zones/ao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hyperlink" Target="https://www.acm.org/publications/proceedings-templat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984BFB-DB34-4B7E-9A2F-96A4F2DE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1448</Words>
  <Characters>7280</Characters>
  <Application>Microsoft Office Word</Application>
  <DocSecurity>0</DocSecurity>
  <Lines>177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Definition Manual Winter 2021 COMP8730 NLP</vt:lpstr>
    </vt:vector>
  </TitlesOfParts>
  <Manager/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Definition Manual Winter 2021 COMP8730 NLP</dc:title>
  <dc:subject>NLP; Computer Science</dc:subject>
  <dc:creator/>
  <cp:keywords>NLP;COMP8730;Winter2021;School of Computer Science;Faculty of Science;University of Windsor</cp:keywords>
  <dc:description>Hossein Fani; hfani@uwindsor</dc:description>
  <cp:lastModifiedBy/>
  <cp:revision>1</cp:revision>
  <dcterms:created xsi:type="dcterms:W3CDTF">2021-01-18T02:04:00Z</dcterms:created>
  <dcterms:modified xsi:type="dcterms:W3CDTF">2021-01-18T02:04:00Z</dcterms:modified>
</cp:coreProperties>
</file>