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9A0F9" w14:textId="5B5B621A" w:rsidR="00231C7A" w:rsidRPr="00FA477A" w:rsidRDefault="00D0746F" w:rsidP="005F0716">
      <w:pPr>
        <w:bidi w:val="0"/>
        <w:ind w:firstLine="0"/>
        <w:jc w:val="center"/>
      </w:pPr>
      <w:r w:rsidRPr="00FA477A">
        <w:rPr>
          <w:noProof/>
        </w:rPr>
        <w:drawing>
          <wp:inline distT="0" distB="0" distL="0" distR="0" wp14:anchorId="466E7E1D" wp14:editId="2AEE94B6">
            <wp:extent cx="3733800" cy="3861588"/>
            <wp:effectExtent l="0" t="0" r="0" b="5715"/>
            <wp:docPr id="5" name="Picture 5" descr="C:\Users\hossein\Desktop\logo-blue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ssein\Desktop\logo-blueh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6557" cy="3864439"/>
                    </a:xfrm>
                    <a:prstGeom prst="rect">
                      <a:avLst/>
                    </a:prstGeom>
                    <a:noFill/>
                    <a:ln>
                      <a:noFill/>
                    </a:ln>
                  </pic:spPr>
                </pic:pic>
              </a:graphicData>
            </a:graphic>
          </wp:inline>
        </w:drawing>
      </w:r>
    </w:p>
    <w:p w14:paraId="04DF3EE2" w14:textId="77777777" w:rsidR="00542BC0" w:rsidRDefault="00542BC0" w:rsidP="005F0716">
      <w:pPr>
        <w:ind w:firstLine="0"/>
        <w:jc w:val="center"/>
      </w:pPr>
    </w:p>
    <w:p w14:paraId="5BD81307" w14:textId="10BEDADE" w:rsidR="00D0746F" w:rsidRPr="00C45D3E" w:rsidRDefault="00D0746F" w:rsidP="005F0716">
      <w:pPr>
        <w:ind w:firstLine="0"/>
        <w:jc w:val="center"/>
        <w:rPr>
          <w:sz w:val="28"/>
          <w:szCs w:val="32"/>
          <w:rtl/>
        </w:rPr>
      </w:pPr>
      <w:bookmarkStart w:id="0" w:name="_GoBack"/>
      <w:r w:rsidRPr="00C45D3E">
        <w:rPr>
          <w:rFonts w:hint="cs"/>
          <w:sz w:val="28"/>
          <w:szCs w:val="32"/>
          <w:rtl/>
        </w:rPr>
        <w:t>گزارش پروژه کارشناسی</w:t>
      </w:r>
    </w:p>
    <w:p w14:paraId="03E4DCDF" w14:textId="0F90C73E" w:rsidR="00D0746F" w:rsidRPr="00C45D3E" w:rsidRDefault="00D0746F" w:rsidP="005F0716">
      <w:pPr>
        <w:ind w:firstLine="0"/>
        <w:jc w:val="center"/>
        <w:rPr>
          <w:sz w:val="28"/>
          <w:szCs w:val="32"/>
          <w:rtl/>
        </w:rPr>
      </w:pPr>
      <w:r w:rsidRPr="00C45D3E">
        <w:rPr>
          <w:rFonts w:hint="cs"/>
          <w:sz w:val="28"/>
          <w:szCs w:val="32"/>
          <w:rtl/>
        </w:rPr>
        <w:t>نام و نام خانوادگی :حسین حیاتی</w:t>
      </w:r>
    </w:p>
    <w:p w14:paraId="3A9750DC" w14:textId="0448136B" w:rsidR="00D0746F" w:rsidRPr="00C45D3E" w:rsidRDefault="00D0746F" w:rsidP="005F0716">
      <w:pPr>
        <w:ind w:firstLine="0"/>
        <w:jc w:val="center"/>
        <w:rPr>
          <w:sz w:val="28"/>
          <w:szCs w:val="32"/>
          <w:rtl/>
        </w:rPr>
      </w:pPr>
      <w:r w:rsidRPr="00C45D3E">
        <w:rPr>
          <w:rFonts w:hint="cs"/>
          <w:sz w:val="28"/>
          <w:szCs w:val="32"/>
          <w:rtl/>
        </w:rPr>
        <w:t>شماره دانشجویی: 9233002</w:t>
      </w:r>
    </w:p>
    <w:p w14:paraId="0447FF9F" w14:textId="77777777" w:rsidR="005F0716" w:rsidRPr="00C45D3E" w:rsidRDefault="00D0746F" w:rsidP="005F0716">
      <w:pPr>
        <w:ind w:firstLine="0"/>
        <w:jc w:val="center"/>
        <w:rPr>
          <w:sz w:val="28"/>
          <w:szCs w:val="32"/>
        </w:rPr>
      </w:pPr>
      <w:r w:rsidRPr="00C45D3E">
        <w:rPr>
          <w:rFonts w:hint="cs"/>
          <w:sz w:val="28"/>
          <w:szCs w:val="32"/>
          <w:rtl/>
        </w:rPr>
        <w:t>استاد راهنما : دکتر یزدی</w:t>
      </w:r>
    </w:p>
    <w:p w14:paraId="5A1C1C97" w14:textId="6A817A91" w:rsidR="009F41FB" w:rsidRPr="00FA477A" w:rsidRDefault="00D0746F" w:rsidP="005F0716">
      <w:pPr>
        <w:ind w:firstLine="0"/>
        <w:jc w:val="center"/>
      </w:pPr>
      <w:r w:rsidRPr="00C45D3E">
        <w:rPr>
          <w:rFonts w:hint="cs"/>
          <w:sz w:val="28"/>
          <w:szCs w:val="32"/>
          <w:rtl/>
        </w:rPr>
        <w:t>استاد ناظ</w:t>
      </w:r>
      <w:r w:rsidR="009F41FB" w:rsidRPr="00C45D3E">
        <w:rPr>
          <w:rFonts w:hint="cs"/>
          <w:sz w:val="28"/>
          <w:szCs w:val="32"/>
          <w:rtl/>
        </w:rPr>
        <w:t xml:space="preserve">ر </w:t>
      </w:r>
      <w:r w:rsidRPr="00C45D3E">
        <w:rPr>
          <w:rFonts w:hint="cs"/>
          <w:sz w:val="28"/>
          <w:szCs w:val="32"/>
          <w:rtl/>
        </w:rPr>
        <w:t>:</w:t>
      </w:r>
      <w:r w:rsidR="009F41FB" w:rsidRPr="00C45D3E">
        <w:rPr>
          <w:rFonts w:hint="cs"/>
          <w:sz w:val="28"/>
          <w:szCs w:val="32"/>
          <w:rtl/>
        </w:rPr>
        <w:t xml:space="preserve"> </w:t>
      </w:r>
      <w:r w:rsidRPr="00C45D3E">
        <w:rPr>
          <w:rFonts w:hint="cs"/>
          <w:sz w:val="28"/>
          <w:szCs w:val="32"/>
          <w:rtl/>
        </w:rPr>
        <w:t>دکتر ستوده</w:t>
      </w:r>
      <w:r w:rsidRPr="00542BC0">
        <w:rPr>
          <w:rFonts w:hint="cs"/>
          <w:sz w:val="28"/>
          <w:szCs w:val="32"/>
          <w:rtl/>
        </w:rPr>
        <w:t xml:space="preserve"> </w:t>
      </w:r>
      <w:r w:rsidR="009F41FB" w:rsidRPr="00542BC0">
        <w:rPr>
          <w:rFonts w:hint="cs"/>
          <w:sz w:val="28"/>
          <w:szCs w:val="32"/>
          <w:rtl/>
        </w:rPr>
        <w:t xml:space="preserve"> </w:t>
      </w:r>
      <w:bookmarkEnd w:id="0"/>
      <w:r w:rsidRPr="00FA477A">
        <w:br w:type="column"/>
      </w:r>
    </w:p>
    <w:sdt>
      <w:sdtPr>
        <w:rPr>
          <w:rFonts w:eastAsiaTheme="minorHAnsi" w:cs="B Nazanin"/>
          <w:color w:val="auto"/>
          <w:sz w:val="26"/>
          <w:szCs w:val="28"/>
          <w:rtl/>
        </w:rPr>
        <w:id w:val="-1819805665"/>
        <w:docPartObj>
          <w:docPartGallery w:val="Table of Contents"/>
          <w:docPartUnique/>
        </w:docPartObj>
      </w:sdtPr>
      <w:sdtEndPr/>
      <w:sdtContent>
        <w:p w14:paraId="77591098" w14:textId="761ABDD6" w:rsidR="009F41FB" w:rsidRPr="00FA477A" w:rsidRDefault="009F41FB" w:rsidP="001B0D1A">
          <w:pPr>
            <w:pStyle w:val="TOCHeading"/>
          </w:pPr>
          <w:r w:rsidRPr="00FA477A">
            <w:rPr>
              <w:rFonts w:hint="cs"/>
              <w:rtl/>
            </w:rPr>
            <w:t>فهرست:</w:t>
          </w:r>
        </w:p>
        <w:p w14:paraId="001DF01A" w14:textId="4B7CBC7B" w:rsidR="001B0D1A" w:rsidRDefault="009F41FB" w:rsidP="001B0D1A">
          <w:pPr>
            <w:pStyle w:val="TOC1"/>
            <w:tabs>
              <w:tab w:val="right" w:leader="dot" w:pos="9350"/>
            </w:tabs>
            <w:rPr>
              <w:rFonts w:asciiTheme="minorHAnsi" w:eastAsiaTheme="minorEastAsia" w:hAnsiTheme="minorHAnsi" w:cstheme="minorBidi"/>
              <w:noProof/>
              <w:sz w:val="22"/>
              <w:szCs w:val="22"/>
            </w:rPr>
          </w:pPr>
          <w:r w:rsidRPr="00FA477A">
            <w:fldChar w:fldCharType="begin"/>
          </w:r>
          <w:r w:rsidRPr="00FA477A">
            <w:instrText xml:space="preserve"> TOC \o "1-3" \h \z \u </w:instrText>
          </w:r>
          <w:r w:rsidRPr="00FA477A">
            <w:fldChar w:fldCharType="separate"/>
          </w:r>
          <w:hyperlink w:anchor="_Toc530469272" w:history="1">
            <w:r w:rsidR="001B0D1A" w:rsidRPr="00EA2CD2">
              <w:rPr>
                <w:rStyle w:val="Hyperlink"/>
                <w:rFonts w:cs="Calibri"/>
                <w:noProof/>
                <w:rtl/>
                <w:lang w:bidi="fa-IR"/>
              </w:rPr>
              <w:t>مقدمه:</w:t>
            </w:r>
            <w:r w:rsidR="001B0D1A">
              <w:rPr>
                <w:noProof/>
                <w:webHidden/>
              </w:rPr>
              <w:tab/>
            </w:r>
            <w:r w:rsidR="001B0D1A">
              <w:rPr>
                <w:noProof/>
                <w:webHidden/>
              </w:rPr>
              <w:fldChar w:fldCharType="begin"/>
            </w:r>
            <w:r w:rsidR="001B0D1A">
              <w:rPr>
                <w:noProof/>
                <w:webHidden/>
              </w:rPr>
              <w:instrText xml:space="preserve"> PAGEREF _Toc530469272 \h </w:instrText>
            </w:r>
            <w:r w:rsidR="001B0D1A">
              <w:rPr>
                <w:noProof/>
                <w:webHidden/>
              </w:rPr>
            </w:r>
            <w:r w:rsidR="001B0D1A">
              <w:rPr>
                <w:noProof/>
                <w:webHidden/>
              </w:rPr>
              <w:fldChar w:fldCharType="separate"/>
            </w:r>
            <w:r w:rsidR="001B0D1A">
              <w:rPr>
                <w:noProof/>
                <w:webHidden/>
              </w:rPr>
              <w:t>2</w:t>
            </w:r>
            <w:r w:rsidR="001B0D1A">
              <w:rPr>
                <w:noProof/>
                <w:webHidden/>
              </w:rPr>
              <w:fldChar w:fldCharType="end"/>
            </w:r>
          </w:hyperlink>
        </w:p>
        <w:p w14:paraId="1790BDD6" w14:textId="505FC322" w:rsidR="001B0D1A" w:rsidRDefault="001B0D1A" w:rsidP="001B0D1A">
          <w:pPr>
            <w:pStyle w:val="TOC1"/>
            <w:tabs>
              <w:tab w:val="right" w:leader="dot" w:pos="9350"/>
            </w:tabs>
            <w:rPr>
              <w:rFonts w:asciiTheme="minorHAnsi" w:eastAsiaTheme="minorEastAsia" w:hAnsiTheme="minorHAnsi" w:cstheme="minorBidi"/>
              <w:noProof/>
              <w:sz w:val="22"/>
              <w:szCs w:val="22"/>
            </w:rPr>
          </w:pPr>
          <w:hyperlink w:anchor="_Toc530469273" w:history="1">
            <w:r w:rsidRPr="00EA2CD2">
              <w:rPr>
                <w:rStyle w:val="Hyperlink"/>
                <w:noProof/>
                <w:rtl/>
              </w:rPr>
              <w:t>تشخ</w:t>
            </w:r>
            <w:r w:rsidRPr="00EA2CD2">
              <w:rPr>
                <w:rStyle w:val="Hyperlink"/>
                <w:rFonts w:hint="cs"/>
                <w:noProof/>
                <w:rtl/>
              </w:rPr>
              <w:t>ی</w:t>
            </w:r>
            <w:r w:rsidRPr="00EA2CD2">
              <w:rPr>
                <w:rStyle w:val="Hyperlink"/>
                <w:rFonts w:hint="eastAsia"/>
                <w:noProof/>
                <w:rtl/>
              </w:rPr>
              <w:t>ص</w:t>
            </w:r>
            <w:r w:rsidRPr="00EA2CD2">
              <w:rPr>
                <w:rStyle w:val="Hyperlink"/>
                <w:noProof/>
                <w:rtl/>
              </w:rPr>
              <w:t xml:space="preserve"> و حذف چهره و نما</w:t>
            </w:r>
            <w:r w:rsidRPr="00EA2CD2">
              <w:rPr>
                <w:rStyle w:val="Hyperlink"/>
                <w:rFonts w:hint="cs"/>
                <w:noProof/>
                <w:rtl/>
              </w:rPr>
              <w:t>ی</w:t>
            </w:r>
            <w:r w:rsidRPr="00EA2CD2">
              <w:rPr>
                <w:rStyle w:val="Hyperlink"/>
                <w:rFonts w:hint="eastAsia"/>
                <w:noProof/>
                <w:rtl/>
              </w:rPr>
              <w:t>ش</w:t>
            </w:r>
            <w:r w:rsidRPr="00EA2CD2">
              <w:rPr>
                <w:rStyle w:val="Hyperlink"/>
                <w:noProof/>
                <w:rtl/>
              </w:rPr>
              <w:t xml:space="preserve"> پس زم</w:t>
            </w:r>
            <w:r w:rsidRPr="00EA2CD2">
              <w:rPr>
                <w:rStyle w:val="Hyperlink"/>
                <w:rFonts w:hint="cs"/>
                <w:noProof/>
                <w:rtl/>
              </w:rPr>
              <w:t>ی</w:t>
            </w:r>
            <w:r w:rsidRPr="00EA2CD2">
              <w:rPr>
                <w:rStyle w:val="Hyperlink"/>
                <w:rFonts w:hint="eastAsia"/>
                <w:noProof/>
                <w:rtl/>
              </w:rPr>
              <w:t>نه</w:t>
            </w:r>
            <w:r w:rsidRPr="00EA2CD2">
              <w:rPr>
                <w:rStyle w:val="Hyperlink"/>
                <w:noProof/>
                <w:rtl/>
              </w:rPr>
              <w:t xml:space="preserve"> :</w:t>
            </w:r>
            <w:r>
              <w:rPr>
                <w:noProof/>
                <w:webHidden/>
              </w:rPr>
              <w:tab/>
            </w:r>
            <w:r>
              <w:rPr>
                <w:noProof/>
                <w:webHidden/>
              </w:rPr>
              <w:fldChar w:fldCharType="begin"/>
            </w:r>
            <w:r>
              <w:rPr>
                <w:noProof/>
                <w:webHidden/>
              </w:rPr>
              <w:instrText xml:space="preserve"> PAGEREF _Toc530469273 \h </w:instrText>
            </w:r>
            <w:r>
              <w:rPr>
                <w:noProof/>
                <w:webHidden/>
              </w:rPr>
            </w:r>
            <w:r>
              <w:rPr>
                <w:noProof/>
                <w:webHidden/>
              </w:rPr>
              <w:fldChar w:fldCharType="separate"/>
            </w:r>
            <w:r>
              <w:rPr>
                <w:noProof/>
                <w:webHidden/>
              </w:rPr>
              <w:t>3</w:t>
            </w:r>
            <w:r>
              <w:rPr>
                <w:noProof/>
                <w:webHidden/>
              </w:rPr>
              <w:fldChar w:fldCharType="end"/>
            </w:r>
          </w:hyperlink>
        </w:p>
        <w:p w14:paraId="26CF6A8D" w14:textId="0C24D946" w:rsidR="001B0D1A" w:rsidRDefault="001B0D1A" w:rsidP="001B0D1A">
          <w:pPr>
            <w:pStyle w:val="TOC1"/>
            <w:tabs>
              <w:tab w:val="right" w:leader="dot" w:pos="9350"/>
            </w:tabs>
            <w:rPr>
              <w:rFonts w:asciiTheme="minorHAnsi" w:eastAsiaTheme="minorEastAsia" w:hAnsiTheme="minorHAnsi" w:cstheme="minorBidi"/>
              <w:noProof/>
              <w:sz w:val="22"/>
              <w:szCs w:val="22"/>
            </w:rPr>
          </w:pPr>
          <w:hyperlink w:anchor="_Toc530469274" w:history="1">
            <w:r w:rsidRPr="00EA2CD2">
              <w:rPr>
                <w:rStyle w:val="Hyperlink"/>
                <w:noProof/>
                <w:rtl/>
              </w:rPr>
              <w:t>توض</w:t>
            </w:r>
            <w:r w:rsidRPr="00EA2CD2">
              <w:rPr>
                <w:rStyle w:val="Hyperlink"/>
                <w:rFonts w:hint="cs"/>
                <w:noProof/>
                <w:rtl/>
              </w:rPr>
              <w:t>ی</w:t>
            </w:r>
            <w:r w:rsidRPr="00EA2CD2">
              <w:rPr>
                <w:rStyle w:val="Hyperlink"/>
                <w:rFonts w:hint="eastAsia"/>
                <w:noProof/>
                <w:rtl/>
              </w:rPr>
              <w:t>حات</w:t>
            </w:r>
            <w:r w:rsidRPr="00EA2CD2">
              <w:rPr>
                <w:rStyle w:val="Hyperlink"/>
                <w:noProof/>
                <w:rtl/>
              </w:rPr>
              <w:t xml:space="preserve"> ب</w:t>
            </w:r>
            <w:r w:rsidRPr="00EA2CD2">
              <w:rPr>
                <w:rStyle w:val="Hyperlink"/>
                <w:rFonts w:hint="cs"/>
                <w:noProof/>
                <w:rtl/>
              </w:rPr>
              <w:t>ی</w:t>
            </w:r>
            <w:r w:rsidRPr="00EA2CD2">
              <w:rPr>
                <w:rStyle w:val="Hyperlink"/>
                <w:rFonts w:hint="eastAsia"/>
                <w:noProof/>
                <w:rtl/>
              </w:rPr>
              <w:t>شتر</w:t>
            </w:r>
            <w:r w:rsidRPr="00EA2CD2">
              <w:rPr>
                <w:rStyle w:val="Hyperlink"/>
                <w:noProof/>
                <w:rtl/>
              </w:rPr>
              <w:t xml:space="preserve"> در مورد </w:t>
            </w:r>
            <w:r w:rsidRPr="00EA2CD2">
              <w:rPr>
                <w:rStyle w:val="Hyperlink"/>
                <w:noProof/>
              </w:rPr>
              <w:t xml:space="preserve">dlib facial landmark detector </w:t>
            </w:r>
            <w:r w:rsidRPr="00EA2CD2">
              <w:rPr>
                <w:rStyle w:val="Hyperlink"/>
                <w:noProof/>
                <w:rtl/>
              </w:rPr>
              <w:t xml:space="preserve"> :</w:t>
            </w:r>
            <w:r>
              <w:rPr>
                <w:noProof/>
                <w:webHidden/>
              </w:rPr>
              <w:tab/>
            </w:r>
            <w:r>
              <w:rPr>
                <w:noProof/>
                <w:webHidden/>
              </w:rPr>
              <w:fldChar w:fldCharType="begin"/>
            </w:r>
            <w:r>
              <w:rPr>
                <w:noProof/>
                <w:webHidden/>
              </w:rPr>
              <w:instrText xml:space="preserve"> PAGEREF _Toc530469274 \h </w:instrText>
            </w:r>
            <w:r>
              <w:rPr>
                <w:noProof/>
                <w:webHidden/>
              </w:rPr>
            </w:r>
            <w:r>
              <w:rPr>
                <w:noProof/>
                <w:webHidden/>
              </w:rPr>
              <w:fldChar w:fldCharType="separate"/>
            </w:r>
            <w:r>
              <w:rPr>
                <w:noProof/>
                <w:webHidden/>
              </w:rPr>
              <w:t>4</w:t>
            </w:r>
            <w:r>
              <w:rPr>
                <w:noProof/>
                <w:webHidden/>
              </w:rPr>
              <w:fldChar w:fldCharType="end"/>
            </w:r>
          </w:hyperlink>
        </w:p>
        <w:p w14:paraId="7E3760B7" w14:textId="2D0195B9" w:rsidR="001B0D1A" w:rsidRDefault="001B0D1A" w:rsidP="001B0D1A">
          <w:pPr>
            <w:pStyle w:val="TOC1"/>
            <w:tabs>
              <w:tab w:val="right" w:leader="dot" w:pos="9350"/>
            </w:tabs>
            <w:rPr>
              <w:rFonts w:asciiTheme="minorHAnsi" w:eastAsiaTheme="minorEastAsia" w:hAnsiTheme="minorHAnsi" w:cstheme="minorBidi"/>
              <w:noProof/>
              <w:sz w:val="22"/>
              <w:szCs w:val="22"/>
            </w:rPr>
          </w:pPr>
          <w:hyperlink w:anchor="_Toc530469275" w:history="1">
            <w:r w:rsidRPr="00EA2CD2">
              <w:rPr>
                <w:rStyle w:val="Hyperlink"/>
                <w:noProof/>
                <w:rtl/>
              </w:rPr>
              <w:t>پ</w:t>
            </w:r>
            <w:r w:rsidRPr="00EA2CD2">
              <w:rPr>
                <w:rStyle w:val="Hyperlink"/>
                <w:rFonts w:hint="cs"/>
                <w:noProof/>
                <w:rtl/>
              </w:rPr>
              <w:t>ی</w:t>
            </w:r>
            <w:r w:rsidRPr="00EA2CD2">
              <w:rPr>
                <w:rStyle w:val="Hyperlink"/>
                <w:rFonts w:hint="eastAsia"/>
                <w:noProof/>
                <w:rtl/>
              </w:rPr>
              <w:t>دا</w:t>
            </w:r>
            <w:r w:rsidRPr="00EA2CD2">
              <w:rPr>
                <w:rStyle w:val="Hyperlink"/>
                <w:noProof/>
                <w:rtl/>
              </w:rPr>
              <w:t xml:space="preserve"> کردن </w:t>
            </w:r>
            <w:r w:rsidRPr="00EA2CD2">
              <w:rPr>
                <w:rStyle w:val="Hyperlink"/>
                <w:noProof/>
              </w:rPr>
              <w:t xml:space="preserve">facial landmarks </w:t>
            </w:r>
            <w:r w:rsidRPr="00EA2CD2">
              <w:rPr>
                <w:rStyle w:val="Hyperlink"/>
                <w:noProof/>
                <w:rtl/>
              </w:rPr>
              <w:t xml:space="preserve"> در و</w:t>
            </w:r>
            <w:r w:rsidRPr="00EA2CD2">
              <w:rPr>
                <w:rStyle w:val="Hyperlink"/>
                <w:rFonts w:hint="cs"/>
                <w:noProof/>
                <w:rtl/>
              </w:rPr>
              <w:t>ی</w:t>
            </w:r>
            <w:r w:rsidRPr="00EA2CD2">
              <w:rPr>
                <w:rStyle w:val="Hyperlink"/>
                <w:rFonts w:hint="eastAsia"/>
                <w:noProof/>
                <w:rtl/>
              </w:rPr>
              <w:t>د</w:t>
            </w:r>
            <w:r w:rsidRPr="00EA2CD2">
              <w:rPr>
                <w:rStyle w:val="Hyperlink"/>
                <w:rFonts w:hint="cs"/>
                <w:noProof/>
                <w:rtl/>
              </w:rPr>
              <w:t>ی</w:t>
            </w:r>
            <w:r w:rsidRPr="00EA2CD2">
              <w:rPr>
                <w:rStyle w:val="Hyperlink"/>
                <w:rFonts w:hint="eastAsia"/>
                <w:noProof/>
                <w:rtl/>
              </w:rPr>
              <w:t>و</w:t>
            </w:r>
            <w:r w:rsidRPr="00EA2CD2">
              <w:rPr>
                <w:rStyle w:val="Hyperlink"/>
                <w:noProof/>
                <w:rtl/>
              </w:rPr>
              <w:t xml:space="preserve"> و بررس</w:t>
            </w:r>
            <w:r w:rsidRPr="00EA2CD2">
              <w:rPr>
                <w:rStyle w:val="Hyperlink"/>
                <w:rFonts w:hint="cs"/>
                <w:noProof/>
                <w:rtl/>
              </w:rPr>
              <w:t>ی</w:t>
            </w:r>
            <w:r w:rsidRPr="00EA2CD2">
              <w:rPr>
                <w:rStyle w:val="Hyperlink"/>
                <w:noProof/>
                <w:rtl/>
              </w:rPr>
              <w:t xml:space="preserve"> قسمت</w:t>
            </w:r>
            <w:r w:rsidRPr="00EA2CD2">
              <w:rPr>
                <w:rStyle w:val="Hyperlink"/>
                <w:rFonts w:hint="cs"/>
                <w:noProof/>
                <w:rtl/>
              </w:rPr>
              <w:t>ی</w:t>
            </w:r>
            <w:r w:rsidRPr="00EA2CD2">
              <w:rPr>
                <w:rStyle w:val="Hyperlink"/>
                <w:noProof/>
                <w:rtl/>
              </w:rPr>
              <w:t xml:space="preserve"> از کد ها:</w:t>
            </w:r>
            <w:r>
              <w:rPr>
                <w:noProof/>
                <w:webHidden/>
              </w:rPr>
              <w:tab/>
            </w:r>
            <w:r>
              <w:rPr>
                <w:noProof/>
                <w:webHidden/>
              </w:rPr>
              <w:fldChar w:fldCharType="begin"/>
            </w:r>
            <w:r>
              <w:rPr>
                <w:noProof/>
                <w:webHidden/>
              </w:rPr>
              <w:instrText xml:space="preserve"> PAGEREF _Toc530469275 \h </w:instrText>
            </w:r>
            <w:r>
              <w:rPr>
                <w:noProof/>
                <w:webHidden/>
              </w:rPr>
            </w:r>
            <w:r>
              <w:rPr>
                <w:noProof/>
                <w:webHidden/>
              </w:rPr>
              <w:fldChar w:fldCharType="separate"/>
            </w:r>
            <w:r>
              <w:rPr>
                <w:noProof/>
                <w:webHidden/>
              </w:rPr>
              <w:t>4</w:t>
            </w:r>
            <w:r>
              <w:rPr>
                <w:noProof/>
                <w:webHidden/>
              </w:rPr>
              <w:fldChar w:fldCharType="end"/>
            </w:r>
          </w:hyperlink>
        </w:p>
        <w:p w14:paraId="2D86596C" w14:textId="54020FCC" w:rsidR="001B0D1A" w:rsidRDefault="001B0D1A" w:rsidP="001B0D1A">
          <w:pPr>
            <w:pStyle w:val="TOC1"/>
            <w:tabs>
              <w:tab w:val="right" w:leader="dot" w:pos="9350"/>
            </w:tabs>
            <w:rPr>
              <w:rFonts w:asciiTheme="minorHAnsi" w:eastAsiaTheme="minorEastAsia" w:hAnsiTheme="minorHAnsi" w:cstheme="minorBidi"/>
              <w:noProof/>
              <w:sz w:val="22"/>
              <w:szCs w:val="22"/>
            </w:rPr>
          </w:pPr>
          <w:hyperlink w:anchor="_Toc530469276" w:history="1">
            <w:r w:rsidRPr="00EA2CD2">
              <w:rPr>
                <w:rStyle w:val="Hyperlink"/>
                <w:noProof/>
                <w:rtl/>
                <w:lang w:bidi="fa-IR"/>
              </w:rPr>
              <w:t>منابع:</w:t>
            </w:r>
            <w:r>
              <w:rPr>
                <w:noProof/>
                <w:webHidden/>
              </w:rPr>
              <w:tab/>
            </w:r>
            <w:r>
              <w:rPr>
                <w:noProof/>
                <w:webHidden/>
              </w:rPr>
              <w:fldChar w:fldCharType="begin"/>
            </w:r>
            <w:r>
              <w:rPr>
                <w:noProof/>
                <w:webHidden/>
              </w:rPr>
              <w:instrText xml:space="preserve"> PAGEREF _Toc530469276 \h </w:instrText>
            </w:r>
            <w:r>
              <w:rPr>
                <w:noProof/>
                <w:webHidden/>
              </w:rPr>
            </w:r>
            <w:r>
              <w:rPr>
                <w:noProof/>
                <w:webHidden/>
              </w:rPr>
              <w:fldChar w:fldCharType="separate"/>
            </w:r>
            <w:r>
              <w:rPr>
                <w:noProof/>
                <w:webHidden/>
              </w:rPr>
              <w:t>10</w:t>
            </w:r>
            <w:r>
              <w:rPr>
                <w:noProof/>
                <w:webHidden/>
              </w:rPr>
              <w:fldChar w:fldCharType="end"/>
            </w:r>
          </w:hyperlink>
        </w:p>
        <w:p w14:paraId="22998D2C" w14:textId="7105A1D2" w:rsidR="009F41FB" w:rsidRPr="00FA477A" w:rsidRDefault="009F41FB" w:rsidP="001B0D1A">
          <w:r w:rsidRPr="00FA477A">
            <w:fldChar w:fldCharType="end"/>
          </w:r>
        </w:p>
      </w:sdtContent>
    </w:sdt>
    <w:p w14:paraId="0F275DF0" w14:textId="3F85CC82" w:rsidR="00542BC0" w:rsidRDefault="00542BC0" w:rsidP="00A0723C">
      <w:pPr>
        <w:pStyle w:val="Heading1"/>
        <w:rPr>
          <w:rFonts w:cs="Calibri"/>
          <w:lang w:bidi="fa-IR"/>
        </w:rPr>
      </w:pPr>
      <w:bookmarkStart w:id="1" w:name="_Toc530469272"/>
      <w:r>
        <w:rPr>
          <w:rFonts w:cs="Calibri" w:hint="cs"/>
          <w:rtl/>
          <w:lang w:bidi="fa-IR"/>
        </w:rPr>
        <w:t>مقدمه:</w:t>
      </w:r>
      <w:bookmarkEnd w:id="1"/>
    </w:p>
    <w:p w14:paraId="44400070" w14:textId="534DB92C" w:rsidR="0026623B" w:rsidRDefault="00C80B39" w:rsidP="0026623B">
      <w:pPr>
        <w:rPr>
          <w:rtl/>
          <w:lang w:bidi="fa-IR"/>
        </w:rPr>
      </w:pPr>
      <w:r>
        <w:rPr>
          <w:rFonts w:hint="cs"/>
          <w:rtl/>
          <w:lang w:bidi="fa-IR"/>
        </w:rPr>
        <w:t>شناسایی</w:t>
      </w:r>
      <w:r w:rsidR="00900321">
        <w:rPr>
          <w:rFonts w:hint="cs"/>
          <w:rtl/>
          <w:lang w:bidi="fa-IR"/>
        </w:rPr>
        <w:t xml:space="preserve"> چهره</w:t>
      </w:r>
      <w:r>
        <w:rPr>
          <w:rFonts w:hint="cs"/>
          <w:rtl/>
          <w:lang w:bidi="fa-IR"/>
        </w:rPr>
        <w:t>(</w:t>
      </w:r>
      <w:r>
        <w:rPr>
          <w:lang w:bidi="fa-IR"/>
        </w:rPr>
        <w:t>face detection</w:t>
      </w:r>
      <w:r>
        <w:rPr>
          <w:rFonts w:hint="cs"/>
          <w:rtl/>
          <w:lang w:bidi="fa-IR"/>
        </w:rPr>
        <w:t>)</w:t>
      </w:r>
      <w:r w:rsidR="00900321">
        <w:rPr>
          <w:rFonts w:hint="cs"/>
          <w:rtl/>
          <w:lang w:bidi="fa-IR"/>
        </w:rPr>
        <w:t xml:space="preserve"> یک تکنولوژی</w:t>
      </w:r>
      <w:r>
        <w:rPr>
          <w:lang w:bidi="fa-IR"/>
        </w:rPr>
        <w:t xml:space="preserve"> </w:t>
      </w:r>
      <w:r>
        <w:rPr>
          <w:rFonts w:hint="cs"/>
          <w:rtl/>
          <w:lang w:bidi="fa-IR"/>
        </w:rPr>
        <w:t xml:space="preserve"> کامپیوتری است که قابلیت شناسایی کردن چهره افراد از روی تصاویر دیچیتالی را داراست.</w:t>
      </w:r>
      <w:r w:rsidR="0026623B">
        <w:rPr>
          <w:lang w:bidi="fa-IR"/>
        </w:rPr>
        <w:t xml:space="preserve"> </w:t>
      </w:r>
      <w:r w:rsidR="0026623B">
        <w:rPr>
          <w:rFonts w:hint="cs"/>
          <w:rtl/>
          <w:lang w:bidi="fa-IR"/>
        </w:rPr>
        <w:t xml:space="preserve"> برای این منظور ، برنامه های شناسایی چهره از الگوریتم های ماشین لرنینگ برای شناسایی چهره در تصاویر مختلف استفاده میکنند. که این تصاویر ممکن است شامل اشیا دیگری بغیر از تصویر صورت انسان باشد.</w:t>
      </w:r>
    </w:p>
    <w:p w14:paraId="44E76112" w14:textId="4B60F28C" w:rsidR="006077BB" w:rsidRDefault="0026623B" w:rsidP="006077BB">
      <w:pPr>
        <w:rPr>
          <w:rtl/>
          <w:lang w:bidi="fa-IR"/>
        </w:rPr>
      </w:pPr>
      <w:r>
        <w:rPr>
          <w:rFonts w:hint="cs"/>
          <w:rtl/>
          <w:lang w:bidi="fa-IR"/>
        </w:rPr>
        <w:t>شناسایی چهره (</w:t>
      </w:r>
      <w:r>
        <w:rPr>
          <w:lang w:bidi="fa-IR"/>
        </w:rPr>
        <w:t>face detection</w:t>
      </w:r>
      <w:r>
        <w:rPr>
          <w:rFonts w:hint="cs"/>
          <w:rtl/>
          <w:lang w:bidi="fa-IR"/>
        </w:rPr>
        <w:t>) یک مفهوم گسترده تری از تشخیص چهره (</w:t>
      </w:r>
      <w:r>
        <w:rPr>
          <w:lang w:bidi="fa-IR"/>
        </w:rPr>
        <w:t>face recognition</w:t>
      </w:r>
      <w:r>
        <w:rPr>
          <w:rFonts w:hint="cs"/>
          <w:rtl/>
          <w:lang w:bidi="fa-IR"/>
        </w:rPr>
        <w:t>) می باشد. شناسایی چهره تنها به این معنا خواهد بود که سیستم قادر به تشخیص و پیدا کردن چهره یک انسان در عکس یا فیلم می باشد. شناسایی چهره</w:t>
      </w:r>
      <w:r w:rsidR="006077BB">
        <w:rPr>
          <w:rFonts w:hint="cs"/>
          <w:rtl/>
          <w:lang w:bidi="fa-IR"/>
        </w:rPr>
        <w:t xml:space="preserve"> کاربرد های متعددی دارد که تنها یکی از آن ها تشخیص چهره می باشد. شناسایی چهره میتواند برای دوربین های قابلیت </w:t>
      </w:r>
      <w:r w:rsidR="006077BB">
        <w:rPr>
          <w:lang w:bidi="fa-IR"/>
        </w:rPr>
        <w:t>auto focus</w:t>
      </w:r>
      <w:r w:rsidR="006077BB">
        <w:rPr>
          <w:rFonts w:hint="cs"/>
          <w:rtl/>
          <w:lang w:bidi="fa-IR"/>
        </w:rPr>
        <w:t xml:space="preserve"> کاربرد داشته باشد ، همچنین میتواند برای شمارش تعداد افرادی که وارد یک مکان شده اند استفاده شود ، و حتی برای اهداف بازاریابی میتواند مورد استفاده قرار گیرد .برای مثال تبلیغات میتوانند زمانی نشان داده شوند که چهره شخص نمایان شده باشد .</w:t>
      </w:r>
    </w:p>
    <w:p w14:paraId="6145B39B" w14:textId="2A31396A" w:rsidR="006077BB" w:rsidRDefault="006077BB" w:rsidP="006077BB">
      <w:pPr>
        <w:rPr>
          <w:rtl/>
          <w:lang w:bidi="fa-IR"/>
        </w:rPr>
      </w:pPr>
      <w:r>
        <w:rPr>
          <w:rFonts w:hint="cs"/>
          <w:rtl/>
          <w:lang w:bidi="fa-IR"/>
        </w:rPr>
        <w:t xml:space="preserve">در این جا برای تشخیص چهره همان طور که در ادامه بحث خواهیم کرد ، ابتدا چهره را در تصویر پیدا خواهیم کرد و سپس اعضای اساسی چهره را تشخیص میدهیم و با استفاده از آن ها عملات مورد نظر را میتوانیم روی صورت انجام دهیم ، برای مثال پس از تشخیص قسمت های مختلف صورت میتوانیم استیکر های مختلفی را روی قسمت های مختلف صورت اعمال کنیم ( همانطور که در گوشی های هوشمند وجود دارد ) ، اما در واقع هدف این پروژه این است که پس از تشخیص چهره ، صورت شخص را حذف کنیم و تصویر پس زمینه را که از قبل برای آن تعریف کرده ایم یا حین اجرای پروژه گرفته ایم نشان دهد . </w:t>
      </w:r>
      <w:r w:rsidR="00177F53">
        <w:rPr>
          <w:rFonts w:hint="cs"/>
          <w:rtl/>
          <w:lang w:bidi="fa-IR"/>
        </w:rPr>
        <w:t>( درواقع این طور به نظر میرست که صورت شخص نامرئی شده و پشت سر وی نشان داده شده است )</w:t>
      </w:r>
    </w:p>
    <w:p w14:paraId="3D745F71" w14:textId="77777777" w:rsidR="00177F53" w:rsidRPr="00A0723C" w:rsidRDefault="00177F53" w:rsidP="006077BB">
      <w:pPr>
        <w:rPr>
          <w:lang w:bidi="fa-IR"/>
        </w:rPr>
      </w:pPr>
    </w:p>
    <w:p w14:paraId="224FC77A" w14:textId="14DC0472" w:rsidR="00563CDA" w:rsidRPr="00563CDA" w:rsidRDefault="00111C48" w:rsidP="00563CDA">
      <w:pPr>
        <w:pStyle w:val="Heading1"/>
        <w:rPr>
          <w:rtl/>
        </w:rPr>
      </w:pPr>
      <w:bookmarkStart w:id="2" w:name="_Toc530469273"/>
      <w:r w:rsidRPr="00FA477A">
        <w:rPr>
          <w:rFonts w:hint="cs"/>
          <w:rtl/>
        </w:rPr>
        <w:t>تشخیص و حذف چهره و نمایش پس زمینه :</w:t>
      </w:r>
      <w:bookmarkEnd w:id="2"/>
    </w:p>
    <w:p w14:paraId="5262CB6B" w14:textId="51E98242" w:rsidR="00E84356" w:rsidRPr="00FA477A" w:rsidRDefault="00E84356" w:rsidP="00E84356">
      <w:pPr>
        <w:rPr>
          <w:rtl/>
        </w:rPr>
      </w:pPr>
      <w:r w:rsidRPr="00FA477A">
        <w:rPr>
          <w:rFonts w:hint="cs"/>
          <w:rtl/>
        </w:rPr>
        <w:t xml:space="preserve">برای تشخیص چهره ابتدا </w:t>
      </w:r>
      <w:r w:rsidRPr="00FA477A">
        <w:t>facial landmarks</w:t>
      </w:r>
      <w:r w:rsidRPr="00FA477A">
        <w:rPr>
          <w:rFonts w:hint="cs"/>
          <w:rtl/>
        </w:rPr>
        <w:t xml:space="preserve"> را باید شناسایی کن</w:t>
      </w:r>
      <w:r w:rsidR="005A13E4" w:rsidRPr="00FA477A">
        <w:rPr>
          <w:rFonts w:hint="cs"/>
          <w:rtl/>
          <w:lang w:bidi="fa-IR"/>
        </w:rPr>
        <w:t>یم</w:t>
      </w:r>
      <w:r w:rsidRPr="00FA477A">
        <w:rPr>
          <w:rFonts w:hint="cs"/>
          <w:rtl/>
        </w:rPr>
        <w:t xml:space="preserve"> .</w:t>
      </w:r>
    </w:p>
    <w:p w14:paraId="3322BBB6" w14:textId="2F280506" w:rsidR="00E84356" w:rsidRPr="00FA477A" w:rsidRDefault="005012DB" w:rsidP="00E84356">
      <w:pPr>
        <w:rPr>
          <w:rtl/>
        </w:rPr>
      </w:pPr>
      <w:r w:rsidRPr="00FA477A">
        <w:rPr>
          <w:rFonts w:hint="cs"/>
          <w:rtl/>
        </w:rPr>
        <w:t xml:space="preserve">شناسایی </w:t>
      </w:r>
      <w:r w:rsidRPr="00FA477A">
        <w:t xml:space="preserve">facial landmarks </w:t>
      </w:r>
      <w:r w:rsidRPr="00FA477A">
        <w:rPr>
          <w:rFonts w:hint="cs"/>
          <w:rtl/>
        </w:rPr>
        <w:t xml:space="preserve"> زیر مجموعه ای از </w:t>
      </w:r>
      <w:r w:rsidRPr="00FA477A">
        <w:t>shape prediction</w:t>
      </w:r>
      <w:r w:rsidRPr="00FA477A">
        <w:rPr>
          <w:rFonts w:hint="cs"/>
          <w:rtl/>
        </w:rPr>
        <w:t xml:space="preserve">  می باشد . در واقع با این روش ، هدف ما این است که قسمت های </w:t>
      </w:r>
      <w:r w:rsidR="00177F53">
        <w:rPr>
          <w:rFonts w:hint="cs"/>
          <w:rtl/>
        </w:rPr>
        <w:t>اساسی</w:t>
      </w:r>
      <w:r w:rsidRPr="00FA477A">
        <w:rPr>
          <w:rFonts w:hint="cs"/>
          <w:rtl/>
        </w:rPr>
        <w:t xml:space="preserve"> صورت را پیدا کن</w:t>
      </w:r>
      <w:r w:rsidR="005A13E4" w:rsidRPr="00FA477A">
        <w:rPr>
          <w:rFonts w:hint="cs"/>
          <w:rtl/>
          <w:lang w:bidi="fa-IR"/>
        </w:rPr>
        <w:t>یم</w:t>
      </w:r>
      <w:r w:rsidRPr="00FA477A">
        <w:rPr>
          <w:rFonts w:hint="cs"/>
          <w:rtl/>
        </w:rPr>
        <w:t xml:space="preserve"> .</w:t>
      </w:r>
    </w:p>
    <w:p w14:paraId="568807E9" w14:textId="2A3DA277" w:rsidR="005012DB" w:rsidRPr="00FA477A" w:rsidRDefault="005012DB" w:rsidP="005012DB">
      <w:pPr>
        <w:rPr>
          <w:rtl/>
        </w:rPr>
      </w:pPr>
      <w:r w:rsidRPr="00FA477A">
        <w:rPr>
          <w:rFonts w:hint="cs"/>
          <w:rtl/>
        </w:rPr>
        <w:t xml:space="preserve"> قسمت های مهم صورت عبارتند از : چشم ها ، ابرو ، بینی ، دهان و چانه . که در این پروژه به دلایلی که بعدا ذکر خواهد شد تنها به تشخیص ابرو و چانه نیاز خواه</w:t>
      </w:r>
      <w:r w:rsidR="005A13E4" w:rsidRPr="00FA477A">
        <w:rPr>
          <w:rFonts w:hint="cs"/>
          <w:rtl/>
          <w:lang w:bidi="fa-IR"/>
        </w:rPr>
        <w:t>یم</w:t>
      </w:r>
      <w:r w:rsidRPr="00FA477A">
        <w:rPr>
          <w:rFonts w:hint="cs"/>
          <w:rtl/>
        </w:rPr>
        <w:t xml:space="preserve"> داشت .</w:t>
      </w:r>
    </w:p>
    <w:p w14:paraId="3BA46AD5" w14:textId="77777777" w:rsidR="005012DB" w:rsidRPr="00FA477A" w:rsidRDefault="005012DB" w:rsidP="005012DB">
      <w:pPr>
        <w:rPr>
          <w:rtl/>
        </w:rPr>
      </w:pPr>
      <w:r w:rsidRPr="00FA477A">
        <w:rPr>
          <w:rFonts w:hint="cs"/>
          <w:rtl/>
        </w:rPr>
        <w:t xml:space="preserve">برای تشخیص </w:t>
      </w:r>
      <w:r w:rsidRPr="00FA477A">
        <w:t>facial landmarks</w:t>
      </w:r>
      <w:r w:rsidRPr="00FA477A">
        <w:rPr>
          <w:rFonts w:hint="cs"/>
          <w:rtl/>
        </w:rPr>
        <w:t xml:space="preserve"> دو مرحله وجود دارد :</w:t>
      </w:r>
    </w:p>
    <w:p w14:paraId="2DA34A84" w14:textId="77777777" w:rsidR="005012DB" w:rsidRPr="00FA477A" w:rsidRDefault="005012DB" w:rsidP="005012DB">
      <w:pPr>
        <w:pStyle w:val="ListParagraph"/>
        <w:numPr>
          <w:ilvl w:val="0"/>
          <w:numId w:val="1"/>
        </w:numPr>
      </w:pPr>
      <w:r w:rsidRPr="00FA477A">
        <w:rPr>
          <w:rFonts w:hint="cs"/>
          <w:rtl/>
        </w:rPr>
        <w:t xml:space="preserve">تشخیص صورت در تصویر </w:t>
      </w:r>
    </w:p>
    <w:p w14:paraId="6C6E7B53" w14:textId="77777777" w:rsidR="005012DB" w:rsidRPr="00FA477A" w:rsidRDefault="005012DB" w:rsidP="005012DB">
      <w:pPr>
        <w:pStyle w:val="ListParagraph"/>
        <w:numPr>
          <w:ilvl w:val="0"/>
          <w:numId w:val="1"/>
        </w:numPr>
      </w:pPr>
      <w:r w:rsidRPr="00FA477A">
        <w:rPr>
          <w:rFonts w:hint="cs"/>
          <w:rtl/>
        </w:rPr>
        <w:t xml:space="preserve">تشخیص اعضای مهم صورت </w:t>
      </w:r>
    </w:p>
    <w:p w14:paraId="657E0308" w14:textId="1A572266" w:rsidR="005012DB" w:rsidRPr="00FA477A" w:rsidRDefault="005012DB" w:rsidP="005012DB">
      <w:pPr>
        <w:rPr>
          <w:rtl/>
        </w:rPr>
      </w:pPr>
      <w:r w:rsidRPr="00FA477A">
        <w:rPr>
          <w:rFonts w:hint="cs"/>
          <w:rtl/>
        </w:rPr>
        <w:t>مرحله اول ( تشخیص چهره در تصویر ) با روش های مختلفی ممکن است پیاده سازی شود ، ولی مهم این است که در نهایت محلی را که صورت در آن قرار گرفته را به ما بدهد تا ما بتوان</w:t>
      </w:r>
      <w:r w:rsidR="005A13E4" w:rsidRPr="00FA477A">
        <w:rPr>
          <w:rFonts w:hint="cs"/>
          <w:rtl/>
          <w:lang w:bidi="fa-IR"/>
        </w:rPr>
        <w:t>یم</w:t>
      </w:r>
      <w:r w:rsidRPr="00FA477A">
        <w:rPr>
          <w:rFonts w:hint="cs"/>
          <w:rtl/>
        </w:rPr>
        <w:t xml:space="preserve"> مرحله دوم را اجرا نمای</w:t>
      </w:r>
      <w:r w:rsidR="005A13E4" w:rsidRPr="00FA477A">
        <w:rPr>
          <w:rFonts w:hint="cs"/>
          <w:rtl/>
          <w:lang w:bidi="fa-IR"/>
        </w:rPr>
        <w:t>یم</w:t>
      </w:r>
      <w:r w:rsidRPr="00FA477A">
        <w:rPr>
          <w:rFonts w:hint="cs"/>
          <w:rtl/>
        </w:rPr>
        <w:t xml:space="preserve"> .</w:t>
      </w:r>
    </w:p>
    <w:p w14:paraId="2E4728B1" w14:textId="77777777" w:rsidR="005012DB" w:rsidRPr="00FA477A" w:rsidRDefault="005012DB" w:rsidP="005012DB">
      <w:pPr>
        <w:rPr>
          <w:rtl/>
        </w:rPr>
      </w:pPr>
      <w:r w:rsidRPr="00FA477A">
        <w:rPr>
          <w:rFonts w:hint="cs"/>
          <w:rtl/>
        </w:rPr>
        <w:t xml:space="preserve">شناسایی </w:t>
      </w:r>
      <w:r w:rsidRPr="00FA477A">
        <w:t xml:space="preserve">facial landmarks </w:t>
      </w:r>
      <w:r w:rsidRPr="00FA477A">
        <w:rPr>
          <w:rFonts w:hint="cs"/>
          <w:rtl/>
        </w:rPr>
        <w:t xml:space="preserve"> که در کتابخانه </w:t>
      </w:r>
      <w:proofErr w:type="spellStart"/>
      <w:r w:rsidRPr="00FA477A">
        <w:t>dlib</w:t>
      </w:r>
      <w:proofErr w:type="spellEnd"/>
      <w:r w:rsidRPr="00FA477A">
        <w:t xml:space="preserve"> </w:t>
      </w:r>
      <w:r w:rsidRPr="00FA477A">
        <w:rPr>
          <w:rFonts w:hint="cs"/>
          <w:rtl/>
        </w:rPr>
        <w:t xml:space="preserve"> وجود دارد و ما میخواهیم از آن استفاده کنیم در واقع یک پیاده سازی از مقاله </w:t>
      </w:r>
      <w:r w:rsidRPr="00FA477A">
        <w:t>One millisecond face alignment with an ensemble of regression trees</w:t>
      </w:r>
      <w:r w:rsidRPr="00FA477A">
        <w:rPr>
          <w:rFonts w:hint="cs"/>
          <w:rtl/>
        </w:rPr>
        <w:t xml:space="preserve"> می باشد که در ضمیمه اضافه خواهم کرد.</w:t>
      </w:r>
    </w:p>
    <w:p w14:paraId="7AF0DF85" w14:textId="77777777" w:rsidR="00777199" w:rsidRPr="00FA477A" w:rsidRDefault="00C05BDF" w:rsidP="00777199">
      <w:pPr>
        <w:rPr>
          <w:rtl/>
        </w:rPr>
      </w:pPr>
      <w:r w:rsidRPr="00FA477A">
        <w:rPr>
          <w:rFonts w:hint="cs"/>
          <w:rtl/>
        </w:rPr>
        <w:t>این روش</w:t>
      </w:r>
      <w:r w:rsidR="00777199" w:rsidRPr="00FA477A">
        <w:rPr>
          <w:rFonts w:hint="cs"/>
          <w:rtl/>
        </w:rPr>
        <w:t xml:space="preserve"> با استفاده از موارد زیر شروع میشود </w:t>
      </w:r>
      <w:r w:rsidRPr="00FA477A">
        <w:rPr>
          <w:rFonts w:hint="cs"/>
          <w:rtl/>
        </w:rPr>
        <w:t>:</w:t>
      </w:r>
    </w:p>
    <w:p w14:paraId="05BBEDA0" w14:textId="77777777" w:rsidR="00C05BDF" w:rsidRPr="00FA477A" w:rsidRDefault="00777199" w:rsidP="00C05BDF">
      <w:pPr>
        <w:pStyle w:val="ListParagraph"/>
        <w:numPr>
          <w:ilvl w:val="0"/>
          <w:numId w:val="2"/>
        </w:numPr>
      </w:pPr>
      <w:r w:rsidRPr="00FA477A">
        <w:rPr>
          <w:rFonts w:hint="cs"/>
          <w:rtl/>
        </w:rPr>
        <w:t xml:space="preserve">یک </w:t>
      </w:r>
      <w:r w:rsidRPr="00FA477A">
        <w:t xml:space="preserve">training set </w:t>
      </w:r>
      <w:r w:rsidRPr="00FA477A">
        <w:rPr>
          <w:rFonts w:hint="cs"/>
          <w:rtl/>
        </w:rPr>
        <w:t xml:space="preserve"> شامل </w:t>
      </w:r>
      <w:r w:rsidRPr="00FA477A">
        <w:t xml:space="preserve">facial landmark </w:t>
      </w:r>
      <w:r w:rsidRPr="00FA477A">
        <w:rPr>
          <w:rFonts w:hint="cs"/>
          <w:rtl/>
        </w:rPr>
        <w:t xml:space="preserve"> های لیبل خورده روی یک عکس ، که این عکس ها به صورت دستی لیبل خورده اند و مختصات نقاطی که هر یک از اعضای صورت را نشان میدهند را مشخص میکند.</w:t>
      </w:r>
    </w:p>
    <w:p w14:paraId="7CA4BCDA" w14:textId="1EE4F85F" w:rsidR="00777199" w:rsidRPr="00FA477A" w:rsidRDefault="00777199" w:rsidP="00777199">
      <w:pPr>
        <w:pStyle w:val="ListParagraph"/>
        <w:numPr>
          <w:ilvl w:val="0"/>
          <w:numId w:val="2"/>
        </w:numPr>
      </w:pPr>
      <w:proofErr w:type="gramStart"/>
      <w:r w:rsidRPr="00FA477A">
        <w:t xml:space="preserve">Priors </w:t>
      </w:r>
      <w:r w:rsidRPr="00FA477A">
        <w:rPr>
          <w:rFonts w:hint="cs"/>
          <w:rtl/>
        </w:rPr>
        <w:t xml:space="preserve"> ،</w:t>
      </w:r>
      <w:proofErr w:type="gramEnd"/>
      <w:r w:rsidRPr="00FA477A">
        <w:rPr>
          <w:rFonts w:hint="cs"/>
          <w:rtl/>
        </w:rPr>
        <w:t xml:space="preserve"> به طور مشخص تر ، </w:t>
      </w:r>
      <w:r w:rsidRPr="00FA477A">
        <w:t xml:space="preserve">probability of distance </w:t>
      </w:r>
      <w:r w:rsidRPr="00FA477A">
        <w:rPr>
          <w:rFonts w:hint="cs"/>
          <w:rtl/>
        </w:rPr>
        <w:t xml:space="preserve"> بین پیکسل های ورودی </w:t>
      </w:r>
    </w:p>
    <w:p w14:paraId="51190B95" w14:textId="10455651" w:rsidR="00777199" w:rsidRPr="00FA477A" w:rsidRDefault="00777199" w:rsidP="00777199">
      <w:pPr>
        <w:rPr>
          <w:rtl/>
        </w:rPr>
      </w:pPr>
      <w:r w:rsidRPr="00FA477A">
        <w:rPr>
          <w:rFonts w:hint="cs"/>
          <w:rtl/>
        </w:rPr>
        <w:t xml:space="preserve">با داشتن این </w:t>
      </w:r>
      <w:r w:rsidRPr="00FA477A">
        <w:t xml:space="preserve">training data </w:t>
      </w:r>
      <w:r w:rsidRPr="00FA477A">
        <w:rPr>
          <w:rFonts w:hint="cs"/>
          <w:rtl/>
        </w:rPr>
        <w:t xml:space="preserve"> ، </w:t>
      </w:r>
      <w:r w:rsidR="005C6941" w:rsidRPr="00FA477A">
        <w:rPr>
          <w:rFonts w:hint="cs"/>
          <w:rtl/>
        </w:rPr>
        <w:t xml:space="preserve">یک گروه از </w:t>
      </w:r>
      <w:r w:rsidR="005C6941" w:rsidRPr="00FA477A">
        <w:t xml:space="preserve">regression trees </w:t>
      </w:r>
      <w:r w:rsidR="005C6941" w:rsidRPr="00FA477A">
        <w:rPr>
          <w:rFonts w:hint="cs"/>
          <w:rtl/>
        </w:rPr>
        <w:t xml:space="preserve"> ، </w:t>
      </w:r>
      <w:r w:rsidR="005C6941" w:rsidRPr="00FA477A">
        <w:t xml:space="preserve">train </w:t>
      </w:r>
      <w:r w:rsidR="005C6941" w:rsidRPr="00FA477A">
        <w:rPr>
          <w:rFonts w:hint="cs"/>
          <w:rtl/>
        </w:rPr>
        <w:t xml:space="preserve"> میشوند تا موقعیت </w:t>
      </w:r>
      <w:r w:rsidR="005C6941" w:rsidRPr="00FA477A">
        <w:t xml:space="preserve">facial landmarks </w:t>
      </w:r>
      <w:r w:rsidR="005C6941" w:rsidRPr="00FA477A">
        <w:rPr>
          <w:rFonts w:hint="cs"/>
          <w:rtl/>
        </w:rPr>
        <w:t xml:space="preserve"> را به صورت مستقیم از </w:t>
      </w:r>
      <w:r w:rsidR="00773306" w:rsidRPr="00FA477A">
        <w:rPr>
          <w:rFonts w:hint="cs"/>
          <w:rtl/>
        </w:rPr>
        <w:t>شدت پیکسل ها تخمین بزنند.</w:t>
      </w:r>
    </w:p>
    <w:p w14:paraId="4F0D0FBB" w14:textId="0872F427" w:rsidR="00773306" w:rsidRPr="00FA477A" w:rsidRDefault="00773306" w:rsidP="00773306">
      <w:pPr>
        <w:rPr>
          <w:rtl/>
        </w:rPr>
      </w:pPr>
      <w:r w:rsidRPr="00FA477A">
        <w:rPr>
          <w:rFonts w:hint="cs"/>
          <w:rtl/>
        </w:rPr>
        <w:lastRenderedPageBreak/>
        <w:t xml:space="preserve"> که نتیجه نهایی یک</w:t>
      </w:r>
      <w:r w:rsidRPr="00FA477A">
        <w:t xml:space="preserve"> </w:t>
      </w:r>
      <w:r w:rsidR="00177F53" w:rsidRPr="00FA477A">
        <w:t>facial</w:t>
      </w:r>
      <w:r w:rsidRPr="00FA477A">
        <w:t xml:space="preserve"> landmark detector </w:t>
      </w:r>
      <w:r w:rsidRPr="00FA477A">
        <w:rPr>
          <w:rFonts w:hint="cs"/>
          <w:rtl/>
        </w:rPr>
        <w:t xml:space="preserve"> میشود که میتواند </w:t>
      </w:r>
      <w:r w:rsidRPr="00FA477A">
        <w:t xml:space="preserve">facial landmark </w:t>
      </w:r>
      <w:r w:rsidRPr="00FA477A">
        <w:rPr>
          <w:rFonts w:hint="cs"/>
          <w:rtl/>
        </w:rPr>
        <w:t xml:space="preserve"> ها را به صورت </w:t>
      </w:r>
      <w:r w:rsidRPr="00FA477A">
        <w:t xml:space="preserve">real-time </w:t>
      </w:r>
      <w:r w:rsidRPr="00FA477A">
        <w:rPr>
          <w:rFonts w:hint="cs"/>
          <w:rtl/>
        </w:rPr>
        <w:t xml:space="preserve"> تشخیص دهد.</w:t>
      </w:r>
    </w:p>
    <w:p w14:paraId="0071DCE7" w14:textId="1E18D66F" w:rsidR="00773306" w:rsidRPr="00FA477A" w:rsidRDefault="00177F53" w:rsidP="001B0D1A">
      <w:pPr>
        <w:pStyle w:val="Heading1"/>
        <w:rPr>
          <w:rtl/>
        </w:rPr>
      </w:pPr>
      <w:bookmarkStart w:id="3" w:name="_Toc530469274"/>
      <w:r>
        <w:rPr>
          <w:rFonts w:hint="cs"/>
          <w:rtl/>
        </w:rPr>
        <w:t xml:space="preserve">توضیحات بیشتر </w:t>
      </w:r>
      <w:r w:rsidR="00773306" w:rsidRPr="00FA477A">
        <w:rPr>
          <w:rFonts w:hint="cs"/>
          <w:rtl/>
        </w:rPr>
        <w:t xml:space="preserve">در مورد </w:t>
      </w:r>
      <w:proofErr w:type="spellStart"/>
      <w:r w:rsidR="00773306" w:rsidRPr="00FA477A">
        <w:t>dlib</w:t>
      </w:r>
      <w:proofErr w:type="spellEnd"/>
      <w:r w:rsidR="00773306" w:rsidRPr="00FA477A">
        <w:t xml:space="preserve"> facial landmark detector </w:t>
      </w:r>
      <w:r w:rsidR="00773306" w:rsidRPr="00FA477A">
        <w:rPr>
          <w:rFonts w:hint="cs"/>
          <w:rtl/>
        </w:rPr>
        <w:t xml:space="preserve"> :</w:t>
      </w:r>
      <w:bookmarkEnd w:id="3"/>
    </w:p>
    <w:p w14:paraId="56D32C77" w14:textId="3C22D5F9" w:rsidR="00773306" w:rsidRPr="00FA477A" w:rsidRDefault="00773306" w:rsidP="00773306">
      <w:pPr>
        <w:rPr>
          <w:rtl/>
        </w:rPr>
      </w:pPr>
    </w:p>
    <w:p w14:paraId="1F7797D0" w14:textId="1E96E49A" w:rsidR="00773306" w:rsidRPr="00FA477A" w:rsidRDefault="00B21BF7" w:rsidP="00773306">
      <w:pPr>
        <w:rPr>
          <w:rtl/>
          <w:lang w:bidi="fa-IR"/>
        </w:rPr>
      </w:pPr>
      <w:r w:rsidRPr="00FA477A">
        <w:rPr>
          <w:rFonts w:hint="cs"/>
          <w:rtl/>
        </w:rPr>
        <w:t xml:space="preserve"> </w:t>
      </w:r>
      <w:r w:rsidR="00315687" w:rsidRPr="00FA477A">
        <w:rPr>
          <w:rFonts w:hint="cs"/>
          <w:rtl/>
        </w:rPr>
        <w:t xml:space="preserve">یک شناساگر </w:t>
      </w:r>
      <w:r w:rsidR="00315687" w:rsidRPr="00FA477A">
        <w:t xml:space="preserve">facial landmark </w:t>
      </w:r>
      <w:r w:rsidR="00315687" w:rsidRPr="00FA477A">
        <w:rPr>
          <w:rFonts w:hint="cs"/>
          <w:rtl/>
        </w:rPr>
        <w:t xml:space="preserve"> از قبل </w:t>
      </w:r>
      <w:r w:rsidR="00315687" w:rsidRPr="00FA477A">
        <w:t xml:space="preserve">train </w:t>
      </w:r>
      <w:r w:rsidR="00315687" w:rsidRPr="00FA477A">
        <w:rPr>
          <w:rFonts w:hint="cs"/>
          <w:rtl/>
        </w:rPr>
        <w:t xml:space="preserve"> شده در کتابخانه </w:t>
      </w:r>
      <w:proofErr w:type="spellStart"/>
      <w:r w:rsidR="00315687" w:rsidRPr="00FA477A">
        <w:t>dlib</w:t>
      </w:r>
      <w:proofErr w:type="spellEnd"/>
      <w:r w:rsidR="00315687" w:rsidRPr="00FA477A">
        <w:t xml:space="preserve"> </w:t>
      </w:r>
      <w:r w:rsidR="00315687" w:rsidRPr="00FA477A">
        <w:rPr>
          <w:rFonts w:hint="cs"/>
          <w:rtl/>
        </w:rPr>
        <w:t xml:space="preserve"> برای تخمین مختصات 68 نقطه که روی اعضای مهم صورت </w:t>
      </w:r>
      <w:r w:rsidR="00315687" w:rsidRPr="00FA477A">
        <w:t xml:space="preserve">map </w:t>
      </w:r>
      <w:r w:rsidR="00315687" w:rsidRPr="00FA477A">
        <w:rPr>
          <w:rFonts w:hint="cs"/>
          <w:rtl/>
        </w:rPr>
        <w:t xml:space="preserve"> شده اند مورد استفاده قرار میگیرد .</w:t>
      </w:r>
      <w:r w:rsidR="00177F53">
        <w:rPr>
          <w:rFonts w:hint="cs"/>
          <w:rtl/>
        </w:rPr>
        <w:t xml:space="preserve"> البته شناساگر های دیگری نیز وجود دارند که میتواند این کار را برای ما انجام دهند ، برای مثال در </w:t>
      </w:r>
      <w:r w:rsidR="00177F53">
        <w:t xml:space="preserve">HELEN dataset </w:t>
      </w:r>
      <w:r w:rsidR="00177F53">
        <w:rPr>
          <w:rFonts w:hint="cs"/>
          <w:rtl/>
          <w:lang w:bidi="fa-IR"/>
        </w:rPr>
        <w:t xml:space="preserve"> </w:t>
      </w:r>
      <w:r w:rsidR="00DE7188">
        <w:rPr>
          <w:rFonts w:hint="cs"/>
          <w:rtl/>
          <w:lang w:bidi="fa-IR"/>
        </w:rPr>
        <w:t xml:space="preserve">برای تخمین مختصات 198 نقطه روی که روی اعضای مهم صورت </w:t>
      </w:r>
      <w:r w:rsidR="00DE7188">
        <w:rPr>
          <w:lang w:bidi="fa-IR"/>
        </w:rPr>
        <w:t xml:space="preserve">map </w:t>
      </w:r>
      <w:r w:rsidR="00DE7188">
        <w:rPr>
          <w:rFonts w:hint="cs"/>
          <w:rtl/>
          <w:lang w:bidi="fa-IR"/>
        </w:rPr>
        <w:t xml:space="preserve"> شده اند مورد استفاده قرار میگیرد . در هر صورت در این قصد دارم برای کم کردن حجم دیتاست از کتابخانه </w:t>
      </w:r>
      <w:proofErr w:type="spellStart"/>
      <w:r w:rsidR="00DE7188">
        <w:rPr>
          <w:lang w:bidi="fa-IR"/>
        </w:rPr>
        <w:t>dlib</w:t>
      </w:r>
      <w:proofErr w:type="spellEnd"/>
      <w:r w:rsidR="00DE7188">
        <w:rPr>
          <w:lang w:bidi="fa-IR"/>
        </w:rPr>
        <w:t xml:space="preserve"> </w:t>
      </w:r>
      <w:r w:rsidR="00DE7188">
        <w:rPr>
          <w:rFonts w:hint="cs"/>
          <w:rtl/>
          <w:lang w:bidi="fa-IR"/>
        </w:rPr>
        <w:t xml:space="preserve"> استفاده کنم.</w:t>
      </w:r>
    </w:p>
    <w:p w14:paraId="4E039171" w14:textId="088ADB11" w:rsidR="00315687" w:rsidRPr="00FA477A" w:rsidRDefault="00315687" w:rsidP="00315687">
      <w:pPr>
        <w:rPr>
          <w:rtl/>
        </w:rPr>
      </w:pPr>
      <w:r w:rsidRPr="00FA477A">
        <w:rPr>
          <w:rFonts w:hint="cs"/>
          <w:rtl/>
        </w:rPr>
        <w:t>به صورت شکل زیر:</w:t>
      </w:r>
    </w:p>
    <w:p w14:paraId="189E6191" w14:textId="6CCC5796" w:rsidR="00315687" w:rsidRPr="00FA477A" w:rsidRDefault="00315687" w:rsidP="00315687">
      <w:pPr>
        <w:jc w:val="center"/>
        <w:rPr>
          <w:rtl/>
          <w:lang w:bidi="fa-IR"/>
        </w:rPr>
      </w:pPr>
      <w:r w:rsidRPr="00FA477A">
        <w:rPr>
          <w:noProof/>
        </w:rPr>
        <w:drawing>
          <wp:inline distT="0" distB="0" distL="0" distR="0" wp14:anchorId="289C3423" wp14:editId="1AA08201">
            <wp:extent cx="4025900" cy="3246555"/>
            <wp:effectExtent l="0" t="0" r="0" b="0"/>
            <wp:docPr id="1" name="Picture 1" descr="C:\Users\hossein\Desktop\facial_landmarks_68markup-768x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in\Desktop\facial_landmarks_68markup-768x61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547" cy="3250303"/>
                    </a:xfrm>
                    <a:prstGeom prst="rect">
                      <a:avLst/>
                    </a:prstGeom>
                    <a:noFill/>
                    <a:ln>
                      <a:noFill/>
                    </a:ln>
                  </pic:spPr>
                </pic:pic>
              </a:graphicData>
            </a:graphic>
          </wp:inline>
        </w:drawing>
      </w:r>
    </w:p>
    <w:p w14:paraId="49CF3E27" w14:textId="72060A76" w:rsidR="00773306" w:rsidRPr="00FA477A" w:rsidRDefault="00773306" w:rsidP="00773306">
      <w:pPr>
        <w:rPr>
          <w:rtl/>
        </w:rPr>
      </w:pPr>
    </w:p>
    <w:p w14:paraId="7492C617" w14:textId="6139AEA3" w:rsidR="00315687" w:rsidRPr="00FA477A" w:rsidRDefault="00315687" w:rsidP="00315687"/>
    <w:p w14:paraId="1A66FA6C" w14:textId="56543FAB" w:rsidR="009E1F91" w:rsidRPr="00FA477A" w:rsidRDefault="009E1F91" w:rsidP="001B0D1A">
      <w:pPr>
        <w:pStyle w:val="Heading1"/>
        <w:rPr>
          <w:rtl/>
        </w:rPr>
      </w:pPr>
      <w:bookmarkStart w:id="4" w:name="_Toc530469275"/>
      <w:r w:rsidRPr="00FA477A">
        <w:rPr>
          <w:rFonts w:hint="cs"/>
          <w:rtl/>
        </w:rPr>
        <w:t xml:space="preserve">پیدا کردن </w:t>
      </w:r>
      <w:r w:rsidRPr="00FA477A">
        <w:t xml:space="preserve">facial landmarks </w:t>
      </w:r>
      <w:r w:rsidRPr="00FA477A">
        <w:rPr>
          <w:rFonts w:hint="cs"/>
          <w:rtl/>
        </w:rPr>
        <w:t xml:space="preserve"> در ویدیو</w:t>
      </w:r>
      <w:r w:rsidR="00DE7188">
        <w:rPr>
          <w:rFonts w:hint="cs"/>
          <w:rtl/>
        </w:rPr>
        <w:t xml:space="preserve"> و بررسی قسمتی از کد ها</w:t>
      </w:r>
      <w:r w:rsidRPr="00FA477A">
        <w:rPr>
          <w:rFonts w:hint="cs"/>
          <w:rtl/>
        </w:rPr>
        <w:t>:</w:t>
      </w:r>
      <w:bookmarkEnd w:id="4"/>
    </w:p>
    <w:p w14:paraId="6D19B889" w14:textId="0EC94BF8" w:rsidR="009E1F91" w:rsidRPr="00FA477A" w:rsidRDefault="009E1F91" w:rsidP="009E1F91">
      <w:pPr>
        <w:rPr>
          <w:rtl/>
        </w:rPr>
      </w:pPr>
    </w:p>
    <w:p w14:paraId="5B7427A8" w14:textId="771B5876" w:rsidR="009E1F91" w:rsidRPr="00FA477A" w:rsidRDefault="009E1F91" w:rsidP="009E1F91">
      <w:pPr>
        <w:rPr>
          <w:rtl/>
        </w:rPr>
      </w:pPr>
      <w:r w:rsidRPr="00FA477A">
        <w:rPr>
          <w:rFonts w:hint="cs"/>
          <w:rtl/>
        </w:rPr>
        <w:lastRenderedPageBreak/>
        <w:t xml:space="preserve">ابتدا پکیج هایی را که میخواهیم با آنها کار کنیم </w:t>
      </w:r>
      <w:r w:rsidRPr="00FA477A">
        <w:t xml:space="preserve">import </w:t>
      </w:r>
      <w:r w:rsidRPr="00FA477A">
        <w:rPr>
          <w:rFonts w:hint="cs"/>
          <w:rtl/>
        </w:rPr>
        <w:t xml:space="preserve"> میکنیم :</w:t>
      </w:r>
    </w:p>
    <w:bookmarkStart w:id="5" w:name="_MON_1604210517"/>
    <w:bookmarkEnd w:id="5"/>
    <w:p w14:paraId="5A6867D0" w14:textId="51666AB0" w:rsidR="009E1F91" w:rsidRPr="00FA477A" w:rsidRDefault="00AC3A23" w:rsidP="00AC3A23">
      <w:pPr>
        <w:bidi w:val="0"/>
        <w:spacing w:after="0" w:line="240" w:lineRule="auto"/>
        <w:ind w:firstLine="0"/>
        <w:textAlignment w:val="baseline"/>
      </w:pPr>
      <w:r>
        <w:object w:dxaOrig="9360" w:dyaOrig="3198" w14:anchorId="6C28F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68.2pt;height:159.8pt" o:ole="">
            <v:imagedata r:id="rId8" o:title=""/>
          </v:shape>
          <o:OLEObject Type="Embed" ProgID="Word.Document.12" ShapeID="_x0000_i1057" DrawAspect="Content" ObjectID="_1604211540" r:id="rId9">
            <o:FieldCodes>\s</o:FieldCodes>
          </o:OLEObject>
        </w:object>
      </w:r>
    </w:p>
    <w:p w14:paraId="754E439D" w14:textId="0DD54C68" w:rsidR="009E1F91" w:rsidRPr="00FA477A" w:rsidRDefault="009E1F91" w:rsidP="009E1F91">
      <w:pPr>
        <w:rPr>
          <w:rtl/>
        </w:rPr>
      </w:pPr>
      <w:r w:rsidRPr="00FA477A">
        <w:rPr>
          <w:rFonts w:hint="cs"/>
          <w:rtl/>
        </w:rPr>
        <w:t xml:space="preserve">حال میخواهیم یک دستور برای </w:t>
      </w:r>
      <w:r w:rsidRPr="00FA477A">
        <w:t xml:space="preserve">command line </w:t>
      </w:r>
      <w:r w:rsidRPr="00FA477A">
        <w:rPr>
          <w:rFonts w:hint="cs"/>
          <w:rtl/>
        </w:rPr>
        <w:t xml:space="preserve"> اضافه کنیم که بتوانیم فایل دیتا ها را از طریق آن به کد معرفی کنیم.</w:t>
      </w:r>
    </w:p>
    <w:bookmarkStart w:id="6" w:name="_MON_1604210588"/>
    <w:bookmarkEnd w:id="6"/>
    <w:p w14:paraId="68C2A28C" w14:textId="5C9467FF" w:rsidR="009E1F91" w:rsidRPr="009E1F91" w:rsidRDefault="00AC3A23" w:rsidP="00AC3A23">
      <w:pPr>
        <w:bidi w:val="0"/>
        <w:spacing w:after="0" w:line="240" w:lineRule="auto"/>
        <w:ind w:firstLine="0"/>
        <w:textAlignment w:val="baseline"/>
      </w:pPr>
      <w:r>
        <w:object w:dxaOrig="9360" w:dyaOrig="1404" w14:anchorId="5038A921">
          <v:shape id="_x0000_i1059" type="#_x0000_t75" style="width:468.2pt;height:70.35pt" o:ole="">
            <v:imagedata r:id="rId10" o:title=""/>
          </v:shape>
          <o:OLEObject Type="Embed" ProgID="Word.Document.12" ShapeID="_x0000_i1059" DrawAspect="Content" ObjectID="_1604211541" r:id="rId11">
            <o:FieldCodes>\s</o:FieldCodes>
          </o:OLEObject>
        </w:object>
      </w:r>
    </w:p>
    <w:p w14:paraId="4AE0EFAC" w14:textId="3B275F25" w:rsidR="009E1F91" w:rsidRPr="00FA477A" w:rsidRDefault="009E1F91" w:rsidP="009E1F91">
      <w:pPr>
        <w:rPr>
          <w:rtl/>
        </w:rPr>
      </w:pPr>
    </w:p>
    <w:p w14:paraId="7079D3AC" w14:textId="3D264C3F" w:rsidR="009E1F91" w:rsidRPr="00FA477A" w:rsidRDefault="009E1F91" w:rsidP="009E1F91">
      <w:pPr>
        <w:rPr>
          <w:rtl/>
        </w:rPr>
      </w:pPr>
      <w:r w:rsidRPr="00FA477A">
        <w:rPr>
          <w:rFonts w:hint="cs"/>
          <w:rtl/>
        </w:rPr>
        <w:t xml:space="preserve">که این نشان میدهد که بعد از </w:t>
      </w:r>
      <w:r w:rsidRPr="00FA477A">
        <w:t>python project_name.py</w:t>
      </w:r>
      <w:r w:rsidRPr="00FA477A">
        <w:rPr>
          <w:rFonts w:hint="cs"/>
          <w:rtl/>
        </w:rPr>
        <w:t xml:space="preserve"> اگر مثلا </w:t>
      </w:r>
      <w:r w:rsidRPr="00FA477A">
        <w:t>-p data.dat</w:t>
      </w:r>
      <w:r w:rsidRPr="00FA477A">
        <w:rPr>
          <w:rFonts w:hint="cs"/>
          <w:rtl/>
        </w:rPr>
        <w:t xml:space="preserve"> را بنویسیم میتوانیم فایل دیتا را در کد لود کنیم .</w:t>
      </w:r>
    </w:p>
    <w:p w14:paraId="0147DC64" w14:textId="169AFC7A" w:rsidR="009E1F91" w:rsidRPr="00FA477A" w:rsidRDefault="00A34089" w:rsidP="009E1F91">
      <w:pPr>
        <w:rPr>
          <w:rtl/>
        </w:rPr>
      </w:pPr>
      <w:r w:rsidRPr="00FA477A">
        <w:rPr>
          <w:rFonts w:hint="cs"/>
          <w:rtl/>
        </w:rPr>
        <w:t xml:space="preserve">حال باید الگوریتم </w:t>
      </w:r>
      <w:r w:rsidRPr="00FA477A">
        <w:t> HOG + Linear SVM-based face detector</w:t>
      </w:r>
      <w:r w:rsidRPr="00FA477A">
        <w:rPr>
          <w:rFonts w:hint="cs"/>
          <w:rtl/>
        </w:rPr>
        <w:t>را آماده سازی کنیم .(</w:t>
      </w:r>
      <w:r w:rsidRPr="00FA477A">
        <w:t>HOG</w:t>
      </w:r>
      <w:r w:rsidRPr="00FA477A">
        <w:rPr>
          <w:rFonts w:hint="cs"/>
          <w:rtl/>
        </w:rPr>
        <w:t xml:space="preserve"> مخفف </w:t>
      </w:r>
      <w:r w:rsidRPr="00FA477A">
        <w:rPr>
          <w:lang w:bidi="fa-IR"/>
        </w:rPr>
        <w:t>Histogram of Oriented Gradients</w:t>
      </w:r>
      <w:r w:rsidRPr="00FA477A">
        <w:rPr>
          <w:rFonts w:hint="cs"/>
          <w:rtl/>
        </w:rPr>
        <w:t xml:space="preserve"> </w:t>
      </w:r>
      <w:proofErr w:type="gramStart"/>
      <w:r w:rsidRPr="00FA477A">
        <w:rPr>
          <w:rFonts w:hint="cs"/>
          <w:rtl/>
        </w:rPr>
        <w:t>میباشد)</w:t>
      </w:r>
      <w:r w:rsidR="006C3D80">
        <w:rPr>
          <w:rFonts w:hint="cs"/>
          <w:rtl/>
        </w:rPr>
        <w:t>(</w:t>
      </w:r>
      <w:proofErr w:type="gramEnd"/>
      <w:r w:rsidR="006C3D80">
        <w:t xml:space="preserve"> </w:t>
      </w:r>
      <w:r w:rsidR="006C3D80">
        <w:rPr>
          <w:rFonts w:hint="cs"/>
          <w:rtl/>
          <w:lang w:bidi="fa-IR"/>
        </w:rPr>
        <w:t xml:space="preserve">این الگوریتم برگرفته از مقاله </w:t>
      </w:r>
      <w:r w:rsidR="006C3D80">
        <w:t xml:space="preserve">Histograms of Oriented Gradients for Human Detection Navneet </w:t>
      </w:r>
      <w:proofErr w:type="spellStart"/>
      <w:r w:rsidR="006C3D80">
        <w:t>Dalal</w:t>
      </w:r>
      <w:proofErr w:type="spellEnd"/>
      <w:r w:rsidR="006C3D80">
        <w:t xml:space="preserve"> and Bill </w:t>
      </w:r>
      <w:proofErr w:type="spellStart"/>
      <w:r w:rsidR="006C3D80">
        <w:t>Triggs</w:t>
      </w:r>
      <w:proofErr w:type="spellEnd"/>
      <w:r w:rsidR="006C3D80">
        <w:rPr>
          <w:rFonts w:hint="cs"/>
          <w:rtl/>
        </w:rPr>
        <w:t xml:space="preserve"> میباشد که در ضمیمه اضافه خواهد شد)</w:t>
      </w:r>
      <w:r w:rsidRPr="00FA477A">
        <w:rPr>
          <w:rFonts w:hint="cs"/>
          <w:rtl/>
        </w:rPr>
        <w:t xml:space="preserve"> ، که عملا مراحل زیر را انجام میدهد:</w:t>
      </w:r>
    </w:p>
    <w:p w14:paraId="7C9D84A9" w14:textId="673EAACE" w:rsidR="00A34089" w:rsidRPr="00FA477A" w:rsidRDefault="008D3BC7" w:rsidP="00A34089">
      <w:pPr>
        <w:pStyle w:val="ListParagraph"/>
        <w:numPr>
          <w:ilvl w:val="0"/>
          <w:numId w:val="3"/>
        </w:numPr>
      </w:pPr>
      <w:r w:rsidRPr="00FA477A">
        <w:rPr>
          <w:rFonts w:hint="cs"/>
          <w:rtl/>
        </w:rPr>
        <w:t xml:space="preserve">از </w:t>
      </w:r>
      <w:r w:rsidR="00A34089" w:rsidRPr="00FA477A">
        <w:t>P</w:t>
      </w:r>
      <w:r w:rsidR="00A34089" w:rsidRPr="00FA477A">
        <w:rPr>
          <w:rFonts w:hint="cs"/>
          <w:rtl/>
        </w:rPr>
        <w:t xml:space="preserve"> سمپل درست</w:t>
      </w:r>
      <w:r w:rsidRPr="00FA477A">
        <w:rPr>
          <w:rFonts w:hint="cs"/>
          <w:rtl/>
        </w:rPr>
        <w:t xml:space="preserve"> از شی هایی که میخواه</w:t>
      </w:r>
      <w:r w:rsidR="005A13E4" w:rsidRPr="00FA477A">
        <w:rPr>
          <w:rFonts w:hint="cs"/>
          <w:rtl/>
          <w:lang w:bidi="fa-IR"/>
        </w:rPr>
        <w:t>یم</w:t>
      </w:r>
      <w:r w:rsidRPr="00FA477A">
        <w:rPr>
          <w:rFonts w:hint="cs"/>
          <w:rtl/>
        </w:rPr>
        <w:t xml:space="preserve"> </w:t>
      </w:r>
      <w:r w:rsidRPr="00FA477A">
        <w:t xml:space="preserve">detect </w:t>
      </w:r>
      <w:r w:rsidRPr="00FA477A">
        <w:rPr>
          <w:rFonts w:hint="cs"/>
          <w:rtl/>
        </w:rPr>
        <w:t xml:space="preserve"> کن</w:t>
      </w:r>
      <w:r w:rsidR="005A13E4" w:rsidRPr="00FA477A">
        <w:rPr>
          <w:rFonts w:hint="cs"/>
          <w:rtl/>
          <w:lang w:bidi="fa-IR"/>
        </w:rPr>
        <w:t>یم</w:t>
      </w:r>
      <w:r w:rsidRPr="00FA477A">
        <w:rPr>
          <w:rFonts w:hint="cs"/>
          <w:rtl/>
        </w:rPr>
        <w:t xml:space="preserve"> و </w:t>
      </w:r>
      <w:r w:rsidRPr="00FA477A">
        <w:t xml:space="preserve">hog descriptor </w:t>
      </w:r>
      <w:r w:rsidRPr="00FA477A">
        <w:rPr>
          <w:rFonts w:hint="cs"/>
          <w:rtl/>
        </w:rPr>
        <w:t xml:space="preserve"> را از آنها استخراج کن</w:t>
      </w:r>
      <w:r w:rsidR="005A13E4" w:rsidRPr="00FA477A">
        <w:rPr>
          <w:rFonts w:hint="cs"/>
          <w:rtl/>
          <w:lang w:bidi="fa-IR"/>
        </w:rPr>
        <w:t>یم</w:t>
      </w:r>
      <w:r w:rsidRPr="00FA477A">
        <w:rPr>
          <w:rFonts w:hint="cs"/>
          <w:rtl/>
        </w:rPr>
        <w:t xml:space="preserve"> ، از </w:t>
      </w:r>
      <w:r w:rsidRPr="00FA477A">
        <w:t xml:space="preserve">training data </w:t>
      </w:r>
      <w:r w:rsidRPr="00FA477A">
        <w:rPr>
          <w:rFonts w:hint="cs"/>
          <w:rtl/>
        </w:rPr>
        <w:t xml:space="preserve"> نمونه برداری کن</w:t>
      </w:r>
      <w:r w:rsidR="005A13E4" w:rsidRPr="00FA477A">
        <w:rPr>
          <w:rFonts w:hint="cs"/>
          <w:rtl/>
          <w:lang w:bidi="fa-IR"/>
        </w:rPr>
        <w:t>یم</w:t>
      </w:r>
      <w:r w:rsidRPr="00FA477A">
        <w:rPr>
          <w:rFonts w:hint="cs"/>
          <w:rtl/>
        </w:rPr>
        <w:t xml:space="preserve"> </w:t>
      </w:r>
    </w:p>
    <w:p w14:paraId="3492A5BC" w14:textId="07A2264A" w:rsidR="008D3BC7" w:rsidRPr="00FA477A" w:rsidRDefault="008D3BC7" w:rsidP="008D3BC7">
      <w:pPr>
        <w:pStyle w:val="ListParagraph"/>
        <w:numPr>
          <w:ilvl w:val="0"/>
          <w:numId w:val="3"/>
        </w:numPr>
      </w:pPr>
      <w:r w:rsidRPr="00FA477A">
        <w:rPr>
          <w:rFonts w:hint="cs"/>
          <w:rtl/>
        </w:rPr>
        <w:t xml:space="preserve">از </w:t>
      </w:r>
      <w:r w:rsidRPr="00FA477A">
        <w:t>n</w:t>
      </w:r>
      <w:r w:rsidRPr="00FA477A">
        <w:rPr>
          <w:rFonts w:hint="cs"/>
          <w:rtl/>
        </w:rPr>
        <w:t xml:space="preserve"> سمپل که شامل هیج کدام از شی هایی که میخواه</w:t>
      </w:r>
      <w:r w:rsidR="005A13E4" w:rsidRPr="00FA477A">
        <w:rPr>
          <w:rFonts w:hint="cs"/>
          <w:rtl/>
          <w:lang w:bidi="fa-IR"/>
        </w:rPr>
        <w:t>یم</w:t>
      </w:r>
      <w:r w:rsidRPr="00FA477A">
        <w:rPr>
          <w:rFonts w:hint="cs"/>
          <w:rtl/>
        </w:rPr>
        <w:t xml:space="preserve"> از ان ها نمونه برداری کن</w:t>
      </w:r>
      <w:r w:rsidR="005A13E4" w:rsidRPr="00FA477A">
        <w:rPr>
          <w:rFonts w:hint="cs"/>
          <w:rtl/>
          <w:lang w:bidi="fa-IR"/>
        </w:rPr>
        <w:t>یم</w:t>
      </w:r>
      <w:r w:rsidRPr="00FA477A">
        <w:rPr>
          <w:rFonts w:hint="cs"/>
          <w:rtl/>
        </w:rPr>
        <w:t xml:space="preserve"> نیز نمونه برداری کن</w:t>
      </w:r>
      <w:r w:rsidR="005A13E4" w:rsidRPr="00FA477A">
        <w:rPr>
          <w:rFonts w:hint="cs"/>
          <w:rtl/>
          <w:lang w:bidi="fa-IR"/>
        </w:rPr>
        <w:t>یم</w:t>
      </w:r>
      <w:r w:rsidRPr="00FA477A">
        <w:rPr>
          <w:rFonts w:hint="cs"/>
          <w:rtl/>
        </w:rPr>
        <w:t xml:space="preserve"> .</w:t>
      </w:r>
    </w:p>
    <w:p w14:paraId="4170F201" w14:textId="5CAA3C95" w:rsidR="009E1F91" w:rsidRPr="00FA477A" w:rsidRDefault="008D3BC7" w:rsidP="008D3BC7">
      <w:pPr>
        <w:pStyle w:val="ListParagraph"/>
        <w:numPr>
          <w:ilvl w:val="0"/>
          <w:numId w:val="3"/>
        </w:numPr>
      </w:pPr>
      <w:r w:rsidRPr="00FA477A">
        <w:rPr>
          <w:lang w:bidi="fa-IR"/>
        </w:rPr>
        <w:t>Linear Support Vector Machine</w:t>
      </w:r>
      <w:r w:rsidRPr="00FA477A">
        <w:rPr>
          <w:rFonts w:hint="cs"/>
          <w:rtl/>
        </w:rPr>
        <w:t xml:space="preserve"> را برای این دو دسته از نمونه ها </w:t>
      </w:r>
      <w:proofErr w:type="gramStart"/>
      <w:r w:rsidRPr="00FA477A">
        <w:t xml:space="preserve">train </w:t>
      </w:r>
      <w:r w:rsidRPr="00FA477A">
        <w:rPr>
          <w:rFonts w:hint="cs"/>
          <w:rtl/>
        </w:rPr>
        <w:t xml:space="preserve"> کن</w:t>
      </w:r>
      <w:r w:rsidR="005A13E4" w:rsidRPr="00FA477A">
        <w:rPr>
          <w:rFonts w:hint="cs"/>
          <w:rtl/>
          <w:lang w:bidi="fa-IR"/>
        </w:rPr>
        <w:t>یم</w:t>
      </w:r>
      <w:proofErr w:type="gramEnd"/>
    </w:p>
    <w:p w14:paraId="460E700D" w14:textId="540F6DFC" w:rsidR="008D3BC7" w:rsidRPr="00FA477A" w:rsidRDefault="008D3BC7" w:rsidP="008D3BC7">
      <w:pPr>
        <w:pStyle w:val="ListParagraph"/>
        <w:numPr>
          <w:ilvl w:val="0"/>
          <w:numId w:val="3"/>
        </w:numPr>
      </w:pPr>
      <w:r w:rsidRPr="00FA477A">
        <w:rPr>
          <w:lang w:bidi="fa-IR"/>
        </w:rPr>
        <w:t>hard-negative mining</w:t>
      </w:r>
      <w:r w:rsidRPr="00FA477A">
        <w:rPr>
          <w:rFonts w:hint="cs"/>
          <w:rtl/>
        </w:rPr>
        <w:t xml:space="preserve"> را برای همه عکس ها با همه اسکیل های از آن عکس ها اعمال </w:t>
      </w:r>
      <w:proofErr w:type="gramStart"/>
      <w:r w:rsidRPr="00FA477A">
        <w:rPr>
          <w:rFonts w:hint="cs"/>
          <w:rtl/>
        </w:rPr>
        <w:t>کن</w:t>
      </w:r>
      <w:r w:rsidR="005A13E4" w:rsidRPr="00FA477A">
        <w:rPr>
          <w:rFonts w:hint="cs"/>
          <w:rtl/>
          <w:lang w:bidi="fa-IR"/>
        </w:rPr>
        <w:t>یم</w:t>
      </w:r>
      <w:r w:rsidRPr="00FA477A">
        <w:rPr>
          <w:rFonts w:hint="cs"/>
          <w:rtl/>
        </w:rPr>
        <w:t xml:space="preserve"> .</w:t>
      </w:r>
      <w:proofErr w:type="gramEnd"/>
    </w:p>
    <w:p w14:paraId="61136C0F" w14:textId="75C1A993" w:rsidR="008D3BC7" w:rsidRPr="00FA477A" w:rsidRDefault="008D3BC7" w:rsidP="0070399E">
      <w:pPr>
        <w:ind w:left="1080" w:firstLine="0"/>
        <w:rPr>
          <w:lang w:bidi="fa-IR"/>
        </w:rPr>
      </w:pPr>
      <w:r w:rsidRPr="00FA477A">
        <w:rPr>
          <w:rFonts w:hint="cs"/>
          <w:rtl/>
          <w:lang w:bidi="fa-IR"/>
        </w:rPr>
        <w:lastRenderedPageBreak/>
        <w:t xml:space="preserve">برای این منظور برای همه عکس ها با همه اسکیل ها یک ویندوز را روی عکس جا به جا میکنیم و </w:t>
      </w:r>
      <w:r w:rsidRPr="00FA477A">
        <w:rPr>
          <w:lang w:bidi="fa-IR"/>
        </w:rPr>
        <w:t>HOG descriptors</w:t>
      </w:r>
      <w:r w:rsidRPr="00FA477A">
        <w:rPr>
          <w:rFonts w:hint="cs"/>
          <w:rtl/>
          <w:lang w:bidi="fa-IR"/>
        </w:rPr>
        <w:t xml:space="preserve"> را محاسبه کرده و کلاسیفایر را اعمال میکنیم.</w:t>
      </w:r>
    </w:p>
    <w:p w14:paraId="21935D8C" w14:textId="1B7ED37C" w:rsidR="008D3BC7" w:rsidRPr="00FA477A" w:rsidRDefault="008D3BC7" w:rsidP="001B0D1A">
      <w:r w:rsidRPr="00FA477A">
        <w:rPr>
          <w:rFonts w:hint="cs"/>
          <w:rtl/>
        </w:rPr>
        <w:t xml:space="preserve">سمپل های </w:t>
      </w:r>
      <w:r w:rsidRPr="00FA477A">
        <w:t xml:space="preserve">false-positive </w:t>
      </w:r>
      <w:r w:rsidRPr="00FA477A">
        <w:rPr>
          <w:rFonts w:hint="cs"/>
          <w:rtl/>
        </w:rPr>
        <w:t xml:space="preserve"> که حین مرحله قبل به دست آمده اند را با درجه اطمینانشان مرتب میکنیم و دوباره کلاسیفایر را با نمونه های </w:t>
      </w:r>
      <w:r w:rsidRPr="00FA477A">
        <w:rPr>
          <w:lang w:bidi="fa-IR"/>
        </w:rPr>
        <w:t>hard-negative</w:t>
      </w:r>
      <w:r w:rsidRPr="00FA477A">
        <w:rPr>
          <w:rFonts w:hint="cs"/>
          <w:rtl/>
        </w:rPr>
        <w:t xml:space="preserve"> </w:t>
      </w:r>
      <w:r w:rsidR="0070399E" w:rsidRPr="00FA477A">
        <w:rPr>
          <w:rFonts w:hint="cs"/>
          <w:rtl/>
        </w:rPr>
        <w:t>ترین میکنیم .</w:t>
      </w:r>
    </w:p>
    <w:p w14:paraId="6B83EC86" w14:textId="63E927A5" w:rsidR="0070399E" w:rsidRPr="00FA477A" w:rsidRDefault="0070399E" w:rsidP="0070399E">
      <w:pPr>
        <w:pStyle w:val="ListParagraph"/>
        <w:numPr>
          <w:ilvl w:val="0"/>
          <w:numId w:val="3"/>
        </w:numPr>
      </w:pPr>
      <w:r w:rsidRPr="00FA477A">
        <w:rPr>
          <w:rFonts w:hint="cs"/>
          <w:rtl/>
        </w:rPr>
        <w:t xml:space="preserve">حال کلاسیفایر </w:t>
      </w:r>
      <w:r w:rsidRPr="00FA477A">
        <w:t xml:space="preserve">train </w:t>
      </w:r>
      <w:r w:rsidRPr="00FA477A">
        <w:rPr>
          <w:rFonts w:hint="cs"/>
          <w:rtl/>
        </w:rPr>
        <w:t xml:space="preserve"> شده و میتواند روی دیتاست تستی شما اعمال شود.</w:t>
      </w:r>
    </w:p>
    <w:p w14:paraId="33126CB8" w14:textId="7F679A4A" w:rsidR="0070399E" w:rsidRPr="00FA477A" w:rsidRDefault="0070399E" w:rsidP="0070399E">
      <w:pPr>
        <w:ind w:left="720"/>
        <w:rPr>
          <w:rtl/>
        </w:rPr>
      </w:pPr>
      <w:r w:rsidRPr="00FA477A">
        <w:rPr>
          <w:rFonts w:hint="cs"/>
          <w:rtl/>
        </w:rPr>
        <w:t xml:space="preserve">حال دوباره مانند مرحله 4 برای هر عکس از دیتا ست تستی و برای هر اسکیل از این عکس ها </w:t>
      </w:r>
      <w:r w:rsidRPr="00FA477A">
        <w:rPr>
          <w:lang w:bidi="fa-IR"/>
        </w:rPr>
        <w:t>sliding window technique</w:t>
      </w:r>
      <w:r w:rsidRPr="00FA477A">
        <w:rPr>
          <w:rFonts w:hint="cs"/>
          <w:rtl/>
        </w:rPr>
        <w:t xml:space="preserve"> را اعمال میکنیم.</w:t>
      </w:r>
      <w:r w:rsidR="005A13E4" w:rsidRPr="00FA477A">
        <w:rPr>
          <w:rFonts w:hint="cs"/>
          <w:rtl/>
        </w:rPr>
        <w:t xml:space="preserve"> در هر ویندوز توصیفگر های </w:t>
      </w:r>
      <w:r w:rsidR="005A13E4" w:rsidRPr="00FA477A">
        <w:t>HOG</w:t>
      </w:r>
      <w:r w:rsidR="005A13E4" w:rsidRPr="00FA477A">
        <w:rPr>
          <w:rFonts w:hint="cs"/>
          <w:rtl/>
        </w:rPr>
        <w:t xml:space="preserve"> را اعمال کرده و کلاسیفایر را اعمال کن</w:t>
      </w:r>
      <w:r w:rsidR="005A13E4" w:rsidRPr="00FA477A">
        <w:rPr>
          <w:rFonts w:hint="cs"/>
          <w:rtl/>
          <w:lang w:bidi="fa-IR"/>
        </w:rPr>
        <w:t>یم</w:t>
      </w:r>
      <w:r w:rsidR="005A13E4" w:rsidRPr="00FA477A">
        <w:rPr>
          <w:rFonts w:hint="cs"/>
          <w:rtl/>
        </w:rPr>
        <w:t xml:space="preserve">.اگر کلاسیفایر یک ویندوز را با احتمال به اندازه کافی زیاد پیدا کرد ، </w:t>
      </w:r>
      <w:r w:rsidR="005A13E4" w:rsidRPr="00FA477A">
        <w:rPr>
          <w:lang w:bidi="fa-IR"/>
        </w:rPr>
        <w:t>bounding box</w:t>
      </w:r>
      <w:r w:rsidR="005A13E4" w:rsidRPr="00FA477A">
        <w:rPr>
          <w:rFonts w:hint="cs"/>
          <w:rtl/>
        </w:rPr>
        <w:t xml:space="preserve"> آن را ذخیره میکنیم . بعد از پایان اسکن کردن عکس ، برای حذف قسمت های زاید و اضافه عکس </w:t>
      </w:r>
      <w:r w:rsidR="005A13E4" w:rsidRPr="00FA477A">
        <w:rPr>
          <w:lang w:bidi="fa-IR"/>
        </w:rPr>
        <w:t>non-maximum suppression</w:t>
      </w:r>
      <w:r w:rsidR="005A13E4" w:rsidRPr="00FA477A">
        <w:rPr>
          <w:rFonts w:hint="cs"/>
          <w:rtl/>
        </w:rPr>
        <w:t xml:space="preserve"> را اعمال میکنیم.</w:t>
      </w:r>
    </w:p>
    <w:p w14:paraId="44970138" w14:textId="70169064" w:rsidR="005A13E4" w:rsidRPr="00FA477A" w:rsidRDefault="005A13E4" w:rsidP="005A13E4">
      <w:pPr>
        <w:ind w:left="720"/>
        <w:rPr>
          <w:rtl/>
        </w:rPr>
      </w:pPr>
    </w:p>
    <w:p w14:paraId="2CAE3E5F" w14:textId="7A20FC0D" w:rsidR="005A13E4" w:rsidRPr="00FA477A" w:rsidRDefault="005A13E4" w:rsidP="006E7AEE">
      <w:pPr>
        <w:ind w:firstLine="0"/>
        <w:rPr>
          <w:rtl/>
        </w:rPr>
      </w:pPr>
      <w:r w:rsidRPr="00FA477A">
        <w:rPr>
          <w:noProof/>
        </w:rPr>
        <w:drawing>
          <wp:inline distT="0" distB="0" distL="0" distR="0" wp14:anchorId="5A0CBA41" wp14:editId="4789D8ED">
            <wp:extent cx="5943600" cy="4210050"/>
            <wp:effectExtent l="0" t="0" r="0" b="0"/>
            <wp:docPr id="3" name="Picture 3" descr="C:\Users\hossein\Desktop\hog_object_detection_n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ssein\Desktop\hog_object_detection_nm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5E728A50" w14:textId="4BD13938" w:rsidR="005A13E4" w:rsidRPr="00FA477A" w:rsidRDefault="005A13E4" w:rsidP="005A13E4">
      <w:pPr>
        <w:rPr>
          <w:rtl/>
        </w:rPr>
      </w:pPr>
    </w:p>
    <w:p w14:paraId="348CE758" w14:textId="1C93F82F" w:rsidR="005A13E4" w:rsidRPr="00FA477A" w:rsidRDefault="005A13E4" w:rsidP="005A13E4">
      <w:pPr>
        <w:rPr>
          <w:rtl/>
        </w:rPr>
      </w:pPr>
    </w:p>
    <w:p w14:paraId="0B59D4EC" w14:textId="76253742" w:rsidR="005A13E4" w:rsidRPr="00FA477A" w:rsidRDefault="00F62821" w:rsidP="00F62821">
      <w:pPr>
        <w:rPr>
          <w:rtl/>
        </w:rPr>
      </w:pPr>
      <w:r w:rsidRPr="00FA477A">
        <w:rPr>
          <w:rFonts w:hint="cs"/>
          <w:rtl/>
        </w:rPr>
        <w:t xml:space="preserve">برگردیم به آماده سازی الگوریتم  </w:t>
      </w:r>
      <w:r w:rsidRPr="00FA477A">
        <w:t> HOG + Linear SVM-based face detector</w:t>
      </w:r>
      <w:r w:rsidRPr="00FA477A">
        <w:rPr>
          <w:rFonts w:hint="cs"/>
          <w:rtl/>
        </w:rPr>
        <w:t>:</w:t>
      </w:r>
    </w:p>
    <w:bookmarkStart w:id="7" w:name="_MON_1604210637"/>
    <w:bookmarkEnd w:id="7"/>
    <w:p w14:paraId="436EDF06" w14:textId="1E01D547" w:rsidR="00F62821" w:rsidRPr="00F62821" w:rsidRDefault="00D04230" w:rsidP="00D04230">
      <w:pPr>
        <w:bidi w:val="0"/>
        <w:spacing w:after="0" w:line="240" w:lineRule="auto"/>
        <w:ind w:firstLine="0"/>
        <w:textAlignment w:val="baseline"/>
      </w:pPr>
      <w:r>
        <w:object w:dxaOrig="9360" w:dyaOrig="1404" w14:anchorId="484C9E98">
          <v:shape id="_x0000_i1061" type="#_x0000_t75" style="width:468.2pt;height:70.35pt" o:ole="">
            <v:imagedata r:id="rId13" o:title=""/>
          </v:shape>
          <o:OLEObject Type="Embed" ProgID="Word.Document.12" ShapeID="_x0000_i1061" DrawAspect="Content" ObjectID="_1604211542" r:id="rId14">
            <o:FieldCodes>\s</o:FieldCodes>
          </o:OLEObject>
        </w:object>
      </w:r>
    </w:p>
    <w:p w14:paraId="0CC5C99A" w14:textId="33F785C5" w:rsidR="00F62821" w:rsidRPr="00FA477A" w:rsidRDefault="00F62821" w:rsidP="00F62821"/>
    <w:p w14:paraId="39D3ACCF" w14:textId="5A571F6E" w:rsidR="00757304" w:rsidRPr="00FA477A" w:rsidRDefault="00757304" w:rsidP="00757304">
      <w:pPr>
        <w:rPr>
          <w:rtl/>
        </w:rPr>
      </w:pPr>
      <w:r w:rsidRPr="00FA477A">
        <w:rPr>
          <w:rFonts w:hint="cs"/>
          <w:rtl/>
        </w:rPr>
        <w:t xml:space="preserve"> حال میخواهیم </w:t>
      </w:r>
      <w:proofErr w:type="spellStart"/>
      <w:r w:rsidRPr="00FA477A">
        <w:rPr>
          <w:lang w:bidi="fa-IR"/>
        </w:rPr>
        <w:t>VideoStream</w:t>
      </w:r>
      <w:proofErr w:type="spellEnd"/>
      <w:r w:rsidRPr="00FA477A">
        <w:t xml:space="preserve"> </w:t>
      </w:r>
      <w:r w:rsidRPr="00FA477A">
        <w:rPr>
          <w:rFonts w:hint="cs"/>
          <w:rtl/>
        </w:rPr>
        <w:t xml:space="preserve"> را آماده سازی کنیم و سنسور های دوربین را اجازه دهیم آماده به کار شوند:</w:t>
      </w:r>
    </w:p>
    <w:p w14:paraId="5B5DB5DF" w14:textId="35170FF8" w:rsidR="00757304" w:rsidRPr="00FA477A" w:rsidRDefault="00757304" w:rsidP="00757304">
      <w:pPr>
        <w:rPr>
          <w:rtl/>
        </w:rPr>
      </w:pPr>
    </w:p>
    <w:bookmarkStart w:id="8" w:name="_MON_1604210694"/>
    <w:bookmarkEnd w:id="8"/>
    <w:p w14:paraId="63FCEDC1" w14:textId="5680C2FC" w:rsidR="00757304" w:rsidRPr="00757304" w:rsidRDefault="00D04230" w:rsidP="00D04230">
      <w:pPr>
        <w:bidi w:val="0"/>
        <w:spacing w:after="0" w:line="240" w:lineRule="auto"/>
        <w:ind w:firstLine="0"/>
        <w:textAlignment w:val="baseline"/>
      </w:pPr>
      <w:r>
        <w:object w:dxaOrig="9360" w:dyaOrig="1404" w14:anchorId="546F7050">
          <v:shape id="_x0000_i1063" type="#_x0000_t75" style="width:468.2pt;height:70.35pt" o:ole="">
            <v:imagedata r:id="rId15" o:title=""/>
          </v:shape>
          <o:OLEObject Type="Embed" ProgID="Word.Document.12" ShapeID="_x0000_i1063" DrawAspect="Content" ObjectID="_1604211543" r:id="rId16">
            <o:FieldCodes>\s</o:FieldCodes>
          </o:OLEObject>
        </w:object>
      </w:r>
    </w:p>
    <w:p w14:paraId="50CC5C68" w14:textId="7939E757" w:rsidR="00757304" w:rsidRPr="00FA477A" w:rsidRDefault="00757304" w:rsidP="00757304">
      <w:pPr>
        <w:rPr>
          <w:rtl/>
        </w:rPr>
      </w:pPr>
    </w:p>
    <w:p w14:paraId="3D6CF9D4" w14:textId="605FAB44" w:rsidR="00757304" w:rsidRPr="00FA477A" w:rsidRDefault="00757304" w:rsidP="00757304">
      <w:pPr>
        <w:rPr>
          <w:rtl/>
        </w:rPr>
      </w:pPr>
      <w:r w:rsidRPr="00FA477A">
        <w:rPr>
          <w:rFonts w:hint="cs"/>
          <w:rtl/>
        </w:rPr>
        <w:t>حال یک فریم را میخوانیم ، و از سایز آن استفاده میکنیم تا یک تصویر پس زمینه سفید به صورت موقت ایجاد کنیم :</w:t>
      </w:r>
    </w:p>
    <w:bookmarkStart w:id="9" w:name="_MON_1604210727"/>
    <w:bookmarkEnd w:id="9"/>
    <w:p w14:paraId="513A4BB5" w14:textId="685DC5E1" w:rsidR="00757304" w:rsidRPr="00FA477A" w:rsidRDefault="00D04230" w:rsidP="00D04230">
      <w:pPr>
        <w:bidi w:val="0"/>
        <w:ind w:firstLine="0"/>
        <w:rPr>
          <w:rtl/>
          <w:lang w:bidi="fa-IR"/>
        </w:rPr>
      </w:pPr>
      <w:r>
        <w:rPr>
          <w:lang w:bidi="fa-IR"/>
        </w:rPr>
        <w:object w:dxaOrig="9360" w:dyaOrig="1598" w14:anchorId="7C62B451">
          <v:shape id="_x0000_i1065" type="#_x0000_t75" style="width:468.2pt;height:79.9pt" o:ole="">
            <v:imagedata r:id="rId17" o:title=""/>
          </v:shape>
          <o:OLEObject Type="Embed" ProgID="Word.Document.12" ShapeID="_x0000_i1065" DrawAspect="Content" ObjectID="_1604211544" r:id="rId18">
            <o:FieldCodes>\s</o:FieldCodes>
          </o:OLEObject>
        </w:object>
      </w:r>
    </w:p>
    <w:p w14:paraId="30F3E994" w14:textId="1854917C" w:rsidR="00757304" w:rsidRPr="00FA477A" w:rsidRDefault="00757304" w:rsidP="00757304">
      <w:pPr>
        <w:rPr>
          <w:rtl/>
        </w:rPr>
      </w:pPr>
    </w:p>
    <w:p w14:paraId="19E5C8D1" w14:textId="683D1DA5" w:rsidR="00777898" w:rsidRPr="00FA477A" w:rsidRDefault="00757304" w:rsidP="00777898">
      <w:pPr>
        <w:rPr>
          <w:rtl/>
        </w:rPr>
      </w:pPr>
      <w:r w:rsidRPr="00FA477A">
        <w:rPr>
          <w:rFonts w:hint="cs"/>
          <w:rtl/>
        </w:rPr>
        <w:t xml:space="preserve">سپس یک </w:t>
      </w:r>
      <w:r w:rsidRPr="00FA477A">
        <w:t xml:space="preserve">while </w:t>
      </w:r>
      <w:r w:rsidRPr="00FA477A">
        <w:rPr>
          <w:rFonts w:hint="cs"/>
          <w:rtl/>
        </w:rPr>
        <w:t xml:space="preserve"> بینهایت ایجاد میکنیم تا تصویر را به صورت دائم بتوانیم پردازش کنیم</w:t>
      </w:r>
      <w:r w:rsidR="00C524CA" w:rsidRPr="00FA477A">
        <w:t xml:space="preserve"> </w:t>
      </w:r>
      <w:r w:rsidR="00C524CA" w:rsidRPr="00FA477A">
        <w:rPr>
          <w:rFonts w:hint="cs"/>
          <w:rtl/>
        </w:rPr>
        <w:t xml:space="preserve"> و </w:t>
      </w:r>
      <w:r w:rsidR="00777898" w:rsidRPr="00FA477A">
        <w:rPr>
          <w:rFonts w:hint="cs"/>
          <w:rtl/>
        </w:rPr>
        <w:t xml:space="preserve">دو شرط تعریف میکنیم که یکی با زدن </w:t>
      </w:r>
      <w:r w:rsidR="00777898" w:rsidRPr="00FA477A">
        <w:t xml:space="preserve">space </w:t>
      </w:r>
      <w:r w:rsidR="00777898" w:rsidRPr="00FA477A">
        <w:rPr>
          <w:rFonts w:hint="cs"/>
          <w:rtl/>
        </w:rPr>
        <w:t xml:space="preserve"> عکس بگیرد و به عنوان عکس پس زمینه ذخیره کند و دیگری اینکه با زدن دکمه </w:t>
      </w:r>
      <w:r w:rsidR="00777898" w:rsidRPr="00FA477A">
        <w:t xml:space="preserve">q </w:t>
      </w:r>
      <w:r w:rsidR="00777898" w:rsidRPr="00FA477A">
        <w:rPr>
          <w:rFonts w:hint="cs"/>
          <w:rtl/>
        </w:rPr>
        <w:t xml:space="preserve"> برنامه را ببندد.</w:t>
      </w:r>
    </w:p>
    <w:bookmarkStart w:id="10" w:name="_MON_1604210759"/>
    <w:bookmarkEnd w:id="10"/>
    <w:p w14:paraId="271EFCB3" w14:textId="76B07DD3" w:rsidR="00777898" w:rsidRPr="00FA477A" w:rsidRDefault="00D04230" w:rsidP="00093C6C">
      <w:pPr>
        <w:bidi w:val="0"/>
        <w:ind w:firstLine="0"/>
        <w:rPr>
          <w:rtl/>
        </w:rPr>
      </w:pPr>
      <w:r>
        <w:rPr>
          <w:lang w:bidi="fa-IR"/>
        </w:rPr>
        <w:object w:dxaOrig="9360" w:dyaOrig="5634" w14:anchorId="379D971A">
          <v:shape id="_x0000_i1067" type="#_x0000_t75" style="width:468.2pt;height:281.75pt" o:ole="">
            <v:imagedata r:id="rId19" o:title=""/>
          </v:shape>
          <o:OLEObject Type="Embed" ProgID="Word.Document.12" ShapeID="_x0000_i1067" DrawAspect="Content" ObjectID="_1604211545" r:id="rId20">
            <o:FieldCodes>\s</o:FieldCodes>
          </o:OLEObject>
        </w:object>
      </w:r>
      <w:r w:rsidR="00093C6C" w:rsidRPr="00FA477A">
        <w:rPr>
          <w:rtl/>
        </w:rPr>
        <w:t xml:space="preserve"> </w:t>
      </w:r>
    </w:p>
    <w:p w14:paraId="73635DA7" w14:textId="6011FF01" w:rsidR="00777898" w:rsidRPr="00FA477A" w:rsidRDefault="00D357C6" w:rsidP="00D357C6">
      <w:pPr>
        <w:rPr>
          <w:rtl/>
        </w:rPr>
      </w:pPr>
      <w:r w:rsidRPr="00FA477A">
        <w:rPr>
          <w:rFonts w:hint="cs"/>
          <w:rtl/>
        </w:rPr>
        <w:t xml:space="preserve">سپس سایز تصویر بک گراند را که گرفته ام تغییر میدهیم ، فریم ها را به </w:t>
      </w:r>
      <w:r w:rsidRPr="00FA477A">
        <w:t>grayscale</w:t>
      </w:r>
      <w:r w:rsidRPr="00FA477A">
        <w:rPr>
          <w:rFonts w:hint="cs"/>
          <w:rtl/>
        </w:rPr>
        <w:t xml:space="preserve"> برده و چهره را در آن مقیاس تشخیص می دهیم.</w:t>
      </w:r>
    </w:p>
    <w:p w14:paraId="63AB5135" w14:textId="60BDFB23" w:rsidR="0096174E" w:rsidRPr="00FA477A" w:rsidRDefault="00D357C6" w:rsidP="0096174E">
      <w:pPr>
        <w:bidi w:val="0"/>
        <w:rPr>
          <w:rtl/>
        </w:rPr>
      </w:pPr>
      <w:r w:rsidRPr="00FA477A">
        <w:rPr>
          <w:rFonts w:hint="cs"/>
          <w:rtl/>
        </w:rPr>
        <w:t xml:space="preserve">حال که چهره را تشخیص داده ایم زمان آن رسیده که برای هر چهره تشخیص داده شده </w:t>
      </w:r>
      <w:r w:rsidR="0096174E" w:rsidRPr="00FA477A">
        <w:t>facial landmarks</w:t>
      </w:r>
      <w:r w:rsidR="0096174E" w:rsidRPr="00FA477A">
        <w:rPr>
          <w:rFonts w:hint="cs"/>
          <w:rtl/>
        </w:rPr>
        <w:t xml:space="preserve"> را پیدا کنیم  و درصورتی که وجود نداشت ، پیام خطا میدهیم که چهره ای یافت نشد .</w:t>
      </w:r>
    </w:p>
    <w:bookmarkStart w:id="11" w:name="_MON_1604210806"/>
    <w:bookmarkEnd w:id="11"/>
    <w:p w14:paraId="79BFAAF5" w14:textId="77777777" w:rsidR="00093C6C" w:rsidRDefault="00093C6C" w:rsidP="00093C6C">
      <w:pPr>
        <w:bidi w:val="0"/>
        <w:ind w:firstLine="0"/>
        <w:rPr>
          <w:lang w:bidi="fa-IR"/>
        </w:rPr>
      </w:pPr>
      <w:r>
        <w:rPr>
          <w:lang w:bidi="fa-IR"/>
        </w:rPr>
        <w:object w:dxaOrig="9360" w:dyaOrig="4262" w14:anchorId="614302EA">
          <v:shape id="_x0000_i1069" type="#_x0000_t75" style="width:468.2pt;height:213.1pt" o:ole="">
            <v:imagedata r:id="rId21" o:title=""/>
          </v:shape>
          <o:OLEObject Type="Embed" ProgID="Word.Document.12" ShapeID="_x0000_i1069" DrawAspect="Content" ObjectID="_1604211546" r:id="rId22">
            <o:FieldCodes>\s</o:FieldCodes>
          </o:OLEObject>
        </w:object>
      </w:r>
    </w:p>
    <w:p w14:paraId="5DAD1FE9" w14:textId="18185D4A" w:rsidR="0096174E" w:rsidRPr="00FA477A" w:rsidRDefault="0096174E" w:rsidP="00093C6C">
      <w:pPr>
        <w:bidi w:val="0"/>
        <w:rPr>
          <w:lang w:bidi="fa-IR"/>
        </w:rPr>
      </w:pPr>
      <w:r w:rsidRPr="00FA477A">
        <w:rPr>
          <w:rFonts w:hint="cs"/>
          <w:rtl/>
        </w:rPr>
        <w:lastRenderedPageBreak/>
        <w:t xml:space="preserve">حال با استفاده از دیتاست لود شده ، و با استفاده از نقاط مشخص شده در صورت ، تمام صورت را که میتوان گفت بین دو ابرو و چانه است را باید مشخص کینم ، و سپس نقاط مشخص شده را با خط به هم وصل میکنیم </w:t>
      </w:r>
      <w:r w:rsidRPr="00FA477A">
        <w:rPr>
          <w:rtl/>
        </w:rPr>
        <w:br/>
      </w:r>
      <w:r w:rsidRPr="00FA477A">
        <w:rPr>
          <w:rFonts w:hint="cs"/>
          <w:rtl/>
        </w:rPr>
        <w:t>داخل صورت را با ماسک پر میکنیم .</w:t>
      </w:r>
    </w:p>
    <w:bookmarkStart w:id="12" w:name="_MON_1604210854"/>
    <w:bookmarkEnd w:id="12"/>
    <w:p w14:paraId="7DE17DA7" w14:textId="2B96BBEB" w:rsidR="0096174E" w:rsidRPr="00FA477A" w:rsidRDefault="00093C6C" w:rsidP="00093C6C">
      <w:pPr>
        <w:bidi w:val="0"/>
        <w:ind w:firstLine="0"/>
      </w:pPr>
      <w:r>
        <w:rPr>
          <w:lang w:bidi="fa-IR"/>
        </w:rPr>
        <w:object w:dxaOrig="9360" w:dyaOrig="4691" w14:anchorId="28C96A2D">
          <v:shape id="_x0000_i1071" type="#_x0000_t75" style="width:468.2pt;height:234.75pt" o:ole="">
            <v:imagedata r:id="rId23" o:title=""/>
          </v:shape>
          <o:OLEObject Type="Embed" ProgID="Word.Document.12" ShapeID="_x0000_i1071" DrawAspect="Content" ObjectID="_1604211547" r:id="rId24">
            <o:FieldCodes>\s</o:FieldCodes>
          </o:OLEObject>
        </w:object>
      </w:r>
    </w:p>
    <w:p w14:paraId="03398FF2" w14:textId="5253EE83" w:rsidR="00B33D3D" w:rsidRPr="00FA477A" w:rsidRDefault="00B33D3D" w:rsidP="00B33D3D"/>
    <w:p w14:paraId="78F1E8E3" w14:textId="09DF9642" w:rsidR="00B33D3D" w:rsidRPr="00FA477A" w:rsidRDefault="00B33D3D" w:rsidP="00B33D3D">
      <w:pPr>
        <w:rPr>
          <w:rtl/>
        </w:rPr>
      </w:pPr>
      <w:r w:rsidRPr="00FA477A">
        <w:rPr>
          <w:rFonts w:hint="cs"/>
          <w:rtl/>
        </w:rPr>
        <w:t xml:space="preserve">سپس تصویر پیش زمینه که همان ویدیو هست و تصویر پس زمینه که عکس آن را از قبل گرفته بودیم و خود ماسک به تنهایی را به به تابع </w:t>
      </w:r>
      <w:proofErr w:type="spellStart"/>
      <w:r w:rsidRPr="00FA477A">
        <w:t>cmb</w:t>
      </w:r>
      <w:proofErr w:type="spellEnd"/>
      <w:r w:rsidRPr="00FA477A">
        <w:t xml:space="preserve"> </w:t>
      </w:r>
      <w:r w:rsidRPr="00FA477A">
        <w:rPr>
          <w:rFonts w:hint="cs"/>
          <w:rtl/>
        </w:rPr>
        <w:t xml:space="preserve"> که از قبل ساخته ایم میدهیم ، و به این صورت تصویری که در نهایت به ما میدهد صورت حذف شده خواهد بود که پس زمینه را میتوان در آن سوی چهره مشاهده کرد .</w:t>
      </w:r>
    </w:p>
    <w:bookmarkStart w:id="13" w:name="_Hlk530468561"/>
    <w:bookmarkStart w:id="14" w:name="_MON_1604210893"/>
    <w:bookmarkEnd w:id="14"/>
    <w:p w14:paraId="69E896E2" w14:textId="5BF4704B" w:rsidR="00B33D3D" w:rsidRDefault="00093C6C" w:rsidP="00093C6C">
      <w:pPr>
        <w:bidi w:val="0"/>
        <w:ind w:firstLine="0"/>
        <w:rPr>
          <w:lang w:bidi="fa-IR"/>
        </w:rPr>
      </w:pPr>
      <w:r>
        <w:rPr>
          <w:lang w:bidi="fa-IR"/>
        </w:rPr>
        <w:object w:dxaOrig="9360" w:dyaOrig="4011" w14:anchorId="5EFEA3A9">
          <v:shape id="_x0000_i1073" type="#_x0000_t75" style="width:468.2pt;height:200.6pt" o:ole="">
            <v:imagedata r:id="rId25" o:title=""/>
          </v:shape>
          <o:OLEObject Type="Embed" ProgID="Word.Document.12" ShapeID="_x0000_i1073" DrawAspect="Content" ObjectID="_1604211548" r:id="rId26">
            <o:FieldCodes>\s</o:FieldCodes>
          </o:OLEObject>
        </w:object>
      </w:r>
    </w:p>
    <w:bookmarkEnd w:id="13"/>
    <w:p w14:paraId="3E2FC768" w14:textId="4A01B4ED" w:rsidR="00633F90" w:rsidRDefault="00633F90" w:rsidP="00633F90">
      <w:pPr>
        <w:bidi w:val="0"/>
        <w:ind w:firstLine="0"/>
        <w:rPr>
          <w:lang w:bidi="fa-IR"/>
        </w:rPr>
      </w:pPr>
    </w:p>
    <w:p w14:paraId="3E86C143" w14:textId="06A19E8D" w:rsidR="00633F90" w:rsidRDefault="00633F90" w:rsidP="00633F90">
      <w:pPr>
        <w:ind w:firstLine="0"/>
        <w:rPr>
          <w:rtl/>
          <w:lang w:bidi="fa-IR"/>
        </w:rPr>
      </w:pPr>
      <w:r>
        <w:rPr>
          <w:rFonts w:hint="cs"/>
          <w:rtl/>
          <w:lang w:bidi="fa-IR"/>
        </w:rPr>
        <w:t xml:space="preserve">و در نهایت نمونه هایی از </w:t>
      </w:r>
      <w:r w:rsidR="001F321E">
        <w:rPr>
          <w:rFonts w:hint="cs"/>
          <w:rtl/>
          <w:lang w:bidi="fa-IR"/>
        </w:rPr>
        <w:t>برنامه در حال اجرا را قرار میدهم :</w:t>
      </w:r>
    </w:p>
    <w:p w14:paraId="2836F90A" w14:textId="77777777" w:rsidR="00F44EEA" w:rsidRDefault="00F44EEA" w:rsidP="00633F90">
      <w:pPr>
        <w:bidi w:val="0"/>
        <w:ind w:firstLine="0"/>
        <w:rPr>
          <w:noProof/>
          <w:lang w:bidi="fa-IR"/>
        </w:rPr>
      </w:pPr>
    </w:p>
    <w:p w14:paraId="097CBE8C" w14:textId="4CE8D6E6" w:rsidR="00633F90" w:rsidRDefault="00633F90" w:rsidP="00F44EEA">
      <w:pPr>
        <w:bidi w:val="0"/>
        <w:ind w:firstLine="0"/>
        <w:jc w:val="center"/>
        <w:rPr>
          <w:lang w:bidi="fa-IR"/>
        </w:rPr>
      </w:pPr>
      <w:r>
        <w:rPr>
          <w:noProof/>
          <w:lang w:bidi="fa-IR"/>
        </w:rPr>
        <w:drawing>
          <wp:inline distT="0" distB="0" distL="0" distR="0" wp14:anchorId="289943D4" wp14:editId="6CDC8A06">
            <wp:extent cx="2356746" cy="22744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127" t="26299" r="36320" b="26474"/>
                    <a:stretch/>
                  </pic:blipFill>
                  <pic:spPr bwMode="auto">
                    <a:xfrm>
                      <a:off x="0" y="0"/>
                      <a:ext cx="2389537" cy="2306071"/>
                    </a:xfrm>
                    <a:prstGeom prst="rect">
                      <a:avLst/>
                    </a:prstGeom>
                    <a:noFill/>
                    <a:ln>
                      <a:noFill/>
                    </a:ln>
                    <a:extLst>
                      <a:ext uri="{53640926-AAD7-44D8-BBD7-CCE9431645EC}">
                        <a14:shadowObscured xmlns:a14="http://schemas.microsoft.com/office/drawing/2010/main"/>
                      </a:ext>
                    </a:extLst>
                  </pic:spPr>
                </pic:pic>
              </a:graphicData>
            </a:graphic>
          </wp:inline>
        </w:drawing>
      </w:r>
      <w:r w:rsidR="00F44EEA">
        <w:rPr>
          <w:lang w:bidi="fa-IR"/>
        </w:rPr>
        <w:t xml:space="preserve">            </w:t>
      </w:r>
      <w:r w:rsidR="00F44EEA">
        <w:rPr>
          <w:noProof/>
          <w:lang w:bidi="fa-IR"/>
        </w:rPr>
        <w:drawing>
          <wp:inline distT="0" distB="0" distL="0" distR="0" wp14:anchorId="06F0EA5B" wp14:editId="6A5E4273">
            <wp:extent cx="2505919" cy="2266017"/>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009" t="27165" r="36709" b="24200"/>
                    <a:stretch/>
                  </pic:blipFill>
                  <pic:spPr bwMode="auto">
                    <a:xfrm>
                      <a:off x="0" y="0"/>
                      <a:ext cx="2532312" cy="2289884"/>
                    </a:xfrm>
                    <a:prstGeom prst="rect">
                      <a:avLst/>
                    </a:prstGeom>
                    <a:noFill/>
                    <a:ln>
                      <a:noFill/>
                    </a:ln>
                    <a:extLst>
                      <a:ext uri="{53640926-AAD7-44D8-BBD7-CCE9431645EC}">
                        <a14:shadowObscured xmlns:a14="http://schemas.microsoft.com/office/drawing/2010/main"/>
                      </a:ext>
                    </a:extLst>
                  </pic:spPr>
                </pic:pic>
              </a:graphicData>
            </a:graphic>
          </wp:inline>
        </w:drawing>
      </w:r>
    </w:p>
    <w:p w14:paraId="2ABC0E5B" w14:textId="77777777" w:rsidR="00633F90" w:rsidRDefault="00633F90" w:rsidP="00633F90">
      <w:pPr>
        <w:bidi w:val="0"/>
        <w:ind w:firstLine="0"/>
        <w:rPr>
          <w:lang w:bidi="fa-IR"/>
        </w:rPr>
      </w:pPr>
    </w:p>
    <w:p w14:paraId="1BA94CF7" w14:textId="05626498" w:rsidR="00F44EEA" w:rsidRDefault="00F44EEA" w:rsidP="001B0D1A">
      <w:pPr>
        <w:pStyle w:val="Heading1"/>
        <w:rPr>
          <w:noProof/>
          <w:rtl/>
          <w:lang w:bidi="fa-IR"/>
        </w:rPr>
      </w:pPr>
      <w:bookmarkStart w:id="15" w:name="_Toc530469276"/>
      <w:r>
        <w:rPr>
          <w:rFonts w:hint="cs"/>
          <w:noProof/>
          <w:rtl/>
          <w:lang w:bidi="fa-IR"/>
        </w:rPr>
        <w:t>منابع:</w:t>
      </w:r>
      <w:bookmarkEnd w:id="15"/>
    </w:p>
    <w:p w14:paraId="6C2169F3" w14:textId="7EB83147" w:rsidR="00A90584" w:rsidRDefault="00A90584" w:rsidP="00E918D8">
      <w:pPr>
        <w:pStyle w:val="ListParagraph"/>
        <w:numPr>
          <w:ilvl w:val="0"/>
          <w:numId w:val="4"/>
        </w:numPr>
        <w:rPr>
          <w:lang w:bidi="fa-IR"/>
        </w:rPr>
      </w:pPr>
      <w:r w:rsidRPr="00A90584">
        <w:t xml:space="preserve">One Millisecond Face Alignment with an Ensemble of Regression Trees paper by </w:t>
      </w:r>
      <w:proofErr w:type="spellStart"/>
      <w:r w:rsidRPr="00A90584">
        <w:t>Kazemi</w:t>
      </w:r>
      <w:proofErr w:type="spellEnd"/>
      <w:r w:rsidRPr="00A90584">
        <w:t xml:space="preserve"> and Sullivan</w:t>
      </w:r>
      <w:r w:rsidRPr="00A90584">
        <w:rPr>
          <w:rtl/>
        </w:rPr>
        <w:t xml:space="preserve"> (2014).</w:t>
      </w:r>
    </w:p>
    <w:p w14:paraId="7B475E0A" w14:textId="75425BDA" w:rsidR="009B0330" w:rsidRDefault="009B0330" w:rsidP="00E918D8">
      <w:pPr>
        <w:pStyle w:val="ListParagraph"/>
        <w:numPr>
          <w:ilvl w:val="0"/>
          <w:numId w:val="4"/>
        </w:numPr>
        <w:rPr>
          <w:lang w:bidi="fa-IR"/>
        </w:rPr>
      </w:pPr>
      <w:r>
        <w:t xml:space="preserve">Histograms of Oriented Gradients for Human Detection Navneet </w:t>
      </w:r>
      <w:proofErr w:type="spellStart"/>
      <w:r>
        <w:t>Dalal</w:t>
      </w:r>
      <w:proofErr w:type="spellEnd"/>
      <w:r>
        <w:t xml:space="preserve"> and Bill </w:t>
      </w:r>
      <w:proofErr w:type="spellStart"/>
      <w:proofErr w:type="gramStart"/>
      <w:r>
        <w:t>Triggs</w:t>
      </w:r>
      <w:proofErr w:type="spellEnd"/>
      <w:r>
        <w:t>(</w:t>
      </w:r>
      <w:proofErr w:type="gramEnd"/>
      <w:r>
        <w:t>2004</w:t>
      </w:r>
      <w:r w:rsidR="006C3D80">
        <w:t>)</w:t>
      </w:r>
    </w:p>
    <w:p w14:paraId="09157229" w14:textId="5FF2B78B" w:rsidR="00A90584" w:rsidRDefault="00A90584" w:rsidP="00A90584">
      <w:pPr>
        <w:pStyle w:val="ListParagraph"/>
        <w:numPr>
          <w:ilvl w:val="0"/>
          <w:numId w:val="4"/>
        </w:numPr>
        <w:rPr>
          <w:lang w:bidi="fa-IR"/>
        </w:rPr>
      </w:pPr>
      <w:r w:rsidRPr="00A90584">
        <w:rPr>
          <w:lang w:bidi="fa-IR"/>
        </w:rPr>
        <w:t>http://dlib.net</w:t>
      </w:r>
    </w:p>
    <w:p w14:paraId="093D4934" w14:textId="1D7E9257" w:rsidR="00E918D8" w:rsidRDefault="00E918D8" w:rsidP="00E918D8">
      <w:pPr>
        <w:pStyle w:val="ListParagraph"/>
        <w:numPr>
          <w:ilvl w:val="0"/>
          <w:numId w:val="4"/>
        </w:numPr>
        <w:rPr>
          <w:lang w:bidi="fa-IR"/>
        </w:rPr>
      </w:pPr>
      <w:r w:rsidRPr="00E918D8">
        <w:rPr>
          <w:lang w:bidi="fa-IR"/>
        </w:rPr>
        <w:t>stackoverflow.com</w:t>
      </w:r>
    </w:p>
    <w:p w14:paraId="1BC0E428" w14:textId="4CCA81F2" w:rsidR="00E918D8" w:rsidRDefault="00E918D8" w:rsidP="00E918D8">
      <w:pPr>
        <w:pStyle w:val="ListParagraph"/>
        <w:numPr>
          <w:ilvl w:val="0"/>
          <w:numId w:val="4"/>
        </w:numPr>
        <w:rPr>
          <w:lang w:bidi="fa-IR"/>
        </w:rPr>
      </w:pPr>
      <w:r>
        <w:rPr>
          <w:lang w:bidi="fa-IR"/>
        </w:rPr>
        <w:t>youtube.com</w:t>
      </w:r>
    </w:p>
    <w:p w14:paraId="0FE7FB81" w14:textId="7F32BB1D" w:rsidR="00E918D8" w:rsidRPr="00F44EEA" w:rsidRDefault="00093C6C" w:rsidP="00E918D8">
      <w:pPr>
        <w:pStyle w:val="ListParagraph"/>
        <w:numPr>
          <w:ilvl w:val="0"/>
          <w:numId w:val="4"/>
        </w:numPr>
        <w:rPr>
          <w:rFonts w:hint="cs"/>
          <w:rtl/>
          <w:lang w:bidi="fa-IR"/>
        </w:rPr>
      </w:pPr>
      <w:r w:rsidRPr="00093C6C">
        <w:rPr>
          <w:lang w:bidi="fa-IR"/>
        </w:rPr>
        <w:t>https://www.pyimagesearch.com/2014/11/10/histogram-oriented-gradients-object-detection</w:t>
      </w:r>
      <w:r w:rsidRPr="00093C6C">
        <w:rPr>
          <w:rtl/>
          <w:lang w:bidi="fa-IR"/>
        </w:rPr>
        <w:t>/</w:t>
      </w:r>
    </w:p>
    <w:p w14:paraId="6C67494B" w14:textId="1DB86A6D" w:rsidR="00633F90" w:rsidRPr="00FA477A" w:rsidRDefault="00633F90" w:rsidP="00F44EEA">
      <w:pPr>
        <w:bidi w:val="0"/>
        <w:ind w:firstLine="0"/>
        <w:rPr>
          <w:lang w:bidi="fa-IR"/>
        </w:rPr>
      </w:pPr>
    </w:p>
    <w:sectPr w:rsidR="00633F90" w:rsidRPr="00FA47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D621E"/>
    <w:multiLevelType w:val="hybridMultilevel"/>
    <w:tmpl w:val="AC7E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6484D"/>
    <w:multiLevelType w:val="hybridMultilevel"/>
    <w:tmpl w:val="8248A89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F7827D6"/>
    <w:multiLevelType w:val="hybridMultilevel"/>
    <w:tmpl w:val="DB947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1E64CF"/>
    <w:multiLevelType w:val="hybridMultilevel"/>
    <w:tmpl w:val="F100382E"/>
    <w:lvl w:ilvl="0" w:tplc="1BCCA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48"/>
    <w:rsid w:val="00093C6C"/>
    <w:rsid w:val="00111C48"/>
    <w:rsid w:val="00177F53"/>
    <w:rsid w:val="001B0D1A"/>
    <w:rsid w:val="001C4B7D"/>
    <w:rsid w:val="001C7937"/>
    <w:rsid w:val="001F321E"/>
    <w:rsid w:val="00231C7A"/>
    <w:rsid w:val="0026623B"/>
    <w:rsid w:val="00315687"/>
    <w:rsid w:val="00330174"/>
    <w:rsid w:val="005012DB"/>
    <w:rsid w:val="00542BC0"/>
    <w:rsid w:val="00563CDA"/>
    <w:rsid w:val="005A13E4"/>
    <w:rsid w:val="005C6941"/>
    <w:rsid w:val="005F0716"/>
    <w:rsid w:val="006077BB"/>
    <w:rsid w:val="00633F90"/>
    <w:rsid w:val="006C3D80"/>
    <w:rsid w:val="006E7AEE"/>
    <w:rsid w:val="0070399E"/>
    <w:rsid w:val="00757304"/>
    <w:rsid w:val="00773306"/>
    <w:rsid w:val="00777199"/>
    <w:rsid w:val="00777898"/>
    <w:rsid w:val="007A4AB7"/>
    <w:rsid w:val="008D3BC7"/>
    <w:rsid w:val="00900321"/>
    <w:rsid w:val="0096174E"/>
    <w:rsid w:val="009B0330"/>
    <w:rsid w:val="009C278B"/>
    <w:rsid w:val="009E1F91"/>
    <w:rsid w:val="009F41FB"/>
    <w:rsid w:val="00A0723C"/>
    <w:rsid w:val="00A34089"/>
    <w:rsid w:val="00A90584"/>
    <w:rsid w:val="00AC3A23"/>
    <w:rsid w:val="00B21BF7"/>
    <w:rsid w:val="00B26C8C"/>
    <w:rsid w:val="00B320F1"/>
    <w:rsid w:val="00B33D3D"/>
    <w:rsid w:val="00BC5DE3"/>
    <w:rsid w:val="00BD6D5D"/>
    <w:rsid w:val="00BE1070"/>
    <w:rsid w:val="00C05BDF"/>
    <w:rsid w:val="00C14557"/>
    <w:rsid w:val="00C45D3E"/>
    <w:rsid w:val="00C524CA"/>
    <w:rsid w:val="00C80B39"/>
    <w:rsid w:val="00CB2A06"/>
    <w:rsid w:val="00D04230"/>
    <w:rsid w:val="00D0746F"/>
    <w:rsid w:val="00D357C6"/>
    <w:rsid w:val="00DE7188"/>
    <w:rsid w:val="00E05E7C"/>
    <w:rsid w:val="00E84356"/>
    <w:rsid w:val="00E918D8"/>
    <w:rsid w:val="00F44EEA"/>
    <w:rsid w:val="00F62821"/>
    <w:rsid w:val="00FA47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0C200"/>
  <w15:chartTrackingRefBased/>
  <w15:docId w15:val="{BE44E138-0CE5-407C-A053-4BB52717C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AB7"/>
    <w:pPr>
      <w:bidi/>
      <w:ind w:firstLine="720"/>
      <w:jc w:val="both"/>
    </w:pPr>
    <w:rPr>
      <w:rFonts w:asciiTheme="majorBidi" w:hAnsiTheme="majorBidi" w:cs="B Nazanin"/>
      <w:sz w:val="26"/>
      <w:szCs w:val="28"/>
    </w:rPr>
  </w:style>
  <w:style w:type="paragraph" w:styleId="Heading1">
    <w:name w:val="heading 1"/>
    <w:basedOn w:val="Normal"/>
    <w:next w:val="Normal"/>
    <w:link w:val="Heading1Char"/>
    <w:uiPriority w:val="9"/>
    <w:qFormat/>
    <w:rsid w:val="00DE7188"/>
    <w:pPr>
      <w:keepNext/>
      <w:keepLines/>
      <w:spacing w:before="240" w:after="0"/>
      <w:ind w:firstLine="0"/>
      <w:outlineLvl w:val="0"/>
    </w:pPr>
    <w:rPr>
      <w:rFonts w:eastAsiaTheme="majorEastAsia" w:cs="B Mitra"/>
      <w:color w:val="000000" w:themeColor="text1"/>
      <w:sz w:val="34"/>
      <w:szCs w:val="36"/>
    </w:rPr>
  </w:style>
  <w:style w:type="paragraph" w:styleId="Heading2">
    <w:name w:val="heading 2"/>
    <w:basedOn w:val="Normal"/>
    <w:next w:val="Normal"/>
    <w:link w:val="Heading2Char"/>
    <w:uiPriority w:val="9"/>
    <w:unhideWhenUsed/>
    <w:qFormat/>
    <w:rsid w:val="00DE7188"/>
    <w:pPr>
      <w:keepNext/>
      <w:keepLines/>
      <w:spacing w:before="40" w:after="0"/>
      <w:ind w:firstLine="432"/>
      <w:outlineLvl w:val="1"/>
    </w:pPr>
    <w:rPr>
      <w:rFonts w:eastAsiaTheme="majorEastAsia" w:cs="B Mitra"/>
      <w:color w:val="000000" w:themeColor="text1"/>
      <w:sz w:val="30"/>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188"/>
    <w:rPr>
      <w:rFonts w:asciiTheme="majorBidi" w:eastAsiaTheme="majorEastAsia" w:hAnsiTheme="majorBidi" w:cs="B Mitra"/>
      <w:color w:val="000000" w:themeColor="text1"/>
      <w:sz w:val="34"/>
      <w:szCs w:val="36"/>
    </w:rPr>
  </w:style>
  <w:style w:type="paragraph" w:styleId="ListParagraph">
    <w:name w:val="List Paragraph"/>
    <w:basedOn w:val="Normal"/>
    <w:uiPriority w:val="34"/>
    <w:qFormat/>
    <w:rsid w:val="005012DB"/>
    <w:pPr>
      <w:ind w:left="720"/>
      <w:contextualSpacing/>
    </w:pPr>
  </w:style>
  <w:style w:type="character" w:customStyle="1" w:styleId="Heading2Char">
    <w:name w:val="Heading 2 Char"/>
    <w:basedOn w:val="DefaultParagraphFont"/>
    <w:link w:val="Heading2"/>
    <w:uiPriority w:val="9"/>
    <w:rsid w:val="00DE7188"/>
    <w:rPr>
      <w:rFonts w:asciiTheme="majorBidi" w:eastAsiaTheme="majorEastAsia" w:hAnsiTheme="majorBidi" w:cs="B Mitra"/>
      <w:color w:val="000000" w:themeColor="text1"/>
      <w:sz w:val="30"/>
      <w:szCs w:val="32"/>
    </w:rPr>
  </w:style>
  <w:style w:type="character" w:customStyle="1" w:styleId="crayon-c">
    <w:name w:val="crayon-c"/>
    <w:basedOn w:val="DefaultParagraphFont"/>
    <w:rsid w:val="009E1F91"/>
  </w:style>
  <w:style w:type="character" w:customStyle="1" w:styleId="crayon-st">
    <w:name w:val="crayon-st"/>
    <w:basedOn w:val="DefaultParagraphFont"/>
    <w:rsid w:val="009E1F91"/>
  </w:style>
  <w:style w:type="character" w:customStyle="1" w:styleId="crayon-h">
    <w:name w:val="crayon-h"/>
    <w:basedOn w:val="DefaultParagraphFont"/>
    <w:rsid w:val="009E1F91"/>
  </w:style>
  <w:style w:type="character" w:customStyle="1" w:styleId="crayon-v">
    <w:name w:val="crayon-v"/>
    <w:basedOn w:val="DefaultParagraphFont"/>
    <w:rsid w:val="009E1F91"/>
  </w:style>
  <w:style w:type="character" w:customStyle="1" w:styleId="crayon-sy">
    <w:name w:val="crayon-sy"/>
    <w:basedOn w:val="DefaultParagraphFont"/>
    <w:rsid w:val="009E1F91"/>
  </w:style>
  <w:style w:type="character" w:customStyle="1" w:styleId="crayon-e">
    <w:name w:val="crayon-e"/>
    <w:basedOn w:val="DefaultParagraphFont"/>
    <w:rsid w:val="009E1F91"/>
  </w:style>
  <w:style w:type="character" w:customStyle="1" w:styleId="crayon-r">
    <w:name w:val="crayon-r"/>
    <w:basedOn w:val="DefaultParagraphFont"/>
    <w:rsid w:val="009E1F91"/>
  </w:style>
  <w:style w:type="character" w:customStyle="1" w:styleId="crayon-k">
    <w:name w:val="crayon-k"/>
    <w:basedOn w:val="DefaultParagraphFont"/>
    <w:rsid w:val="009E1F91"/>
  </w:style>
  <w:style w:type="character" w:customStyle="1" w:styleId="crayon-o">
    <w:name w:val="crayon-o"/>
    <w:basedOn w:val="DefaultParagraphFont"/>
    <w:rsid w:val="009E1F91"/>
  </w:style>
  <w:style w:type="character" w:customStyle="1" w:styleId="crayon-s">
    <w:name w:val="crayon-s"/>
    <w:basedOn w:val="DefaultParagraphFont"/>
    <w:rsid w:val="009E1F91"/>
  </w:style>
  <w:style w:type="character" w:customStyle="1" w:styleId="crayon-t">
    <w:name w:val="crayon-t"/>
    <w:basedOn w:val="DefaultParagraphFont"/>
    <w:rsid w:val="009E1F91"/>
  </w:style>
  <w:style w:type="character" w:customStyle="1" w:styleId="crayon-cn">
    <w:name w:val="crayon-cn"/>
    <w:basedOn w:val="DefaultParagraphFont"/>
    <w:rsid w:val="009E1F91"/>
  </w:style>
  <w:style w:type="character" w:styleId="Hyperlink">
    <w:name w:val="Hyperlink"/>
    <w:basedOn w:val="DefaultParagraphFont"/>
    <w:uiPriority w:val="99"/>
    <w:unhideWhenUsed/>
    <w:rsid w:val="00A34089"/>
    <w:rPr>
      <w:color w:val="0000FF"/>
      <w:u w:val="single"/>
    </w:rPr>
  </w:style>
  <w:style w:type="paragraph" w:styleId="TOCHeading">
    <w:name w:val="TOC Heading"/>
    <w:basedOn w:val="Heading1"/>
    <w:next w:val="Normal"/>
    <w:uiPriority w:val="39"/>
    <w:unhideWhenUsed/>
    <w:qFormat/>
    <w:rsid w:val="009F41FB"/>
    <w:pPr>
      <w:outlineLvl w:val="9"/>
    </w:pPr>
  </w:style>
  <w:style w:type="paragraph" w:styleId="TOC1">
    <w:name w:val="toc 1"/>
    <w:basedOn w:val="Normal"/>
    <w:next w:val="Normal"/>
    <w:autoRedefine/>
    <w:uiPriority w:val="39"/>
    <w:unhideWhenUsed/>
    <w:rsid w:val="009F41FB"/>
    <w:pPr>
      <w:spacing w:after="100"/>
    </w:pPr>
  </w:style>
  <w:style w:type="paragraph" w:styleId="TOC2">
    <w:name w:val="toc 2"/>
    <w:basedOn w:val="Normal"/>
    <w:next w:val="Normal"/>
    <w:autoRedefine/>
    <w:uiPriority w:val="39"/>
    <w:unhideWhenUsed/>
    <w:rsid w:val="009F41FB"/>
    <w:pPr>
      <w:spacing w:after="100"/>
      <w:ind w:left="220"/>
    </w:pPr>
  </w:style>
  <w:style w:type="character" w:styleId="UnresolvedMention">
    <w:name w:val="Unresolved Mention"/>
    <w:basedOn w:val="DefaultParagraphFont"/>
    <w:uiPriority w:val="99"/>
    <w:semiHidden/>
    <w:unhideWhenUsed/>
    <w:rsid w:val="00E91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60651">
      <w:bodyDiv w:val="1"/>
      <w:marLeft w:val="0"/>
      <w:marRight w:val="0"/>
      <w:marTop w:val="0"/>
      <w:marBottom w:val="0"/>
      <w:divBdr>
        <w:top w:val="none" w:sz="0" w:space="0" w:color="auto"/>
        <w:left w:val="none" w:sz="0" w:space="0" w:color="auto"/>
        <w:bottom w:val="none" w:sz="0" w:space="0" w:color="auto"/>
        <w:right w:val="none" w:sz="0" w:space="0" w:color="auto"/>
      </w:divBdr>
    </w:div>
    <w:div w:id="459999916">
      <w:bodyDiv w:val="1"/>
      <w:marLeft w:val="0"/>
      <w:marRight w:val="0"/>
      <w:marTop w:val="0"/>
      <w:marBottom w:val="0"/>
      <w:divBdr>
        <w:top w:val="none" w:sz="0" w:space="0" w:color="auto"/>
        <w:left w:val="none" w:sz="0" w:space="0" w:color="auto"/>
        <w:bottom w:val="none" w:sz="0" w:space="0" w:color="auto"/>
        <w:right w:val="none" w:sz="0" w:space="0" w:color="auto"/>
      </w:divBdr>
    </w:div>
    <w:div w:id="623921465">
      <w:bodyDiv w:val="1"/>
      <w:marLeft w:val="0"/>
      <w:marRight w:val="0"/>
      <w:marTop w:val="0"/>
      <w:marBottom w:val="0"/>
      <w:divBdr>
        <w:top w:val="none" w:sz="0" w:space="0" w:color="auto"/>
        <w:left w:val="none" w:sz="0" w:space="0" w:color="auto"/>
        <w:bottom w:val="none" w:sz="0" w:space="0" w:color="auto"/>
        <w:right w:val="none" w:sz="0" w:space="0" w:color="auto"/>
      </w:divBdr>
    </w:div>
    <w:div w:id="1468158146">
      <w:bodyDiv w:val="1"/>
      <w:marLeft w:val="0"/>
      <w:marRight w:val="0"/>
      <w:marTop w:val="0"/>
      <w:marBottom w:val="0"/>
      <w:divBdr>
        <w:top w:val="none" w:sz="0" w:space="0" w:color="auto"/>
        <w:left w:val="none" w:sz="0" w:space="0" w:color="auto"/>
        <w:bottom w:val="none" w:sz="0" w:space="0" w:color="auto"/>
        <w:right w:val="none" w:sz="0" w:space="0" w:color="auto"/>
      </w:divBdr>
    </w:div>
    <w:div w:id="1554342704">
      <w:bodyDiv w:val="1"/>
      <w:marLeft w:val="0"/>
      <w:marRight w:val="0"/>
      <w:marTop w:val="0"/>
      <w:marBottom w:val="0"/>
      <w:divBdr>
        <w:top w:val="none" w:sz="0" w:space="0" w:color="auto"/>
        <w:left w:val="none" w:sz="0" w:space="0" w:color="auto"/>
        <w:bottom w:val="none" w:sz="0" w:space="0" w:color="auto"/>
        <w:right w:val="none" w:sz="0" w:space="0" w:color="auto"/>
      </w:divBdr>
    </w:div>
    <w:div w:id="181239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package" Target="embeddings/Microsoft_Word_Document4.docx"/><Relationship Id="rId26" Type="http://schemas.openxmlformats.org/officeDocument/2006/relationships/package" Target="embeddings/Microsoft_Word_Document8.docx"/><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package" Target="embeddings/Microsoft_Word_Document3.docx"/><Relationship Id="rId20" Type="http://schemas.openxmlformats.org/officeDocument/2006/relationships/package" Target="embeddings/Microsoft_Word_Document5.doc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1.docx"/><Relationship Id="rId24" Type="http://schemas.openxmlformats.org/officeDocument/2006/relationships/package" Target="embeddings/Microsoft_Word_Document7.doc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10" Type="http://schemas.openxmlformats.org/officeDocument/2006/relationships/image" Target="media/image4.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BD732-829E-49F4-98DD-66C0A839E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1192</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hayati</dc:creator>
  <cp:keywords/>
  <dc:description/>
  <cp:lastModifiedBy>hossein hayati</cp:lastModifiedBy>
  <cp:revision>2</cp:revision>
  <dcterms:created xsi:type="dcterms:W3CDTF">2018-11-20T06:02:00Z</dcterms:created>
  <dcterms:modified xsi:type="dcterms:W3CDTF">2018-11-20T06:02:00Z</dcterms:modified>
</cp:coreProperties>
</file>