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2049A" w14:textId="77777777" w:rsidR="009457A4" w:rsidRPr="009457A4" w:rsidRDefault="009457A4" w:rsidP="009457A4">
      <w:pPr>
        <w:jc w:val="center"/>
        <w:rPr>
          <w:rFonts w:asciiTheme="majorBidi" w:hAnsiTheme="majorBidi" w:cstheme="majorBidi"/>
          <w:b/>
          <w:bCs/>
          <w:sz w:val="32"/>
          <w:szCs w:val="32"/>
        </w:rPr>
      </w:pPr>
      <w:r w:rsidRPr="009457A4">
        <w:rPr>
          <w:rFonts w:asciiTheme="majorBidi" w:hAnsiTheme="majorBidi" w:cstheme="majorBidi"/>
          <w:b/>
          <w:bCs/>
          <w:sz w:val="32"/>
          <w:szCs w:val="32"/>
        </w:rPr>
        <w:t>Singleton </w:t>
      </w:r>
    </w:p>
    <w:p w14:paraId="5AC63CB7" w14:textId="037498B1" w:rsidR="00055B05" w:rsidRDefault="0090327F" w:rsidP="0090327F">
      <w:pPr>
        <w:jc w:val="center"/>
        <w:rPr>
          <w:rFonts w:asciiTheme="majorBidi" w:hAnsiTheme="majorBidi" w:cstheme="majorBidi"/>
          <w:sz w:val="24"/>
          <w:szCs w:val="24"/>
        </w:rPr>
      </w:pPr>
      <w:r w:rsidRPr="0076108F">
        <w:rPr>
          <w:rFonts w:asciiTheme="majorBidi" w:hAnsiTheme="majorBidi" w:cstheme="majorBidi"/>
          <w:sz w:val="24"/>
          <w:szCs w:val="24"/>
        </w:rPr>
        <w:t>(Creational)</w:t>
      </w:r>
    </w:p>
    <w:p w14:paraId="004057A2" w14:textId="77777777" w:rsidR="0090327F" w:rsidRPr="0090327F" w:rsidRDefault="0090327F" w:rsidP="0090327F">
      <w:pPr>
        <w:jc w:val="center"/>
        <w:rPr>
          <w:rFonts w:asciiTheme="majorBidi" w:hAnsiTheme="majorBidi" w:cstheme="majorBidi"/>
          <w:sz w:val="24"/>
          <w:szCs w:val="24"/>
        </w:rPr>
      </w:pPr>
    </w:p>
    <w:p w14:paraId="41B1AA8E" w14:textId="3C35B97B" w:rsidR="00547208" w:rsidRDefault="00394566" w:rsidP="00394566">
      <w:pPr>
        <w:rPr>
          <w:rFonts w:ascii="Nunito" w:hAnsi="Nunito" w:cstheme="majorBidi"/>
          <w:sz w:val="24"/>
          <w:szCs w:val="24"/>
        </w:rPr>
      </w:pPr>
      <w:r w:rsidRPr="00394566">
        <w:rPr>
          <w:rFonts w:ascii="Nunito" w:hAnsi="Nunito"/>
          <w:color w:val="000000"/>
          <w:shd w:val="clear" w:color="auto" w:fill="FFFFFF"/>
        </w:rPr>
        <w:t>This pattern involves a single class which is responsible to create an object while making sure that only single object gets created. This class provides a way to access its only object which can be accessed directly without need to instantiate the object of the class.</w:t>
      </w:r>
    </w:p>
    <w:p w14:paraId="225F2F5D" w14:textId="77777777" w:rsidR="00394566" w:rsidRDefault="00394566" w:rsidP="00394566">
      <w:pPr>
        <w:rPr>
          <w:rFonts w:ascii="Nunito" w:hAnsi="Nunito" w:cstheme="majorBidi"/>
          <w:sz w:val="24"/>
          <w:szCs w:val="24"/>
        </w:rPr>
      </w:pPr>
    </w:p>
    <w:p w14:paraId="3C9A120D" w14:textId="77777777" w:rsidR="00582C07" w:rsidRPr="00582C07" w:rsidRDefault="00582C07" w:rsidP="00582C07">
      <w:pPr>
        <w:rPr>
          <w:rFonts w:ascii="Nunito" w:hAnsi="Nunito" w:cstheme="majorBidi"/>
          <w:sz w:val="24"/>
          <w:szCs w:val="24"/>
        </w:rPr>
      </w:pPr>
      <w:r w:rsidRPr="00582C07">
        <w:rPr>
          <w:rFonts w:ascii="Nunito" w:hAnsi="Nunito" w:cstheme="majorBidi"/>
          <w:sz w:val="24"/>
          <w:szCs w:val="24"/>
        </w:rPr>
        <w:t>Pros</w:t>
      </w:r>
    </w:p>
    <w:p w14:paraId="7DB34447" w14:textId="77777777" w:rsidR="00582C07" w:rsidRPr="00582C07" w:rsidRDefault="00582C07" w:rsidP="00582C07">
      <w:pPr>
        <w:numPr>
          <w:ilvl w:val="0"/>
          <w:numId w:val="8"/>
        </w:numPr>
        <w:rPr>
          <w:rFonts w:ascii="Nunito" w:hAnsi="Nunito" w:cstheme="majorBidi"/>
          <w:sz w:val="24"/>
          <w:szCs w:val="24"/>
        </w:rPr>
      </w:pPr>
      <w:r w:rsidRPr="00582C07">
        <w:rPr>
          <w:rFonts w:ascii="Nunito" w:hAnsi="Nunito" w:cstheme="majorBidi"/>
          <w:b/>
          <w:bCs/>
          <w:sz w:val="24"/>
          <w:szCs w:val="24"/>
        </w:rPr>
        <w:t>global point of access</w:t>
      </w:r>
      <w:r w:rsidRPr="00582C07">
        <w:rPr>
          <w:rFonts w:ascii="Nunito" w:hAnsi="Nunito" w:cstheme="majorBidi"/>
          <w:sz w:val="24"/>
          <w:szCs w:val="24"/>
        </w:rPr>
        <w:t> – access shared data through one method.</w:t>
      </w:r>
    </w:p>
    <w:p w14:paraId="614F438A" w14:textId="77777777" w:rsidR="00582C07" w:rsidRPr="00582C07" w:rsidRDefault="00582C07" w:rsidP="00582C07">
      <w:pPr>
        <w:numPr>
          <w:ilvl w:val="0"/>
          <w:numId w:val="8"/>
        </w:numPr>
        <w:rPr>
          <w:rFonts w:ascii="Nunito" w:hAnsi="Nunito" w:cstheme="majorBidi"/>
          <w:sz w:val="24"/>
          <w:szCs w:val="24"/>
        </w:rPr>
      </w:pPr>
      <w:r w:rsidRPr="00582C07">
        <w:rPr>
          <w:rFonts w:ascii="Nunito" w:hAnsi="Nunito" w:cstheme="majorBidi"/>
          <w:b/>
          <w:bCs/>
          <w:sz w:val="24"/>
          <w:szCs w:val="24"/>
        </w:rPr>
        <w:t>increase performance</w:t>
      </w:r>
      <w:r w:rsidRPr="00582C07">
        <w:rPr>
          <w:rFonts w:ascii="Nunito" w:hAnsi="Nunito" w:cstheme="majorBidi"/>
          <w:sz w:val="24"/>
          <w:szCs w:val="24"/>
        </w:rPr>
        <w:t> – load expensive resources once and access them via the singleton pattern.</w:t>
      </w:r>
    </w:p>
    <w:p w14:paraId="38DEE6C4" w14:textId="77777777" w:rsidR="00582C07" w:rsidRPr="00582C07" w:rsidRDefault="00582C07" w:rsidP="00582C07">
      <w:pPr>
        <w:numPr>
          <w:ilvl w:val="0"/>
          <w:numId w:val="8"/>
        </w:numPr>
        <w:rPr>
          <w:rFonts w:ascii="Nunito" w:hAnsi="Nunito" w:cstheme="majorBidi"/>
          <w:sz w:val="24"/>
          <w:szCs w:val="24"/>
        </w:rPr>
      </w:pPr>
      <w:r w:rsidRPr="00582C07">
        <w:rPr>
          <w:rFonts w:ascii="Nunito" w:hAnsi="Nunito" w:cstheme="majorBidi"/>
          <w:sz w:val="24"/>
          <w:szCs w:val="24"/>
        </w:rPr>
        <w:t>proper </w:t>
      </w:r>
      <w:r w:rsidRPr="00582C07">
        <w:rPr>
          <w:rFonts w:ascii="Nunito" w:hAnsi="Nunito" w:cstheme="majorBidi"/>
          <w:b/>
          <w:bCs/>
          <w:sz w:val="24"/>
          <w:szCs w:val="24"/>
        </w:rPr>
        <w:t>management of pools of resources</w:t>
      </w:r>
      <w:r w:rsidRPr="00582C07">
        <w:rPr>
          <w:rFonts w:ascii="Nunito" w:hAnsi="Nunito" w:cstheme="majorBidi"/>
          <w:sz w:val="24"/>
          <w:szCs w:val="24"/>
        </w:rPr>
        <w:t> – manage thread pools or connection pools through a single point, otherwise unexpected errors can occur.</w:t>
      </w:r>
    </w:p>
    <w:p w14:paraId="5A47BAAD" w14:textId="77777777" w:rsidR="00582C07" w:rsidRPr="00582C07" w:rsidRDefault="00582C07" w:rsidP="00582C07">
      <w:pPr>
        <w:rPr>
          <w:rFonts w:ascii="Nunito" w:hAnsi="Nunito" w:cstheme="majorBidi"/>
          <w:sz w:val="24"/>
          <w:szCs w:val="24"/>
        </w:rPr>
      </w:pPr>
      <w:r w:rsidRPr="00582C07">
        <w:rPr>
          <w:rFonts w:ascii="Nunito" w:hAnsi="Nunito" w:cstheme="majorBidi"/>
          <w:sz w:val="24"/>
          <w:szCs w:val="24"/>
        </w:rPr>
        <w:t>Cons</w:t>
      </w:r>
    </w:p>
    <w:p w14:paraId="0CD17803" w14:textId="77777777" w:rsidR="00582C07" w:rsidRPr="00582C07" w:rsidRDefault="00582C07" w:rsidP="00582C07">
      <w:pPr>
        <w:numPr>
          <w:ilvl w:val="0"/>
          <w:numId w:val="9"/>
        </w:numPr>
        <w:rPr>
          <w:rFonts w:ascii="Nunito" w:hAnsi="Nunito" w:cstheme="majorBidi"/>
          <w:sz w:val="24"/>
          <w:szCs w:val="24"/>
        </w:rPr>
      </w:pPr>
      <w:r w:rsidRPr="00582C07">
        <w:rPr>
          <w:rFonts w:ascii="Nunito" w:hAnsi="Nunito" w:cstheme="majorBidi"/>
          <w:sz w:val="24"/>
          <w:szCs w:val="24"/>
        </w:rPr>
        <w:t>increased </w:t>
      </w:r>
      <w:r w:rsidRPr="00582C07">
        <w:rPr>
          <w:rFonts w:ascii="Nunito" w:hAnsi="Nunito" w:cstheme="majorBidi"/>
          <w:b/>
          <w:bCs/>
          <w:sz w:val="24"/>
          <w:szCs w:val="24"/>
        </w:rPr>
        <w:t>memory consumption</w:t>
      </w:r>
      <w:r w:rsidRPr="00582C07">
        <w:rPr>
          <w:rFonts w:ascii="Nunito" w:hAnsi="Nunito" w:cstheme="majorBidi"/>
          <w:sz w:val="24"/>
          <w:szCs w:val="24"/>
        </w:rPr>
        <w:t> – this is due to needlessly caching resources within our applications.</w:t>
      </w:r>
    </w:p>
    <w:p w14:paraId="5AF5B38D" w14:textId="77777777" w:rsidR="00582C07" w:rsidRPr="00582C07" w:rsidRDefault="00582C07" w:rsidP="00582C07">
      <w:pPr>
        <w:numPr>
          <w:ilvl w:val="0"/>
          <w:numId w:val="9"/>
        </w:numPr>
        <w:rPr>
          <w:rFonts w:ascii="Nunito" w:hAnsi="Nunito" w:cstheme="majorBidi"/>
          <w:sz w:val="24"/>
          <w:szCs w:val="24"/>
        </w:rPr>
      </w:pPr>
      <w:r w:rsidRPr="00582C07">
        <w:rPr>
          <w:rFonts w:ascii="Nunito" w:hAnsi="Nunito" w:cstheme="majorBidi"/>
          <w:b/>
          <w:bCs/>
          <w:sz w:val="24"/>
          <w:szCs w:val="24"/>
        </w:rPr>
        <w:t>performance</w:t>
      </w:r>
      <w:r w:rsidRPr="00582C07">
        <w:rPr>
          <w:rFonts w:ascii="Nunito" w:hAnsi="Nunito" w:cstheme="majorBidi"/>
          <w:sz w:val="24"/>
          <w:szCs w:val="24"/>
        </w:rPr>
        <w:t> issues – high usage of singletons is considered bad OOP design, as we’re most likely not employing advantages of other OOP principles such as inheritance.</w:t>
      </w:r>
    </w:p>
    <w:p w14:paraId="1EF6055C" w14:textId="77777777" w:rsidR="00582C07" w:rsidRPr="00582C07" w:rsidRDefault="00582C07" w:rsidP="00582C07">
      <w:pPr>
        <w:numPr>
          <w:ilvl w:val="0"/>
          <w:numId w:val="9"/>
        </w:numPr>
        <w:rPr>
          <w:rFonts w:ascii="Nunito" w:hAnsi="Nunito" w:cstheme="majorBidi"/>
          <w:sz w:val="24"/>
          <w:szCs w:val="24"/>
        </w:rPr>
      </w:pPr>
      <w:r w:rsidRPr="00582C07">
        <w:rPr>
          <w:rFonts w:ascii="Nunito" w:hAnsi="Nunito" w:cstheme="majorBidi"/>
          <w:b/>
          <w:bCs/>
          <w:sz w:val="24"/>
          <w:szCs w:val="24"/>
        </w:rPr>
        <w:t>hard to test</w:t>
      </w:r>
      <w:r w:rsidRPr="00582C07">
        <w:rPr>
          <w:rFonts w:ascii="Nunito" w:hAnsi="Nunito" w:cstheme="majorBidi"/>
          <w:sz w:val="24"/>
          <w:szCs w:val="24"/>
        </w:rPr>
        <w:t> – this is due to having to create global states of the app to run a unit test. It’s hard to get repeatable results as these states can vary between runs.</w:t>
      </w:r>
    </w:p>
    <w:p w14:paraId="3A72F8C8" w14:textId="77777777" w:rsidR="00582C07" w:rsidRDefault="00582C07" w:rsidP="00394566">
      <w:pPr>
        <w:rPr>
          <w:rFonts w:ascii="Nunito" w:hAnsi="Nunito" w:cstheme="majorBidi"/>
          <w:sz w:val="24"/>
          <w:szCs w:val="24"/>
        </w:rPr>
      </w:pPr>
    </w:p>
    <w:p w14:paraId="1C35B52E" w14:textId="1DAD2175" w:rsidR="0090327F" w:rsidRDefault="00582C07" w:rsidP="00582C07">
      <w:pPr>
        <w:rPr>
          <w:rFonts w:ascii="Nunito" w:hAnsi="Nunito" w:cstheme="majorBidi"/>
          <w:sz w:val="24"/>
          <w:szCs w:val="24"/>
        </w:rPr>
      </w:pPr>
      <w:r w:rsidRPr="00582C07">
        <w:rPr>
          <w:rFonts w:ascii="Nunito" w:hAnsi="Nunito" w:cstheme="majorBidi"/>
          <w:sz w:val="24"/>
          <w:szCs w:val="24"/>
        </w:rPr>
        <w:t>In the following section, I’ll outline the </w:t>
      </w:r>
      <w:r w:rsidRPr="00582C07">
        <w:rPr>
          <w:rFonts w:ascii="Nunito" w:hAnsi="Nunito" w:cstheme="majorBidi"/>
          <w:i/>
          <w:iCs/>
          <w:sz w:val="24"/>
          <w:szCs w:val="24"/>
        </w:rPr>
        <w:t>classic</w:t>
      </w:r>
      <w:r w:rsidRPr="00582C07">
        <w:rPr>
          <w:rFonts w:ascii="Nunito" w:hAnsi="Nunito" w:cstheme="majorBidi"/>
          <w:sz w:val="24"/>
          <w:szCs w:val="24"/>
        </w:rPr>
        <w:t> ways of implementing the singleton pattern. Note that these are not the best examples due to the problems I’ll soon describe.</w:t>
      </w:r>
    </w:p>
    <w:p w14:paraId="04D23B82" w14:textId="77777777" w:rsidR="00394566" w:rsidRDefault="00394566" w:rsidP="0076108F">
      <w:pPr>
        <w:jc w:val="center"/>
        <w:rPr>
          <w:rFonts w:ascii="Nunito" w:hAnsi="Nunito" w:cstheme="majorBidi"/>
          <w:sz w:val="24"/>
          <w:szCs w:val="24"/>
        </w:rPr>
      </w:pPr>
    </w:p>
    <w:p w14:paraId="3FD039A0" w14:textId="77777777" w:rsidR="00394566" w:rsidRDefault="00394566" w:rsidP="00394566">
      <w:pPr>
        <w:rPr>
          <w:rFonts w:ascii="Nunito" w:hAnsi="Nunito" w:cstheme="majorBidi"/>
          <w:sz w:val="24"/>
          <w:szCs w:val="24"/>
        </w:rPr>
      </w:pPr>
    </w:p>
    <w:p w14:paraId="69F2A206" w14:textId="5AA48B1B" w:rsidR="00D91511" w:rsidRDefault="00D91511" w:rsidP="0076108F">
      <w:pPr>
        <w:jc w:val="center"/>
        <w:rPr>
          <w:rFonts w:asciiTheme="majorBidi" w:hAnsiTheme="majorBidi" w:cstheme="majorBidi"/>
          <w:sz w:val="28"/>
          <w:szCs w:val="28"/>
          <w:lang w:bidi="fa-IR"/>
        </w:rPr>
      </w:pPr>
    </w:p>
    <w:p w14:paraId="597934E8" w14:textId="77777777" w:rsidR="00582C07" w:rsidRDefault="00582C07">
      <w:pPr>
        <w:rPr>
          <w:rFonts w:asciiTheme="majorBidi" w:hAnsiTheme="majorBidi" w:cstheme="majorBidi"/>
          <w:sz w:val="28"/>
          <w:szCs w:val="28"/>
          <w:lang w:bidi="fa-IR"/>
        </w:rPr>
      </w:pPr>
      <w:r>
        <w:rPr>
          <w:rFonts w:asciiTheme="majorBidi" w:hAnsiTheme="majorBidi" w:cstheme="majorBidi"/>
          <w:sz w:val="28"/>
          <w:szCs w:val="28"/>
          <w:lang w:bidi="fa-IR"/>
        </w:rPr>
        <w:br w:type="page"/>
      </w:r>
    </w:p>
    <w:p w14:paraId="4A332E84" w14:textId="1DEE4928" w:rsidR="00582C07" w:rsidRPr="006632FD" w:rsidRDefault="00582C07" w:rsidP="00582C07">
      <w:pPr>
        <w:rPr>
          <w:rFonts w:asciiTheme="majorBidi" w:hAnsiTheme="majorBidi" w:cstheme="majorBidi"/>
          <w:b/>
          <w:bCs/>
          <w:sz w:val="32"/>
          <w:szCs w:val="32"/>
          <w:lang w:bidi="fa-IR"/>
        </w:rPr>
      </w:pPr>
      <w:r w:rsidRPr="00582C07">
        <w:rPr>
          <w:rFonts w:asciiTheme="majorBidi" w:hAnsiTheme="majorBidi" w:cstheme="majorBidi"/>
          <w:b/>
          <w:bCs/>
          <w:sz w:val="32"/>
          <w:szCs w:val="32"/>
          <w:lang w:bidi="fa-IR"/>
        </w:rPr>
        <w:lastRenderedPageBreak/>
        <w:t>1. Quick-and-Dirty Implementation with Lazy Instantiation</w:t>
      </w:r>
    </w:p>
    <w:p w14:paraId="66D663C5" w14:textId="77777777" w:rsidR="00B40083" w:rsidRPr="00582C07" w:rsidRDefault="00B40083" w:rsidP="00582C07">
      <w:pPr>
        <w:rPr>
          <w:rFonts w:asciiTheme="majorBidi" w:hAnsiTheme="majorBidi" w:cstheme="majorBidi"/>
          <w:sz w:val="28"/>
          <w:szCs w:val="28"/>
          <w:lang w:bidi="fa-IR"/>
        </w:rPr>
      </w:pPr>
    </w:p>
    <w:p w14:paraId="14B234D3" w14:textId="77777777" w:rsidR="00582C07" w:rsidRDefault="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107790"/>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Singleton</w:t>
      </w:r>
      <w:r>
        <w:rPr>
          <w:rFonts w:ascii="Consolas" w:hAnsi="Consolas" w:cs="Courier New"/>
          <w:color w:val="000000"/>
        </w:rPr>
        <w:t xml:space="preserve"> </w:t>
      </w:r>
      <w:r>
        <w:rPr>
          <w:rFonts w:ascii="Consolas" w:hAnsi="Consolas" w:cs="Courier New"/>
          <w:color w:val="666600"/>
        </w:rPr>
        <w:t>{</w:t>
      </w:r>
    </w:p>
    <w:p w14:paraId="13A144BE" w14:textId="77777777" w:rsidR="00582C07" w:rsidRDefault="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107790"/>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660066"/>
        </w:rPr>
        <w:t>Singleton</w:t>
      </w:r>
      <w:r>
        <w:rPr>
          <w:rFonts w:ascii="Consolas" w:hAnsi="Consolas" w:cs="Courier New"/>
          <w:color w:val="000000"/>
        </w:rPr>
        <w:t xml:space="preserve"> instance</w:t>
      </w:r>
      <w:r>
        <w:rPr>
          <w:rFonts w:ascii="Consolas" w:hAnsi="Consolas" w:cs="Courier New"/>
          <w:color w:val="666600"/>
        </w:rPr>
        <w:t>;</w:t>
      </w:r>
    </w:p>
    <w:p w14:paraId="2CD6E871" w14:textId="77777777" w:rsidR="00582C07" w:rsidRDefault="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107790"/>
        <w:rPr>
          <w:rFonts w:ascii="Consolas" w:hAnsi="Consolas" w:cs="Courier New"/>
        </w:rPr>
      </w:pPr>
      <w:r>
        <w:rPr>
          <w:rFonts w:ascii="Consolas" w:hAnsi="Consolas" w:cs="Courier New"/>
          <w:color w:val="000000"/>
        </w:rPr>
        <w:t> </w:t>
      </w:r>
    </w:p>
    <w:p w14:paraId="4BA01277" w14:textId="77777777" w:rsidR="00582C07" w:rsidRDefault="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107790"/>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proofErr w:type="gramStart"/>
      <w:r>
        <w:rPr>
          <w:rFonts w:ascii="Consolas" w:hAnsi="Consolas" w:cs="Courier New"/>
          <w:color w:val="660066"/>
        </w:rPr>
        <w:t>Singleton</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56F129C8" w14:textId="77777777" w:rsidR="00582C07" w:rsidRDefault="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107790"/>
        <w:rPr>
          <w:rFonts w:ascii="Consolas" w:hAnsi="Consolas" w:cs="Courier New"/>
        </w:rPr>
      </w:pPr>
      <w:r>
        <w:rPr>
          <w:rFonts w:ascii="Consolas" w:hAnsi="Consolas" w:cs="Courier New"/>
          <w:color w:val="000000"/>
        </w:rPr>
        <w:t> </w:t>
      </w:r>
    </w:p>
    <w:p w14:paraId="7CDCD397" w14:textId="77777777" w:rsidR="00582C07" w:rsidRDefault="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107790"/>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660066"/>
        </w:rPr>
        <w:t>Singleton</w:t>
      </w:r>
      <w:r>
        <w:rPr>
          <w:rFonts w:ascii="Consolas" w:hAnsi="Consolas" w:cs="Courier New"/>
          <w:color w:val="000000"/>
        </w:rPr>
        <w:t xml:space="preserve"> </w:t>
      </w:r>
      <w:proofErr w:type="spellStart"/>
      <w:proofErr w:type="gramStart"/>
      <w:r>
        <w:rPr>
          <w:rFonts w:ascii="Consolas" w:hAnsi="Consolas" w:cs="Courier New"/>
          <w:color w:val="000000"/>
        </w:rPr>
        <w:t>getInstance</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3EAE4450" w14:textId="77777777" w:rsidR="00582C07" w:rsidRDefault="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107790"/>
        <w:rPr>
          <w:rFonts w:ascii="Consolas" w:hAnsi="Consolas" w:cs="Courier New"/>
        </w:rPr>
      </w:pPr>
      <w:r>
        <w:rPr>
          <w:rFonts w:ascii="Consolas" w:hAnsi="Consolas" w:cs="Courier New"/>
          <w:color w:val="000000"/>
        </w:rPr>
        <w:t xml:space="preserve">        </w:t>
      </w:r>
      <w:r>
        <w:rPr>
          <w:rFonts w:ascii="Consolas" w:hAnsi="Consolas" w:cs="Courier New"/>
          <w:color w:val="000088"/>
        </w:rPr>
        <w:t>if</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instance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null</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3E7F7FAA" w14:textId="77777777" w:rsidR="00582C07" w:rsidRDefault="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107790"/>
        <w:rPr>
          <w:rFonts w:ascii="Consolas" w:hAnsi="Consolas" w:cs="Courier New"/>
        </w:rPr>
      </w:pPr>
      <w:r>
        <w:rPr>
          <w:rFonts w:ascii="Consolas" w:hAnsi="Consolas" w:cs="Courier New"/>
          <w:color w:val="000000"/>
        </w:rPr>
        <w:t xml:space="preserve">            instance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gramStart"/>
      <w:r>
        <w:rPr>
          <w:rFonts w:ascii="Consolas" w:hAnsi="Consolas" w:cs="Courier New"/>
          <w:color w:val="660066"/>
        </w:rPr>
        <w:t>Singleton</w:t>
      </w:r>
      <w:r>
        <w:rPr>
          <w:rFonts w:ascii="Consolas" w:hAnsi="Consolas" w:cs="Courier New"/>
          <w:color w:val="666600"/>
        </w:rPr>
        <w:t>(</w:t>
      </w:r>
      <w:proofErr w:type="gramEnd"/>
      <w:r>
        <w:rPr>
          <w:rFonts w:ascii="Consolas" w:hAnsi="Consolas" w:cs="Courier New"/>
          <w:color w:val="666600"/>
        </w:rPr>
        <w:t>);</w:t>
      </w:r>
    </w:p>
    <w:p w14:paraId="3C5164FD" w14:textId="77777777" w:rsidR="00582C07" w:rsidRDefault="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107790"/>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199C1BA6" w14:textId="77777777" w:rsidR="00582C07" w:rsidRDefault="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107790"/>
        <w:rPr>
          <w:rFonts w:ascii="Consolas" w:hAnsi="Consolas" w:cs="Courier New"/>
        </w:rPr>
      </w:pPr>
      <w:r>
        <w:rPr>
          <w:rFonts w:ascii="Consolas" w:hAnsi="Consolas" w:cs="Courier New"/>
          <w:color w:val="000000"/>
        </w:rPr>
        <w:t> </w:t>
      </w:r>
    </w:p>
    <w:p w14:paraId="14DD6BB3" w14:textId="77777777" w:rsidR="00582C07" w:rsidRDefault="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107790"/>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instance</w:t>
      </w:r>
      <w:r>
        <w:rPr>
          <w:rFonts w:ascii="Consolas" w:hAnsi="Consolas" w:cs="Courier New"/>
          <w:color w:val="666600"/>
        </w:rPr>
        <w:t>;</w:t>
      </w:r>
    </w:p>
    <w:p w14:paraId="0D7974F1" w14:textId="77777777" w:rsidR="00582C07" w:rsidRDefault="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107790"/>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06FDB1A4" w14:textId="1E64B4D2" w:rsidR="00582C07" w:rsidRDefault="00582C07" w:rsidP="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107790"/>
        <w:rPr>
          <w:rFonts w:ascii="Consolas" w:hAnsi="Consolas" w:cs="Courier New"/>
        </w:rPr>
      </w:pPr>
      <w:r>
        <w:rPr>
          <w:rFonts w:ascii="Consolas" w:hAnsi="Consolas" w:cs="Courier New"/>
          <w:color w:val="666600"/>
        </w:rPr>
        <w:t>}</w:t>
      </w:r>
    </w:p>
    <w:p w14:paraId="7AD77459" w14:textId="77777777" w:rsidR="009D5850" w:rsidRDefault="009D5850" w:rsidP="00035C2F"/>
    <w:p w14:paraId="1AD7F316" w14:textId="77777777" w:rsidR="00582C07" w:rsidRDefault="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502682"/>
        <w:rPr>
          <w:rFonts w:ascii="Consolas" w:hAnsi="Consolas" w:cs="Courier New"/>
        </w:rPr>
      </w:pPr>
      <w:r>
        <w:rPr>
          <w:rFonts w:ascii="Consolas" w:hAnsi="Consolas" w:cs="Courier New"/>
          <w:color w:val="880000"/>
        </w:rPr>
        <w:t>// Call the singleton:</w:t>
      </w:r>
    </w:p>
    <w:p w14:paraId="46A692ED" w14:textId="46B92C8B" w:rsidR="006C34F1" w:rsidRPr="00582C07" w:rsidRDefault="00582C07" w:rsidP="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502682"/>
        <w:rPr>
          <w:rFonts w:ascii="Consolas" w:hAnsi="Consolas" w:cs="Courier New"/>
        </w:rPr>
      </w:pPr>
      <w:r>
        <w:rPr>
          <w:rFonts w:ascii="Consolas" w:hAnsi="Consolas" w:cs="Courier New"/>
          <w:color w:val="660066"/>
        </w:rPr>
        <w:t>Singleton</w:t>
      </w:r>
      <w:r>
        <w:rPr>
          <w:rFonts w:ascii="Consolas" w:hAnsi="Consolas" w:cs="Courier New"/>
          <w:color w:val="000000"/>
        </w:rPr>
        <w:t xml:space="preserve"> </w:t>
      </w:r>
      <w:proofErr w:type="spellStart"/>
      <w:r>
        <w:rPr>
          <w:rFonts w:ascii="Consolas" w:hAnsi="Consolas" w:cs="Courier New"/>
          <w:color w:val="000000"/>
        </w:rPr>
        <w:t>theSingleton</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660066"/>
        </w:rPr>
        <w:t>Singleton</w:t>
      </w:r>
      <w:r>
        <w:rPr>
          <w:rFonts w:ascii="Consolas" w:hAnsi="Consolas" w:cs="Courier New"/>
          <w:color w:val="666600"/>
        </w:rPr>
        <w:t>.</w:t>
      </w:r>
      <w:r>
        <w:rPr>
          <w:rFonts w:ascii="Consolas" w:hAnsi="Consolas" w:cs="Courier New"/>
          <w:color w:val="000000"/>
        </w:rPr>
        <w:t>getInstance</w:t>
      </w:r>
      <w:proofErr w:type="spellEnd"/>
      <w:r>
        <w:rPr>
          <w:rFonts w:ascii="Consolas" w:hAnsi="Consolas" w:cs="Courier New"/>
          <w:color w:val="666600"/>
        </w:rPr>
        <w:t>();</w:t>
      </w:r>
    </w:p>
    <w:p w14:paraId="79068C9D" w14:textId="77777777" w:rsidR="00582C07" w:rsidRDefault="00582C07" w:rsidP="00582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lang w:bidi="fa-IR"/>
        </w:rPr>
      </w:pPr>
    </w:p>
    <w:p w14:paraId="343DDD64" w14:textId="77777777" w:rsidR="00582C07" w:rsidRDefault="00582C07" w:rsidP="00582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lang w:bidi="fa-IR"/>
        </w:rPr>
      </w:pPr>
    </w:p>
    <w:p w14:paraId="27C3C007" w14:textId="0B4D6C3B" w:rsidR="00582C07" w:rsidRPr="00582C07" w:rsidRDefault="00582C07" w:rsidP="00B40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sz w:val="36"/>
          <w:szCs w:val="36"/>
        </w:rPr>
      </w:pPr>
      <w:r w:rsidRPr="00582C07">
        <w:rPr>
          <w:sz w:val="36"/>
          <w:szCs w:val="36"/>
        </w:rPr>
        <w:t>Concurrency Issues</w:t>
      </w:r>
    </w:p>
    <w:p w14:paraId="048A4BD4" w14:textId="77777777" w:rsidR="008202CC" w:rsidRDefault="008202CC" w:rsidP="00820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Nunito" w:hAnsi="Nunito"/>
          <w:color w:val="000000"/>
          <w:shd w:val="clear" w:color="auto" w:fill="FFFFFF"/>
        </w:rPr>
      </w:pPr>
      <w:r w:rsidRPr="008202CC">
        <w:rPr>
          <w:rFonts w:ascii="Nunito" w:hAnsi="Nunito"/>
          <w:color w:val="000000"/>
          <w:shd w:val="clear" w:color="auto" w:fill="FFFFFF"/>
        </w:rPr>
        <w:t>The code looks all right, but what happens if we have </w:t>
      </w:r>
      <w:r w:rsidRPr="008202CC">
        <w:rPr>
          <w:rFonts w:ascii="Nunito" w:hAnsi="Nunito"/>
          <w:b/>
          <w:bCs/>
          <w:color w:val="000000"/>
          <w:shd w:val="clear" w:color="auto" w:fill="FFFFFF"/>
        </w:rPr>
        <w:t>multiple threads</w:t>
      </w:r>
      <w:r w:rsidRPr="008202CC">
        <w:rPr>
          <w:rFonts w:ascii="Nunito" w:hAnsi="Nunito"/>
          <w:color w:val="000000"/>
          <w:shd w:val="clear" w:color="auto" w:fill="FFFFFF"/>
        </w:rPr>
        <w:t> calling the </w:t>
      </w:r>
      <w:proofErr w:type="spellStart"/>
      <w:proofErr w:type="gramStart"/>
      <w:r w:rsidRPr="008202CC">
        <w:rPr>
          <w:rFonts w:ascii="Nunito" w:hAnsi="Nunito"/>
          <w:color w:val="000000"/>
          <w:shd w:val="clear" w:color="auto" w:fill="FFFFFF"/>
        </w:rPr>
        <w:t>getInstance</w:t>
      </w:r>
      <w:proofErr w:type="spellEnd"/>
      <w:r w:rsidRPr="008202CC">
        <w:rPr>
          <w:rFonts w:ascii="Nunito" w:hAnsi="Nunito"/>
          <w:color w:val="000000"/>
          <w:shd w:val="clear" w:color="auto" w:fill="FFFFFF"/>
        </w:rPr>
        <w:t>(</w:t>
      </w:r>
      <w:proofErr w:type="gramEnd"/>
      <w:r w:rsidRPr="008202CC">
        <w:rPr>
          <w:rFonts w:ascii="Nunito" w:hAnsi="Nunito"/>
          <w:color w:val="000000"/>
          <w:shd w:val="clear" w:color="auto" w:fill="FFFFFF"/>
        </w:rPr>
        <w:t>) simultaneously?</w:t>
      </w:r>
    </w:p>
    <w:p w14:paraId="5E70D4EB" w14:textId="77777777" w:rsidR="008202CC" w:rsidRPr="008202CC" w:rsidRDefault="008202CC" w:rsidP="00820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Nunito" w:hAnsi="Nunito"/>
          <w:color w:val="000000"/>
          <w:shd w:val="clear" w:color="auto" w:fill="FFFFFF"/>
        </w:rPr>
      </w:pPr>
    </w:p>
    <w:p w14:paraId="488BAB34" w14:textId="77777777" w:rsidR="008202CC" w:rsidRDefault="008202CC" w:rsidP="00820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Nunito" w:hAnsi="Nunito"/>
          <w:color w:val="000000"/>
          <w:shd w:val="clear" w:color="auto" w:fill="FFFFFF"/>
        </w:rPr>
      </w:pPr>
      <w:r w:rsidRPr="008202CC">
        <w:rPr>
          <w:rFonts w:ascii="Nunito" w:hAnsi="Nunito"/>
          <w:color w:val="000000"/>
          <w:shd w:val="clear" w:color="auto" w:fill="FFFFFF"/>
        </w:rPr>
        <w:t>This would lead to a race condition, as the </w:t>
      </w:r>
      <w:proofErr w:type="spellStart"/>
      <w:proofErr w:type="gramStart"/>
      <w:r w:rsidRPr="008202CC">
        <w:rPr>
          <w:rFonts w:ascii="Nunito" w:hAnsi="Nunito"/>
          <w:color w:val="000000"/>
          <w:shd w:val="clear" w:color="auto" w:fill="FFFFFF"/>
        </w:rPr>
        <w:t>getInstance</w:t>
      </w:r>
      <w:proofErr w:type="spellEnd"/>
      <w:r w:rsidRPr="008202CC">
        <w:rPr>
          <w:rFonts w:ascii="Nunito" w:hAnsi="Nunito"/>
          <w:color w:val="000000"/>
          <w:shd w:val="clear" w:color="auto" w:fill="FFFFFF"/>
        </w:rPr>
        <w:t>(</w:t>
      </w:r>
      <w:proofErr w:type="gramEnd"/>
      <w:r w:rsidRPr="008202CC">
        <w:rPr>
          <w:rFonts w:ascii="Nunito" w:hAnsi="Nunito"/>
          <w:color w:val="000000"/>
          <w:shd w:val="clear" w:color="auto" w:fill="FFFFFF"/>
        </w:rPr>
        <w:t>) method is not atomic. Multiple instances of the class could be created by separate threads.</w:t>
      </w:r>
    </w:p>
    <w:p w14:paraId="3FBAECCE" w14:textId="77777777" w:rsidR="008202CC" w:rsidRPr="008202CC" w:rsidRDefault="008202CC" w:rsidP="00820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Nunito" w:hAnsi="Nunito"/>
          <w:color w:val="000000"/>
          <w:shd w:val="clear" w:color="auto" w:fill="FFFFFF"/>
        </w:rPr>
      </w:pPr>
    </w:p>
    <w:p w14:paraId="3133C3A8" w14:textId="77777777" w:rsidR="008202CC" w:rsidRPr="008202CC" w:rsidRDefault="008202CC" w:rsidP="00820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Nunito" w:hAnsi="Nunito"/>
          <w:color w:val="000000"/>
          <w:shd w:val="clear" w:color="auto" w:fill="FFFFFF"/>
        </w:rPr>
      </w:pPr>
      <w:r w:rsidRPr="008202CC">
        <w:rPr>
          <w:rFonts w:ascii="Nunito" w:hAnsi="Nunito"/>
          <w:color w:val="000000"/>
          <w:shd w:val="clear" w:color="auto" w:fill="FFFFFF"/>
        </w:rPr>
        <w:t>The issue can be addressed by adding the synchronized keyword to the </w:t>
      </w:r>
      <w:proofErr w:type="spellStart"/>
      <w:proofErr w:type="gramStart"/>
      <w:r w:rsidRPr="008202CC">
        <w:rPr>
          <w:rFonts w:ascii="Nunito" w:hAnsi="Nunito"/>
          <w:color w:val="000000"/>
          <w:shd w:val="clear" w:color="auto" w:fill="FFFFFF"/>
        </w:rPr>
        <w:t>getInstance</w:t>
      </w:r>
      <w:proofErr w:type="spellEnd"/>
      <w:r w:rsidRPr="008202CC">
        <w:rPr>
          <w:rFonts w:ascii="Nunito" w:hAnsi="Nunito"/>
          <w:color w:val="000000"/>
          <w:shd w:val="clear" w:color="auto" w:fill="FFFFFF"/>
        </w:rPr>
        <w:t>(</w:t>
      </w:r>
      <w:proofErr w:type="gramEnd"/>
      <w:r w:rsidRPr="008202CC">
        <w:rPr>
          <w:rFonts w:ascii="Nunito" w:hAnsi="Nunito"/>
          <w:color w:val="000000"/>
          <w:shd w:val="clear" w:color="auto" w:fill="FFFFFF"/>
        </w:rPr>
        <w:t>) method. This puts a lock on the method, preventing two threads from accessing the method at the same time.</w:t>
      </w:r>
    </w:p>
    <w:p w14:paraId="7E7A3157" w14:textId="77777777" w:rsidR="00194167" w:rsidRDefault="00194167" w:rsidP="009D5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p>
    <w:p w14:paraId="1B2D5E14" w14:textId="77777777" w:rsidR="00582C07" w:rsidRDefault="00582C07" w:rsidP="009D5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p>
    <w:p w14:paraId="3B987F55" w14:textId="77777777" w:rsidR="00582C07" w:rsidRDefault="00582C07" w:rsidP="009D5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lang w:bidi="fa-IR"/>
        </w:rPr>
      </w:pPr>
    </w:p>
    <w:p w14:paraId="5D5658E8" w14:textId="77777777" w:rsidR="00582C07" w:rsidRDefault="00582C07">
      <w:pPr>
        <w:rPr>
          <w:rFonts w:ascii="inherit" w:eastAsia="Times New Roman" w:hAnsi="inherit" w:cs="Courier New"/>
          <w:color w:val="000000"/>
          <w:sz w:val="23"/>
          <w:szCs w:val="23"/>
          <w:lang w:bidi="fa-IR"/>
        </w:rPr>
      </w:pPr>
      <w:r>
        <w:rPr>
          <w:rFonts w:ascii="inherit" w:eastAsia="Times New Roman" w:hAnsi="inherit" w:cs="Courier New"/>
          <w:color w:val="000000"/>
          <w:sz w:val="23"/>
          <w:szCs w:val="23"/>
          <w:lang w:bidi="fa-IR"/>
        </w:rPr>
        <w:br w:type="page"/>
      </w:r>
    </w:p>
    <w:p w14:paraId="1D77AA6D" w14:textId="5A1E7409" w:rsidR="00582C07" w:rsidRPr="00582C07" w:rsidRDefault="00582C07" w:rsidP="00B40083">
      <w:pPr>
        <w:rPr>
          <w:rFonts w:asciiTheme="majorBidi" w:hAnsiTheme="majorBidi" w:cstheme="majorBidi"/>
          <w:b/>
          <w:bCs/>
          <w:sz w:val="32"/>
          <w:szCs w:val="32"/>
          <w:lang w:bidi="fa-IR"/>
        </w:rPr>
      </w:pPr>
      <w:r w:rsidRPr="00582C07">
        <w:rPr>
          <w:rFonts w:asciiTheme="majorBidi" w:hAnsiTheme="majorBidi" w:cstheme="majorBidi"/>
          <w:b/>
          <w:bCs/>
          <w:sz w:val="32"/>
          <w:szCs w:val="32"/>
          <w:lang w:bidi="fa-IR"/>
        </w:rPr>
        <w:lastRenderedPageBreak/>
        <w:t xml:space="preserve">2. </w:t>
      </w:r>
      <w:proofErr w:type="spellStart"/>
      <w:r w:rsidRPr="00582C07">
        <w:rPr>
          <w:rFonts w:asciiTheme="majorBidi" w:hAnsiTheme="majorBidi" w:cstheme="majorBidi"/>
          <w:b/>
          <w:bCs/>
          <w:sz w:val="32"/>
          <w:szCs w:val="32"/>
          <w:lang w:bidi="fa-IR"/>
        </w:rPr>
        <w:t>Synchronised</w:t>
      </w:r>
      <w:proofErr w:type="spellEnd"/>
      <w:r w:rsidRPr="00582C07">
        <w:rPr>
          <w:rFonts w:asciiTheme="majorBidi" w:hAnsiTheme="majorBidi" w:cstheme="majorBidi"/>
          <w:b/>
          <w:bCs/>
          <w:sz w:val="32"/>
          <w:szCs w:val="32"/>
          <w:lang w:bidi="fa-IR"/>
        </w:rPr>
        <w:t xml:space="preserve"> Singleton</w:t>
      </w:r>
    </w:p>
    <w:p w14:paraId="5F0AAF52" w14:textId="77777777" w:rsidR="00194167" w:rsidRDefault="00194167" w:rsidP="009D5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lang w:bidi="fa-IR"/>
        </w:rPr>
      </w:pPr>
    </w:p>
    <w:p w14:paraId="6E895A0A" w14:textId="77777777" w:rsidR="00582C07" w:rsidRDefault="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22547"/>
        <w:rPr>
          <w:rFonts w:ascii="Consolas" w:hAnsi="Consolas" w:cs="Courier New"/>
        </w:rPr>
      </w:pPr>
      <w:bookmarkStart w:id="0" w:name="_Hlk189579732"/>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Singleton</w:t>
      </w:r>
      <w:r>
        <w:rPr>
          <w:rFonts w:ascii="Consolas" w:hAnsi="Consolas" w:cs="Courier New"/>
          <w:color w:val="000000"/>
        </w:rPr>
        <w:t xml:space="preserve"> </w:t>
      </w:r>
      <w:r>
        <w:rPr>
          <w:rFonts w:ascii="Consolas" w:hAnsi="Consolas" w:cs="Courier New"/>
          <w:color w:val="666600"/>
        </w:rPr>
        <w:t>{</w:t>
      </w:r>
    </w:p>
    <w:p w14:paraId="265024B9" w14:textId="77777777" w:rsidR="00582C07" w:rsidRDefault="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22547"/>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660066"/>
        </w:rPr>
        <w:t>Singleton</w:t>
      </w:r>
      <w:r>
        <w:rPr>
          <w:rFonts w:ascii="Consolas" w:hAnsi="Consolas" w:cs="Courier New"/>
          <w:color w:val="000000"/>
        </w:rPr>
        <w:t xml:space="preserve"> instance</w:t>
      </w:r>
      <w:r>
        <w:rPr>
          <w:rFonts w:ascii="Consolas" w:hAnsi="Consolas" w:cs="Courier New"/>
          <w:color w:val="666600"/>
        </w:rPr>
        <w:t>;</w:t>
      </w:r>
    </w:p>
    <w:p w14:paraId="6B9DA70B" w14:textId="77777777" w:rsidR="00582C07" w:rsidRDefault="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22547"/>
        <w:rPr>
          <w:rFonts w:ascii="Consolas" w:hAnsi="Consolas" w:cs="Courier New"/>
        </w:rPr>
      </w:pPr>
      <w:r>
        <w:rPr>
          <w:rFonts w:ascii="Consolas" w:hAnsi="Consolas" w:cs="Courier New"/>
          <w:color w:val="000000"/>
        </w:rPr>
        <w:t> </w:t>
      </w:r>
    </w:p>
    <w:p w14:paraId="1A1E4909" w14:textId="77777777" w:rsidR="00582C07" w:rsidRDefault="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22547"/>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proofErr w:type="gramStart"/>
      <w:r>
        <w:rPr>
          <w:rFonts w:ascii="Consolas" w:hAnsi="Consolas" w:cs="Courier New"/>
          <w:color w:val="660066"/>
        </w:rPr>
        <w:t>Singleton</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16E49173" w14:textId="77777777" w:rsidR="00582C07" w:rsidRDefault="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22547"/>
        <w:rPr>
          <w:rFonts w:ascii="Consolas" w:hAnsi="Consolas" w:cs="Courier New"/>
        </w:rPr>
      </w:pPr>
      <w:r>
        <w:rPr>
          <w:rFonts w:ascii="Consolas" w:hAnsi="Consolas" w:cs="Courier New"/>
          <w:color w:val="000000"/>
        </w:rPr>
        <w:t> </w:t>
      </w:r>
    </w:p>
    <w:p w14:paraId="59AC9E93" w14:textId="77777777" w:rsidR="00582C07" w:rsidRDefault="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22547"/>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000088"/>
        </w:rPr>
        <w:t>synchronized</w:t>
      </w:r>
      <w:r>
        <w:rPr>
          <w:rFonts w:ascii="Consolas" w:hAnsi="Consolas" w:cs="Courier New"/>
          <w:color w:val="000000"/>
        </w:rPr>
        <w:t xml:space="preserve"> </w:t>
      </w:r>
      <w:r>
        <w:rPr>
          <w:rFonts w:ascii="Consolas" w:hAnsi="Consolas" w:cs="Courier New"/>
          <w:color w:val="660066"/>
        </w:rPr>
        <w:t>Singleton</w:t>
      </w:r>
      <w:r>
        <w:rPr>
          <w:rFonts w:ascii="Consolas" w:hAnsi="Consolas" w:cs="Courier New"/>
          <w:color w:val="000000"/>
        </w:rPr>
        <w:t xml:space="preserve"> </w:t>
      </w:r>
      <w:proofErr w:type="spellStart"/>
      <w:proofErr w:type="gramStart"/>
      <w:r>
        <w:rPr>
          <w:rFonts w:ascii="Consolas" w:hAnsi="Consolas" w:cs="Courier New"/>
          <w:color w:val="000000"/>
        </w:rPr>
        <w:t>getInstance</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4E4C5747" w14:textId="77777777" w:rsidR="00582C07" w:rsidRDefault="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22547"/>
        <w:rPr>
          <w:rFonts w:ascii="Consolas" w:hAnsi="Consolas" w:cs="Courier New"/>
        </w:rPr>
      </w:pPr>
      <w:r>
        <w:rPr>
          <w:rFonts w:ascii="Consolas" w:hAnsi="Consolas" w:cs="Courier New"/>
          <w:color w:val="000000"/>
        </w:rPr>
        <w:t xml:space="preserve">        </w:t>
      </w:r>
      <w:r>
        <w:rPr>
          <w:rFonts w:ascii="Consolas" w:hAnsi="Consolas" w:cs="Courier New"/>
          <w:color w:val="000088"/>
        </w:rPr>
        <w:t>if</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instance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null</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61BD0B85" w14:textId="77777777" w:rsidR="00582C07" w:rsidRDefault="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22547"/>
        <w:rPr>
          <w:rFonts w:ascii="Consolas" w:hAnsi="Consolas" w:cs="Courier New"/>
        </w:rPr>
      </w:pPr>
      <w:r>
        <w:rPr>
          <w:rFonts w:ascii="Consolas" w:hAnsi="Consolas" w:cs="Courier New"/>
          <w:color w:val="000000"/>
        </w:rPr>
        <w:t xml:space="preserve">            instance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gramStart"/>
      <w:r>
        <w:rPr>
          <w:rFonts w:ascii="Consolas" w:hAnsi="Consolas" w:cs="Courier New"/>
          <w:color w:val="660066"/>
        </w:rPr>
        <w:t>Singleton</w:t>
      </w:r>
      <w:r>
        <w:rPr>
          <w:rFonts w:ascii="Consolas" w:hAnsi="Consolas" w:cs="Courier New"/>
          <w:color w:val="666600"/>
        </w:rPr>
        <w:t>(</w:t>
      </w:r>
      <w:proofErr w:type="gramEnd"/>
      <w:r>
        <w:rPr>
          <w:rFonts w:ascii="Consolas" w:hAnsi="Consolas" w:cs="Courier New"/>
          <w:color w:val="666600"/>
        </w:rPr>
        <w:t>);</w:t>
      </w:r>
    </w:p>
    <w:p w14:paraId="2C6FC728" w14:textId="77777777" w:rsidR="00582C07" w:rsidRDefault="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22547"/>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57381B34" w14:textId="77777777" w:rsidR="00582C07" w:rsidRDefault="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22547"/>
        <w:rPr>
          <w:rFonts w:ascii="Consolas" w:hAnsi="Consolas" w:cs="Courier New"/>
        </w:rPr>
      </w:pPr>
      <w:r>
        <w:rPr>
          <w:rFonts w:ascii="Consolas" w:hAnsi="Consolas" w:cs="Courier New"/>
          <w:color w:val="000000"/>
        </w:rPr>
        <w:t> </w:t>
      </w:r>
    </w:p>
    <w:p w14:paraId="1E787348" w14:textId="77777777" w:rsidR="00582C07" w:rsidRDefault="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22547"/>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instance</w:t>
      </w:r>
      <w:r>
        <w:rPr>
          <w:rFonts w:ascii="Consolas" w:hAnsi="Consolas" w:cs="Courier New"/>
          <w:color w:val="666600"/>
        </w:rPr>
        <w:t>;</w:t>
      </w:r>
    </w:p>
    <w:p w14:paraId="0DEB5F63" w14:textId="77777777" w:rsidR="00582C07" w:rsidRDefault="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22547"/>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1C48B50A" w14:textId="79D3B5CC" w:rsidR="00582C07" w:rsidRDefault="00582C07" w:rsidP="00582C0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22547"/>
        <w:rPr>
          <w:rFonts w:ascii="Consolas" w:hAnsi="Consolas" w:cs="Courier New"/>
        </w:rPr>
      </w:pPr>
      <w:r>
        <w:rPr>
          <w:rFonts w:ascii="Consolas" w:hAnsi="Consolas" w:cs="Courier New"/>
          <w:color w:val="666600"/>
        </w:rPr>
        <w:t>}</w:t>
      </w:r>
    </w:p>
    <w:p w14:paraId="04D6C332" w14:textId="77777777" w:rsidR="00B40083" w:rsidRDefault="00B40083">
      <w:pPr>
        <w:rPr>
          <w:rFonts w:ascii="inherit" w:eastAsia="Times New Roman" w:hAnsi="inherit" w:cs="Courier New"/>
          <w:color w:val="000000"/>
          <w:sz w:val="23"/>
          <w:szCs w:val="23"/>
          <w:lang w:bidi="fa-IR"/>
        </w:rPr>
      </w:pPr>
    </w:p>
    <w:bookmarkEnd w:id="0"/>
    <w:p w14:paraId="4900E59F" w14:textId="77777777" w:rsidR="00B40083" w:rsidRDefault="00B40083">
      <w:pPr>
        <w:rPr>
          <w:rFonts w:ascii="inherit" w:eastAsia="Times New Roman" w:hAnsi="inherit" w:cs="Courier New"/>
          <w:color w:val="000000"/>
          <w:sz w:val="23"/>
          <w:szCs w:val="23"/>
          <w:lang w:bidi="fa-IR"/>
        </w:rPr>
      </w:pPr>
    </w:p>
    <w:p w14:paraId="53EA6D66" w14:textId="77777777" w:rsidR="008202CC" w:rsidRDefault="008202CC" w:rsidP="008202CC">
      <w:pPr>
        <w:rPr>
          <w:rFonts w:eastAsia="Times New Roman" w:cstheme="minorHAnsi"/>
          <w:color w:val="000000"/>
          <w:sz w:val="24"/>
          <w:szCs w:val="24"/>
          <w:lang w:bidi="fa-IR"/>
        </w:rPr>
      </w:pPr>
      <w:r w:rsidRPr="008202CC">
        <w:rPr>
          <w:rFonts w:eastAsia="Times New Roman" w:cstheme="minorHAnsi"/>
          <w:color w:val="000000"/>
          <w:sz w:val="24"/>
          <w:szCs w:val="24"/>
          <w:lang w:bidi="fa-IR"/>
        </w:rPr>
        <w:t xml:space="preserve">The drawback of this method is that </w:t>
      </w:r>
      <w:proofErr w:type="spellStart"/>
      <w:r w:rsidRPr="008202CC">
        <w:rPr>
          <w:rFonts w:eastAsia="Times New Roman" w:cstheme="minorHAnsi"/>
          <w:color w:val="000000"/>
          <w:sz w:val="24"/>
          <w:szCs w:val="24"/>
          <w:lang w:bidi="fa-IR"/>
        </w:rPr>
        <w:t>synchronisation</w:t>
      </w:r>
      <w:proofErr w:type="spellEnd"/>
      <w:r w:rsidRPr="008202CC">
        <w:rPr>
          <w:rFonts w:eastAsia="Times New Roman" w:cstheme="minorHAnsi"/>
          <w:color w:val="000000"/>
          <w:sz w:val="24"/>
          <w:szCs w:val="24"/>
          <w:lang w:bidi="fa-IR"/>
        </w:rPr>
        <w:t xml:space="preserve"> is an expensive mechanism. If you call the </w:t>
      </w:r>
      <w:proofErr w:type="spellStart"/>
      <w:proofErr w:type="gramStart"/>
      <w:r w:rsidRPr="008202CC">
        <w:rPr>
          <w:rFonts w:eastAsia="Times New Roman" w:cstheme="minorHAnsi"/>
          <w:color w:val="000000"/>
          <w:sz w:val="24"/>
          <w:szCs w:val="24"/>
          <w:lang w:bidi="fa-IR"/>
        </w:rPr>
        <w:t>getInstance</w:t>
      </w:r>
      <w:proofErr w:type="spellEnd"/>
      <w:r w:rsidRPr="008202CC">
        <w:rPr>
          <w:rFonts w:eastAsia="Times New Roman" w:cstheme="minorHAnsi"/>
          <w:color w:val="000000"/>
          <w:sz w:val="24"/>
          <w:szCs w:val="24"/>
          <w:lang w:bidi="fa-IR"/>
        </w:rPr>
        <w:t>(</w:t>
      </w:r>
      <w:proofErr w:type="gramEnd"/>
      <w:r w:rsidRPr="008202CC">
        <w:rPr>
          <w:rFonts w:eastAsia="Times New Roman" w:cstheme="minorHAnsi"/>
          <w:color w:val="000000"/>
          <w:sz w:val="24"/>
          <w:szCs w:val="24"/>
          <w:lang w:bidi="fa-IR"/>
        </w:rPr>
        <w:t>) method often, this can lead to performance issues.</w:t>
      </w:r>
    </w:p>
    <w:p w14:paraId="397A8D15" w14:textId="77777777" w:rsidR="008202CC" w:rsidRPr="008202CC" w:rsidRDefault="008202CC" w:rsidP="008202CC">
      <w:pPr>
        <w:rPr>
          <w:rFonts w:eastAsia="Times New Roman" w:cstheme="minorHAnsi"/>
          <w:color w:val="000000"/>
          <w:sz w:val="24"/>
          <w:szCs w:val="24"/>
          <w:lang w:bidi="fa-IR"/>
        </w:rPr>
      </w:pPr>
    </w:p>
    <w:p w14:paraId="6373B586" w14:textId="77777777" w:rsidR="008202CC" w:rsidRPr="008202CC" w:rsidRDefault="008202CC" w:rsidP="008202CC">
      <w:pPr>
        <w:rPr>
          <w:rFonts w:eastAsia="Times New Roman" w:cstheme="minorHAnsi"/>
          <w:color w:val="000000"/>
          <w:sz w:val="24"/>
          <w:szCs w:val="24"/>
          <w:lang w:bidi="fa-IR"/>
        </w:rPr>
      </w:pPr>
      <w:r w:rsidRPr="008202CC">
        <w:rPr>
          <w:rFonts w:eastAsia="Times New Roman" w:cstheme="minorHAnsi"/>
          <w:color w:val="000000"/>
          <w:sz w:val="24"/>
          <w:szCs w:val="24"/>
          <w:lang w:bidi="fa-IR"/>
        </w:rPr>
        <w:t xml:space="preserve">In fact, we only need </w:t>
      </w:r>
      <w:proofErr w:type="spellStart"/>
      <w:r w:rsidRPr="008202CC">
        <w:rPr>
          <w:rFonts w:eastAsia="Times New Roman" w:cstheme="minorHAnsi"/>
          <w:color w:val="000000"/>
          <w:sz w:val="24"/>
          <w:szCs w:val="24"/>
          <w:lang w:bidi="fa-IR"/>
        </w:rPr>
        <w:t>synchronisation</w:t>
      </w:r>
      <w:proofErr w:type="spellEnd"/>
      <w:r w:rsidRPr="008202CC">
        <w:rPr>
          <w:rFonts w:eastAsia="Times New Roman" w:cstheme="minorHAnsi"/>
          <w:color w:val="000000"/>
          <w:sz w:val="24"/>
          <w:szCs w:val="24"/>
          <w:lang w:bidi="fa-IR"/>
        </w:rPr>
        <w:t xml:space="preserve"> when creating the singleton instance the first time. After we create the instance, further calls to </w:t>
      </w:r>
      <w:proofErr w:type="spellStart"/>
      <w:proofErr w:type="gramStart"/>
      <w:r w:rsidRPr="008202CC">
        <w:rPr>
          <w:rFonts w:eastAsia="Times New Roman" w:cstheme="minorHAnsi"/>
          <w:color w:val="000000"/>
          <w:sz w:val="24"/>
          <w:szCs w:val="24"/>
          <w:lang w:bidi="fa-IR"/>
        </w:rPr>
        <w:t>getInstance</w:t>
      </w:r>
      <w:proofErr w:type="spellEnd"/>
      <w:r w:rsidRPr="008202CC">
        <w:rPr>
          <w:rFonts w:eastAsia="Times New Roman" w:cstheme="minorHAnsi"/>
          <w:color w:val="000000"/>
          <w:sz w:val="24"/>
          <w:szCs w:val="24"/>
          <w:lang w:bidi="fa-IR"/>
        </w:rPr>
        <w:t>(</w:t>
      </w:r>
      <w:proofErr w:type="gramEnd"/>
      <w:r w:rsidRPr="008202CC">
        <w:rPr>
          <w:rFonts w:eastAsia="Times New Roman" w:cstheme="minorHAnsi"/>
          <w:color w:val="000000"/>
          <w:sz w:val="24"/>
          <w:szCs w:val="24"/>
          <w:lang w:bidi="fa-IR"/>
        </w:rPr>
        <w:t xml:space="preserve">) don’t need </w:t>
      </w:r>
      <w:proofErr w:type="spellStart"/>
      <w:r w:rsidRPr="008202CC">
        <w:rPr>
          <w:rFonts w:eastAsia="Times New Roman" w:cstheme="minorHAnsi"/>
          <w:color w:val="000000"/>
          <w:sz w:val="24"/>
          <w:szCs w:val="24"/>
          <w:lang w:bidi="fa-IR"/>
        </w:rPr>
        <w:t>synchronisation</w:t>
      </w:r>
      <w:proofErr w:type="spellEnd"/>
      <w:r w:rsidRPr="008202CC">
        <w:rPr>
          <w:rFonts w:eastAsia="Times New Roman" w:cstheme="minorHAnsi"/>
          <w:color w:val="000000"/>
          <w:sz w:val="24"/>
          <w:szCs w:val="24"/>
          <w:lang w:bidi="fa-IR"/>
        </w:rPr>
        <w:t>.</w:t>
      </w:r>
    </w:p>
    <w:p w14:paraId="4B7D05F4" w14:textId="77777777" w:rsidR="00B40083" w:rsidRDefault="00B40083">
      <w:pPr>
        <w:rPr>
          <w:rFonts w:ascii="inherit" w:eastAsia="Times New Roman" w:hAnsi="inherit" w:cs="Courier New"/>
          <w:color w:val="000000"/>
          <w:sz w:val="23"/>
          <w:szCs w:val="23"/>
          <w:lang w:bidi="fa-IR"/>
        </w:rPr>
      </w:pPr>
    </w:p>
    <w:p w14:paraId="32A64510" w14:textId="77777777" w:rsidR="00B40083" w:rsidRDefault="00B40083">
      <w:pPr>
        <w:rPr>
          <w:rFonts w:asciiTheme="majorBidi" w:hAnsiTheme="majorBidi" w:cstheme="majorBidi"/>
          <w:sz w:val="28"/>
          <w:szCs w:val="28"/>
          <w:lang w:bidi="fa-IR"/>
        </w:rPr>
      </w:pPr>
      <w:r>
        <w:rPr>
          <w:rFonts w:asciiTheme="majorBidi" w:hAnsiTheme="majorBidi" w:cstheme="majorBidi"/>
          <w:sz w:val="28"/>
          <w:szCs w:val="28"/>
          <w:lang w:bidi="fa-IR"/>
        </w:rPr>
        <w:br w:type="page"/>
      </w:r>
    </w:p>
    <w:p w14:paraId="182B2E03" w14:textId="77FCA72C" w:rsidR="00B40083" w:rsidRPr="006632FD" w:rsidRDefault="00B40083" w:rsidP="00B40083">
      <w:pPr>
        <w:rPr>
          <w:rFonts w:asciiTheme="majorBidi" w:hAnsiTheme="majorBidi" w:cstheme="majorBidi"/>
          <w:b/>
          <w:bCs/>
          <w:sz w:val="32"/>
          <w:szCs w:val="32"/>
          <w:lang w:bidi="fa-IR"/>
        </w:rPr>
      </w:pPr>
      <w:r w:rsidRPr="00B40083">
        <w:rPr>
          <w:rFonts w:asciiTheme="majorBidi" w:hAnsiTheme="majorBidi" w:cstheme="majorBidi"/>
          <w:b/>
          <w:bCs/>
          <w:sz w:val="32"/>
          <w:szCs w:val="32"/>
          <w:lang w:bidi="fa-IR"/>
        </w:rPr>
        <w:lastRenderedPageBreak/>
        <w:t>3. Eager Instantiation Implementation</w:t>
      </w:r>
    </w:p>
    <w:p w14:paraId="1A5BA873" w14:textId="77777777" w:rsidR="00B40083" w:rsidRPr="00B40083" w:rsidRDefault="00B40083" w:rsidP="00B40083">
      <w:pPr>
        <w:rPr>
          <w:rFonts w:asciiTheme="majorBidi" w:hAnsiTheme="majorBidi" w:cstheme="majorBidi"/>
          <w:sz w:val="28"/>
          <w:szCs w:val="28"/>
          <w:lang w:bidi="fa-IR"/>
        </w:rPr>
      </w:pPr>
    </w:p>
    <w:p w14:paraId="28956EEE" w14:textId="77777777" w:rsidR="00B40083" w:rsidRDefault="00B400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738064"/>
        <w:rPr>
          <w:rFonts w:ascii="Consolas" w:hAnsi="Consolas" w:cs="Courier New"/>
        </w:rPr>
      </w:pPr>
      <w:bookmarkStart w:id="1" w:name="_Hlk189579892"/>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Singleton</w:t>
      </w:r>
      <w:r>
        <w:rPr>
          <w:rFonts w:ascii="Consolas" w:hAnsi="Consolas" w:cs="Courier New"/>
          <w:color w:val="000000"/>
        </w:rPr>
        <w:t xml:space="preserve"> </w:t>
      </w:r>
      <w:r>
        <w:rPr>
          <w:rFonts w:ascii="Consolas" w:hAnsi="Consolas" w:cs="Courier New"/>
          <w:color w:val="666600"/>
        </w:rPr>
        <w:t>{</w:t>
      </w:r>
    </w:p>
    <w:p w14:paraId="07CD7476" w14:textId="77777777" w:rsidR="00B40083" w:rsidRDefault="00B400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738064"/>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000088"/>
        </w:rPr>
        <w:t>final</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660066"/>
        </w:rPr>
        <w:t>Singleton</w:t>
      </w:r>
      <w:r>
        <w:rPr>
          <w:rFonts w:ascii="Consolas" w:hAnsi="Consolas" w:cs="Courier New"/>
          <w:color w:val="000000"/>
        </w:rPr>
        <w:t xml:space="preserve"> instance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gramStart"/>
      <w:r>
        <w:rPr>
          <w:rFonts w:ascii="Consolas" w:hAnsi="Consolas" w:cs="Courier New"/>
          <w:color w:val="660066"/>
        </w:rPr>
        <w:t>Singleton</w:t>
      </w:r>
      <w:r>
        <w:rPr>
          <w:rFonts w:ascii="Consolas" w:hAnsi="Consolas" w:cs="Courier New"/>
          <w:color w:val="666600"/>
        </w:rPr>
        <w:t>(</w:t>
      </w:r>
      <w:proofErr w:type="gramEnd"/>
      <w:r>
        <w:rPr>
          <w:rFonts w:ascii="Consolas" w:hAnsi="Consolas" w:cs="Courier New"/>
          <w:color w:val="666600"/>
        </w:rPr>
        <w:t>);</w:t>
      </w:r>
    </w:p>
    <w:p w14:paraId="6FF977BB" w14:textId="77777777" w:rsidR="00B40083" w:rsidRDefault="00B400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738064"/>
        <w:rPr>
          <w:rFonts w:ascii="Consolas" w:hAnsi="Consolas" w:cs="Courier New"/>
        </w:rPr>
      </w:pPr>
      <w:r>
        <w:rPr>
          <w:rFonts w:ascii="Consolas" w:hAnsi="Consolas" w:cs="Courier New"/>
          <w:color w:val="000000"/>
        </w:rPr>
        <w:t> </w:t>
      </w:r>
    </w:p>
    <w:p w14:paraId="507328DC" w14:textId="77777777" w:rsidR="00B40083" w:rsidRDefault="00B400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738064"/>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proofErr w:type="gramStart"/>
      <w:r>
        <w:rPr>
          <w:rFonts w:ascii="Consolas" w:hAnsi="Consolas" w:cs="Courier New"/>
          <w:color w:val="660066"/>
        </w:rPr>
        <w:t>Singleton</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6CF3575C" w14:textId="77777777" w:rsidR="00B40083" w:rsidRDefault="00B400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738064"/>
        <w:rPr>
          <w:rFonts w:ascii="Consolas" w:hAnsi="Consolas" w:cs="Courier New"/>
        </w:rPr>
      </w:pPr>
      <w:r>
        <w:rPr>
          <w:rFonts w:ascii="Consolas" w:hAnsi="Consolas" w:cs="Courier New"/>
          <w:color w:val="000000"/>
        </w:rPr>
        <w:t> </w:t>
      </w:r>
    </w:p>
    <w:p w14:paraId="4E6B63A6" w14:textId="77777777" w:rsidR="00B40083" w:rsidRDefault="00B400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738064"/>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660066"/>
        </w:rPr>
        <w:t>Singleton</w:t>
      </w:r>
      <w:r>
        <w:rPr>
          <w:rFonts w:ascii="Consolas" w:hAnsi="Consolas" w:cs="Courier New"/>
          <w:color w:val="000000"/>
        </w:rPr>
        <w:t xml:space="preserve"> </w:t>
      </w:r>
      <w:proofErr w:type="spellStart"/>
      <w:proofErr w:type="gramStart"/>
      <w:r>
        <w:rPr>
          <w:rFonts w:ascii="Consolas" w:hAnsi="Consolas" w:cs="Courier New"/>
          <w:color w:val="000000"/>
        </w:rPr>
        <w:t>getInstance</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08DAC1A2" w14:textId="77777777" w:rsidR="00B40083" w:rsidRDefault="00B400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738064"/>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instance</w:t>
      </w:r>
      <w:r>
        <w:rPr>
          <w:rFonts w:ascii="Consolas" w:hAnsi="Consolas" w:cs="Courier New"/>
          <w:color w:val="666600"/>
        </w:rPr>
        <w:t>;</w:t>
      </w:r>
    </w:p>
    <w:p w14:paraId="4B430DA9" w14:textId="77777777" w:rsidR="00B40083" w:rsidRDefault="00B400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738064"/>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6FEB85EE" w14:textId="1B8645D9" w:rsidR="00B40083" w:rsidRDefault="00B40083" w:rsidP="00B400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738064"/>
        <w:rPr>
          <w:rFonts w:ascii="Consolas" w:hAnsi="Consolas" w:cs="Courier New"/>
        </w:rPr>
      </w:pPr>
      <w:r>
        <w:rPr>
          <w:rFonts w:ascii="Consolas" w:hAnsi="Consolas" w:cs="Courier New"/>
          <w:color w:val="666600"/>
        </w:rPr>
        <w:t>}</w:t>
      </w:r>
    </w:p>
    <w:bookmarkEnd w:id="1"/>
    <w:p w14:paraId="3F84BA14" w14:textId="77777777" w:rsidR="00B40083" w:rsidRDefault="00B40083" w:rsidP="00B40083">
      <w:pPr>
        <w:rPr>
          <w:rFonts w:ascii="inherit" w:eastAsia="Times New Roman" w:hAnsi="inherit" w:cs="Courier New"/>
          <w:color w:val="000000"/>
          <w:sz w:val="23"/>
          <w:szCs w:val="23"/>
          <w:lang w:bidi="fa-IR"/>
        </w:rPr>
      </w:pPr>
    </w:p>
    <w:p w14:paraId="5F6A66A4" w14:textId="77777777" w:rsidR="008202CC" w:rsidRDefault="008202CC" w:rsidP="008202CC">
      <w:pPr>
        <w:rPr>
          <w:rFonts w:eastAsia="Times New Roman" w:cstheme="minorHAnsi"/>
          <w:color w:val="000000"/>
          <w:sz w:val="24"/>
          <w:szCs w:val="24"/>
          <w:lang w:bidi="fa-IR"/>
        </w:rPr>
      </w:pPr>
      <w:r w:rsidRPr="008202CC">
        <w:rPr>
          <w:rFonts w:eastAsia="Times New Roman" w:cstheme="minorHAnsi"/>
          <w:color w:val="000000"/>
          <w:sz w:val="24"/>
          <w:szCs w:val="24"/>
          <w:lang w:bidi="fa-IR"/>
        </w:rPr>
        <w:t>With this approach, the JVM creates a unique instance of the singleton when the class is loaded.</w:t>
      </w:r>
    </w:p>
    <w:p w14:paraId="5AE70F0B" w14:textId="77777777" w:rsidR="008202CC" w:rsidRPr="008202CC" w:rsidRDefault="008202CC" w:rsidP="008202CC">
      <w:pPr>
        <w:rPr>
          <w:rFonts w:eastAsia="Times New Roman" w:cstheme="minorHAnsi"/>
          <w:color w:val="000000"/>
          <w:sz w:val="24"/>
          <w:szCs w:val="24"/>
          <w:lang w:bidi="fa-IR"/>
        </w:rPr>
      </w:pPr>
    </w:p>
    <w:p w14:paraId="0FF08683" w14:textId="77777777" w:rsidR="008202CC" w:rsidRDefault="008202CC" w:rsidP="008202CC">
      <w:pPr>
        <w:rPr>
          <w:rFonts w:eastAsia="Times New Roman" w:cstheme="minorHAnsi"/>
          <w:color w:val="000000"/>
          <w:sz w:val="24"/>
          <w:szCs w:val="24"/>
          <w:lang w:bidi="fa-IR"/>
        </w:rPr>
      </w:pPr>
      <w:r w:rsidRPr="008202CC">
        <w:rPr>
          <w:rFonts w:eastAsia="Times New Roman" w:cstheme="minorHAnsi"/>
          <w:color w:val="000000"/>
          <w:sz w:val="24"/>
          <w:szCs w:val="24"/>
          <w:lang w:bidi="fa-IR"/>
        </w:rPr>
        <w:t xml:space="preserve">This allows us to skip </w:t>
      </w:r>
      <w:proofErr w:type="spellStart"/>
      <w:r w:rsidRPr="008202CC">
        <w:rPr>
          <w:rFonts w:eastAsia="Times New Roman" w:cstheme="minorHAnsi"/>
          <w:color w:val="000000"/>
          <w:sz w:val="24"/>
          <w:szCs w:val="24"/>
          <w:lang w:bidi="fa-IR"/>
        </w:rPr>
        <w:t>synchronising</w:t>
      </w:r>
      <w:proofErr w:type="spellEnd"/>
      <w:r w:rsidRPr="008202CC">
        <w:rPr>
          <w:rFonts w:eastAsia="Times New Roman" w:cstheme="minorHAnsi"/>
          <w:color w:val="000000"/>
          <w:sz w:val="24"/>
          <w:szCs w:val="24"/>
          <w:lang w:bidi="fa-IR"/>
        </w:rPr>
        <w:t xml:space="preserve"> the </w:t>
      </w:r>
      <w:proofErr w:type="spellStart"/>
      <w:proofErr w:type="gramStart"/>
      <w:r w:rsidRPr="008202CC">
        <w:rPr>
          <w:rFonts w:eastAsia="Times New Roman" w:cstheme="minorHAnsi"/>
          <w:color w:val="000000"/>
          <w:sz w:val="24"/>
          <w:szCs w:val="24"/>
          <w:lang w:bidi="fa-IR"/>
        </w:rPr>
        <w:t>getInstance</w:t>
      </w:r>
      <w:proofErr w:type="spellEnd"/>
      <w:r w:rsidRPr="008202CC">
        <w:rPr>
          <w:rFonts w:eastAsia="Times New Roman" w:cstheme="minorHAnsi"/>
          <w:color w:val="000000"/>
          <w:sz w:val="24"/>
          <w:szCs w:val="24"/>
          <w:lang w:bidi="fa-IR"/>
        </w:rPr>
        <w:t>(</w:t>
      </w:r>
      <w:proofErr w:type="gramEnd"/>
      <w:r w:rsidRPr="008202CC">
        <w:rPr>
          <w:rFonts w:eastAsia="Times New Roman" w:cstheme="minorHAnsi"/>
          <w:color w:val="000000"/>
          <w:sz w:val="24"/>
          <w:szCs w:val="24"/>
          <w:lang w:bidi="fa-IR"/>
        </w:rPr>
        <w:t>) method, as the singleton object will already be created before any class accesses the instance variable.</w:t>
      </w:r>
    </w:p>
    <w:p w14:paraId="3AA14C6D" w14:textId="77777777" w:rsidR="002D7A61" w:rsidRDefault="002D7A61" w:rsidP="008202CC">
      <w:pPr>
        <w:rPr>
          <w:rFonts w:eastAsia="Times New Roman" w:cstheme="minorHAnsi"/>
          <w:color w:val="000000"/>
          <w:sz w:val="24"/>
          <w:szCs w:val="24"/>
          <w:lang w:bidi="fa-IR"/>
        </w:rPr>
      </w:pPr>
    </w:p>
    <w:p w14:paraId="38D986CA" w14:textId="30BD1474" w:rsidR="002D7A61" w:rsidRDefault="002D7A61" w:rsidP="002D7A61">
      <w:pPr>
        <w:rPr>
          <w:rFonts w:eastAsia="Times New Roman" w:cstheme="minorHAnsi"/>
          <w:color w:val="000000"/>
          <w:sz w:val="24"/>
          <w:szCs w:val="24"/>
          <w:lang w:bidi="fa-IR"/>
        </w:rPr>
      </w:pPr>
      <w:r w:rsidRPr="002D7A61">
        <w:rPr>
          <w:rFonts w:eastAsia="Times New Roman" w:cstheme="minorHAnsi"/>
          <w:color w:val="000000"/>
          <w:sz w:val="24"/>
          <w:szCs w:val="24"/>
          <w:lang w:bidi="fa-IR"/>
        </w:rPr>
        <w:t>The drawback to eager initialization is that the method is created even though the client application might not be using it</w:t>
      </w:r>
      <w:r>
        <w:rPr>
          <w:rFonts w:eastAsia="Times New Roman" w:cstheme="minorHAnsi"/>
          <w:color w:val="000000"/>
          <w:sz w:val="24"/>
          <w:szCs w:val="24"/>
          <w:lang w:bidi="fa-IR"/>
        </w:rPr>
        <w:t>.</w:t>
      </w:r>
    </w:p>
    <w:p w14:paraId="134BA9D1" w14:textId="77777777" w:rsidR="002D7A61" w:rsidRDefault="002D7A61" w:rsidP="008202CC">
      <w:pPr>
        <w:rPr>
          <w:rFonts w:eastAsia="Times New Roman" w:cstheme="minorHAnsi"/>
          <w:color w:val="000000"/>
          <w:sz w:val="24"/>
          <w:szCs w:val="24"/>
          <w:lang w:bidi="fa-IR"/>
        </w:rPr>
      </w:pPr>
    </w:p>
    <w:p w14:paraId="186FFC05" w14:textId="51FDA40B" w:rsidR="002D7A61" w:rsidRPr="008202CC" w:rsidRDefault="002D7A61" w:rsidP="002D7A61">
      <w:pPr>
        <w:rPr>
          <w:rFonts w:eastAsia="Times New Roman" w:cstheme="minorHAnsi"/>
          <w:color w:val="000000"/>
          <w:sz w:val="24"/>
          <w:szCs w:val="24"/>
          <w:lang w:bidi="fa-IR"/>
        </w:rPr>
      </w:pPr>
      <w:r w:rsidRPr="002D7A61">
        <w:rPr>
          <w:rFonts w:eastAsia="Times New Roman" w:cstheme="minorHAnsi"/>
          <w:color w:val="000000"/>
          <w:sz w:val="24"/>
          <w:szCs w:val="24"/>
          <w:lang w:bidi="fa-IR"/>
        </w:rPr>
        <w:t>If your singleton class is not using a lot of resources, this is the approach to use. But in most of the scenarios, singleton classes are created for resources such as File System, Database connections, etc. We should avoid the instantiation unless the client calls the </w:t>
      </w:r>
      <w:proofErr w:type="spellStart"/>
      <w:r w:rsidRPr="002D7A61">
        <w:rPr>
          <w:rFonts w:eastAsia="Times New Roman" w:cstheme="minorHAnsi"/>
          <w:color w:val="000000"/>
          <w:sz w:val="24"/>
          <w:szCs w:val="24"/>
          <w:lang w:bidi="fa-IR"/>
        </w:rPr>
        <w:t>getInstance</w:t>
      </w:r>
      <w:proofErr w:type="spellEnd"/>
      <w:r w:rsidRPr="002D7A61">
        <w:rPr>
          <w:rFonts w:eastAsia="Times New Roman" w:cstheme="minorHAnsi"/>
          <w:color w:val="000000"/>
          <w:sz w:val="24"/>
          <w:szCs w:val="24"/>
          <w:lang w:bidi="fa-IR"/>
        </w:rPr>
        <w:t> method. Also, this method doesn’t provide any options for exception handling.</w:t>
      </w:r>
    </w:p>
    <w:p w14:paraId="77DFC186" w14:textId="77777777" w:rsidR="002D7A61" w:rsidRDefault="002D7A61">
      <w:pPr>
        <w:rPr>
          <w:rFonts w:asciiTheme="majorBidi" w:hAnsiTheme="majorBidi" w:cstheme="majorBidi"/>
          <w:b/>
          <w:bCs/>
          <w:sz w:val="32"/>
          <w:szCs w:val="32"/>
          <w:lang w:bidi="fa-IR"/>
        </w:rPr>
      </w:pPr>
      <w:r>
        <w:rPr>
          <w:rFonts w:asciiTheme="majorBidi" w:hAnsiTheme="majorBidi" w:cstheme="majorBidi"/>
          <w:b/>
          <w:bCs/>
          <w:sz w:val="32"/>
          <w:szCs w:val="32"/>
          <w:lang w:bidi="fa-IR"/>
        </w:rPr>
        <w:br w:type="page"/>
      </w:r>
    </w:p>
    <w:p w14:paraId="1825FD76" w14:textId="3E87586D" w:rsidR="002D7A61" w:rsidRPr="002D7A61" w:rsidRDefault="002D7A61" w:rsidP="002D7A61">
      <w:pPr>
        <w:rPr>
          <w:rFonts w:asciiTheme="majorBidi" w:hAnsiTheme="majorBidi" w:cstheme="majorBidi"/>
          <w:b/>
          <w:bCs/>
          <w:sz w:val="32"/>
          <w:szCs w:val="32"/>
          <w:lang w:bidi="fa-IR"/>
        </w:rPr>
      </w:pPr>
      <w:hyperlink r:id="rId6" w:anchor="2-static-block-initialization" w:history="1">
        <w:r>
          <w:rPr>
            <w:rFonts w:asciiTheme="majorBidi" w:hAnsiTheme="majorBidi" w:cstheme="majorBidi"/>
            <w:b/>
            <w:bCs/>
            <w:sz w:val="32"/>
            <w:szCs w:val="32"/>
            <w:lang w:bidi="fa-IR"/>
          </w:rPr>
          <w:t>4</w:t>
        </w:r>
        <w:r w:rsidRPr="002D7A61">
          <w:rPr>
            <w:rFonts w:asciiTheme="majorBidi" w:hAnsiTheme="majorBidi" w:cstheme="majorBidi"/>
            <w:b/>
            <w:bCs/>
            <w:sz w:val="32"/>
            <w:szCs w:val="32"/>
            <w:lang w:bidi="fa-IR"/>
          </w:rPr>
          <w:t>. Static block initialization</w:t>
        </w:r>
      </w:hyperlink>
    </w:p>
    <w:p w14:paraId="42420287" w14:textId="77777777" w:rsidR="002D7A61" w:rsidRDefault="002D7A61" w:rsidP="002D7A61">
      <w:pPr>
        <w:rPr>
          <w:rFonts w:ascii="inherit" w:eastAsia="Times New Roman" w:hAnsi="inherit" w:cs="Courier New"/>
          <w:color w:val="000000"/>
          <w:sz w:val="23"/>
          <w:szCs w:val="23"/>
          <w:lang w:bidi="fa-IR"/>
        </w:rPr>
      </w:pPr>
      <w:hyperlink r:id="rId7" w:history="1">
        <w:r w:rsidRPr="002D7A61">
          <w:rPr>
            <w:rFonts w:cstheme="minorHAnsi"/>
            <w:color w:val="000000"/>
            <w:sz w:val="24"/>
            <w:szCs w:val="24"/>
            <w:lang w:bidi="fa-IR"/>
          </w:rPr>
          <w:t>Static block</w:t>
        </w:r>
      </w:hyperlink>
      <w:r w:rsidRPr="002D7A61">
        <w:rPr>
          <w:rFonts w:eastAsia="Times New Roman" w:cstheme="minorHAnsi"/>
          <w:color w:val="000000"/>
          <w:sz w:val="24"/>
          <w:szCs w:val="24"/>
          <w:lang w:bidi="fa-IR"/>
        </w:rPr>
        <w:t> initialization implementation is similar to eager initialization, except that instance of the</w:t>
      </w:r>
      <w:r w:rsidRPr="002D7A61">
        <w:rPr>
          <w:rFonts w:ascii="inherit" w:eastAsia="Times New Roman" w:hAnsi="inherit" w:cs="Courier New"/>
          <w:color w:val="000000"/>
          <w:sz w:val="23"/>
          <w:szCs w:val="23"/>
          <w:lang w:bidi="fa-IR"/>
        </w:rPr>
        <w:t xml:space="preserve"> </w:t>
      </w:r>
      <w:r w:rsidRPr="002D7A61">
        <w:rPr>
          <w:rFonts w:eastAsia="Times New Roman" w:cstheme="minorHAnsi"/>
          <w:color w:val="000000"/>
          <w:sz w:val="24"/>
          <w:szCs w:val="24"/>
          <w:lang w:bidi="fa-IR"/>
        </w:rPr>
        <w:t>class is created in the static block that provides the option for </w:t>
      </w:r>
      <w:hyperlink r:id="rId8" w:tooltip="Java Exception Handling Tutorial with Examples and Best Practices" w:history="1">
        <w:r w:rsidRPr="002D7A61">
          <w:rPr>
            <w:rFonts w:cstheme="minorHAnsi"/>
            <w:color w:val="000000"/>
            <w:sz w:val="24"/>
            <w:szCs w:val="24"/>
            <w:lang w:bidi="fa-IR"/>
          </w:rPr>
          <w:t>exception handling</w:t>
        </w:r>
      </w:hyperlink>
      <w:r w:rsidRPr="002D7A61">
        <w:rPr>
          <w:rFonts w:eastAsia="Times New Roman" w:cstheme="minorHAnsi"/>
          <w:color w:val="000000"/>
          <w:sz w:val="24"/>
          <w:szCs w:val="24"/>
          <w:lang w:bidi="fa-IR"/>
        </w:rPr>
        <w:t>.</w:t>
      </w:r>
    </w:p>
    <w:p w14:paraId="57123EA6" w14:textId="77777777" w:rsidR="002D7A61" w:rsidRDefault="002D7A6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716675"/>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Singleton</w:t>
      </w:r>
      <w:r>
        <w:rPr>
          <w:rFonts w:ascii="Consolas" w:hAnsi="Consolas" w:cs="Courier New"/>
          <w:color w:val="000000"/>
        </w:rPr>
        <w:t xml:space="preserve"> </w:t>
      </w:r>
      <w:r>
        <w:rPr>
          <w:rFonts w:ascii="Consolas" w:hAnsi="Consolas" w:cs="Courier New"/>
          <w:color w:val="666600"/>
        </w:rPr>
        <w:t>{</w:t>
      </w:r>
    </w:p>
    <w:p w14:paraId="71FA3C2C" w14:textId="77777777" w:rsidR="002D7A61" w:rsidRDefault="002D7A6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716675"/>
        <w:rPr>
          <w:rFonts w:ascii="Consolas" w:hAnsi="Consolas" w:cs="Courier New"/>
        </w:rPr>
      </w:pPr>
      <w:r>
        <w:rPr>
          <w:rFonts w:ascii="Consolas" w:hAnsi="Consolas" w:cs="Courier New"/>
          <w:color w:val="000000"/>
        </w:rPr>
        <w:t> </w:t>
      </w:r>
    </w:p>
    <w:p w14:paraId="27E34F6F" w14:textId="77777777" w:rsidR="002D7A61" w:rsidRDefault="002D7A6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716675"/>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660066"/>
        </w:rPr>
        <w:t>Singleton</w:t>
      </w:r>
      <w:r>
        <w:rPr>
          <w:rFonts w:ascii="Consolas" w:hAnsi="Consolas" w:cs="Courier New"/>
          <w:color w:val="000000"/>
        </w:rPr>
        <w:t xml:space="preserve"> instance</w:t>
      </w:r>
      <w:r>
        <w:rPr>
          <w:rFonts w:ascii="Consolas" w:hAnsi="Consolas" w:cs="Courier New"/>
          <w:color w:val="666600"/>
        </w:rPr>
        <w:t>;</w:t>
      </w:r>
    </w:p>
    <w:p w14:paraId="566B1B15" w14:textId="77777777" w:rsidR="002D7A61" w:rsidRDefault="002D7A6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716675"/>
        <w:rPr>
          <w:rFonts w:ascii="Consolas" w:hAnsi="Consolas" w:cs="Courier New"/>
        </w:rPr>
      </w:pPr>
      <w:r>
        <w:rPr>
          <w:rFonts w:ascii="Consolas" w:hAnsi="Consolas" w:cs="Courier New"/>
          <w:color w:val="000000"/>
        </w:rPr>
        <w:t> </w:t>
      </w:r>
    </w:p>
    <w:p w14:paraId="65FAD296" w14:textId="1240FA74" w:rsidR="002D7A61" w:rsidRDefault="002D7A6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716675"/>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proofErr w:type="gramStart"/>
      <w:r>
        <w:rPr>
          <w:rFonts w:ascii="Consolas" w:hAnsi="Consolas" w:cs="Courier New"/>
          <w:color w:val="660066"/>
        </w:rPr>
        <w:t>Singleton</w:t>
      </w:r>
      <w:r>
        <w:rPr>
          <w:rFonts w:ascii="Consolas" w:hAnsi="Consolas" w:cs="Courier New"/>
          <w:color w:val="666600"/>
        </w:rPr>
        <w:t>(</w:t>
      </w:r>
      <w:proofErr w:type="gramEnd"/>
      <w:r>
        <w:rPr>
          <w:rFonts w:ascii="Consolas" w:hAnsi="Consolas" w:cs="Courier New"/>
          <w:color w:val="666600"/>
        </w:rPr>
        <w:t>) {}</w:t>
      </w:r>
    </w:p>
    <w:p w14:paraId="626DBC27" w14:textId="77777777" w:rsidR="002D7A61" w:rsidRDefault="002D7A6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716675"/>
        <w:rPr>
          <w:rFonts w:ascii="Consolas" w:hAnsi="Consolas" w:cs="Courier New"/>
        </w:rPr>
      </w:pPr>
      <w:r>
        <w:rPr>
          <w:rFonts w:ascii="Consolas" w:hAnsi="Consolas" w:cs="Courier New"/>
          <w:color w:val="000000"/>
        </w:rPr>
        <w:t> </w:t>
      </w:r>
    </w:p>
    <w:p w14:paraId="26D80115" w14:textId="77777777" w:rsidR="002D7A61" w:rsidRDefault="002D7A6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716675"/>
        <w:rPr>
          <w:rFonts w:ascii="Consolas" w:hAnsi="Consolas" w:cs="Courier New"/>
        </w:rPr>
      </w:pP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666600"/>
        </w:rPr>
        <w:t>{</w:t>
      </w:r>
    </w:p>
    <w:p w14:paraId="47AE3F19" w14:textId="77777777" w:rsidR="002D7A61" w:rsidRDefault="002D7A6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716675"/>
        <w:rPr>
          <w:rFonts w:ascii="Consolas" w:hAnsi="Consolas" w:cs="Courier New"/>
        </w:rPr>
      </w:pPr>
      <w:r>
        <w:rPr>
          <w:rFonts w:ascii="Consolas" w:hAnsi="Consolas" w:cs="Courier New"/>
          <w:color w:val="000000"/>
        </w:rPr>
        <w:t xml:space="preserve">        </w:t>
      </w:r>
      <w:r>
        <w:rPr>
          <w:rFonts w:ascii="Consolas" w:hAnsi="Consolas" w:cs="Courier New"/>
          <w:color w:val="000088"/>
        </w:rPr>
        <w:t>try</w:t>
      </w:r>
      <w:r>
        <w:rPr>
          <w:rFonts w:ascii="Consolas" w:hAnsi="Consolas" w:cs="Courier New"/>
          <w:color w:val="000000"/>
        </w:rPr>
        <w:t xml:space="preserve"> </w:t>
      </w:r>
      <w:r>
        <w:rPr>
          <w:rFonts w:ascii="Consolas" w:hAnsi="Consolas" w:cs="Courier New"/>
          <w:color w:val="666600"/>
        </w:rPr>
        <w:t>{</w:t>
      </w:r>
    </w:p>
    <w:p w14:paraId="02B76BF7" w14:textId="77777777" w:rsidR="002D7A61" w:rsidRDefault="002D7A6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716675"/>
        <w:rPr>
          <w:rFonts w:ascii="Consolas" w:hAnsi="Consolas" w:cs="Courier New"/>
        </w:rPr>
      </w:pPr>
      <w:r>
        <w:rPr>
          <w:rFonts w:ascii="Consolas" w:hAnsi="Consolas" w:cs="Courier New"/>
          <w:color w:val="000000"/>
        </w:rPr>
        <w:t xml:space="preserve">            instance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gramStart"/>
      <w:r>
        <w:rPr>
          <w:rFonts w:ascii="Consolas" w:hAnsi="Consolas" w:cs="Courier New"/>
          <w:color w:val="660066"/>
        </w:rPr>
        <w:t>Singleton</w:t>
      </w:r>
      <w:r>
        <w:rPr>
          <w:rFonts w:ascii="Consolas" w:hAnsi="Consolas" w:cs="Courier New"/>
          <w:color w:val="666600"/>
        </w:rPr>
        <w:t>(</w:t>
      </w:r>
      <w:proofErr w:type="gramEnd"/>
      <w:r>
        <w:rPr>
          <w:rFonts w:ascii="Consolas" w:hAnsi="Consolas" w:cs="Courier New"/>
          <w:color w:val="666600"/>
        </w:rPr>
        <w:t>);</w:t>
      </w:r>
    </w:p>
    <w:p w14:paraId="51B599F4" w14:textId="77777777" w:rsidR="002D7A61" w:rsidRDefault="002D7A6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716675"/>
        <w:rPr>
          <w:rFonts w:ascii="Consolas" w:hAnsi="Consolas" w:cs="Courier New"/>
        </w:rPr>
      </w:pP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catch</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660066"/>
        </w:rPr>
        <w:t>Exception</w:t>
      </w:r>
      <w:r>
        <w:rPr>
          <w:rFonts w:ascii="Consolas" w:hAnsi="Consolas" w:cs="Courier New"/>
          <w:color w:val="000000"/>
        </w:rPr>
        <w:t xml:space="preserve"> 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1162D814" w14:textId="77777777" w:rsidR="002D7A61" w:rsidRDefault="002D7A6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716675"/>
        <w:rPr>
          <w:rFonts w:ascii="Consolas" w:hAnsi="Consolas" w:cs="Courier New"/>
          <w:color w:val="008800"/>
        </w:rPr>
      </w:pPr>
      <w:r>
        <w:rPr>
          <w:rFonts w:ascii="Consolas" w:hAnsi="Consolas" w:cs="Courier New"/>
          <w:color w:val="000000"/>
        </w:rPr>
        <w:t xml:space="preserve">            </w:t>
      </w:r>
      <w:r>
        <w:rPr>
          <w:rFonts w:ascii="Consolas" w:hAnsi="Consolas" w:cs="Courier New"/>
          <w:color w:val="000088"/>
        </w:rPr>
        <w:t>throw</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proofErr w:type="gramStart"/>
      <w:r>
        <w:rPr>
          <w:rFonts w:ascii="Consolas" w:hAnsi="Consolas" w:cs="Courier New"/>
          <w:color w:val="660066"/>
        </w:rPr>
        <w:t>RuntimeException</w:t>
      </w:r>
      <w:proofErr w:type="spellEnd"/>
      <w:r>
        <w:rPr>
          <w:rFonts w:ascii="Consolas" w:hAnsi="Consolas" w:cs="Courier New"/>
          <w:color w:val="666600"/>
        </w:rPr>
        <w:t>(</w:t>
      </w:r>
      <w:proofErr w:type="gramEnd"/>
    </w:p>
    <w:p w14:paraId="3EDFFA76" w14:textId="0BD1FF6F" w:rsidR="002D7A61" w:rsidRDefault="002D7A6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716675"/>
        <w:rPr>
          <w:rFonts w:ascii="Consolas" w:hAnsi="Consolas" w:cs="Courier New"/>
        </w:rPr>
      </w:pPr>
      <w:r>
        <w:rPr>
          <w:rFonts w:ascii="Consolas" w:hAnsi="Consolas" w:cs="Courier New"/>
          <w:color w:val="008800"/>
        </w:rPr>
        <w:tab/>
      </w:r>
      <w:r>
        <w:rPr>
          <w:rFonts w:ascii="Consolas" w:hAnsi="Consolas" w:cs="Courier New"/>
          <w:color w:val="008800"/>
        </w:rPr>
        <w:tab/>
      </w:r>
      <w:r>
        <w:rPr>
          <w:rFonts w:ascii="Consolas" w:hAnsi="Consolas" w:cs="Courier New"/>
          <w:color w:val="008800"/>
        </w:rPr>
        <w:tab/>
        <w:t>"Exception occurred in creating singleton instance"</w:t>
      </w:r>
      <w:r>
        <w:rPr>
          <w:rFonts w:ascii="Consolas" w:hAnsi="Consolas" w:cs="Courier New"/>
          <w:color w:val="666600"/>
        </w:rPr>
        <w:t>);</w:t>
      </w:r>
    </w:p>
    <w:p w14:paraId="31986306" w14:textId="77777777" w:rsidR="002D7A61" w:rsidRDefault="002D7A6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716675"/>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3E1BB512" w14:textId="77777777" w:rsidR="002D7A61" w:rsidRDefault="002D7A6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716675"/>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47FE4FDA" w14:textId="77777777" w:rsidR="002D7A61" w:rsidRDefault="002D7A6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716675"/>
        <w:rPr>
          <w:rFonts w:ascii="Consolas" w:hAnsi="Consolas" w:cs="Courier New"/>
        </w:rPr>
      </w:pPr>
      <w:r>
        <w:rPr>
          <w:rFonts w:ascii="Consolas" w:hAnsi="Consolas" w:cs="Courier New"/>
          <w:color w:val="000000"/>
        </w:rPr>
        <w:t> </w:t>
      </w:r>
    </w:p>
    <w:p w14:paraId="024A2FA5" w14:textId="77777777" w:rsidR="002D7A61" w:rsidRDefault="002D7A6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716675"/>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660066"/>
        </w:rPr>
        <w:t>Singleton</w:t>
      </w:r>
      <w:r>
        <w:rPr>
          <w:rFonts w:ascii="Consolas" w:hAnsi="Consolas" w:cs="Courier New"/>
          <w:color w:val="000000"/>
        </w:rPr>
        <w:t xml:space="preserve"> </w:t>
      </w:r>
      <w:proofErr w:type="spellStart"/>
      <w:proofErr w:type="gramStart"/>
      <w:r>
        <w:rPr>
          <w:rFonts w:ascii="Consolas" w:hAnsi="Consolas" w:cs="Courier New"/>
          <w:color w:val="000000"/>
        </w:rPr>
        <w:t>getInstance</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7312916C" w14:textId="77777777" w:rsidR="002D7A61" w:rsidRDefault="002D7A6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716675"/>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instance</w:t>
      </w:r>
      <w:r>
        <w:rPr>
          <w:rFonts w:ascii="Consolas" w:hAnsi="Consolas" w:cs="Courier New"/>
          <w:color w:val="666600"/>
        </w:rPr>
        <w:t>;</w:t>
      </w:r>
    </w:p>
    <w:p w14:paraId="2A61DD31" w14:textId="77777777" w:rsidR="002D7A61" w:rsidRDefault="002D7A6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716675"/>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6E0A283F" w14:textId="7A97DE8F" w:rsidR="002D7A61" w:rsidRDefault="002D7A61" w:rsidP="002D7A6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716675"/>
        <w:rPr>
          <w:rFonts w:ascii="Consolas" w:hAnsi="Consolas" w:cs="Courier New"/>
        </w:rPr>
      </w:pPr>
      <w:r>
        <w:rPr>
          <w:rFonts w:ascii="Consolas" w:hAnsi="Consolas" w:cs="Courier New"/>
          <w:color w:val="666600"/>
        </w:rPr>
        <w:t>}</w:t>
      </w:r>
    </w:p>
    <w:p w14:paraId="1F221E25" w14:textId="77777777" w:rsidR="002D7A61" w:rsidRDefault="002D7A61" w:rsidP="002D7A61">
      <w:pPr>
        <w:rPr>
          <w:rFonts w:ascii="inherit" w:eastAsia="Times New Roman" w:hAnsi="inherit" w:cs="Courier New"/>
          <w:color w:val="000000"/>
          <w:sz w:val="23"/>
          <w:szCs w:val="23"/>
          <w:lang w:bidi="fa-IR"/>
        </w:rPr>
      </w:pPr>
    </w:p>
    <w:p w14:paraId="791CC4CA" w14:textId="7967D34D" w:rsidR="00B40083" w:rsidRDefault="00B40083" w:rsidP="002D7A61">
      <w:pPr>
        <w:rPr>
          <w:rFonts w:ascii="inherit" w:eastAsia="Times New Roman" w:hAnsi="inherit" w:cs="Courier New"/>
          <w:color w:val="000000"/>
          <w:sz w:val="23"/>
          <w:szCs w:val="23"/>
          <w:lang w:bidi="fa-IR"/>
        </w:rPr>
      </w:pPr>
      <w:r>
        <w:rPr>
          <w:rFonts w:ascii="inherit" w:eastAsia="Times New Roman" w:hAnsi="inherit" w:cs="Courier New"/>
          <w:color w:val="000000"/>
          <w:sz w:val="23"/>
          <w:szCs w:val="23"/>
          <w:lang w:bidi="fa-IR"/>
        </w:rPr>
        <w:br w:type="page"/>
      </w:r>
    </w:p>
    <w:p w14:paraId="57615FEA" w14:textId="756C6B2D" w:rsidR="00B40083" w:rsidRPr="006632FD" w:rsidRDefault="002D7A61" w:rsidP="00B40083">
      <w:pPr>
        <w:rPr>
          <w:rFonts w:asciiTheme="majorBidi" w:hAnsiTheme="majorBidi" w:cstheme="majorBidi"/>
          <w:b/>
          <w:bCs/>
          <w:sz w:val="32"/>
          <w:szCs w:val="32"/>
          <w:lang w:bidi="fa-IR"/>
        </w:rPr>
      </w:pPr>
      <w:r>
        <w:rPr>
          <w:rFonts w:asciiTheme="majorBidi" w:hAnsiTheme="majorBidi" w:cstheme="majorBidi"/>
          <w:b/>
          <w:bCs/>
          <w:sz w:val="32"/>
          <w:szCs w:val="32"/>
          <w:lang w:bidi="fa-IR"/>
        </w:rPr>
        <w:lastRenderedPageBreak/>
        <w:t>5</w:t>
      </w:r>
      <w:r w:rsidR="00B40083" w:rsidRPr="00B40083">
        <w:rPr>
          <w:rFonts w:asciiTheme="majorBidi" w:hAnsiTheme="majorBidi" w:cstheme="majorBidi"/>
          <w:b/>
          <w:bCs/>
          <w:sz w:val="32"/>
          <w:szCs w:val="32"/>
          <w:lang w:bidi="fa-IR"/>
        </w:rPr>
        <w:t>. Double-Checked Locking Implementation</w:t>
      </w:r>
    </w:p>
    <w:p w14:paraId="01D8897D" w14:textId="5984250E" w:rsidR="00B40083" w:rsidRPr="00B40083" w:rsidRDefault="00B40083" w:rsidP="006632FD">
      <w:pPr>
        <w:rPr>
          <w:rFonts w:eastAsia="Times New Roman" w:cstheme="minorHAnsi"/>
          <w:color w:val="000000"/>
          <w:sz w:val="24"/>
          <w:szCs w:val="24"/>
          <w:lang w:bidi="fa-IR"/>
        </w:rPr>
      </w:pPr>
      <w:r w:rsidRPr="008202CC">
        <w:rPr>
          <w:rFonts w:eastAsia="Times New Roman" w:cstheme="minorHAnsi"/>
          <w:color w:val="000000"/>
          <w:sz w:val="24"/>
          <w:szCs w:val="24"/>
          <w:lang w:bidi="fa-IR"/>
        </w:rPr>
        <w:t>With this mechanism, we first check if an instance of the singleton exists, and if not, we put a lock on the class and check again before creating the object.</w:t>
      </w:r>
    </w:p>
    <w:p w14:paraId="38E8020D" w14:textId="77777777" w:rsidR="00B40083" w:rsidRDefault="00B400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9953"/>
        <w:rPr>
          <w:rFonts w:ascii="Consolas" w:hAnsi="Consolas" w:cs="Courier New"/>
        </w:rPr>
      </w:pPr>
      <w:bookmarkStart w:id="2" w:name="_Hlk189580596"/>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Singleton</w:t>
      </w:r>
      <w:r>
        <w:rPr>
          <w:rFonts w:ascii="Consolas" w:hAnsi="Consolas" w:cs="Courier New"/>
          <w:color w:val="000000"/>
        </w:rPr>
        <w:t xml:space="preserve"> </w:t>
      </w:r>
      <w:r>
        <w:rPr>
          <w:rFonts w:ascii="Consolas" w:hAnsi="Consolas" w:cs="Courier New"/>
          <w:color w:val="666600"/>
        </w:rPr>
        <w:t>{</w:t>
      </w:r>
    </w:p>
    <w:p w14:paraId="37A387B0" w14:textId="77777777" w:rsidR="00B40083" w:rsidRDefault="00B400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9953"/>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000088"/>
        </w:rPr>
        <w:t>volatile</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660066"/>
        </w:rPr>
        <w:t>Singleton</w:t>
      </w:r>
      <w:r>
        <w:rPr>
          <w:rFonts w:ascii="Consolas" w:hAnsi="Consolas" w:cs="Courier New"/>
          <w:color w:val="000000"/>
        </w:rPr>
        <w:t xml:space="preserve"> instance</w:t>
      </w:r>
      <w:r>
        <w:rPr>
          <w:rFonts w:ascii="Consolas" w:hAnsi="Consolas" w:cs="Courier New"/>
          <w:color w:val="666600"/>
        </w:rPr>
        <w:t>;</w:t>
      </w:r>
    </w:p>
    <w:p w14:paraId="1799320C" w14:textId="77777777" w:rsidR="00B40083" w:rsidRDefault="00B400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9953"/>
        <w:rPr>
          <w:rFonts w:ascii="Consolas" w:hAnsi="Consolas" w:cs="Courier New"/>
        </w:rPr>
      </w:pPr>
      <w:r>
        <w:rPr>
          <w:rFonts w:ascii="Consolas" w:hAnsi="Consolas" w:cs="Courier New"/>
          <w:color w:val="000000"/>
        </w:rPr>
        <w:t> </w:t>
      </w:r>
    </w:p>
    <w:p w14:paraId="6B21B84B" w14:textId="77777777" w:rsidR="00B40083" w:rsidRDefault="00B400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9953"/>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proofErr w:type="gramStart"/>
      <w:r>
        <w:rPr>
          <w:rFonts w:ascii="Consolas" w:hAnsi="Consolas" w:cs="Courier New"/>
          <w:color w:val="660066"/>
        </w:rPr>
        <w:t>Singleton</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07A80F75" w14:textId="77777777" w:rsidR="00B40083" w:rsidRDefault="00B400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9953"/>
        <w:rPr>
          <w:rFonts w:ascii="Consolas" w:hAnsi="Consolas" w:cs="Courier New"/>
        </w:rPr>
      </w:pPr>
      <w:r>
        <w:rPr>
          <w:rFonts w:ascii="Consolas" w:hAnsi="Consolas" w:cs="Courier New"/>
          <w:color w:val="000000"/>
        </w:rPr>
        <w:t> </w:t>
      </w:r>
    </w:p>
    <w:p w14:paraId="5565B8DF" w14:textId="77777777" w:rsidR="00B40083" w:rsidRDefault="00B400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9953"/>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660066"/>
        </w:rPr>
        <w:t>Singleton</w:t>
      </w:r>
      <w:r>
        <w:rPr>
          <w:rFonts w:ascii="Consolas" w:hAnsi="Consolas" w:cs="Courier New"/>
          <w:color w:val="000000"/>
        </w:rPr>
        <w:t xml:space="preserve"> </w:t>
      </w:r>
      <w:proofErr w:type="spellStart"/>
      <w:proofErr w:type="gramStart"/>
      <w:r>
        <w:rPr>
          <w:rFonts w:ascii="Consolas" w:hAnsi="Consolas" w:cs="Courier New"/>
          <w:color w:val="000000"/>
        </w:rPr>
        <w:t>getInstance</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3A7213C9" w14:textId="77777777" w:rsidR="00B40083" w:rsidRDefault="00B400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9953"/>
        <w:rPr>
          <w:rFonts w:ascii="Consolas" w:hAnsi="Consolas" w:cs="Courier New"/>
        </w:rPr>
      </w:pPr>
      <w:r>
        <w:rPr>
          <w:rFonts w:ascii="Consolas" w:hAnsi="Consolas" w:cs="Courier New"/>
          <w:color w:val="000000"/>
        </w:rPr>
        <w:t xml:space="preserve">        </w:t>
      </w:r>
      <w:r>
        <w:rPr>
          <w:rFonts w:ascii="Consolas" w:hAnsi="Consolas" w:cs="Courier New"/>
          <w:color w:val="000088"/>
        </w:rPr>
        <w:t>if</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instance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null</w:t>
      </w:r>
      <w:r>
        <w:rPr>
          <w:rFonts w:ascii="Consolas" w:hAnsi="Consolas" w:cs="Courier New"/>
          <w:color w:val="666600"/>
        </w:rPr>
        <w:t>)</w:t>
      </w:r>
      <w:r>
        <w:rPr>
          <w:rFonts w:ascii="Consolas" w:hAnsi="Consolas" w:cs="Courier New"/>
          <w:color w:val="000000"/>
        </w:rPr>
        <w:t xml:space="preserve"> </w:t>
      </w:r>
      <w:proofErr w:type="gramStart"/>
      <w:r>
        <w:rPr>
          <w:rFonts w:ascii="Consolas" w:hAnsi="Consolas" w:cs="Courier New"/>
          <w:color w:val="666600"/>
        </w:rPr>
        <w:t>{</w:t>
      </w:r>
      <w:r>
        <w:rPr>
          <w:rFonts w:ascii="Consolas" w:hAnsi="Consolas" w:cs="Courier New"/>
          <w:color w:val="000000"/>
        </w:rPr>
        <w:t xml:space="preserve">  </w:t>
      </w:r>
      <w:r>
        <w:rPr>
          <w:rFonts w:ascii="Consolas" w:hAnsi="Consolas" w:cs="Courier New"/>
          <w:color w:val="880000"/>
        </w:rPr>
        <w:t>/</w:t>
      </w:r>
      <w:proofErr w:type="gramEnd"/>
      <w:r>
        <w:rPr>
          <w:rFonts w:ascii="Consolas" w:hAnsi="Consolas" w:cs="Courier New"/>
          <w:color w:val="880000"/>
        </w:rPr>
        <w:t>/ first check</w:t>
      </w:r>
    </w:p>
    <w:p w14:paraId="456DD884" w14:textId="77777777" w:rsidR="00B40083" w:rsidRDefault="00B400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9953"/>
        <w:rPr>
          <w:rFonts w:ascii="Consolas" w:hAnsi="Consolas" w:cs="Courier New"/>
        </w:rPr>
      </w:pPr>
      <w:r>
        <w:rPr>
          <w:rFonts w:ascii="Consolas" w:hAnsi="Consolas" w:cs="Courier New"/>
          <w:color w:val="000000"/>
        </w:rPr>
        <w:t xml:space="preserve">            </w:t>
      </w:r>
      <w:r>
        <w:rPr>
          <w:rFonts w:ascii="Consolas" w:hAnsi="Consolas" w:cs="Courier New"/>
          <w:color w:val="000088"/>
        </w:rPr>
        <w:t>synchronized</w:t>
      </w:r>
      <w:r>
        <w:rPr>
          <w:rFonts w:ascii="Consolas" w:hAnsi="Consolas" w:cs="Courier New"/>
          <w:color w:val="000000"/>
        </w:rPr>
        <w:t xml:space="preserve"> </w:t>
      </w:r>
      <w:r>
        <w:rPr>
          <w:rFonts w:ascii="Consolas" w:hAnsi="Consolas" w:cs="Courier New"/>
          <w:color w:val="666600"/>
        </w:rPr>
        <w:t>(</w:t>
      </w:r>
      <w:proofErr w:type="spellStart"/>
      <w:r>
        <w:rPr>
          <w:rFonts w:ascii="Consolas" w:hAnsi="Consolas" w:cs="Courier New"/>
          <w:color w:val="660066"/>
        </w:rPr>
        <w:t>Singleton</w:t>
      </w:r>
      <w:r>
        <w:rPr>
          <w:rFonts w:ascii="Consolas" w:hAnsi="Consolas" w:cs="Courier New"/>
          <w:color w:val="666600"/>
        </w:rPr>
        <w:t>.</w:t>
      </w:r>
      <w:r>
        <w:rPr>
          <w:rFonts w:ascii="Consolas" w:hAnsi="Consolas" w:cs="Courier New"/>
          <w:color w:val="000088"/>
        </w:rPr>
        <w:t>class</w:t>
      </w:r>
      <w:proofErr w:type="spell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22181945" w14:textId="77777777" w:rsidR="00B40083" w:rsidRDefault="00B400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9953"/>
        <w:rPr>
          <w:rFonts w:ascii="Consolas" w:hAnsi="Consolas" w:cs="Courier New"/>
        </w:rPr>
      </w:pPr>
      <w:r>
        <w:rPr>
          <w:rFonts w:ascii="Consolas" w:hAnsi="Consolas" w:cs="Courier New"/>
          <w:color w:val="000000"/>
        </w:rPr>
        <w:t xml:space="preserve">                </w:t>
      </w:r>
      <w:r>
        <w:rPr>
          <w:rFonts w:ascii="Consolas" w:hAnsi="Consolas" w:cs="Courier New"/>
          <w:color w:val="000088"/>
        </w:rPr>
        <w:t>if</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instance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null</w:t>
      </w:r>
      <w:r>
        <w:rPr>
          <w:rFonts w:ascii="Consolas" w:hAnsi="Consolas" w:cs="Courier New"/>
          <w:color w:val="666600"/>
        </w:rPr>
        <w:t>)</w:t>
      </w:r>
      <w:r>
        <w:rPr>
          <w:rFonts w:ascii="Consolas" w:hAnsi="Consolas" w:cs="Courier New"/>
          <w:color w:val="000000"/>
        </w:rPr>
        <w:t xml:space="preserve"> </w:t>
      </w:r>
      <w:proofErr w:type="gramStart"/>
      <w:r>
        <w:rPr>
          <w:rFonts w:ascii="Consolas" w:hAnsi="Consolas" w:cs="Courier New"/>
          <w:color w:val="666600"/>
        </w:rPr>
        <w:t>{</w:t>
      </w:r>
      <w:r>
        <w:rPr>
          <w:rFonts w:ascii="Consolas" w:hAnsi="Consolas" w:cs="Courier New"/>
          <w:color w:val="000000"/>
        </w:rPr>
        <w:t xml:space="preserve">  </w:t>
      </w:r>
      <w:r>
        <w:rPr>
          <w:rFonts w:ascii="Consolas" w:hAnsi="Consolas" w:cs="Courier New"/>
          <w:color w:val="880000"/>
        </w:rPr>
        <w:t>/</w:t>
      </w:r>
      <w:proofErr w:type="gramEnd"/>
      <w:r>
        <w:rPr>
          <w:rFonts w:ascii="Consolas" w:hAnsi="Consolas" w:cs="Courier New"/>
          <w:color w:val="880000"/>
        </w:rPr>
        <w:t>/ second check</w:t>
      </w:r>
    </w:p>
    <w:p w14:paraId="118E3354" w14:textId="77777777" w:rsidR="00B40083" w:rsidRDefault="00B400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9953"/>
        <w:rPr>
          <w:rFonts w:ascii="Consolas" w:hAnsi="Consolas" w:cs="Courier New"/>
        </w:rPr>
      </w:pPr>
      <w:r>
        <w:rPr>
          <w:rFonts w:ascii="Consolas" w:hAnsi="Consolas" w:cs="Courier New"/>
          <w:color w:val="000000"/>
        </w:rPr>
        <w:t xml:space="preserve">                    instance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gramStart"/>
      <w:r>
        <w:rPr>
          <w:rFonts w:ascii="Consolas" w:hAnsi="Consolas" w:cs="Courier New"/>
          <w:color w:val="660066"/>
        </w:rPr>
        <w:t>Singleton</w:t>
      </w:r>
      <w:r>
        <w:rPr>
          <w:rFonts w:ascii="Consolas" w:hAnsi="Consolas" w:cs="Courier New"/>
          <w:color w:val="666600"/>
        </w:rPr>
        <w:t>(</w:t>
      </w:r>
      <w:proofErr w:type="gramEnd"/>
      <w:r>
        <w:rPr>
          <w:rFonts w:ascii="Consolas" w:hAnsi="Consolas" w:cs="Courier New"/>
          <w:color w:val="666600"/>
        </w:rPr>
        <w:t>);</w:t>
      </w:r>
    </w:p>
    <w:p w14:paraId="1753C707" w14:textId="77777777" w:rsidR="00B40083" w:rsidRDefault="00B400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9953"/>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04072326" w14:textId="77777777" w:rsidR="00B40083" w:rsidRDefault="00B400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9953"/>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20DC26D9" w14:textId="77777777" w:rsidR="00B40083" w:rsidRDefault="00B400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9953"/>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38CB1598" w14:textId="77777777" w:rsidR="00B40083" w:rsidRDefault="00B400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9953"/>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instance</w:t>
      </w:r>
      <w:r>
        <w:rPr>
          <w:rFonts w:ascii="Consolas" w:hAnsi="Consolas" w:cs="Courier New"/>
          <w:color w:val="666600"/>
        </w:rPr>
        <w:t>;</w:t>
      </w:r>
    </w:p>
    <w:p w14:paraId="62083BFD" w14:textId="77777777" w:rsidR="00B40083" w:rsidRDefault="00B400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9953"/>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16FEFC83" w14:textId="3BC74940" w:rsidR="00B40083" w:rsidRDefault="00B40083" w:rsidP="00B4008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29953"/>
        <w:rPr>
          <w:rFonts w:ascii="Consolas" w:hAnsi="Consolas" w:cs="Courier New"/>
        </w:rPr>
      </w:pPr>
      <w:r>
        <w:rPr>
          <w:rFonts w:ascii="Consolas" w:hAnsi="Consolas" w:cs="Courier New"/>
          <w:color w:val="666600"/>
        </w:rPr>
        <w:t>}</w:t>
      </w:r>
    </w:p>
    <w:bookmarkEnd w:id="2"/>
    <w:p w14:paraId="19D5F5B2" w14:textId="77777777" w:rsidR="006632FD" w:rsidRDefault="006632FD">
      <w:pPr>
        <w:rPr>
          <w:rFonts w:ascii="inherit" w:eastAsia="Times New Roman" w:hAnsi="inherit" w:cs="Courier New"/>
          <w:color w:val="000000"/>
          <w:sz w:val="23"/>
          <w:szCs w:val="23"/>
          <w:lang w:bidi="fa-IR"/>
        </w:rPr>
      </w:pPr>
    </w:p>
    <w:p w14:paraId="1FBE355A" w14:textId="77777777" w:rsidR="006632FD" w:rsidRPr="008202CC" w:rsidRDefault="006632FD" w:rsidP="008202CC">
      <w:pPr>
        <w:rPr>
          <w:rFonts w:eastAsia="Times New Roman" w:cstheme="minorHAnsi"/>
          <w:color w:val="000000"/>
          <w:sz w:val="24"/>
          <w:szCs w:val="24"/>
          <w:lang w:bidi="fa-IR"/>
        </w:rPr>
      </w:pPr>
      <w:r w:rsidRPr="006632FD">
        <w:rPr>
          <w:rFonts w:eastAsia="Times New Roman" w:cstheme="minorHAnsi"/>
          <w:color w:val="000000"/>
          <w:sz w:val="24"/>
          <w:szCs w:val="24"/>
          <w:lang w:bidi="fa-IR"/>
        </w:rPr>
        <w:t xml:space="preserve">The obvious advantage of this approach is that we’re using </w:t>
      </w:r>
      <w:proofErr w:type="spellStart"/>
      <w:r w:rsidRPr="006632FD">
        <w:rPr>
          <w:rFonts w:eastAsia="Times New Roman" w:cstheme="minorHAnsi"/>
          <w:color w:val="000000"/>
          <w:sz w:val="24"/>
          <w:szCs w:val="24"/>
          <w:lang w:bidi="fa-IR"/>
        </w:rPr>
        <w:t>synchronisation</w:t>
      </w:r>
      <w:proofErr w:type="spellEnd"/>
      <w:r w:rsidRPr="006632FD">
        <w:rPr>
          <w:rFonts w:eastAsia="Times New Roman" w:cstheme="minorHAnsi"/>
          <w:color w:val="000000"/>
          <w:sz w:val="24"/>
          <w:szCs w:val="24"/>
          <w:lang w:bidi="fa-IR"/>
        </w:rPr>
        <w:t xml:space="preserve"> only when we’re </w:t>
      </w:r>
      <w:proofErr w:type="spellStart"/>
      <w:r w:rsidRPr="006632FD">
        <w:rPr>
          <w:rFonts w:eastAsia="Times New Roman" w:cstheme="minorHAnsi"/>
          <w:color w:val="000000"/>
          <w:sz w:val="24"/>
          <w:szCs w:val="24"/>
          <w:lang w:bidi="fa-IR"/>
        </w:rPr>
        <w:t>initialising</w:t>
      </w:r>
      <w:proofErr w:type="spellEnd"/>
      <w:r w:rsidRPr="006632FD">
        <w:rPr>
          <w:rFonts w:eastAsia="Times New Roman" w:cstheme="minorHAnsi"/>
          <w:color w:val="000000"/>
          <w:sz w:val="24"/>
          <w:szCs w:val="24"/>
          <w:lang w:bidi="fa-IR"/>
        </w:rPr>
        <w:t xml:space="preserve"> the Singleton instance. This is more efficient than the </w:t>
      </w:r>
      <w:proofErr w:type="spellStart"/>
      <w:r w:rsidRPr="006632FD">
        <w:rPr>
          <w:rFonts w:eastAsia="Times New Roman" w:cstheme="minorHAnsi"/>
          <w:color w:val="000000"/>
          <w:sz w:val="24"/>
          <w:szCs w:val="24"/>
          <w:lang w:bidi="fa-IR"/>
        </w:rPr>
        <w:t>Synchronised</w:t>
      </w:r>
      <w:proofErr w:type="spellEnd"/>
      <w:r w:rsidRPr="006632FD">
        <w:rPr>
          <w:rFonts w:eastAsia="Times New Roman" w:cstheme="minorHAnsi"/>
          <w:color w:val="000000"/>
          <w:sz w:val="24"/>
          <w:szCs w:val="24"/>
          <w:lang w:bidi="fa-IR"/>
        </w:rPr>
        <w:t xml:space="preserve"> Singleton method previously mentioned.</w:t>
      </w:r>
    </w:p>
    <w:p w14:paraId="5D8FB3F0" w14:textId="77777777" w:rsidR="006632FD" w:rsidRPr="006632FD" w:rsidRDefault="006632FD" w:rsidP="008202CC">
      <w:pPr>
        <w:rPr>
          <w:rFonts w:eastAsia="Times New Roman" w:cstheme="minorHAnsi"/>
          <w:color w:val="000000"/>
          <w:sz w:val="24"/>
          <w:szCs w:val="24"/>
          <w:lang w:bidi="fa-IR"/>
        </w:rPr>
      </w:pPr>
    </w:p>
    <w:p w14:paraId="5F118DCB" w14:textId="77777777" w:rsidR="006632FD" w:rsidRPr="006632FD" w:rsidRDefault="006632FD" w:rsidP="008202CC">
      <w:pPr>
        <w:rPr>
          <w:rFonts w:eastAsia="Times New Roman" w:cstheme="minorHAnsi"/>
          <w:color w:val="000000"/>
          <w:sz w:val="24"/>
          <w:szCs w:val="24"/>
          <w:lang w:bidi="fa-IR"/>
        </w:rPr>
      </w:pPr>
      <w:r w:rsidRPr="006632FD">
        <w:rPr>
          <w:rFonts w:eastAsia="Times New Roman" w:cstheme="minorHAnsi"/>
          <w:color w:val="000000"/>
          <w:sz w:val="24"/>
          <w:szCs w:val="24"/>
          <w:lang w:bidi="fa-IR"/>
        </w:rPr>
        <w:t xml:space="preserve">It’s also important to point out that the volatile keyword above ensures the </w:t>
      </w:r>
      <w:proofErr w:type="spellStart"/>
      <w:r w:rsidRPr="006632FD">
        <w:rPr>
          <w:rFonts w:eastAsia="Times New Roman" w:cstheme="minorHAnsi"/>
          <w:color w:val="000000"/>
          <w:sz w:val="24"/>
          <w:szCs w:val="24"/>
          <w:lang w:bidi="fa-IR"/>
        </w:rPr>
        <w:t>initialisation</w:t>
      </w:r>
      <w:proofErr w:type="spellEnd"/>
      <w:r w:rsidRPr="006632FD">
        <w:rPr>
          <w:rFonts w:eastAsia="Times New Roman" w:cstheme="minorHAnsi"/>
          <w:color w:val="000000"/>
          <w:sz w:val="24"/>
          <w:szCs w:val="24"/>
          <w:lang w:bidi="fa-IR"/>
        </w:rPr>
        <w:t xml:space="preserve"> of the instance variable is visible to other threads immediately, instead of a cached reference.</w:t>
      </w:r>
    </w:p>
    <w:p w14:paraId="02B2FD15" w14:textId="6CF6F851" w:rsidR="009D2A08" w:rsidRDefault="009D2A08">
      <w:pPr>
        <w:rPr>
          <w:rFonts w:ascii="inherit" w:eastAsia="Times New Roman" w:hAnsi="inherit" w:cs="Courier New"/>
          <w:color w:val="000000"/>
          <w:sz w:val="23"/>
          <w:szCs w:val="23"/>
          <w:lang w:bidi="fa-IR"/>
        </w:rPr>
      </w:pPr>
    </w:p>
    <w:p w14:paraId="4D65ABED" w14:textId="77777777" w:rsidR="006632FD" w:rsidRDefault="006632FD">
      <w:pPr>
        <w:rPr>
          <w:rFonts w:asciiTheme="majorBidi" w:hAnsiTheme="majorBidi" w:cstheme="majorBidi"/>
          <w:b/>
          <w:bCs/>
          <w:sz w:val="32"/>
          <w:szCs w:val="32"/>
          <w:lang w:bidi="fa-IR"/>
        </w:rPr>
      </w:pPr>
      <w:r>
        <w:rPr>
          <w:rFonts w:asciiTheme="majorBidi" w:hAnsiTheme="majorBidi" w:cstheme="majorBidi"/>
          <w:b/>
          <w:bCs/>
          <w:sz w:val="32"/>
          <w:szCs w:val="32"/>
          <w:lang w:bidi="fa-IR"/>
        </w:rPr>
        <w:br w:type="page"/>
      </w:r>
    </w:p>
    <w:p w14:paraId="03A85F66" w14:textId="008A1C20" w:rsidR="006632FD" w:rsidRPr="006632FD" w:rsidRDefault="006632FD" w:rsidP="006632FD">
      <w:pPr>
        <w:rPr>
          <w:rFonts w:asciiTheme="majorBidi" w:hAnsiTheme="majorBidi" w:cstheme="majorBidi"/>
          <w:b/>
          <w:bCs/>
          <w:sz w:val="32"/>
          <w:szCs w:val="32"/>
          <w:lang w:bidi="fa-IR"/>
        </w:rPr>
      </w:pPr>
      <w:r w:rsidRPr="006632FD">
        <w:rPr>
          <w:rFonts w:asciiTheme="majorBidi" w:hAnsiTheme="majorBidi" w:cstheme="majorBidi"/>
          <w:b/>
          <w:bCs/>
          <w:sz w:val="32"/>
          <w:szCs w:val="32"/>
          <w:lang w:bidi="fa-IR"/>
        </w:rPr>
        <w:lastRenderedPageBreak/>
        <w:t>Best Way to Implement the Singleton Pattern in Java</w:t>
      </w:r>
    </w:p>
    <w:p w14:paraId="0A90F04B" w14:textId="77777777" w:rsidR="006632FD" w:rsidRPr="006632FD" w:rsidRDefault="006632FD" w:rsidP="006632FD">
      <w:pPr>
        <w:rPr>
          <w:rFonts w:eastAsia="Times New Roman" w:cstheme="minorHAnsi"/>
          <w:color w:val="000000"/>
          <w:sz w:val="24"/>
          <w:szCs w:val="24"/>
          <w:lang w:bidi="fa-IR"/>
        </w:rPr>
      </w:pPr>
      <w:r w:rsidRPr="006632FD">
        <w:rPr>
          <w:rFonts w:eastAsia="Times New Roman" w:cstheme="minorHAnsi"/>
          <w:color w:val="000000"/>
          <w:sz w:val="24"/>
          <w:szCs w:val="24"/>
          <w:lang w:bidi="fa-IR"/>
        </w:rPr>
        <w:t>I hate to break it to you, but all of the above methods aren’t bulletproof.</w:t>
      </w:r>
    </w:p>
    <w:p w14:paraId="755F26F0" w14:textId="77777777" w:rsidR="006632FD" w:rsidRPr="006632FD" w:rsidRDefault="006632FD" w:rsidP="006632FD">
      <w:pPr>
        <w:rPr>
          <w:rFonts w:eastAsia="Times New Roman" w:cstheme="minorHAnsi"/>
          <w:color w:val="000000"/>
          <w:sz w:val="24"/>
          <w:szCs w:val="24"/>
          <w:lang w:bidi="fa-IR"/>
        </w:rPr>
      </w:pPr>
      <w:r w:rsidRPr="006632FD">
        <w:rPr>
          <w:rFonts w:eastAsia="Times New Roman" w:cstheme="minorHAnsi"/>
          <w:color w:val="000000"/>
          <w:sz w:val="24"/>
          <w:szCs w:val="24"/>
          <w:lang w:bidi="fa-IR"/>
        </w:rPr>
        <w:t>The main issue is that the Java Reflection API can be used to change the access modifier of the constructor of the Singleton class from private to public.</w:t>
      </w:r>
    </w:p>
    <w:p w14:paraId="5E65C025" w14:textId="77777777" w:rsidR="006632FD" w:rsidRPr="006632FD" w:rsidRDefault="006632FD" w:rsidP="006632FD">
      <w:pPr>
        <w:rPr>
          <w:rFonts w:eastAsia="Times New Roman" w:cstheme="minorHAnsi"/>
          <w:color w:val="000000"/>
          <w:sz w:val="24"/>
          <w:szCs w:val="24"/>
          <w:lang w:bidi="fa-IR"/>
        </w:rPr>
      </w:pPr>
      <w:r w:rsidRPr="006632FD">
        <w:rPr>
          <w:rFonts w:eastAsia="Times New Roman" w:cstheme="minorHAnsi"/>
          <w:color w:val="000000"/>
          <w:sz w:val="24"/>
          <w:szCs w:val="24"/>
          <w:lang w:bidi="fa-IR"/>
        </w:rPr>
        <w:t>This of course would allow creation of more than one instance of the singleton, which isn’t something we want.</w:t>
      </w:r>
    </w:p>
    <w:p w14:paraId="00892822" w14:textId="77777777" w:rsidR="006632FD" w:rsidRDefault="006632FD" w:rsidP="006632FD">
      <w:pPr>
        <w:rPr>
          <w:rFonts w:eastAsia="Times New Roman" w:cstheme="minorHAnsi"/>
          <w:color w:val="000000"/>
          <w:sz w:val="24"/>
          <w:szCs w:val="24"/>
          <w:lang w:bidi="fa-IR"/>
        </w:rPr>
      </w:pPr>
      <w:r w:rsidRPr="006632FD">
        <w:rPr>
          <w:rFonts w:eastAsia="Times New Roman" w:cstheme="minorHAnsi"/>
          <w:color w:val="000000"/>
          <w:sz w:val="24"/>
          <w:szCs w:val="24"/>
          <w:lang w:bidi="fa-IR"/>
        </w:rPr>
        <w:t>The recommended way to create singletons in Java is by using the </w:t>
      </w:r>
      <w:r w:rsidRPr="006632FD">
        <w:rPr>
          <w:rFonts w:eastAsia="Times New Roman" w:cstheme="minorHAnsi"/>
          <w:b/>
          <w:bCs/>
          <w:color w:val="000000"/>
          <w:sz w:val="24"/>
          <w:szCs w:val="24"/>
          <w:lang w:bidi="fa-IR"/>
        </w:rPr>
        <w:t>ENUM</w:t>
      </w:r>
      <w:r w:rsidRPr="006632FD">
        <w:rPr>
          <w:rFonts w:eastAsia="Times New Roman" w:cstheme="minorHAnsi"/>
          <w:color w:val="000000"/>
          <w:sz w:val="24"/>
          <w:szCs w:val="24"/>
          <w:lang w:bidi="fa-IR"/>
        </w:rPr>
        <w:t> type. This approach is proposed by </w:t>
      </w:r>
      <w:hyperlink r:id="rId9" w:history="1">
        <w:r w:rsidRPr="006632FD">
          <w:rPr>
            <w:rStyle w:val="Hyperlink"/>
            <w:rFonts w:eastAsia="Times New Roman" w:cstheme="minorHAnsi"/>
            <w:sz w:val="24"/>
            <w:szCs w:val="24"/>
            <w:lang w:bidi="fa-IR"/>
          </w:rPr>
          <w:t>Joshua Bloch</w:t>
        </w:r>
      </w:hyperlink>
      <w:r w:rsidRPr="006632FD">
        <w:rPr>
          <w:rFonts w:eastAsia="Times New Roman" w:cstheme="minorHAnsi"/>
          <w:color w:val="000000"/>
          <w:sz w:val="24"/>
          <w:szCs w:val="24"/>
          <w:lang w:bidi="fa-IR"/>
        </w:rPr>
        <w:t> in his </w:t>
      </w:r>
      <w:hyperlink r:id="rId10" w:history="1">
        <w:r w:rsidRPr="006632FD">
          <w:rPr>
            <w:rStyle w:val="Hyperlink"/>
            <w:rFonts w:eastAsia="Times New Roman" w:cstheme="minorHAnsi"/>
            <w:i/>
            <w:iCs/>
            <w:sz w:val="24"/>
            <w:szCs w:val="24"/>
            <w:lang w:bidi="fa-IR"/>
          </w:rPr>
          <w:t>Effective Java</w:t>
        </w:r>
      </w:hyperlink>
      <w:r w:rsidRPr="006632FD">
        <w:rPr>
          <w:rFonts w:eastAsia="Times New Roman" w:cstheme="minorHAnsi"/>
          <w:color w:val="000000"/>
          <w:sz w:val="24"/>
          <w:szCs w:val="24"/>
          <w:lang w:bidi="fa-IR"/>
        </w:rPr>
        <w:t> book.</w:t>
      </w:r>
    </w:p>
    <w:p w14:paraId="4F221CD9" w14:textId="77777777" w:rsidR="006632FD" w:rsidRDefault="006632FD" w:rsidP="006632FD">
      <w:pPr>
        <w:rPr>
          <w:rFonts w:eastAsia="Times New Roman" w:cstheme="minorHAnsi"/>
          <w:color w:val="000000"/>
          <w:sz w:val="24"/>
          <w:szCs w:val="24"/>
          <w:lang w:bidi="fa-IR"/>
        </w:rPr>
      </w:pPr>
    </w:p>
    <w:p w14:paraId="1DEC43C0" w14:textId="709B67A9" w:rsidR="006632FD" w:rsidRPr="006632FD" w:rsidRDefault="002D7A61" w:rsidP="006632FD">
      <w:pPr>
        <w:rPr>
          <w:rFonts w:asciiTheme="majorBidi" w:hAnsiTheme="majorBidi" w:cstheme="majorBidi"/>
          <w:b/>
          <w:bCs/>
          <w:sz w:val="32"/>
          <w:szCs w:val="32"/>
          <w:lang w:bidi="fa-IR"/>
        </w:rPr>
      </w:pPr>
      <w:r>
        <w:rPr>
          <w:rFonts w:asciiTheme="majorBidi" w:hAnsiTheme="majorBidi" w:cstheme="majorBidi"/>
          <w:b/>
          <w:bCs/>
          <w:sz w:val="32"/>
          <w:szCs w:val="32"/>
          <w:lang w:bidi="fa-IR"/>
        </w:rPr>
        <w:t>6</w:t>
      </w:r>
      <w:r w:rsidR="006632FD" w:rsidRPr="006632FD">
        <w:rPr>
          <w:rFonts w:asciiTheme="majorBidi" w:hAnsiTheme="majorBidi" w:cstheme="majorBidi"/>
          <w:b/>
          <w:bCs/>
          <w:sz w:val="32"/>
          <w:szCs w:val="32"/>
          <w:lang w:bidi="fa-IR"/>
        </w:rPr>
        <w:t>. Enum Type Implementation</w:t>
      </w:r>
    </w:p>
    <w:p w14:paraId="598CCB8B" w14:textId="77777777" w:rsidR="006632FD" w:rsidRDefault="006632F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332194"/>
        <w:rPr>
          <w:rFonts w:ascii="Consolas" w:hAnsi="Consolas" w:cs="Courier New"/>
        </w:rPr>
      </w:pPr>
      <w:r>
        <w:rPr>
          <w:rFonts w:ascii="Consolas" w:hAnsi="Consolas" w:cs="Courier New"/>
          <w:color w:val="000088"/>
        </w:rPr>
        <w:t>public</w:t>
      </w:r>
      <w:r>
        <w:rPr>
          <w:rFonts w:ascii="Consolas" w:hAnsi="Consolas" w:cs="Courier New"/>
          <w:color w:val="000000"/>
        </w:rPr>
        <w:t xml:space="preserve"> </w:t>
      </w:r>
      <w:proofErr w:type="spellStart"/>
      <w:r>
        <w:rPr>
          <w:rFonts w:ascii="Consolas" w:hAnsi="Consolas" w:cs="Courier New"/>
          <w:color w:val="000088"/>
        </w:rPr>
        <w:t>enum</w:t>
      </w:r>
      <w:proofErr w:type="spellEnd"/>
      <w:r>
        <w:rPr>
          <w:rFonts w:ascii="Consolas" w:hAnsi="Consolas" w:cs="Courier New"/>
          <w:color w:val="000000"/>
        </w:rPr>
        <w:t xml:space="preserve"> </w:t>
      </w:r>
      <w:proofErr w:type="spellStart"/>
      <w:r>
        <w:rPr>
          <w:rFonts w:ascii="Consolas" w:hAnsi="Consolas" w:cs="Courier New"/>
          <w:color w:val="660066"/>
        </w:rPr>
        <w:t>SingletonEnum</w:t>
      </w:r>
      <w:proofErr w:type="spellEnd"/>
      <w:r>
        <w:rPr>
          <w:rFonts w:ascii="Consolas" w:hAnsi="Consolas" w:cs="Courier New"/>
          <w:color w:val="000000"/>
        </w:rPr>
        <w:t xml:space="preserve"> </w:t>
      </w:r>
      <w:r>
        <w:rPr>
          <w:rFonts w:ascii="Consolas" w:hAnsi="Consolas" w:cs="Courier New"/>
          <w:color w:val="666600"/>
        </w:rPr>
        <w:t>{</w:t>
      </w:r>
    </w:p>
    <w:p w14:paraId="09698564" w14:textId="77777777" w:rsidR="006632FD" w:rsidRDefault="006632F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332194"/>
        <w:rPr>
          <w:rFonts w:ascii="Consolas" w:hAnsi="Consolas" w:cs="Courier New"/>
        </w:rPr>
      </w:pPr>
      <w:r>
        <w:rPr>
          <w:rFonts w:ascii="Consolas" w:hAnsi="Consolas" w:cs="Courier New"/>
          <w:color w:val="000000"/>
        </w:rPr>
        <w:t xml:space="preserve">    INSTANCE</w:t>
      </w:r>
      <w:r>
        <w:rPr>
          <w:rFonts w:ascii="Consolas" w:hAnsi="Consolas" w:cs="Courier New"/>
          <w:color w:val="666600"/>
        </w:rPr>
        <w:t>;</w:t>
      </w:r>
    </w:p>
    <w:p w14:paraId="302F0467" w14:textId="77777777" w:rsidR="006632FD" w:rsidRDefault="006632F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332194"/>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doSomething</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2B3A1F5F" w14:textId="56895BF2" w:rsidR="006632FD" w:rsidRDefault="006632FD" w:rsidP="006632F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6332194"/>
        <w:rPr>
          <w:rFonts w:ascii="Consolas" w:hAnsi="Consolas" w:cs="Courier New"/>
        </w:rPr>
      </w:pPr>
      <w:r>
        <w:rPr>
          <w:rFonts w:ascii="Consolas" w:hAnsi="Consolas" w:cs="Courier New"/>
          <w:color w:val="666600"/>
        </w:rPr>
        <w:t>}</w:t>
      </w:r>
    </w:p>
    <w:p w14:paraId="2EA87E4F" w14:textId="77777777" w:rsidR="006632FD" w:rsidRDefault="006632FD" w:rsidP="006632FD">
      <w:pPr>
        <w:rPr>
          <w:rFonts w:eastAsia="Times New Roman" w:cstheme="minorHAnsi"/>
          <w:color w:val="000000"/>
          <w:sz w:val="24"/>
          <w:szCs w:val="24"/>
          <w:lang w:bidi="fa-IR"/>
        </w:rPr>
      </w:pPr>
    </w:p>
    <w:p w14:paraId="59EAAE71" w14:textId="77777777" w:rsidR="006632FD" w:rsidRDefault="006632F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5560668"/>
        <w:rPr>
          <w:rFonts w:ascii="Consolas" w:hAnsi="Consolas" w:cs="Courier New"/>
        </w:rPr>
      </w:pPr>
      <w:r>
        <w:rPr>
          <w:rFonts w:ascii="Consolas" w:hAnsi="Consolas" w:cs="Courier New"/>
          <w:color w:val="880000"/>
        </w:rPr>
        <w:t>// Get reference to singleton instance</w:t>
      </w:r>
    </w:p>
    <w:p w14:paraId="102F6E12" w14:textId="6E731578" w:rsidR="006632FD" w:rsidRDefault="006632FD" w:rsidP="006632F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5560668"/>
        <w:rPr>
          <w:rFonts w:ascii="Consolas" w:hAnsi="Consolas" w:cs="Courier New"/>
        </w:rPr>
      </w:pPr>
      <w:proofErr w:type="spellStart"/>
      <w:r>
        <w:rPr>
          <w:rFonts w:ascii="Consolas" w:hAnsi="Consolas" w:cs="Courier New"/>
          <w:color w:val="660066"/>
        </w:rPr>
        <w:t>SingletonEnum</w:t>
      </w:r>
      <w:proofErr w:type="spellEnd"/>
      <w:r>
        <w:rPr>
          <w:rFonts w:ascii="Consolas" w:hAnsi="Consolas" w:cs="Courier New"/>
          <w:color w:val="000000"/>
        </w:rPr>
        <w:t xml:space="preserve"> </w:t>
      </w:r>
      <w:proofErr w:type="spellStart"/>
      <w:r>
        <w:rPr>
          <w:rFonts w:ascii="Consolas" w:hAnsi="Consolas" w:cs="Courier New"/>
          <w:color w:val="000000"/>
        </w:rPr>
        <w:t>theSingletonEnum</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660066"/>
        </w:rPr>
        <w:t>SingletonEnum</w:t>
      </w:r>
      <w:r>
        <w:rPr>
          <w:rFonts w:ascii="Consolas" w:hAnsi="Consolas" w:cs="Courier New"/>
          <w:color w:val="666600"/>
        </w:rPr>
        <w:t>.</w:t>
      </w:r>
      <w:r>
        <w:rPr>
          <w:rFonts w:ascii="Consolas" w:hAnsi="Consolas" w:cs="Courier New"/>
          <w:color w:val="000000"/>
        </w:rPr>
        <w:t>INSTANCE</w:t>
      </w:r>
      <w:proofErr w:type="spellEnd"/>
      <w:r>
        <w:rPr>
          <w:rFonts w:ascii="Consolas" w:hAnsi="Consolas" w:cs="Courier New"/>
          <w:color w:val="666600"/>
        </w:rPr>
        <w:t>;</w:t>
      </w:r>
    </w:p>
    <w:p w14:paraId="066AFFF2" w14:textId="77777777" w:rsidR="006632FD" w:rsidRPr="006632FD" w:rsidRDefault="006632FD" w:rsidP="006632FD">
      <w:pPr>
        <w:rPr>
          <w:rFonts w:eastAsia="Times New Roman" w:cstheme="minorHAnsi"/>
          <w:color w:val="000000"/>
          <w:sz w:val="24"/>
          <w:szCs w:val="24"/>
          <w:lang w:bidi="fa-IR"/>
        </w:rPr>
      </w:pPr>
    </w:p>
    <w:p w14:paraId="2B0F30BA" w14:textId="77777777" w:rsidR="008202CC" w:rsidRPr="008202CC" w:rsidRDefault="008202CC" w:rsidP="008202CC">
      <w:pPr>
        <w:rPr>
          <w:rFonts w:eastAsia="Times New Roman" w:cstheme="minorHAnsi"/>
          <w:color w:val="000000"/>
          <w:sz w:val="24"/>
          <w:szCs w:val="24"/>
          <w:lang w:bidi="fa-IR"/>
        </w:rPr>
      </w:pPr>
      <w:r w:rsidRPr="008202CC">
        <w:rPr>
          <w:rFonts w:eastAsia="Times New Roman" w:cstheme="minorHAnsi"/>
          <w:color w:val="000000"/>
          <w:sz w:val="24"/>
          <w:szCs w:val="24"/>
          <w:lang w:bidi="fa-IR"/>
        </w:rPr>
        <w:t xml:space="preserve">Using </w:t>
      </w:r>
      <w:proofErr w:type="spellStart"/>
      <w:r w:rsidRPr="008202CC">
        <w:rPr>
          <w:rFonts w:eastAsia="Times New Roman" w:cstheme="minorHAnsi"/>
          <w:color w:val="000000"/>
          <w:sz w:val="24"/>
          <w:szCs w:val="24"/>
          <w:lang w:bidi="fa-IR"/>
        </w:rPr>
        <w:t>enum</w:t>
      </w:r>
      <w:proofErr w:type="spellEnd"/>
      <w:r w:rsidRPr="008202CC">
        <w:rPr>
          <w:rFonts w:eastAsia="Times New Roman" w:cstheme="minorHAnsi"/>
          <w:color w:val="000000"/>
          <w:sz w:val="24"/>
          <w:szCs w:val="24"/>
          <w:lang w:bidi="fa-IR"/>
        </w:rPr>
        <w:t xml:space="preserve"> types, we get rid of </w:t>
      </w:r>
      <w:proofErr w:type="spellStart"/>
      <w:r w:rsidRPr="008202CC">
        <w:rPr>
          <w:rFonts w:eastAsia="Times New Roman" w:cstheme="minorHAnsi"/>
          <w:color w:val="000000"/>
          <w:sz w:val="24"/>
          <w:szCs w:val="24"/>
          <w:lang w:bidi="fa-IR"/>
        </w:rPr>
        <w:t>synchronisation</w:t>
      </w:r>
      <w:proofErr w:type="spellEnd"/>
      <w:r w:rsidRPr="008202CC">
        <w:rPr>
          <w:rFonts w:eastAsia="Times New Roman" w:cstheme="minorHAnsi"/>
          <w:color w:val="000000"/>
          <w:sz w:val="24"/>
          <w:szCs w:val="24"/>
          <w:lang w:bidi="fa-IR"/>
        </w:rPr>
        <w:t xml:space="preserve"> problems and also avoid the reflection issue.</w:t>
      </w:r>
    </w:p>
    <w:p w14:paraId="00CD0D17" w14:textId="77777777" w:rsidR="008202CC" w:rsidRPr="008202CC" w:rsidRDefault="008202CC" w:rsidP="008202CC">
      <w:pPr>
        <w:rPr>
          <w:rFonts w:eastAsia="Times New Roman" w:cstheme="minorHAnsi"/>
          <w:color w:val="000000"/>
          <w:sz w:val="24"/>
          <w:szCs w:val="24"/>
          <w:lang w:bidi="fa-IR"/>
        </w:rPr>
      </w:pPr>
      <w:r w:rsidRPr="008202CC">
        <w:rPr>
          <w:rFonts w:eastAsia="Times New Roman" w:cstheme="minorHAnsi"/>
          <w:color w:val="000000"/>
          <w:sz w:val="24"/>
          <w:szCs w:val="24"/>
          <w:lang w:bidi="fa-IR"/>
        </w:rPr>
        <w:t>Therefore, this approach </w:t>
      </w:r>
      <w:r w:rsidRPr="008202CC">
        <w:rPr>
          <w:rFonts w:eastAsia="Times New Roman" w:cstheme="minorHAnsi"/>
          <w:b/>
          <w:bCs/>
          <w:color w:val="000000"/>
          <w:sz w:val="24"/>
          <w:szCs w:val="24"/>
          <w:lang w:bidi="fa-IR"/>
        </w:rPr>
        <w:t>guarantees</w:t>
      </w:r>
      <w:r w:rsidRPr="008202CC">
        <w:rPr>
          <w:rFonts w:eastAsia="Times New Roman" w:cstheme="minorHAnsi"/>
          <w:color w:val="000000"/>
          <w:sz w:val="24"/>
          <w:szCs w:val="24"/>
          <w:lang w:bidi="fa-IR"/>
        </w:rPr>
        <w:t> that only one instance of the singleton class is created.</w:t>
      </w:r>
    </w:p>
    <w:p w14:paraId="19E69C53" w14:textId="508174B2" w:rsidR="006632FD" w:rsidRDefault="006632FD">
      <w:pPr>
        <w:rPr>
          <w:rFonts w:eastAsia="Times New Roman" w:cstheme="minorHAnsi"/>
          <w:color w:val="000000"/>
          <w:sz w:val="24"/>
          <w:szCs w:val="24"/>
          <w:lang w:bidi="fa-IR"/>
        </w:rPr>
      </w:pPr>
      <w:r>
        <w:rPr>
          <w:rFonts w:eastAsia="Times New Roman" w:cstheme="minorHAnsi"/>
          <w:color w:val="000000"/>
          <w:sz w:val="24"/>
          <w:szCs w:val="24"/>
          <w:lang w:bidi="fa-IR"/>
        </w:rPr>
        <w:br w:type="page"/>
      </w:r>
    </w:p>
    <w:p w14:paraId="64A68DE1" w14:textId="59A13E79" w:rsidR="00582C07" w:rsidRPr="00582C07" w:rsidRDefault="00582C07" w:rsidP="00582C07">
      <w:pPr>
        <w:rPr>
          <w:rFonts w:eastAsia="Times New Roman" w:cstheme="minorHAnsi"/>
          <w:color w:val="000000"/>
          <w:sz w:val="24"/>
          <w:szCs w:val="24"/>
          <w:lang w:bidi="fa-IR"/>
        </w:rPr>
      </w:pPr>
      <w:r w:rsidRPr="00582C07">
        <w:rPr>
          <w:rFonts w:eastAsia="Times New Roman" w:cstheme="minorHAnsi"/>
          <w:color w:val="000000"/>
          <w:sz w:val="24"/>
          <w:szCs w:val="24"/>
          <w:lang w:bidi="fa-IR"/>
        </w:rPr>
        <w:lastRenderedPageBreak/>
        <w:t>Here are a few ways you can use this pattern:</w:t>
      </w:r>
    </w:p>
    <w:p w14:paraId="649DDE35" w14:textId="77777777" w:rsidR="00582C07" w:rsidRPr="00582C07" w:rsidRDefault="00582C07" w:rsidP="00582C07">
      <w:pPr>
        <w:numPr>
          <w:ilvl w:val="0"/>
          <w:numId w:val="7"/>
        </w:numPr>
        <w:rPr>
          <w:rFonts w:eastAsia="Times New Roman" w:cstheme="minorHAnsi"/>
          <w:color w:val="000000"/>
          <w:sz w:val="24"/>
          <w:szCs w:val="24"/>
          <w:lang w:bidi="fa-IR"/>
        </w:rPr>
      </w:pPr>
      <w:r w:rsidRPr="00582C07">
        <w:rPr>
          <w:rFonts w:eastAsia="Times New Roman" w:cstheme="minorHAnsi"/>
          <w:color w:val="000000"/>
          <w:sz w:val="24"/>
          <w:szCs w:val="24"/>
          <w:lang w:bidi="fa-IR"/>
        </w:rPr>
        <w:t>create a </w:t>
      </w:r>
      <w:r w:rsidRPr="00582C07">
        <w:rPr>
          <w:rFonts w:eastAsia="Times New Roman" w:cstheme="minorHAnsi"/>
          <w:b/>
          <w:bCs/>
          <w:color w:val="000000"/>
          <w:sz w:val="24"/>
          <w:szCs w:val="24"/>
          <w:lang w:bidi="fa-IR"/>
        </w:rPr>
        <w:t>logger class</w:t>
      </w:r>
      <w:r w:rsidRPr="00582C07">
        <w:rPr>
          <w:rFonts w:eastAsia="Times New Roman" w:cstheme="minorHAnsi"/>
          <w:color w:val="000000"/>
          <w:sz w:val="24"/>
          <w:szCs w:val="24"/>
          <w:lang w:bidi="fa-IR"/>
        </w:rPr>
        <w:t> for your app – this is the go-to example.</w:t>
      </w:r>
    </w:p>
    <w:p w14:paraId="17627F8F" w14:textId="77777777" w:rsidR="00582C07" w:rsidRPr="00582C07" w:rsidRDefault="00582C07" w:rsidP="00582C07">
      <w:pPr>
        <w:numPr>
          <w:ilvl w:val="0"/>
          <w:numId w:val="7"/>
        </w:numPr>
        <w:rPr>
          <w:rFonts w:eastAsia="Times New Roman" w:cstheme="minorHAnsi"/>
          <w:color w:val="000000"/>
          <w:sz w:val="24"/>
          <w:szCs w:val="24"/>
          <w:lang w:bidi="fa-IR"/>
        </w:rPr>
      </w:pPr>
      <w:r w:rsidRPr="00582C07">
        <w:rPr>
          <w:rFonts w:eastAsia="Times New Roman" w:cstheme="minorHAnsi"/>
          <w:color w:val="000000"/>
          <w:sz w:val="24"/>
          <w:szCs w:val="24"/>
          <w:lang w:bidi="fa-IR"/>
        </w:rPr>
        <w:t>create a </w:t>
      </w:r>
      <w:r w:rsidRPr="00582C07">
        <w:rPr>
          <w:rFonts w:eastAsia="Times New Roman" w:cstheme="minorHAnsi"/>
          <w:b/>
          <w:bCs/>
          <w:color w:val="000000"/>
          <w:sz w:val="24"/>
          <w:szCs w:val="24"/>
          <w:lang w:bidi="fa-IR"/>
        </w:rPr>
        <w:t>configuration class</w:t>
      </w:r>
      <w:r w:rsidRPr="00582C07">
        <w:rPr>
          <w:rFonts w:eastAsia="Times New Roman" w:cstheme="minorHAnsi"/>
          <w:color w:val="000000"/>
          <w:sz w:val="24"/>
          <w:szCs w:val="24"/>
          <w:lang w:bidi="fa-IR"/>
        </w:rPr>
        <w:t> – this is used to access configuration data or other global data.</w:t>
      </w:r>
    </w:p>
    <w:p w14:paraId="38C43E6E" w14:textId="77777777" w:rsidR="00582C07" w:rsidRPr="00582C07" w:rsidRDefault="00582C07" w:rsidP="00582C07">
      <w:pPr>
        <w:numPr>
          <w:ilvl w:val="0"/>
          <w:numId w:val="7"/>
        </w:numPr>
        <w:rPr>
          <w:rFonts w:eastAsia="Times New Roman" w:cstheme="minorHAnsi"/>
          <w:color w:val="000000"/>
          <w:sz w:val="24"/>
          <w:szCs w:val="24"/>
          <w:lang w:bidi="fa-IR"/>
        </w:rPr>
      </w:pPr>
      <w:r w:rsidRPr="00582C07">
        <w:rPr>
          <w:rFonts w:eastAsia="Times New Roman" w:cstheme="minorHAnsi"/>
          <w:b/>
          <w:bCs/>
          <w:color w:val="000000"/>
          <w:sz w:val="24"/>
          <w:szCs w:val="24"/>
          <w:lang w:bidi="fa-IR"/>
        </w:rPr>
        <w:t>load expensive resources</w:t>
      </w:r>
      <w:r w:rsidRPr="00582C07">
        <w:rPr>
          <w:rFonts w:eastAsia="Times New Roman" w:cstheme="minorHAnsi"/>
          <w:color w:val="000000"/>
          <w:sz w:val="24"/>
          <w:szCs w:val="24"/>
          <w:lang w:bidi="fa-IR"/>
        </w:rPr>
        <w:t> only once, thus improving app performance.</w:t>
      </w:r>
    </w:p>
    <w:p w14:paraId="5B9BE59D" w14:textId="77777777" w:rsidR="00582C07" w:rsidRPr="00582C07" w:rsidRDefault="00582C07" w:rsidP="00582C07">
      <w:pPr>
        <w:numPr>
          <w:ilvl w:val="0"/>
          <w:numId w:val="7"/>
        </w:numPr>
        <w:rPr>
          <w:rFonts w:eastAsia="Times New Roman" w:cstheme="minorHAnsi"/>
          <w:color w:val="000000"/>
          <w:sz w:val="24"/>
          <w:szCs w:val="24"/>
          <w:lang w:bidi="fa-IR"/>
        </w:rPr>
      </w:pPr>
      <w:r w:rsidRPr="00582C07">
        <w:rPr>
          <w:rFonts w:eastAsia="Times New Roman" w:cstheme="minorHAnsi"/>
          <w:b/>
          <w:bCs/>
          <w:color w:val="000000"/>
          <w:sz w:val="24"/>
          <w:szCs w:val="24"/>
          <w:lang w:bidi="fa-IR"/>
        </w:rPr>
        <w:t>factory pattern as a singleton</w:t>
      </w:r>
      <w:r w:rsidRPr="00582C07">
        <w:rPr>
          <w:rFonts w:eastAsia="Times New Roman" w:cstheme="minorHAnsi"/>
          <w:color w:val="000000"/>
          <w:sz w:val="24"/>
          <w:szCs w:val="24"/>
          <w:lang w:bidi="fa-IR"/>
        </w:rPr>
        <w:t> – this is used to manage object creation.</w:t>
      </w:r>
    </w:p>
    <w:p w14:paraId="356AA502" w14:textId="77777777" w:rsidR="00582C07" w:rsidRDefault="00582C07">
      <w:pPr>
        <w:rPr>
          <w:rFonts w:ascii="inherit" w:eastAsia="Times New Roman" w:hAnsi="inherit" w:cs="Courier New"/>
          <w:color w:val="000000"/>
          <w:sz w:val="23"/>
          <w:szCs w:val="23"/>
          <w:lang w:bidi="fa-IR"/>
        </w:rPr>
      </w:pPr>
      <w:r>
        <w:rPr>
          <w:rFonts w:ascii="inherit" w:eastAsia="Times New Roman" w:hAnsi="inherit" w:cs="Courier New"/>
          <w:color w:val="000000"/>
          <w:sz w:val="23"/>
          <w:szCs w:val="23"/>
          <w:lang w:bidi="fa-IR"/>
        </w:rPr>
        <w:br w:type="page"/>
      </w:r>
    </w:p>
    <w:p w14:paraId="45B7F458" w14:textId="41109D2D" w:rsidR="009D2A08" w:rsidRPr="009D2A08" w:rsidRDefault="009D2A08" w:rsidP="009D2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lang w:bidi="fa-IR"/>
        </w:rPr>
      </w:pPr>
      <w:r w:rsidRPr="009D2A08">
        <w:rPr>
          <w:rFonts w:ascii="inherit" w:eastAsia="Times New Roman" w:hAnsi="inherit" w:cs="Courier New"/>
          <w:color w:val="000000"/>
          <w:sz w:val="23"/>
          <w:szCs w:val="23"/>
          <w:lang w:bidi="fa-IR"/>
        </w:rPr>
        <w:lastRenderedPageBreak/>
        <w:t>Resources:</w:t>
      </w:r>
    </w:p>
    <w:p w14:paraId="1C5BC930" w14:textId="59125DDB" w:rsidR="006C34F1" w:rsidRDefault="009D2A08" w:rsidP="009D2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lang w:bidi="fa-IR"/>
        </w:rPr>
      </w:pPr>
      <w:hyperlink r:id="rId11" w:history="1">
        <w:r w:rsidRPr="00DB5DBB">
          <w:rPr>
            <w:rStyle w:val="Hyperlink"/>
            <w:rFonts w:ascii="inherit" w:eastAsia="Times New Roman" w:hAnsi="inherit" w:cs="Courier New"/>
            <w:sz w:val="23"/>
            <w:szCs w:val="23"/>
            <w:lang w:bidi="fa-IR"/>
          </w:rPr>
          <w:t>https://dragonprogrammer.com/design-patterns-java-singleton-pattern/</w:t>
        </w:r>
      </w:hyperlink>
    </w:p>
    <w:p w14:paraId="4621E6E9" w14:textId="77777777" w:rsidR="009D2A08" w:rsidRPr="009D5850" w:rsidRDefault="009D2A08" w:rsidP="009D2A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lang w:bidi="fa-IR"/>
        </w:rPr>
      </w:pPr>
    </w:p>
    <w:sectPr w:rsidR="009D2A08" w:rsidRPr="009D5850" w:rsidSect="00454A5F">
      <w:pgSz w:w="11906" w:h="16838" w:code="9"/>
      <w:pgMar w:top="900" w:right="900" w:bottom="90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C5F"/>
    <w:multiLevelType w:val="multilevel"/>
    <w:tmpl w:val="F8A2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777B0"/>
    <w:multiLevelType w:val="hybridMultilevel"/>
    <w:tmpl w:val="ABA090A2"/>
    <w:lvl w:ilvl="0" w:tplc="AB36A42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EA5A16"/>
    <w:multiLevelType w:val="hybridMultilevel"/>
    <w:tmpl w:val="199CE3CA"/>
    <w:lvl w:ilvl="0" w:tplc="C1CC344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387E9A"/>
    <w:multiLevelType w:val="hybridMultilevel"/>
    <w:tmpl w:val="C59A5DC2"/>
    <w:lvl w:ilvl="0" w:tplc="F25424A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2E41278"/>
    <w:multiLevelType w:val="hybridMultilevel"/>
    <w:tmpl w:val="13A27258"/>
    <w:lvl w:ilvl="0" w:tplc="AA4E1E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936335"/>
    <w:multiLevelType w:val="multilevel"/>
    <w:tmpl w:val="676A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AC6CCD"/>
    <w:multiLevelType w:val="multilevel"/>
    <w:tmpl w:val="9396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385838"/>
    <w:multiLevelType w:val="hybridMultilevel"/>
    <w:tmpl w:val="D570DEF4"/>
    <w:lvl w:ilvl="0" w:tplc="DC74FCB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8D513D"/>
    <w:multiLevelType w:val="multilevel"/>
    <w:tmpl w:val="C0DE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956098">
    <w:abstractNumId w:val="1"/>
  </w:num>
  <w:num w:numId="2" w16cid:durableId="1575819033">
    <w:abstractNumId w:val="2"/>
  </w:num>
  <w:num w:numId="3" w16cid:durableId="72511264">
    <w:abstractNumId w:val="7"/>
  </w:num>
  <w:num w:numId="4" w16cid:durableId="2078549066">
    <w:abstractNumId w:val="0"/>
  </w:num>
  <w:num w:numId="5" w16cid:durableId="1183590841">
    <w:abstractNumId w:val="4"/>
  </w:num>
  <w:num w:numId="6" w16cid:durableId="1379433459">
    <w:abstractNumId w:val="3"/>
  </w:num>
  <w:num w:numId="7" w16cid:durableId="1394742654">
    <w:abstractNumId w:val="8"/>
  </w:num>
  <w:num w:numId="8" w16cid:durableId="1471629525">
    <w:abstractNumId w:val="5"/>
  </w:num>
  <w:num w:numId="9" w16cid:durableId="11694418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AE2"/>
    <w:rsid w:val="000010BB"/>
    <w:rsid w:val="0000257A"/>
    <w:rsid w:val="00023C08"/>
    <w:rsid w:val="00030B3C"/>
    <w:rsid w:val="00035C2F"/>
    <w:rsid w:val="00044FAE"/>
    <w:rsid w:val="00051A57"/>
    <w:rsid w:val="00055B05"/>
    <w:rsid w:val="000744CF"/>
    <w:rsid w:val="00092AE5"/>
    <w:rsid w:val="00094A10"/>
    <w:rsid w:val="000C7494"/>
    <w:rsid w:val="000E382A"/>
    <w:rsid w:val="00100ED5"/>
    <w:rsid w:val="001218EF"/>
    <w:rsid w:val="001453DC"/>
    <w:rsid w:val="001604E0"/>
    <w:rsid w:val="00162B46"/>
    <w:rsid w:val="00170CB6"/>
    <w:rsid w:val="0017117F"/>
    <w:rsid w:val="00172529"/>
    <w:rsid w:val="0019056F"/>
    <w:rsid w:val="00194167"/>
    <w:rsid w:val="001C0B39"/>
    <w:rsid w:val="001F3912"/>
    <w:rsid w:val="00201AA3"/>
    <w:rsid w:val="00204F0B"/>
    <w:rsid w:val="00213B88"/>
    <w:rsid w:val="00234D87"/>
    <w:rsid w:val="00235798"/>
    <w:rsid w:val="002410DB"/>
    <w:rsid w:val="002479E2"/>
    <w:rsid w:val="0026062F"/>
    <w:rsid w:val="002612AC"/>
    <w:rsid w:val="002654F9"/>
    <w:rsid w:val="0026755F"/>
    <w:rsid w:val="002745EB"/>
    <w:rsid w:val="002B5A1C"/>
    <w:rsid w:val="002C2E3F"/>
    <w:rsid w:val="002C5572"/>
    <w:rsid w:val="002D00ED"/>
    <w:rsid w:val="002D5D60"/>
    <w:rsid w:val="002D7A61"/>
    <w:rsid w:val="002E4867"/>
    <w:rsid w:val="002F26C7"/>
    <w:rsid w:val="00307ECA"/>
    <w:rsid w:val="00313D41"/>
    <w:rsid w:val="0035337A"/>
    <w:rsid w:val="00356837"/>
    <w:rsid w:val="00394566"/>
    <w:rsid w:val="003A172C"/>
    <w:rsid w:val="003A7238"/>
    <w:rsid w:val="003B24E1"/>
    <w:rsid w:val="003F4C28"/>
    <w:rsid w:val="003F7A4D"/>
    <w:rsid w:val="0041036B"/>
    <w:rsid w:val="00421E98"/>
    <w:rsid w:val="00421FD2"/>
    <w:rsid w:val="00454A5F"/>
    <w:rsid w:val="0046763B"/>
    <w:rsid w:val="0047037E"/>
    <w:rsid w:val="004809F7"/>
    <w:rsid w:val="0049098B"/>
    <w:rsid w:val="00500366"/>
    <w:rsid w:val="00500A9D"/>
    <w:rsid w:val="00536B01"/>
    <w:rsid w:val="0054616E"/>
    <w:rsid w:val="00546D1C"/>
    <w:rsid w:val="00547208"/>
    <w:rsid w:val="005524E6"/>
    <w:rsid w:val="00552DF9"/>
    <w:rsid w:val="0058010F"/>
    <w:rsid w:val="00582C07"/>
    <w:rsid w:val="00587A44"/>
    <w:rsid w:val="005927D8"/>
    <w:rsid w:val="00597B93"/>
    <w:rsid w:val="005C4656"/>
    <w:rsid w:val="005D734A"/>
    <w:rsid w:val="005F0A8A"/>
    <w:rsid w:val="00601A2C"/>
    <w:rsid w:val="0060702A"/>
    <w:rsid w:val="006135D4"/>
    <w:rsid w:val="00613A04"/>
    <w:rsid w:val="00623C9E"/>
    <w:rsid w:val="00633698"/>
    <w:rsid w:val="00640210"/>
    <w:rsid w:val="00662915"/>
    <w:rsid w:val="006632FD"/>
    <w:rsid w:val="00695B21"/>
    <w:rsid w:val="006B2419"/>
    <w:rsid w:val="006C34F1"/>
    <w:rsid w:val="006C4AC5"/>
    <w:rsid w:val="0070143D"/>
    <w:rsid w:val="00714898"/>
    <w:rsid w:val="0072012C"/>
    <w:rsid w:val="00730607"/>
    <w:rsid w:val="0074051A"/>
    <w:rsid w:val="0076108F"/>
    <w:rsid w:val="007654CD"/>
    <w:rsid w:val="007B0E4F"/>
    <w:rsid w:val="007E33C8"/>
    <w:rsid w:val="007F2226"/>
    <w:rsid w:val="007F2DD1"/>
    <w:rsid w:val="007F56DB"/>
    <w:rsid w:val="00803010"/>
    <w:rsid w:val="00807312"/>
    <w:rsid w:val="008172A6"/>
    <w:rsid w:val="008202CC"/>
    <w:rsid w:val="008624C7"/>
    <w:rsid w:val="008627B7"/>
    <w:rsid w:val="00885170"/>
    <w:rsid w:val="008E6223"/>
    <w:rsid w:val="008F6113"/>
    <w:rsid w:val="00900C73"/>
    <w:rsid w:val="0090327F"/>
    <w:rsid w:val="00916A90"/>
    <w:rsid w:val="009366E0"/>
    <w:rsid w:val="00941831"/>
    <w:rsid w:val="009457A4"/>
    <w:rsid w:val="009714F6"/>
    <w:rsid w:val="009A01F1"/>
    <w:rsid w:val="009D2A08"/>
    <w:rsid w:val="009D5850"/>
    <w:rsid w:val="009F5625"/>
    <w:rsid w:val="00A018DE"/>
    <w:rsid w:val="00A25715"/>
    <w:rsid w:val="00A6065E"/>
    <w:rsid w:val="00A92222"/>
    <w:rsid w:val="00A927BB"/>
    <w:rsid w:val="00AB0AB9"/>
    <w:rsid w:val="00AB1822"/>
    <w:rsid w:val="00AB60A2"/>
    <w:rsid w:val="00AB718F"/>
    <w:rsid w:val="00AC10C8"/>
    <w:rsid w:val="00AC3DDD"/>
    <w:rsid w:val="00AC48BB"/>
    <w:rsid w:val="00AC59A4"/>
    <w:rsid w:val="00AD276D"/>
    <w:rsid w:val="00AE0404"/>
    <w:rsid w:val="00AE76A1"/>
    <w:rsid w:val="00AF214A"/>
    <w:rsid w:val="00AF5690"/>
    <w:rsid w:val="00B072C2"/>
    <w:rsid w:val="00B11615"/>
    <w:rsid w:val="00B32818"/>
    <w:rsid w:val="00B36876"/>
    <w:rsid w:val="00B40083"/>
    <w:rsid w:val="00B94253"/>
    <w:rsid w:val="00BC1187"/>
    <w:rsid w:val="00BF31B3"/>
    <w:rsid w:val="00C32451"/>
    <w:rsid w:val="00C93F69"/>
    <w:rsid w:val="00CA53A4"/>
    <w:rsid w:val="00CE2590"/>
    <w:rsid w:val="00CE6E2D"/>
    <w:rsid w:val="00CE7F67"/>
    <w:rsid w:val="00CF45E8"/>
    <w:rsid w:val="00D0052A"/>
    <w:rsid w:val="00D0323C"/>
    <w:rsid w:val="00D143D5"/>
    <w:rsid w:val="00D21A20"/>
    <w:rsid w:val="00D55EF2"/>
    <w:rsid w:val="00D572C7"/>
    <w:rsid w:val="00D6573C"/>
    <w:rsid w:val="00D80AE2"/>
    <w:rsid w:val="00D85980"/>
    <w:rsid w:val="00D91511"/>
    <w:rsid w:val="00DC393D"/>
    <w:rsid w:val="00DC4550"/>
    <w:rsid w:val="00DD33E6"/>
    <w:rsid w:val="00DE0244"/>
    <w:rsid w:val="00E06A70"/>
    <w:rsid w:val="00E15186"/>
    <w:rsid w:val="00E169E7"/>
    <w:rsid w:val="00E359EB"/>
    <w:rsid w:val="00E47A54"/>
    <w:rsid w:val="00E74C2E"/>
    <w:rsid w:val="00E74DEE"/>
    <w:rsid w:val="00E95FC0"/>
    <w:rsid w:val="00EB71E2"/>
    <w:rsid w:val="00EC11B8"/>
    <w:rsid w:val="00ED5DED"/>
    <w:rsid w:val="00EF6D6E"/>
    <w:rsid w:val="00F06659"/>
    <w:rsid w:val="00F078CF"/>
    <w:rsid w:val="00F23D6B"/>
    <w:rsid w:val="00F3695C"/>
    <w:rsid w:val="00F6411B"/>
    <w:rsid w:val="00F74893"/>
    <w:rsid w:val="00F9582E"/>
    <w:rsid w:val="00FB1F3C"/>
    <w:rsid w:val="00FB6B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FC56B"/>
  <w15:chartTrackingRefBased/>
  <w15:docId w15:val="{5C698102-30D0-4563-A7DA-FEA9A0E41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083"/>
  </w:style>
  <w:style w:type="paragraph" w:styleId="Heading1">
    <w:name w:val="heading 1"/>
    <w:basedOn w:val="Normal"/>
    <w:next w:val="Normal"/>
    <w:link w:val="Heading1Char"/>
    <w:uiPriority w:val="9"/>
    <w:qFormat/>
    <w:rsid w:val="005461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6108F"/>
    <w:pPr>
      <w:spacing w:before="100" w:beforeAutospacing="1" w:after="100" w:afterAutospacing="1" w:line="240" w:lineRule="auto"/>
      <w:outlineLvl w:val="1"/>
    </w:pPr>
    <w:rPr>
      <w:rFonts w:ascii="Times New Roman" w:eastAsia="Times New Roman" w:hAnsi="Times New Roman" w:cs="Times New Roman"/>
      <w:b/>
      <w:bCs/>
      <w:sz w:val="36"/>
      <w:szCs w:val="36"/>
      <w:lang w:bidi="fa-IR"/>
    </w:rPr>
  </w:style>
  <w:style w:type="paragraph" w:styleId="Heading3">
    <w:name w:val="heading 3"/>
    <w:basedOn w:val="Normal"/>
    <w:next w:val="Normal"/>
    <w:link w:val="Heading3Char"/>
    <w:uiPriority w:val="9"/>
    <w:semiHidden/>
    <w:unhideWhenUsed/>
    <w:qFormat/>
    <w:rsid w:val="00582C0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82C0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41831"/>
    <w:rPr>
      <w:b/>
      <w:bCs/>
    </w:rPr>
  </w:style>
  <w:style w:type="character" w:styleId="Emphasis">
    <w:name w:val="Emphasis"/>
    <w:basedOn w:val="DefaultParagraphFont"/>
    <w:uiPriority w:val="20"/>
    <w:qFormat/>
    <w:rsid w:val="00941831"/>
    <w:rPr>
      <w:i/>
      <w:iCs/>
    </w:rPr>
  </w:style>
  <w:style w:type="paragraph" w:styleId="ListParagraph">
    <w:name w:val="List Paragraph"/>
    <w:basedOn w:val="Normal"/>
    <w:uiPriority w:val="34"/>
    <w:qFormat/>
    <w:rsid w:val="007B0E4F"/>
    <w:pPr>
      <w:ind w:left="720"/>
      <w:contextualSpacing/>
    </w:pPr>
  </w:style>
  <w:style w:type="character" w:customStyle="1" w:styleId="hgkelc">
    <w:name w:val="hgkelc"/>
    <w:basedOn w:val="DefaultParagraphFont"/>
    <w:rsid w:val="00AD276D"/>
  </w:style>
  <w:style w:type="character" w:styleId="HTMLCode">
    <w:name w:val="HTML Code"/>
    <w:basedOn w:val="DefaultParagraphFont"/>
    <w:uiPriority w:val="99"/>
    <w:semiHidden/>
    <w:unhideWhenUsed/>
    <w:rsid w:val="00D8598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45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53DC"/>
    <w:rPr>
      <w:rFonts w:ascii="Courier New" w:eastAsia="Times New Roman" w:hAnsi="Courier New" w:cs="Courier New"/>
      <w:sz w:val="20"/>
      <w:szCs w:val="20"/>
    </w:rPr>
  </w:style>
  <w:style w:type="character" w:customStyle="1" w:styleId="nc">
    <w:name w:val="nc"/>
    <w:basedOn w:val="DefaultParagraphFont"/>
    <w:rsid w:val="001453DC"/>
  </w:style>
  <w:style w:type="character" w:customStyle="1" w:styleId="n">
    <w:name w:val="n"/>
    <w:basedOn w:val="DefaultParagraphFont"/>
    <w:rsid w:val="001453DC"/>
  </w:style>
  <w:style w:type="character" w:customStyle="1" w:styleId="o">
    <w:name w:val="o"/>
    <w:basedOn w:val="DefaultParagraphFont"/>
    <w:rsid w:val="001453DC"/>
  </w:style>
  <w:style w:type="character" w:customStyle="1" w:styleId="na">
    <w:name w:val="na"/>
    <w:basedOn w:val="DefaultParagraphFont"/>
    <w:rsid w:val="001453DC"/>
  </w:style>
  <w:style w:type="character" w:customStyle="1" w:styleId="k">
    <w:name w:val="k"/>
    <w:basedOn w:val="DefaultParagraphFont"/>
    <w:rsid w:val="001453DC"/>
  </w:style>
  <w:style w:type="character" w:customStyle="1" w:styleId="kc">
    <w:name w:val="kc"/>
    <w:basedOn w:val="DefaultParagraphFont"/>
    <w:rsid w:val="001453DC"/>
  </w:style>
  <w:style w:type="character" w:customStyle="1" w:styleId="c1">
    <w:name w:val="c1"/>
    <w:basedOn w:val="DefaultParagraphFont"/>
    <w:rsid w:val="001453DC"/>
  </w:style>
  <w:style w:type="character" w:customStyle="1" w:styleId="nd">
    <w:name w:val="nd"/>
    <w:basedOn w:val="DefaultParagraphFont"/>
    <w:rsid w:val="0049098B"/>
  </w:style>
  <w:style w:type="character" w:customStyle="1" w:styleId="kd">
    <w:name w:val="kd"/>
    <w:basedOn w:val="DefaultParagraphFont"/>
    <w:rsid w:val="0049098B"/>
  </w:style>
  <w:style w:type="character" w:customStyle="1" w:styleId="kt">
    <w:name w:val="kt"/>
    <w:basedOn w:val="DefaultParagraphFont"/>
    <w:rsid w:val="0049098B"/>
  </w:style>
  <w:style w:type="character" w:customStyle="1" w:styleId="nf">
    <w:name w:val="nf"/>
    <w:basedOn w:val="DefaultParagraphFont"/>
    <w:rsid w:val="0049098B"/>
  </w:style>
  <w:style w:type="character" w:styleId="Hyperlink">
    <w:name w:val="Hyperlink"/>
    <w:basedOn w:val="DefaultParagraphFont"/>
    <w:uiPriority w:val="99"/>
    <w:unhideWhenUsed/>
    <w:rsid w:val="0041036B"/>
    <w:rPr>
      <w:color w:val="0563C1" w:themeColor="hyperlink"/>
      <w:u w:val="single"/>
    </w:rPr>
  </w:style>
  <w:style w:type="character" w:styleId="UnresolvedMention">
    <w:name w:val="Unresolved Mention"/>
    <w:basedOn w:val="DefaultParagraphFont"/>
    <w:uiPriority w:val="99"/>
    <w:semiHidden/>
    <w:unhideWhenUsed/>
    <w:rsid w:val="0041036B"/>
    <w:rPr>
      <w:color w:val="605E5C"/>
      <w:shd w:val="clear" w:color="auto" w:fill="E1DFDD"/>
    </w:rPr>
  </w:style>
  <w:style w:type="character" w:customStyle="1" w:styleId="kwd">
    <w:name w:val="kwd"/>
    <w:basedOn w:val="DefaultParagraphFont"/>
    <w:rsid w:val="0076108F"/>
  </w:style>
  <w:style w:type="character" w:customStyle="1" w:styleId="pln">
    <w:name w:val="pln"/>
    <w:basedOn w:val="DefaultParagraphFont"/>
    <w:rsid w:val="0076108F"/>
  </w:style>
  <w:style w:type="character" w:customStyle="1" w:styleId="typ">
    <w:name w:val="typ"/>
    <w:basedOn w:val="DefaultParagraphFont"/>
    <w:rsid w:val="0076108F"/>
  </w:style>
  <w:style w:type="character" w:customStyle="1" w:styleId="pun">
    <w:name w:val="pun"/>
    <w:basedOn w:val="DefaultParagraphFont"/>
    <w:rsid w:val="0076108F"/>
  </w:style>
  <w:style w:type="character" w:customStyle="1" w:styleId="lit">
    <w:name w:val="lit"/>
    <w:basedOn w:val="DefaultParagraphFont"/>
    <w:rsid w:val="0076108F"/>
  </w:style>
  <w:style w:type="character" w:customStyle="1" w:styleId="str">
    <w:name w:val="str"/>
    <w:basedOn w:val="DefaultParagraphFont"/>
    <w:rsid w:val="0076108F"/>
  </w:style>
  <w:style w:type="character" w:customStyle="1" w:styleId="com">
    <w:name w:val="com"/>
    <w:basedOn w:val="DefaultParagraphFont"/>
    <w:rsid w:val="0076108F"/>
  </w:style>
  <w:style w:type="character" w:customStyle="1" w:styleId="Heading2Char">
    <w:name w:val="Heading 2 Char"/>
    <w:basedOn w:val="DefaultParagraphFont"/>
    <w:link w:val="Heading2"/>
    <w:uiPriority w:val="9"/>
    <w:rsid w:val="0076108F"/>
    <w:rPr>
      <w:rFonts w:ascii="Times New Roman" w:eastAsia="Times New Roman" w:hAnsi="Times New Roman" w:cs="Times New Roman"/>
      <w:b/>
      <w:bCs/>
      <w:sz w:val="36"/>
      <w:szCs w:val="36"/>
      <w:lang w:bidi="fa-IR"/>
    </w:rPr>
  </w:style>
  <w:style w:type="character" w:customStyle="1" w:styleId="Heading1Char">
    <w:name w:val="Heading 1 Char"/>
    <w:basedOn w:val="DefaultParagraphFont"/>
    <w:link w:val="Heading1"/>
    <w:uiPriority w:val="9"/>
    <w:rsid w:val="005461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2C0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82C07"/>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582C07"/>
    <w:pPr>
      <w:spacing w:before="100" w:beforeAutospacing="1" w:after="100" w:afterAutospacing="1" w:line="240" w:lineRule="auto"/>
    </w:pPr>
    <w:rPr>
      <w:rFonts w:ascii="Times New Roman" w:eastAsiaTheme="minorEastAsia" w:hAnsi="Times New Roman" w:cs="Times New Roman"/>
      <w:sz w:val="24"/>
      <w:szCs w:val="24"/>
      <w:lang w:bidi="fa-IR"/>
    </w:rPr>
  </w:style>
  <w:style w:type="character" w:styleId="CommentReference">
    <w:name w:val="annotation reference"/>
    <w:basedOn w:val="DefaultParagraphFont"/>
    <w:uiPriority w:val="99"/>
    <w:semiHidden/>
    <w:unhideWhenUsed/>
    <w:rsid w:val="006632FD"/>
    <w:rPr>
      <w:sz w:val="16"/>
      <w:szCs w:val="16"/>
    </w:rPr>
  </w:style>
  <w:style w:type="paragraph" w:styleId="CommentText">
    <w:name w:val="annotation text"/>
    <w:basedOn w:val="Normal"/>
    <w:link w:val="CommentTextChar"/>
    <w:uiPriority w:val="99"/>
    <w:semiHidden/>
    <w:unhideWhenUsed/>
    <w:rsid w:val="006632FD"/>
    <w:pPr>
      <w:spacing w:line="240" w:lineRule="auto"/>
    </w:pPr>
    <w:rPr>
      <w:sz w:val="20"/>
      <w:szCs w:val="20"/>
    </w:rPr>
  </w:style>
  <w:style w:type="character" w:customStyle="1" w:styleId="CommentTextChar">
    <w:name w:val="Comment Text Char"/>
    <w:basedOn w:val="DefaultParagraphFont"/>
    <w:link w:val="CommentText"/>
    <w:uiPriority w:val="99"/>
    <w:semiHidden/>
    <w:rsid w:val="006632FD"/>
    <w:rPr>
      <w:sz w:val="20"/>
      <w:szCs w:val="20"/>
    </w:rPr>
  </w:style>
  <w:style w:type="paragraph" w:styleId="CommentSubject">
    <w:name w:val="annotation subject"/>
    <w:basedOn w:val="CommentText"/>
    <w:next w:val="CommentText"/>
    <w:link w:val="CommentSubjectChar"/>
    <w:uiPriority w:val="99"/>
    <w:semiHidden/>
    <w:unhideWhenUsed/>
    <w:rsid w:val="006632FD"/>
    <w:rPr>
      <w:b/>
      <w:bCs/>
    </w:rPr>
  </w:style>
  <w:style w:type="character" w:customStyle="1" w:styleId="CommentSubjectChar">
    <w:name w:val="Comment Subject Char"/>
    <w:basedOn w:val="CommentTextChar"/>
    <w:link w:val="CommentSubject"/>
    <w:uiPriority w:val="99"/>
    <w:semiHidden/>
    <w:rsid w:val="006632FD"/>
    <w:rPr>
      <w:b/>
      <w:bCs/>
      <w:sz w:val="20"/>
      <w:szCs w:val="20"/>
    </w:rPr>
  </w:style>
  <w:style w:type="paragraph" w:styleId="Revision">
    <w:name w:val="Revision"/>
    <w:hidden/>
    <w:uiPriority w:val="99"/>
    <w:semiHidden/>
    <w:rsid w:val="006632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5706">
      <w:bodyDiv w:val="1"/>
      <w:marLeft w:val="0"/>
      <w:marRight w:val="0"/>
      <w:marTop w:val="0"/>
      <w:marBottom w:val="0"/>
      <w:divBdr>
        <w:top w:val="none" w:sz="0" w:space="0" w:color="auto"/>
        <w:left w:val="none" w:sz="0" w:space="0" w:color="auto"/>
        <w:bottom w:val="none" w:sz="0" w:space="0" w:color="auto"/>
        <w:right w:val="none" w:sz="0" w:space="0" w:color="auto"/>
      </w:divBdr>
    </w:div>
    <w:div w:id="42875439">
      <w:bodyDiv w:val="1"/>
      <w:marLeft w:val="0"/>
      <w:marRight w:val="0"/>
      <w:marTop w:val="0"/>
      <w:marBottom w:val="0"/>
      <w:divBdr>
        <w:top w:val="none" w:sz="0" w:space="0" w:color="auto"/>
        <w:left w:val="none" w:sz="0" w:space="0" w:color="auto"/>
        <w:bottom w:val="none" w:sz="0" w:space="0" w:color="auto"/>
        <w:right w:val="none" w:sz="0" w:space="0" w:color="auto"/>
      </w:divBdr>
    </w:div>
    <w:div w:id="54857640">
      <w:bodyDiv w:val="1"/>
      <w:marLeft w:val="0"/>
      <w:marRight w:val="0"/>
      <w:marTop w:val="0"/>
      <w:marBottom w:val="0"/>
      <w:divBdr>
        <w:top w:val="none" w:sz="0" w:space="0" w:color="auto"/>
        <w:left w:val="none" w:sz="0" w:space="0" w:color="auto"/>
        <w:bottom w:val="none" w:sz="0" w:space="0" w:color="auto"/>
        <w:right w:val="none" w:sz="0" w:space="0" w:color="auto"/>
      </w:divBdr>
    </w:div>
    <w:div w:id="98989805">
      <w:bodyDiv w:val="1"/>
      <w:marLeft w:val="0"/>
      <w:marRight w:val="0"/>
      <w:marTop w:val="0"/>
      <w:marBottom w:val="0"/>
      <w:divBdr>
        <w:top w:val="none" w:sz="0" w:space="0" w:color="auto"/>
        <w:left w:val="none" w:sz="0" w:space="0" w:color="auto"/>
        <w:bottom w:val="none" w:sz="0" w:space="0" w:color="auto"/>
        <w:right w:val="none" w:sz="0" w:space="0" w:color="auto"/>
      </w:divBdr>
    </w:div>
    <w:div w:id="140313077">
      <w:bodyDiv w:val="1"/>
      <w:marLeft w:val="0"/>
      <w:marRight w:val="0"/>
      <w:marTop w:val="0"/>
      <w:marBottom w:val="0"/>
      <w:divBdr>
        <w:top w:val="none" w:sz="0" w:space="0" w:color="auto"/>
        <w:left w:val="none" w:sz="0" w:space="0" w:color="auto"/>
        <w:bottom w:val="none" w:sz="0" w:space="0" w:color="auto"/>
        <w:right w:val="none" w:sz="0" w:space="0" w:color="auto"/>
      </w:divBdr>
    </w:div>
    <w:div w:id="206525708">
      <w:bodyDiv w:val="1"/>
      <w:marLeft w:val="0"/>
      <w:marRight w:val="0"/>
      <w:marTop w:val="0"/>
      <w:marBottom w:val="0"/>
      <w:divBdr>
        <w:top w:val="none" w:sz="0" w:space="0" w:color="auto"/>
        <w:left w:val="none" w:sz="0" w:space="0" w:color="auto"/>
        <w:bottom w:val="none" w:sz="0" w:space="0" w:color="auto"/>
        <w:right w:val="none" w:sz="0" w:space="0" w:color="auto"/>
      </w:divBdr>
    </w:div>
    <w:div w:id="240867600">
      <w:bodyDiv w:val="1"/>
      <w:marLeft w:val="0"/>
      <w:marRight w:val="0"/>
      <w:marTop w:val="0"/>
      <w:marBottom w:val="0"/>
      <w:divBdr>
        <w:top w:val="none" w:sz="0" w:space="0" w:color="auto"/>
        <w:left w:val="none" w:sz="0" w:space="0" w:color="auto"/>
        <w:bottom w:val="none" w:sz="0" w:space="0" w:color="auto"/>
        <w:right w:val="none" w:sz="0" w:space="0" w:color="auto"/>
      </w:divBdr>
    </w:div>
    <w:div w:id="243995660">
      <w:bodyDiv w:val="1"/>
      <w:marLeft w:val="0"/>
      <w:marRight w:val="0"/>
      <w:marTop w:val="0"/>
      <w:marBottom w:val="0"/>
      <w:divBdr>
        <w:top w:val="none" w:sz="0" w:space="0" w:color="auto"/>
        <w:left w:val="none" w:sz="0" w:space="0" w:color="auto"/>
        <w:bottom w:val="none" w:sz="0" w:space="0" w:color="auto"/>
        <w:right w:val="none" w:sz="0" w:space="0" w:color="auto"/>
      </w:divBdr>
    </w:div>
    <w:div w:id="275716519">
      <w:bodyDiv w:val="1"/>
      <w:marLeft w:val="0"/>
      <w:marRight w:val="0"/>
      <w:marTop w:val="0"/>
      <w:marBottom w:val="0"/>
      <w:divBdr>
        <w:top w:val="none" w:sz="0" w:space="0" w:color="auto"/>
        <w:left w:val="none" w:sz="0" w:space="0" w:color="auto"/>
        <w:bottom w:val="none" w:sz="0" w:space="0" w:color="auto"/>
        <w:right w:val="none" w:sz="0" w:space="0" w:color="auto"/>
      </w:divBdr>
    </w:div>
    <w:div w:id="276134478">
      <w:bodyDiv w:val="1"/>
      <w:marLeft w:val="0"/>
      <w:marRight w:val="0"/>
      <w:marTop w:val="0"/>
      <w:marBottom w:val="0"/>
      <w:divBdr>
        <w:top w:val="none" w:sz="0" w:space="0" w:color="auto"/>
        <w:left w:val="none" w:sz="0" w:space="0" w:color="auto"/>
        <w:bottom w:val="none" w:sz="0" w:space="0" w:color="auto"/>
        <w:right w:val="none" w:sz="0" w:space="0" w:color="auto"/>
      </w:divBdr>
    </w:div>
    <w:div w:id="290674134">
      <w:bodyDiv w:val="1"/>
      <w:marLeft w:val="0"/>
      <w:marRight w:val="0"/>
      <w:marTop w:val="0"/>
      <w:marBottom w:val="0"/>
      <w:divBdr>
        <w:top w:val="none" w:sz="0" w:space="0" w:color="auto"/>
        <w:left w:val="none" w:sz="0" w:space="0" w:color="auto"/>
        <w:bottom w:val="none" w:sz="0" w:space="0" w:color="auto"/>
        <w:right w:val="none" w:sz="0" w:space="0" w:color="auto"/>
      </w:divBdr>
    </w:div>
    <w:div w:id="321127316">
      <w:bodyDiv w:val="1"/>
      <w:marLeft w:val="0"/>
      <w:marRight w:val="0"/>
      <w:marTop w:val="0"/>
      <w:marBottom w:val="0"/>
      <w:divBdr>
        <w:top w:val="none" w:sz="0" w:space="0" w:color="auto"/>
        <w:left w:val="none" w:sz="0" w:space="0" w:color="auto"/>
        <w:bottom w:val="none" w:sz="0" w:space="0" w:color="auto"/>
        <w:right w:val="none" w:sz="0" w:space="0" w:color="auto"/>
      </w:divBdr>
    </w:div>
    <w:div w:id="331877672">
      <w:bodyDiv w:val="1"/>
      <w:marLeft w:val="0"/>
      <w:marRight w:val="0"/>
      <w:marTop w:val="0"/>
      <w:marBottom w:val="0"/>
      <w:divBdr>
        <w:top w:val="none" w:sz="0" w:space="0" w:color="auto"/>
        <w:left w:val="none" w:sz="0" w:space="0" w:color="auto"/>
        <w:bottom w:val="none" w:sz="0" w:space="0" w:color="auto"/>
        <w:right w:val="none" w:sz="0" w:space="0" w:color="auto"/>
      </w:divBdr>
    </w:div>
    <w:div w:id="338235427">
      <w:bodyDiv w:val="1"/>
      <w:marLeft w:val="0"/>
      <w:marRight w:val="0"/>
      <w:marTop w:val="0"/>
      <w:marBottom w:val="0"/>
      <w:divBdr>
        <w:top w:val="none" w:sz="0" w:space="0" w:color="auto"/>
        <w:left w:val="none" w:sz="0" w:space="0" w:color="auto"/>
        <w:bottom w:val="none" w:sz="0" w:space="0" w:color="auto"/>
        <w:right w:val="none" w:sz="0" w:space="0" w:color="auto"/>
      </w:divBdr>
    </w:div>
    <w:div w:id="339359263">
      <w:bodyDiv w:val="1"/>
      <w:marLeft w:val="0"/>
      <w:marRight w:val="0"/>
      <w:marTop w:val="0"/>
      <w:marBottom w:val="0"/>
      <w:divBdr>
        <w:top w:val="none" w:sz="0" w:space="0" w:color="auto"/>
        <w:left w:val="none" w:sz="0" w:space="0" w:color="auto"/>
        <w:bottom w:val="none" w:sz="0" w:space="0" w:color="auto"/>
        <w:right w:val="none" w:sz="0" w:space="0" w:color="auto"/>
      </w:divBdr>
    </w:div>
    <w:div w:id="377439260">
      <w:bodyDiv w:val="1"/>
      <w:marLeft w:val="0"/>
      <w:marRight w:val="0"/>
      <w:marTop w:val="0"/>
      <w:marBottom w:val="0"/>
      <w:divBdr>
        <w:top w:val="none" w:sz="0" w:space="0" w:color="auto"/>
        <w:left w:val="none" w:sz="0" w:space="0" w:color="auto"/>
        <w:bottom w:val="none" w:sz="0" w:space="0" w:color="auto"/>
        <w:right w:val="none" w:sz="0" w:space="0" w:color="auto"/>
      </w:divBdr>
    </w:div>
    <w:div w:id="430203251">
      <w:bodyDiv w:val="1"/>
      <w:marLeft w:val="0"/>
      <w:marRight w:val="0"/>
      <w:marTop w:val="0"/>
      <w:marBottom w:val="0"/>
      <w:divBdr>
        <w:top w:val="none" w:sz="0" w:space="0" w:color="auto"/>
        <w:left w:val="none" w:sz="0" w:space="0" w:color="auto"/>
        <w:bottom w:val="none" w:sz="0" w:space="0" w:color="auto"/>
        <w:right w:val="none" w:sz="0" w:space="0" w:color="auto"/>
      </w:divBdr>
    </w:div>
    <w:div w:id="438917475">
      <w:bodyDiv w:val="1"/>
      <w:marLeft w:val="0"/>
      <w:marRight w:val="0"/>
      <w:marTop w:val="0"/>
      <w:marBottom w:val="0"/>
      <w:divBdr>
        <w:top w:val="none" w:sz="0" w:space="0" w:color="auto"/>
        <w:left w:val="none" w:sz="0" w:space="0" w:color="auto"/>
        <w:bottom w:val="none" w:sz="0" w:space="0" w:color="auto"/>
        <w:right w:val="none" w:sz="0" w:space="0" w:color="auto"/>
      </w:divBdr>
    </w:div>
    <w:div w:id="475999599">
      <w:bodyDiv w:val="1"/>
      <w:marLeft w:val="0"/>
      <w:marRight w:val="0"/>
      <w:marTop w:val="0"/>
      <w:marBottom w:val="0"/>
      <w:divBdr>
        <w:top w:val="none" w:sz="0" w:space="0" w:color="auto"/>
        <w:left w:val="none" w:sz="0" w:space="0" w:color="auto"/>
        <w:bottom w:val="none" w:sz="0" w:space="0" w:color="auto"/>
        <w:right w:val="none" w:sz="0" w:space="0" w:color="auto"/>
      </w:divBdr>
      <w:divsChild>
        <w:div w:id="196502682">
          <w:marLeft w:val="0"/>
          <w:marRight w:val="0"/>
          <w:marTop w:val="0"/>
          <w:marBottom w:val="0"/>
          <w:divBdr>
            <w:top w:val="none" w:sz="0" w:space="0" w:color="auto"/>
            <w:left w:val="none" w:sz="0" w:space="0" w:color="auto"/>
            <w:bottom w:val="none" w:sz="0" w:space="0" w:color="auto"/>
            <w:right w:val="none" w:sz="0" w:space="0" w:color="auto"/>
          </w:divBdr>
        </w:div>
      </w:divsChild>
    </w:div>
    <w:div w:id="536235823">
      <w:bodyDiv w:val="1"/>
      <w:marLeft w:val="0"/>
      <w:marRight w:val="0"/>
      <w:marTop w:val="0"/>
      <w:marBottom w:val="0"/>
      <w:divBdr>
        <w:top w:val="none" w:sz="0" w:space="0" w:color="auto"/>
        <w:left w:val="none" w:sz="0" w:space="0" w:color="auto"/>
        <w:bottom w:val="none" w:sz="0" w:space="0" w:color="auto"/>
        <w:right w:val="none" w:sz="0" w:space="0" w:color="auto"/>
      </w:divBdr>
    </w:div>
    <w:div w:id="555700609">
      <w:bodyDiv w:val="1"/>
      <w:marLeft w:val="0"/>
      <w:marRight w:val="0"/>
      <w:marTop w:val="0"/>
      <w:marBottom w:val="0"/>
      <w:divBdr>
        <w:top w:val="none" w:sz="0" w:space="0" w:color="auto"/>
        <w:left w:val="none" w:sz="0" w:space="0" w:color="auto"/>
        <w:bottom w:val="none" w:sz="0" w:space="0" w:color="auto"/>
        <w:right w:val="none" w:sz="0" w:space="0" w:color="auto"/>
      </w:divBdr>
    </w:div>
    <w:div w:id="590428545">
      <w:bodyDiv w:val="1"/>
      <w:marLeft w:val="0"/>
      <w:marRight w:val="0"/>
      <w:marTop w:val="0"/>
      <w:marBottom w:val="0"/>
      <w:divBdr>
        <w:top w:val="none" w:sz="0" w:space="0" w:color="auto"/>
        <w:left w:val="none" w:sz="0" w:space="0" w:color="auto"/>
        <w:bottom w:val="none" w:sz="0" w:space="0" w:color="auto"/>
        <w:right w:val="none" w:sz="0" w:space="0" w:color="auto"/>
      </w:divBdr>
    </w:div>
    <w:div w:id="592469012">
      <w:bodyDiv w:val="1"/>
      <w:marLeft w:val="0"/>
      <w:marRight w:val="0"/>
      <w:marTop w:val="0"/>
      <w:marBottom w:val="0"/>
      <w:divBdr>
        <w:top w:val="none" w:sz="0" w:space="0" w:color="auto"/>
        <w:left w:val="none" w:sz="0" w:space="0" w:color="auto"/>
        <w:bottom w:val="none" w:sz="0" w:space="0" w:color="auto"/>
        <w:right w:val="none" w:sz="0" w:space="0" w:color="auto"/>
      </w:divBdr>
    </w:div>
    <w:div w:id="596909349">
      <w:bodyDiv w:val="1"/>
      <w:marLeft w:val="0"/>
      <w:marRight w:val="0"/>
      <w:marTop w:val="0"/>
      <w:marBottom w:val="0"/>
      <w:divBdr>
        <w:top w:val="none" w:sz="0" w:space="0" w:color="auto"/>
        <w:left w:val="none" w:sz="0" w:space="0" w:color="auto"/>
        <w:bottom w:val="none" w:sz="0" w:space="0" w:color="auto"/>
        <w:right w:val="none" w:sz="0" w:space="0" w:color="auto"/>
      </w:divBdr>
    </w:div>
    <w:div w:id="597759949">
      <w:bodyDiv w:val="1"/>
      <w:marLeft w:val="0"/>
      <w:marRight w:val="0"/>
      <w:marTop w:val="0"/>
      <w:marBottom w:val="0"/>
      <w:divBdr>
        <w:top w:val="none" w:sz="0" w:space="0" w:color="auto"/>
        <w:left w:val="none" w:sz="0" w:space="0" w:color="auto"/>
        <w:bottom w:val="none" w:sz="0" w:space="0" w:color="auto"/>
        <w:right w:val="none" w:sz="0" w:space="0" w:color="auto"/>
      </w:divBdr>
    </w:div>
    <w:div w:id="621812068">
      <w:bodyDiv w:val="1"/>
      <w:marLeft w:val="0"/>
      <w:marRight w:val="0"/>
      <w:marTop w:val="0"/>
      <w:marBottom w:val="0"/>
      <w:divBdr>
        <w:top w:val="none" w:sz="0" w:space="0" w:color="auto"/>
        <w:left w:val="none" w:sz="0" w:space="0" w:color="auto"/>
        <w:bottom w:val="none" w:sz="0" w:space="0" w:color="auto"/>
        <w:right w:val="none" w:sz="0" w:space="0" w:color="auto"/>
      </w:divBdr>
      <w:divsChild>
        <w:div w:id="55738064">
          <w:marLeft w:val="0"/>
          <w:marRight w:val="0"/>
          <w:marTop w:val="0"/>
          <w:marBottom w:val="0"/>
          <w:divBdr>
            <w:top w:val="none" w:sz="0" w:space="0" w:color="auto"/>
            <w:left w:val="none" w:sz="0" w:space="0" w:color="auto"/>
            <w:bottom w:val="none" w:sz="0" w:space="0" w:color="auto"/>
            <w:right w:val="none" w:sz="0" w:space="0" w:color="auto"/>
          </w:divBdr>
        </w:div>
      </w:divsChild>
    </w:div>
    <w:div w:id="628173372">
      <w:bodyDiv w:val="1"/>
      <w:marLeft w:val="0"/>
      <w:marRight w:val="0"/>
      <w:marTop w:val="0"/>
      <w:marBottom w:val="0"/>
      <w:divBdr>
        <w:top w:val="none" w:sz="0" w:space="0" w:color="auto"/>
        <w:left w:val="none" w:sz="0" w:space="0" w:color="auto"/>
        <w:bottom w:val="none" w:sz="0" w:space="0" w:color="auto"/>
        <w:right w:val="none" w:sz="0" w:space="0" w:color="auto"/>
      </w:divBdr>
    </w:div>
    <w:div w:id="638148311">
      <w:bodyDiv w:val="1"/>
      <w:marLeft w:val="0"/>
      <w:marRight w:val="0"/>
      <w:marTop w:val="0"/>
      <w:marBottom w:val="0"/>
      <w:divBdr>
        <w:top w:val="none" w:sz="0" w:space="0" w:color="auto"/>
        <w:left w:val="none" w:sz="0" w:space="0" w:color="auto"/>
        <w:bottom w:val="none" w:sz="0" w:space="0" w:color="auto"/>
        <w:right w:val="none" w:sz="0" w:space="0" w:color="auto"/>
      </w:divBdr>
    </w:div>
    <w:div w:id="678896264">
      <w:bodyDiv w:val="1"/>
      <w:marLeft w:val="0"/>
      <w:marRight w:val="0"/>
      <w:marTop w:val="0"/>
      <w:marBottom w:val="0"/>
      <w:divBdr>
        <w:top w:val="none" w:sz="0" w:space="0" w:color="auto"/>
        <w:left w:val="none" w:sz="0" w:space="0" w:color="auto"/>
        <w:bottom w:val="none" w:sz="0" w:space="0" w:color="auto"/>
        <w:right w:val="none" w:sz="0" w:space="0" w:color="auto"/>
      </w:divBdr>
      <w:divsChild>
        <w:div w:id="2060129953">
          <w:marLeft w:val="0"/>
          <w:marRight w:val="0"/>
          <w:marTop w:val="0"/>
          <w:marBottom w:val="0"/>
          <w:divBdr>
            <w:top w:val="none" w:sz="0" w:space="0" w:color="auto"/>
            <w:left w:val="none" w:sz="0" w:space="0" w:color="auto"/>
            <w:bottom w:val="none" w:sz="0" w:space="0" w:color="auto"/>
            <w:right w:val="none" w:sz="0" w:space="0" w:color="auto"/>
          </w:divBdr>
        </w:div>
      </w:divsChild>
    </w:div>
    <w:div w:id="745537753">
      <w:bodyDiv w:val="1"/>
      <w:marLeft w:val="0"/>
      <w:marRight w:val="0"/>
      <w:marTop w:val="0"/>
      <w:marBottom w:val="0"/>
      <w:divBdr>
        <w:top w:val="none" w:sz="0" w:space="0" w:color="auto"/>
        <w:left w:val="none" w:sz="0" w:space="0" w:color="auto"/>
        <w:bottom w:val="none" w:sz="0" w:space="0" w:color="auto"/>
        <w:right w:val="none" w:sz="0" w:space="0" w:color="auto"/>
      </w:divBdr>
    </w:div>
    <w:div w:id="766735078">
      <w:bodyDiv w:val="1"/>
      <w:marLeft w:val="0"/>
      <w:marRight w:val="0"/>
      <w:marTop w:val="0"/>
      <w:marBottom w:val="0"/>
      <w:divBdr>
        <w:top w:val="none" w:sz="0" w:space="0" w:color="auto"/>
        <w:left w:val="none" w:sz="0" w:space="0" w:color="auto"/>
        <w:bottom w:val="none" w:sz="0" w:space="0" w:color="auto"/>
        <w:right w:val="none" w:sz="0" w:space="0" w:color="auto"/>
      </w:divBdr>
    </w:div>
    <w:div w:id="816728999">
      <w:bodyDiv w:val="1"/>
      <w:marLeft w:val="0"/>
      <w:marRight w:val="0"/>
      <w:marTop w:val="0"/>
      <w:marBottom w:val="0"/>
      <w:divBdr>
        <w:top w:val="none" w:sz="0" w:space="0" w:color="auto"/>
        <w:left w:val="none" w:sz="0" w:space="0" w:color="auto"/>
        <w:bottom w:val="none" w:sz="0" w:space="0" w:color="auto"/>
        <w:right w:val="none" w:sz="0" w:space="0" w:color="auto"/>
      </w:divBdr>
    </w:div>
    <w:div w:id="827594340">
      <w:bodyDiv w:val="1"/>
      <w:marLeft w:val="0"/>
      <w:marRight w:val="0"/>
      <w:marTop w:val="0"/>
      <w:marBottom w:val="0"/>
      <w:divBdr>
        <w:top w:val="none" w:sz="0" w:space="0" w:color="auto"/>
        <w:left w:val="none" w:sz="0" w:space="0" w:color="auto"/>
        <w:bottom w:val="none" w:sz="0" w:space="0" w:color="auto"/>
        <w:right w:val="none" w:sz="0" w:space="0" w:color="auto"/>
      </w:divBdr>
    </w:div>
    <w:div w:id="898201202">
      <w:bodyDiv w:val="1"/>
      <w:marLeft w:val="0"/>
      <w:marRight w:val="0"/>
      <w:marTop w:val="0"/>
      <w:marBottom w:val="0"/>
      <w:divBdr>
        <w:top w:val="none" w:sz="0" w:space="0" w:color="auto"/>
        <w:left w:val="none" w:sz="0" w:space="0" w:color="auto"/>
        <w:bottom w:val="none" w:sz="0" w:space="0" w:color="auto"/>
        <w:right w:val="none" w:sz="0" w:space="0" w:color="auto"/>
      </w:divBdr>
      <w:divsChild>
        <w:div w:id="1588423022">
          <w:marLeft w:val="0"/>
          <w:marRight w:val="0"/>
          <w:marTop w:val="0"/>
          <w:marBottom w:val="0"/>
          <w:divBdr>
            <w:top w:val="none" w:sz="0" w:space="0" w:color="auto"/>
            <w:left w:val="none" w:sz="0" w:space="0" w:color="auto"/>
            <w:bottom w:val="none" w:sz="0" w:space="0" w:color="auto"/>
            <w:right w:val="none" w:sz="0" w:space="0" w:color="auto"/>
          </w:divBdr>
        </w:div>
      </w:divsChild>
    </w:div>
    <w:div w:id="910697726">
      <w:bodyDiv w:val="1"/>
      <w:marLeft w:val="0"/>
      <w:marRight w:val="0"/>
      <w:marTop w:val="0"/>
      <w:marBottom w:val="0"/>
      <w:divBdr>
        <w:top w:val="none" w:sz="0" w:space="0" w:color="auto"/>
        <w:left w:val="none" w:sz="0" w:space="0" w:color="auto"/>
        <w:bottom w:val="none" w:sz="0" w:space="0" w:color="auto"/>
        <w:right w:val="none" w:sz="0" w:space="0" w:color="auto"/>
      </w:divBdr>
    </w:div>
    <w:div w:id="953906349">
      <w:bodyDiv w:val="1"/>
      <w:marLeft w:val="0"/>
      <w:marRight w:val="0"/>
      <w:marTop w:val="0"/>
      <w:marBottom w:val="0"/>
      <w:divBdr>
        <w:top w:val="none" w:sz="0" w:space="0" w:color="auto"/>
        <w:left w:val="none" w:sz="0" w:space="0" w:color="auto"/>
        <w:bottom w:val="none" w:sz="0" w:space="0" w:color="auto"/>
        <w:right w:val="none" w:sz="0" w:space="0" w:color="auto"/>
      </w:divBdr>
    </w:div>
    <w:div w:id="957105405">
      <w:bodyDiv w:val="1"/>
      <w:marLeft w:val="0"/>
      <w:marRight w:val="0"/>
      <w:marTop w:val="0"/>
      <w:marBottom w:val="0"/>
      <w:divBdr>
        <w:top w:val="none" w:sz="0" w:space="0" w:color="auto"/>
        <w:left w:val="none" w:sz="0" w:space="0" w:color="auto"/>
        <w:bottom w:val="none" w:sz="0" w:space="0" w:color="auto"/>
        <w:right w:val="none" w:sz="0" w:space="0" w:color="auto"/>
      </w:divBdr>
    </w:div>
    <w:div w:id="996612749">
      <w:bodyDiv w:val="1"/>
      <w:marLeft w:val="0"/>
      <w:marRight w:val="0"/>
      <w:marTop w:val="0"/>
      <w:marBottom w:val="0"/>
      <w:divBdr>
        <w:top w:val="none" w:sz="0" w:space="0" w:color="auto"/>
        <w:left w:val="none" w:sz="0" w:space="0" w:color="auto"/>
        <w:bottom w:val="none" w:sz="0" w:space="0" w:color="auto"/>
        <w:right w:val="none" w:sz="0" w:space="0" w:color="auto"/>
      </w:divBdr>
    </w:div>
    <w:div w:id="1077629805">
      <w:bodyDiv w:val="1"/>
      <w:marLeft w:val="0"/>
      <w:marRight w:val="0"/>
      <w:marTop w:val="0"/>
      <w:marBottom w:val="0"/>
      <w:divBdr>
        <w:top w:val="none" w:sz="0" w:space="0" w:color="auto"/>
        <w:left w:val="none" w:sz="0" w:space="0" w:color="auto"/>
        <w:bottom w:val="none" w:sz="0" w:space="0" w:color="auto"/>
        <w:right w:val="none" w:sz="0" w:space="0" w:color="auto"/>
      </w:divBdr>
    </w:div>
    <w:div w:id="1089542613">
      <w:bodyDiv w:val="1"/>
      <w:marLeft w:val="0"/>
      <w:marRight w:val="0"/>
      <w:marTop w:val="0"/>
      <w:marBottom w:val="0"/>
      <w:divBdr>
        <w:top w:val="none" w:sz="0" w:space="0" w:color="auto"/>
        <w:left w:val="none" w:sz="0" w:space="0" w:color="auto"/>
        <w:bottom w:val="none" w:sz="0" w:space="0" w:color="auto"/>
        <w:right w:val="none" w:sz="0" w:space="0" w:color="auto"/>
      </w:divBdr>
    </w:div>
    <w:div w:id="1136803520">
      <w:bodyDiv w:val="1"/>
      <w:marLeft w:val="0"/>
      <w:marRight w:val="0"/>
      <w:marTop w:val="0"/>
      <w:marBottom w:val="0"/>
      <w:divBdr>
        <w:top w:val="none" w:sz="0" w:space="0" w:color="auto"/>
        <w:left w:val="none" w:sz="0" w:space="0" w:color="auto"/>
        <w:bottom w:val="none" w:sz="0" w:space="0" w:color="auto"/>
        <w:right w:val="none" w:sz="0" w:space="0" w:color="auto"/>
      </w:divBdr>
    </w:div>
    <w:div w:id="1140344435">
      <w:bodyDiv w:val="1"/>
      <w:marLeft w:val="0"/>
      <w:marRight w:val="0"/>
      <w:marTop w:val="0"/>
      <w:marBottom w:val="0"/>
      <w:divBdr>
        <w:top w:val="none" w:sz="0" w:space="0" w:color="auto"/>
        <w:left w:val="none" w:sz="0" w:space="0" w:color="auto"/>
        <w:bottom w:val="none" w:sz="0" w:space="0" w:color="auto"/>
        <w:right w:val="none" w:sz="0" w:space="0" w:color="auto"/>
      </w:divBdr>
    </w:div>
    <w:div w:id="1176653210">
      <w:bodyDiv w:val="1"/>
      <w:marLeft w:val="0"/>
      <w:marRight w:val="0"/>
      <w:marTop w:val="0"/>
      <w:marBottom w:val="0"/>
      <w:divBdr>
        <w:top w:val="none" w:sz="0" w:space="0" w:color="auto"/>
        <w:left w:val="none" w:sz="0" w:space="0" w:color="auto"/>
        <w:bottom w:val="none" w:sz="0" w:space="0" w:color="auto"/>
        <w:right w:val="none" w:sz="0" w:space="0" w:color="auto"/>
      </w:divBdr>
    </w:div>
    <w:div w:id="1178035746">
      <w:bodyDiv w:val="1"/>
      <w:marLeft w:val="0"/>
      <w:marRight w:val="0"/>
      <w:marTop w:val="0"/>
      <w:marBottom w:val="0"/>
      <w:divBdr>
        <w:top w:val="none" w:sz="0" w:space="0" w:color="auto"/>
        <w:left w:val="none" w:sz="0" w:space="0" w:color="auto"/>
        <w:bottom w:val="none" w:sz="0" w:space="0" w:color="auto"/>
        <w:right w:val="none" w:sz="0" w:space="0" w:color="auto"/>
      </w:divBdr>
    </w:div>
    <w:div w:id="1206260972">
      <w:bodyDiv w:val="1"/>
      <w:marLeft w:val="0"/>
      <w:marRight w:val="0"/>
      <w:marTop w:val="0"/>
      <w:marBottom w:val="0"/>
      <w:divBdr>
        <w:top w:val="none" w:sz="0" w:space="0" w:color="auto"/>
        <w:left w:val="none" w:sz="0" w:space="0" w:color="auto"/>
        <w:bottom w:val="none" w:sz="0" w:space="0" w:color="auto"/>
        <w:right w:val="none" w:sz="0" w:space="0" w:color="auto"/>
      </w:divBdr>
    </w:div>
    <w:div w:id="1214385240">
      <w:bodyDiv w:val="1"/>
      <w:marLeft w:val="0"/>
      <w:marRight w:val="0"/>
      <w:marTop w:val="0"/>
      <w:marBottom w:val="0"/>
      <w:divBdr>
        <w:top w:val="none" w:sz="0" w:space="0" w:color="auto"/>
        <w:left w:val="none" w:sz="0" w:space="0" w:color="auto"/>
        <w:bottom w:val="none" w:sz="0" w:space="0" w:color="auto"/>
        <w:right w:val="none" w:sz="0" w:space="0" w:color="auto"/>
      </w:divBdr>
      <w:divsChild>
        <w:div w:id="1956716675">
          <w:marLeft w:val="0"/>
          <w:marRight w:val="0"/>
          <w:marTop w:val="0"/>
          <w:marBottom w:val="0"/>
          <w:divBdr>
            <w:top w:val="none" w:sz="0" w:space="0" w:color="auto"/>
            <w:left w:val="none" w:sz="0" w:space="0" w:color="auto"/>
            <w:bottom w:val="none" w:sz="0" w:space="0" w:color="auto"/>
            <w:right w:val="none" w:sz="0" w:space="0" w:color="auto"/>
          </w:divBdr>
        </w:div>
      </w:divsChild>
    </w:div>
    <w:div w:id="1274098718">
      <w:bodyDiv w:val="1"/>
      <w:marLeft w:val="0"/>
      <w:marRight w:val="0"/>
      <w:marTop w:val="0"/>
      <w:marBottom w:val="0"/>
      <w:divBdr>
        <w:top w:val="none" w:sz="0" w:space="0" w:color="auto"/>
        <w:left w:val="none" w:sz="0" w:space="0" w:color="auto"/>
        <w:bottom w:val="none" w:sz="0" w:space="0" w:color="auto"/>
        <w:right w:val="none" w:sz="0" w:space="0" w:color="auto"/>
      </w:divBdr>
    </w:div>
    <w:div w:id="1295596089">
      <w:bodyDiv w:val="1"/>
      <w:marLeft w:val="0"/>
      <w:marRight w:val="0"/>
      <w:marTop w:val="0"/>
      <w:marBottom w:val="0"/>
      <w:divBdr>
        <w:top w:val="none" w:sz="0" w:space="0" w:color="auto"/>
        <w:left w:val="none" w:sz="0" w:space="0" w:color="auto"/>
        <w:bottom w:val="none" w:sz="0" w:space="0" w:color="auto"/>
        <w:right w:val="none" w:sz="0" w:space="0" w:color="auto"/>
      </w:divBdr>
    </w:div>
    <w:div w:id="1329751076">
      <w:bodyDiv w:val="1"/>
      <w:marLeft w:val="0"/>
      <w:marRight w:val="0"/>
      <w:marTop w:val="0"/>
      <w:marBottom w:val="0"/>
      <w:divBdr>
        <w:top w:val="none" w:sz="0" w:space="0" w:color="auto"/>
        <w:left w:val="none" w:sz="0" w:space="0" w:color="auto"/>
        <w:bottom w:val="none" w:sz="0" w:space="0" w:color="auto"/>
        <w:right w:val="none" w:sz="0" w:space="0" w:color="auto"/>
      </w:divBdr>
    </w:div>
    <w:div w:id="1388726550">
      <w:bodyDiv w:val="1"/>
      <w:marLeft w:val="0"/>
      <w:marRight w:val="0"/>
      <w:marTop w:val="0"/>
      <w:marBottom w:val="0"/>
      <w:divBdr>
        <w:top w:val="none" w:sz="0" w:space="0" w:color="auto"/>
        <w:left w:val="none" w:sz="0" w:space="0" w:color="auto"/>
        <w:bottom w:val="none" w:sz="0" w:space="0" w:color="auto"/>
        <w:right w:val="none" w:sz="0" w:space="0" w:color="auto"/>
      </w:divBdr>
    </w:div>
    <w:div w:id="1407000330">
      <w:bodyDiv w:val="1"/>
      <w:marLeft w:val="0"/>
      <w:marRight w:val="0"/>
      <w:marTop w:val="0"/>
      <w:marBottom w:val="0"/>
      <w:divBdr>
        <w:top w:val="none" w:sz="0" w:space="0" w:color="auto"/>
        <w:left w:val="none" w:sz="0" w:space="0" w:color="auto"/>
        <w:bottom w:val="none" w:sz="0" w:space="0" w:color="auto"/>
        <w:right w:val="none" w:sz="0" w:space="0" w:color="auto"/>
      </w:divBdr>
    </w:div>
    <w:div w:id="1407069285">
      <w:bodyDiv w:val="1"/>
      <w:marLeft w:val="0"/>
      <w:marRight w:val="0"/>
      <w:marTop w:val="0"/>
      <w:marBottom w:val="0"/>
      <w:divBdr>
        <w:top w:val="none" w:sz="0" w:space="0" w:color="auto"/>
        <w:left w:val="none" w:sz="0" w:space="0" w:color="auto"/>
        <w:bottom w:val="none" w:sz="0" w:space="0" w:color="auto"/>
        <w:right w:val="none" w:sz="0" w:space="0" w:color="auto"/>
      </w:divBdr>
    </w:div>
    <w:div w:id="1413510049">
      <w:bodyDiv w:val="1"/>
      <w:marLeft w:val="0"/>
      <w:marRight w:val="0"/>
      <w:marTop w:val="0"/>
      <w:marBottom w:val="0"/>
      <w:divBdr>
        <w:top w:val="none" w:sz="0" w:space="0" w:color="auto"/>
        <w:left w:val="none" w:sz="0" w:space="0" w:color="auto"/>
        <w:bottom w:val="none" w:sz="0" w:space="0" w:color="auto"/>
        <w:right w:val="none" w:sz="0" w:space="0" w:color="auto"/>
      </w:divBdr>
    </w:div>
    <w:div w:id="1427649324">
      <w:bodyDiv w:val="1"/>
      <w:marLeft w:val="0"/>
      <w:marRight w:val="0"/>
      <w:marTop w:val="0"/>
      <w:marBottom w:val="0"/>
      <w:divBdr>
        <w:top w:val="none" w:sz="0" w:space="0" w:color="auto"/>
        <w:left w:val="none" w:sz="0" w:space="0" w:color="auto"/>
        <w:bottom w:val="none" w:sz="0" w:space="0" w:color="auto"/>
        <w:right w:val="none" w:sz="0" w:space="0" w:color="auto"/>
      </w:divBdr>
    </w:div>
    <w:div w:id="1493568479">
      <w:bodyDiv w:val="1"/>
      <w:marLeft w:val="0"/>
      <w:marRight w:val="0"/>
      <w:marTop w:val="0"/>
      <w:marBottom w:val="0"/>
      <w:divBdr>
        <w:top w:val="none" w:sz="0" w:space="0" w:color="auto"/>
        <w:left w:val="none" w:sz="0" w:space="0" w:color="auto"/>
        <w:bottom w:val="none" w:sz="0" w:space="0" w:color="auto"/>
        <w:right w:val="none" w:sz="0" w:space="0" w:color="auto"/>
      </w:divBdr>
    </w:div>
    <w:div w:id="1502544678">
      <w:bodyDiv w:val="1"/>
      <w:marLeft w:val="0"/>
      <w:marRight w:val="0"/>
      <w:marTop w:val="0"/>
      <w:marBottom w:val="0"/>
      <w:divBdr>
        <w:top w:val="none" w:sz="0" w:space="0" w:color="auto"/>
        <w:left w:val="none" w:sz="0" w:space="0" w:color="auto"/>
        <w:bottom w:val="none" w:sz="0" w:space="0" w:color="auto"/>
        <w:right w:val="none" w:sz="0" w:space="0" w:color="auto"/>
      </w:divBdr>
    </w:div>
    <w:div w:id="1514147816">
      <w:bodyDiv w:val="1"/>
      <w:marLeft w:val="0"/>
      <w:marRight w:val="0"/>
      <w:marTop w:val="0"/>
      <w:marBottom w:val="0"/>
      <w:divBdr>
        <w:top w:val="none" w:sz="0" w:space="0" w:color="auto"/>
        <w:left w:val="none" w:sz="0" w:space="0" w:color="auto"/>
        <w:bottom w:val="none" w:sz="0" w:space="0" w:color="auto"/>
        <w:right w:val="none" w:sz="0" w:space="0" w:color="auto"/>
      </w:divBdr>
    </w:div>
    <w:div w:id="1536892530">
      <w:bodyDiv w:val="1"/>
      <w:marLeft w:val="0"/>
      <w:marRight w:val="0"/>
      <w:marTop w:val="0"/>
      <w:marBottom w:val="0"/>
      <w:divBdr>
        <w:top w:val="none" w:sz="0" w:space="0" w:color="auto"/>
        <w:left w:val="none" w:sz="0" w:space="0" w:color="auto"/>
        <w:bottom w:val="none" w:sz="0" w:space="0" w:color="auto"/>
        <w:right w:val="none" w:sz="0" w:space="0" w:color="auto"/>
      </w:divBdr>
    </w:div>
    <w:div w:id="1550264945">
      <w:bodyDiv w:val="1"/>
      <w:marLeft w:val="0"/>
      <w:marRight w:val="0"/>
      <w:marTop w:val="0"/>
      <w:marBottom w:val="0"/>
      <w:divBdr>
        <w:top w:val="none" w:sz="0" w:space="0" w:color="auto"/>
        <w:left w:val="none" w:sz="0" w:space="0" w:color="auto"/>
        <w:bottom w:val="none" w:sz="0" w:space="0" w:color="auto"/>
        <w:right w:val="none" w:sz="0" w:space="0" w:color="auto"/>
      </w:divBdr>
    </w:div>
    <w:div w:id="1569725383">
      <w:bodyDiv w:val="1"/>
      <w:marLeft w:val="0"/>
      <w:marRight w:val="0"/>
      <w:marTop w:val="0"/>
      <w:marBottom w:val="0"/>
      <w:divBdr>
        <w:top w:val="none" w:sz="0" w:space="0" w:color="auto"/>
        <w:left w:val="none" w:sz="0" w:space="0" w:color="auto"/>
        <w:bottom w:val="none" w:sz="0" w:space="0" w:color="auto"/>
        <w:right w:val="none" w:sz="0" w:space="0" w:color="auto"/>
      </w:divBdr>
    </w:div>
    <w:div w:id="1576473954">
      <w:bodyDiv w:val="1"/>
      <w:marLeft w:val="0"/>
      <w:marRight w:val="0"/>
      <w:marTop w:val="0"/>
      <w:marBottom w:val="0"/>
      <w:divBdr>
        <w:top w:val="none" w:sz="0" w:space="0" w:color="auto"/>
        <w:left w:val="none" w:sz="0" w:space="0" w:color="auto"/>
        <w:bottom w:val="none" w:sz="0" w:space="0" w:color="auto"/>
        <w:right w:val="none" w:sz="0" w:space="0" w:color="auto"/>
      </w:divBdr>
      <w:divsChild>
        <w:div w:id="1494107790">
          <w:marLeft w:val="0"/>
          <w:marRight w:val="0"/>
          <w:marTop w:val="0"/>
          <w:marBottom w:val="0"/>
          <w:divBdr>
            <w:top w:val="none" w:sz="0" w:space="0" w:color="auto"/>
            <w:left w:val="none" w:sz="0" w:space="0" w:color="auto"/>
            <w:bottom w:val="none" w:sz="0" w:space="0" w:color="auto"/>
            <w:right w:val="none" w:sz="0" w:space="0" w:color="auto"/>
          </w:divBdr>
        </w:div>
      </w:divsChild>
    </w:div>
    <w:div w:id="1588885677">
      <w:bodyDiv w:val="1"/>
      <w:marLeft w:val="0"/>
      <w:marRight w:val="0"/>
      <w:marTop w:val="0"/>
      <w:marBottom w:val="0"/>
      <w:divBdr>
        <w:top w:val="none" w:sz="0" w:space="0" w:color="auto"/>
        <w:left w:val="none" w:sz="0" w:space="0" w:color="auto"/>
        <w:bottom w:val="none" w:sz="0" w:space="0" w:color="auto"/>
        <w:right w:val="none" w:sz="0" w:space="0" w:color="auto"/>
      </w:divBdr>
    </w:div>
    <w:div w:id="1626038652">
      <w:bodyDiv w:val="1"/>
      <w:marLeft w:val="0"/>
      <w:marRight w:val="0"/>
      <w:marTop w:val="0"/>
      <w:marBottom w:val="0"/>
      <w:divBdr>
        <w:top w:val="none" w:sz="0" w:space="0" w:color="auto"/>
        <w:left w:val="none" w:sz="0" w:space="0" w:color="auto"/>
        <w:bottom w:val="none" w:sz="0" w:space="0" w:color="auto"/>
        <w:right w:val="none" w:sz="0" w:space="0" w:color="auto"/>
      </w:divBdr>
    </w:div>
    <w:div w:id="1658076262">
      <w:bodyDiv w:val="1"/>
      <w:marLeft w:val="0"/>
      <w:marRight w:val="0"/>
      <w:marTop w:val="0"/>
      <w:marBottom w:val="0"/>
      <w:divBdr>
        <w:top w:val="none" w:sz="0" w:space="0" w:color="auto"/>
        <w:left w:val="none" w:sz="0" w:space="0" w:color="auto"/>
        <w:bottom w:val="none" w:sz="0" w:space="0" w:color="auto"/>
        <w:right w:val="none" w:sz="0" w:space="0" w:color="auto"/>
      </w:divBdr>
    </w:div>
    <w:div w:id="1712534389">
      <w:bodyDiv w:val="1"/>
      <w:marLeft w:val="0"/>
      <w:marRight w:val="0"/>
      <w:marTop w:val="0"/>
      <w:marBottom w:val="0"/>
      <w:divBdr>
        <w:top w:val="none" w:sz="0" w:space="0" w:color="auto"/>
        <w:left w:val="none" w:sz="0" w:space="0" w:color="auto"/>
        <w:bottom w:val="none" w:sz="0" w:space="0" w:color="auto"/>
        <w:right w:val="none" w:sz="0" w:space="0" w:color="auto"/>
      </w:divBdr>
    </w:div>
    <w:div w:id="1724401904">
      <w:bodyDiv w:val="1"/>
      <w:marLeft w:val="0"/>
      <w:marRight w:val="0"/>
      <w:marTop w:val="0"/>
      <w:marBottom w:val="0"/>
      <w:divBdr>
        <w:top w:val="none" w:sz="0" w:space="0" w:color="auto"/>
        <w:left w:val="none" w:sz="0" w:space="0" w:color="auto"/>
        <w:bottom w:val="none" w:sz="0" w:space="0" w:color="auto"/>
        <w:right w:val="none" w:sz="0" w:space="0" w:color="auto"/>
      </w:divBdr>
    </w:div>
    <w:div w:id="1790512553">
      <w:bodyDiv w:val="1"/>
      <w:marLeft w:val="0"/>
      <w:marRight w:val="0"/>
      <w:marTop w:val="0"/>
      <w:marBottom w:val="0"/>
      <w:divBdr>
        <w:top w:val="none" w:sz="0" w:space="0" w:color="auto"/>
        <w:left w:val="none" w:sz="0" w:space="0" w:color="auto"/>
        <w:bottom w:val="none" w:sz="0" w:space="0" w:color="auto"/>
        <w:right w:val="none" w:sz="0" w:space="0" w:color="auto"/>
      </w:divBdr>
    </w:div>
    <w:div w:id="1794714915">
      <w:bodyDiv w:val="1"/>
      <w:marLeft w:val="0"/>
      <w:marRight w:val="0"/>
      <w:marTop w:val="0"/>
      <w:marBottom w:val="0"/>
      <w:divBdr>
        <w:top w:val="none" w:sz="0" w:space="0" w:color="auto"/>
        <w:left w:val="none" w:sz="0" w:space="0" w:color="auto"/>
        <w:bottom w:val="none" w:sz="0" w:space="0" w:color="auto"/>
        <w:right w:val="none" w:sz="0" w:space="0" w:color="auto"/>
      </w:divBdr>
      <w:divsChild>
        <w:div w:id="1135560668">
          <w:marLeft w:val="0"/>
          <w:marRight w:val="0"/>
          <w:marTop w:val="0"/>
          <w:marBottom w:val="0"/>
          <w:divBdr>
            <w:top w:val="none" w:sz="0" w:space="0" w:color="auto"/>
            <w:left w:val="none" w:sz="0" w:space="0" w:color="auto"/>
            <w:bottom w:val="none" w:sz="0" w:space="0" w:color="auto"/>
            <w:right w:val="none" w:sz="0" w:space="0" w:color="auto"/>
          </w:divBdr>
        </w:div>
      </w:divsChild>
    </w:div>
    <w:div w:id="1796097918">
      <w:bodyDiv w:val="1"/>
      <w:marLeft w:val="0"/>
      <w:marRight w:val="0"/>
      <w:marTop w:val="0"/>
      <w:marBottom w:val="0"/>
      <w:divBdr>
        <w:top w:val="none" w:sz="0" w:space="0" w:color="auto"/>
        <w:left w:val="none" w:sz="0" w:space="0" w:color="auto"/>
        <w:bottom w:val="none" w:sz="0" w:space="0" w:color="auto"/>
        <w:right w:val="none" w:sz="0" w:space="0" w:color="auto"/>
      </w:divBdr>
    </w:div>
    <w:div w:id="1912110915">
      <w:bodyDiv w:val="1"/>
      <w:marLeft w:val="0"/>
      <w:marRight w:val="0"/>
      <w:marTop w:val="0"/>
      <w:marBottom w:val="0"/>
      <w:divBdr>
        <w:top w:val="none" w:sz="0" w:space="0" w:color="auto"/>
        <w:left w:val="none" w:sz="0" w:space="0" w:color="auto"/>
        <w:bottom w:val="none" w:sz="0" w:space="0" w:color="auto"/>
        <w:right w:val="none" w:sz="0" w:space="0" w:color="auto"/>
      </w:divBdr>
    </w:div>
    <w:div w:id="1957521507">
      <w:bodyDiv w:val="1"/>
      <w:marLeft w:val="0"/>
      <w:marRight w:val="0"/>
      <w:marTop w:val="0"/>
      <w:marBottom w:val="0"/>
      <w:divBdr>
        <w:top w:val="none" w:sz="0" w:space="0" w:color="auto"/>
        <w:left w:val="none" w:sz="0" w:space="0" w:color="auto"/>
        <w:bottom w:val="none" w:sz="0" w:space="0" w:color="auto"/>
        <w:right w:val="none" w:sz="0" w:space="0" w:color="auto"/>
      </w:divBdr>
      <w:divsChild>
        <w:div w:id="1616332194">
          <w:marLeft w:val="0"/>
          <w:marRight w:val="0"/>
          <w:marTop w:val="0"/>
          <w:marBottom w:val="0"/>
          <w:divBdr>
            <w:top w:val="none" w:sz="0" w:space="0" w:color="auto"/>
            <w:left w:val="none" w:sz="0" w:space="0" w:color="auto"/>
            <w:bottom w:val="none" w:sz="0" w:space="0" w:color="auto"/>
            <w:right w:val="none" w:sz="0" w:space="0" w:color="auto"/>
          </w:divBdr>
        </w:div>
      </w:divsChild>
    </w:div>
    <w:div w:id="1965623618">
      <w:bodyDiv w:val="1"/>
      <w:marLeft w:val="0"/>
      <w:marRight w:val="0"/>
      <w:marTop w:val="0"/>
      <w:marBottom w:val="0"/>
      <w:divBdr>
        <w:top w:val="none" w:sz="0" w:space="0" w:color="auto"/>
        <w:left w:val="none" w:sz="0" w:space="0" w:color="auto"/>
        <w:bottom w:val="none" w:sz="0" w:space="0" w:color="auto"/>
        <w:right w:val="none" w:sz="0" w:space="0" w:color="auto"/>
      </w:divBdr>
    </w:div>
    <w:div w:id="1966353434">
      <w:bodyDiv w:val="1"/>
      <w:marLeft w:val="0"/>
      <w:marRight w:val="0"/>
      <w:marTop w:val="0"/>
      <w:marBottom w:val="0"/>
      <w:divBdr>
        <w:top w:val="none" w:sz="0" w:space="0" w:color="auto"/>
        <w:left w:val="none" w:sz="0" w:space="0" w:color="auto"/>
        <w:bottom w:val="none" w:sz="0" w:space="0" w:color="auto"/>
        <w:right w:val="none" w:sz="0" w:space="0" w:color="auto"/>
      </w:divBdr>
    </w:div>
    <w:div w:id="1968046286">
      <w:bodyDiv w:val="1"/>
      <w:marLeft w:val="0"/>
      <w:marRight w:val="0"/>
      <w:marTop w:val="0"/>
      <w:marBottom w:val="0"/>
      <w:divBdr>
        <w:top w:val="none" w:sz="0" w:space="0" w:color="auto"/>
        <w:left w:val="none" w:sz="0" w:space="0" w:color="auto"/>
        <w:bottom w:val="none" w:sz="0" w:space="0" w:color="auto"/>
        <w:right w:val="none" w:sz="0" w:space="0" w:color="auto"/>
      </w:divBdr>
    </w:div>
    <w:div w:id="2009744604">
      <w:bodyDiv w:val="1"/>
      <w:marLeft w:val="0"/>
      <w:marRight w:val="0"/>
      <w:marTop w:val="0"/>
      <w:marBottom w:val="0"/>
      <w:divBdr>
        <w:top w:val="none" w:sz="0" w:space="0" w:color="auto"/>
        <w:left w:val="none" w:sz="0" w:space="0" w:color="auto"/>
        <w:bottom w:val="none" w:sz="0" w:space="0" w:color="auto"/>
        <w:right w:val="none" w:sz="0" w:space="0" w:color="auto"/>
      </w:divBdr>
      <w:divsChild>
        <w:div w:id="47922547">
          <w:marLeft w:val="0"/>
          <w:marRight w:val="0"/>
          <w:marTop w:val="0"/>
          <w:marBottom w:val="0"/>
          <w:divBdr>
            <w:top w:val="none" w:sz="0" w:space="0" w:color="auto"/>
            <w:left w:val="none" w:sz="0" w:space="0" w:color="auto"/>
            <w:bottom w:val="none" w:sz="0" w:space="0" w:color="auto"/>
            <w:right w:val="none" w:sz="0" w:space="0" w:color="auto"/>
          </w:divBdr>
        </w:div>
      </w:divsChild>
    </w:div>
    <w:div w:id="2021929104">
      <w:bodyDiv w:val="1"/>
      <w:marLeft w:val="0"/>
      <w:marRight w:val="0"/>
      <w:marTop w:val="0"/>
      <w:marBottom w:val="0"/>
      <w:divBdr>
        <w:top w:val="none" w:sz="0" w:space="0" w:color="auto"/>
        <w:left w:val="none" w:sz="0" w:space="0" w:color="auto"/>
        <w:bottom w:val="none" w:sz="0" w:space="0" w:color="auto"/>
        <w:right w:val="none" w:sz="0" w:space="0" w:color="auto"/>
      </w:divBdr>
    </w:div>
    <w:div w:id="2032343053">
      <w:bodyDiv w:val="1"/>
      <w:marLeft w:val="0"/>
      <w:marRight w:val="0"/>
      <w:marTop w:val="0"/>
      <w:marBottom w:val="0"/>
      <w:divBdr>
        <w:top w:val="none" w:sz="0" w:space="0" w:color="auto"/>
        <w:left w:val="none" w:sz="0" w:space="0" w:color="auto"/>
        <w:bottom w:val="none" w:sz="0" w:space="0" w:color="auto"/>
        <w:right w:val="none" w:sz="0" w:space="0" w:color="auto"/>
      </w:divBdr>
    </w:div>
    <w:div w:id="2033719978">
      <w:bodyDiv w:val="1"/>
      <w:marLeft w:val="0"/>
      <w:marRight w:val="0"/>
      <w:marTop w:val="0"/>
      <w:marBottom w:val="0"/>
      <w:divBdr>
        <w:top w:val="none" w:sz="0" w:space="0" w:color="auto"/>
        <w:left w:val="none" w:sz="0" w:space="0" w:color="auto"/>
        <w:bottom w:val="none" w:sz="0" w:space="0" w:color="auto"/>
        <w:right w:val="none" w:sz="0" w:space="0" w:color="auto"/>
      </w:divBdr>
    </w:div>
    <w:div w:id="2118132022">
      <w:bodyDiv w:val="1"/>
      <w:marLeft w:val="0"/>
      <w:marRight w:val="0"/>
      <w:marTop w:val="0"/>
      <w:marBottom w:val="0"/>
      <w:divBdr>
        <w:top w:val="none" w:sz="0" w:space="0" w:color="auto"/>
        <w:left w:val="none" w:sz="0" w:space="0" w:color="auto"/>
        <w:bottom w:val="none" w:sz="0" w:space="0" w:color="auto"/>
        <w:right w:val="none" w:sz="0" w:space="0" w:color="auto"/>
      </w:divBdr>
    </w:div>
    <w:div w:id="2131243007">
      <w:bodyDiv w:val="1"/>
      <w:marLeft w:val="0"/>
      <w:marRight w:val="0"/>
      <w:marTop w:val="0"/>
      <w:marBottom w:val="0"/>
      <w:divBdr>
        <w:top w:val="none" w:sz="0" w:space="0" w:color="auto"/>
        <w:left w:val="none" w:sz="0" w:space="0" w:color="auto"/>
        <w:bottom w:val="none" w:sz="0" w:space="0" w:color="auto"/>
        <w:right w:val="none" w:sz="0" w:space="0" w:color="auto"/>
      </w:divBdr>
    </w:div>
    <w:div w:id="2139688212">
      <w:bodyDiv w:val="1"/>
      <w:marLeft w:val="0"/>
      <w:marRight w:val="0"/>
      <w:marTop w:val="0"/>
      <w:marBottom w:val="0"/>
      <w:divBdr>
        <w:top w:val="none" w:sz="0" w:space="0" w:color="auto"/>
        <w:left w:val="none" w:sz="0" w:space="0" w:color="auto"/>
        <w:bottom w:val="none" w:sz="0" w:space="0" w:color="auto"/>
        <w:right w:val="none" w:sz="0" w:space="0" w:color="auto"/>
      </w:divBdr>
    </w:div>
    <w:div w:id="214573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gitalocean.com/community/tutorials/exception-handling-in-jav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digitalocean.com/community/tutorials/static-keyword-in-java"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igitalocean.com/community/tutorials/java-singleton-design-pattern-best-practices-examples" TargetMode="External"/><Relationship Id="rId11" Type="http://schemas.openxmlformats.org/officeDocument/2006/relationships/hyperlink" Target="https://dragonprogrammer.com/design-patterns-java-singleton-pattern/" TargetMode="External"/><Relationship Id="rId5" Type="http://schemas.openxmlformats.org/officeDocument/2006/relationships/webSettings" Target="webSettings.xml"/><Relationship Id="rId10" Type="http://schemas.openxmlformats.org/officeDocument/2006/relationships/hyperlink" Target="https://dragonprogrammer.com/effectivejava" TargetMode="External"/><Relationship Id="rId4" Type="http://schemas.openxmlformats.org/officeDocument/2006/relationships/settings" Target="settings.xml"/><Relationship Id="rId9" Type="http://schemas.openxmlformats.org/officeDocument/2006/relationships/hyperlink" Target="https://en.wikipedia.org/wiki/Joshua_Blo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025275-A7DF-48D6-A15A-7C8FACE770C2}">
  <we:reference id="wa104382008" version="1.1.0.1" store="en-US" storeType="OMEX"/>
  <we:alternateReferences>
    <we:reference id="wa104382008" version="1.1.0.1"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B74E6-AF14-42C1-A104-EFAB8B161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5536</TotalTime>
  <Pages>9</Pages>
  <Words>1094</Words>
  <Characters>6239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 Rahimi</dc:creator>
  <cp:keywords/>
  <dc:description/>
  <cp:lastModifiedBy>Hossein Rahimi</cp:lastModifiedBy>
  <cp:revision>174</cp:revision>
  <dcterms:created xsi:type="dcterms:W3CDTF">2022-09-05T05:16:00Z</dcterms:created>
  <dcterms:modified xsi:type="dcterms:W3CDTF">2025-02-04T13:41:00Z</dcterms:modified>
</cp:coreProperties>
</file>