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PLAYBOOK DE VENDAS</w:t>
      </w:r>
    </w:p>
    <w:p>
      <w:pPr>
        <w:pStyle w:val="Subtitle"/>
      </w:pPr>
      <w:r>
        <w:t xml:space="preserve">Vitão Alimentos - Canal Verde B2B</w:t>
      </w:r>
    </w:p>
    <w:p>
      <w:pPr>
        <w:spacing w:before="240"/>
      </w:pPr>
      <w:r>
        <w:t xml:space="preserve"/>
      </w:r>
    </w:p>
    <w:p>
      <w:pPr>
        <w:spacing w:before="480"/>
        <w:jc w:val="center"/>
      </w:pPr>
      <w:r>
        <w:rPr>
          <w:color w:val="666666"/>
          <w:sz w:val="20"/>
          <w:szCs w:val="20"/>
        </w:rPr>
        <w:t xml:space="preserve">Edição 2025 | Versão 2.0</w:t>
      </w:r>
    </w:p>
    <w:p>
      <w:pPr>
        <w:spacing w:before="120"/>
        <w:jc w:val="center"/>
      </w:pPr>
      <w:r>
        <w:rPr>
          <w:i/>
          <w:iCs/>
          <w:color w:val="666666"/>
          <w:sz w:val="22"/>
          <w:szCs w:val="22"/>
        </w:rPr>
        <w:t xml:space="preserve">Guia Completo para Vendas no Canal Verde</w:t>
      </w:r>
    </w:p>
    <w:p>
      <w:r>
        <w:br w:type="page"/>
      </w:r>
    </w:p>
    <w:p>
      <w:pPr>
        <w:pStyle w:val="Heading1"/>
      </w:pPr>
      <w:r>
        <w:t xml:space="preserve">Sumário</w:t>
      </w:r>
    </w:p>
    <w:sdt>
      <w:sdtPr>
        <w:alias w:val="Conteú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Introdução ao Canal Verde</w:t>
      </w:r>
    </w:p>
    <w:p>
      <w:pPr>
        <w:spacing w:after="180"/>
      </w:pPr>
      <w:r>
        <w:t xml:space="preserve">O canal verde (lojas de produtos naturais) representa um mercado único com desafios e oportunidades específicas. Este playbook consolida as melhores práticas, frases comprovadas e estratégias operacionais para maximizar conversão e fidelização no B2B com lojistas PME.</w:t>
      </w:r>
    </w:p>
    <w:p>
      <w:pPr>
        <w:pStyle w:val="Heading2"/>
      </w:pPr>
      <w:r>
        <w:t xml:space="preserve">Contexto Operacional Vitão</w:t>
      </w:r>
    </w:p>
    <w:p>
      <w:pPr>
        <w:pStyle w:val="ListParagraph"/>
        <w:numPr>
          <w:ilvl w:val="0"/>
          <w:numId w:val="2"/>
        </w:numPr>
      </w:pPr>
      <w:r>
        <w:t xml:space="preserve">25 mil pontos de venda, produtos varejo embalados (sem glúten, sem lactose, veganos, zero açúcar)</w:t>
      </w:r>
    </w:p>
    <w:p>
      <w:pPr>
        <w:pStyle w:val="ListParagraph"/>
        <w:numPr>
          <w:ilvl w:val="0"/>
          <w:numId w:val="2"/>
        </w:numPr>
      </w:pPr>
      <w:r>
        <w:t xml:space="preserve">Conflito canalização: MESMO produto em marketplaces R$ 15,90 vs loja natural R$ 22,00</w:t>
      </w:r>
    </w:p>
    <w:p>
      <w:pPr>
        <w:pStyle w:val="ListParagraph"/>
        <w:numPr>
          <w:ilvl w:val="0"/>
          <w:numId w:val="2"/>
        </w:numPr>
      </w:pPr>
      <w:r>
        <w:t xml:space="preserve">Gargalo logístico: Doca prioriza marketplaces (R$ 1M+/mês, SLA 24h) vs canal verde (5-15 dias)</w:t>
      </w:r>
    </w:p>
    <w:p>
      <w:pPr>
        <w:pStyle w:val="ListParagraph"/>
        <w:numPr>
          <w:ilvl w:val="0"/>
          <w:numId w:val="2"/>
        </w:numPr>
      </w:pPr>
      <w:r>
        <w:t xml:space="preserve">Time comercial: 329 atendimentos/mês, 45% conversão, ticket médio R$ 1.950</w:t>
      </w:r>
    </w:p>
    <w:p>
      <w:pPr>
        <w:pStyle w:val="ListParagraph"/>
        <w:numPr>
          <w:ilvl w:val="0"/>
          <w:numId w:val="2"/>
        </w:numPr>
        <w:spacing w:after="240"/>
      </w:pPr>
      <w:r>
        <w:t xml:space="preserve">Fluxo real: 10-12 interações por venda, ~260min (4h20min) processo completo</w:t>
      </w:r>
    </w:p>
    <w:p>
      <w:pPr>
        <w:pStyle w:val="Destaque"/>
      </w:pPr>
      <w:r>
        <w:t xml:space="preserve">⚠️ CRÍTICO: Queimar filme com lojista PME = ACABOU. Ele é o dono, não há "próximo comprador". Em redes, queimar 1 franqueado = queimar rede toda.</w:t>
      </w:r>
    </w:p>
    <w:p>
      <w:r>
        <w:br w:type="page"/>
      </w:r>
    </w:p>
    <w:p>
      <w:pPr>
        <w:pStyle w:val="Heading1"/>
      </w:pPr>
      <w:r>
        <w:t xml:space="preserve">FV01 - Análise e Atualização Cadastro do Cliente</w:t>
      </w:r>
    </w:p>
    <w:p>
      <w:pPr>
        <w:spacing w:after="240"/>
      </w:pPr>
      <w:r>
        <w:t xml:space="preserve">Realizar análise completa do cadastro para garantir atendimento personalizado, estratégico e eficiente, maximizando oportunidades de venda e fidelização no canal verde B2B.</w:t>
      </w:r>
    </w:p>
    <w:p>
      <w:pPr>
        <w:pStyle w:val="Heading2"/>
      </w:pPr>
      <w:r>
        <w:t xml:space="preserve">Passo 1: Acessar Histórico do Cliente</w:t>
      </w:r>
    </w:p>
    <w:p>
      <w:r>
        <w:rPr>
          <w:b/>
          <w:bCs/>
        </w:rPr>
        <w:t xml:space="preserve">Abra o cadastro no CRM e analise:</w:t>
      </w:r>
    </w:p>
    <w:p>
      <w:pPr>
        <w:pStyle w:val="ListParagraph"/>
        <w:numPr>
          <w:ilvl w:val="0"/>
          <w:numId w:val="2"/>
        </w:numPr>
      </w:pPr>
      <w:r>
        <w:t xml:space="preserve">Histórico de compras: produtos mais comprados nos últimos 6 meses</w:t>
      </w:r>
    </w:p>
    <w:p>
      <w:pPr>
        <w:pStyle w:val="ListParagraph"/>
        <w:numPr>
          <w:ilvl w:val="0"/>
          <w:numId w:val="2"/>
        </w:numPr>
      </w:pPr>
      <w:r>
        <w:t xml:space="preserve">Mix de produtos: quais categorias o cliente já conhece</w:t>
      </w:r>
    </w:p>
    <w:p>
      <w:pPr>
        <w:pStyle w:val="ListParagraph"/>
        <w:numPr>
          <w:ilvl w:val="0"/>
          <w:numId w:val="2"/>
        </w:numPr>
      </w:pPr>
      <w:r>
        <w:t xml:space="preserve">Últimos 3 pedidos: valores, datas, produtos específicos</w:t>
      </w:r>
    </w:p>
    <w:p>
      <w:pPr>
        <w:pStyle w:val="ListParagraph"/>
        <w:numPr>
          <w:ilvl w:val="0"/>
          <w:numId w:val="2"/>
        </w:numPr>
      </w:pPr>
      <w:r>
        <w:t xml:space="preserve">Ciclo médio de recompra: quantos dias entre pedidos (calcular média últimos 5 pedidos)</w:t>
      </w:r>
    </w:p>
    <w:p>
      <w:pPr>
        <w:pStyle w:val="ListParagraph"/>
        <w:numPr>
          <w:ilvl w:val="0"/>
          <w:numId w:val="2"/>
        </w:numPr>
      </w:pPr>
      <w:r>
        <w:t xml:space="preserve">Dias sem comprar: última compra foi quando?</w:t>
      </w:r>
    </w:p>
    <w:p>
      <w:pPr>
        <w:pStyle w:val="ListParagraph"/>
        <w:numPr>
          <w:ilvl w:val="0"/>
          <w:numId w:val="2"/>
        </w:numPr>
        <w:spacing w:after="240"/>
      </w:pPr>
      <w:r>
        <w:t xml:space="preserve">Ticket médio: valor médio dos pedidos</w:t>
      </w:r>
    </w:p>
    <w:p>
      <w:pPr>
        <w:pStyle w:val="Heading2"/>
      </w:pPr>
      <w:r>
        <w:t xml:space="preserve">Passo 2: Classificação do Cliente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F47920" w:val="clear"/>
          </w:tcPr>
          <w:p>
            <w:pPr>
              <w:jc w:val="center"/>
            </w:pPr>
            <w:r>
              <w:rPr>
                <w:b/>
                <w:bCs/>
                <w:color w:val="FFFFFF"/>
              </w:rPr>
              <w:t xml:space="preserve">Categoria</w:t>
            </w:r>
          </w:p>
        </w:tc>
        <w:tc>
          <w:tcPr>
            <w:tcW w:type="dxa" w:w="4680"/>
            <w:tcBorders>
              <w:top w:val="single" w:color="CCCCCC" w:sz="1"/>
              <w:left w:val="single" w:color="CCCCCC" w:sz="1"/>
              <w:bottom w:val="single" w:color="CCCCCC" w:sz="1"/>
              <w:right w:val="single" w:color="CCCCCC" w:sz="1"/>
            </w:tcBorders>
            <w:shd w:fill="F47920" w:val="clear"/>
          </w:tcPr>
          <w:p>
            <w:pPr>
              <w:jc w:val="center"/>
            </w:pPr>
            <w:r>
              <w:rPr>
                <w:b/>
                <w:bCs/>
                <w:color w:val="FFFFFF"/>
              </w:rPr>
              <w:t xml:space="preserve">Critério</w:t>
            </w:r>
          </w:p>
        </w:tc>
        <w:tc>
          <w:tcPr>
            <w:tcW w:type="dxa" w:w="2340"/>
            <w:tcBorders>
              <w:top w:val="single" w:color="CCCCCC" w:sz="1"/>
              <w:left w:val="single" w:color="CCCCCC" w:sz="1"/>
              <w:bottom w:val="single" w:color="CCCCCC" w:sz="1"/>
              <w:right w:val="single" w:color="CCCCCC" w:sz="1"/>
            </w:tcBorders>
            <w:shd w:fill="F47920" w:val="clear"/>
          </w:tcPr>
          <w:p>
            <w:pPr>
              <w:jc w:val="center"/>
            </w:pPr>
            <w:r>
              <w:rPr>
                <w:b/>
                <w:bCs/>
                <w:color w:val="FFFFFF"/>
              </w:rPr>
              <w:t xml:space="preserve">Ação</w:t>
            </w:r>
          </w:p>
        </w:tc>
      </w:tr>
      <w:tr>
        <w:tc>
          <w:tcPr>
            <w:tcW w:type="dxa" w:w="2340"/>
            <w:tcBorders>
              <w:top w:val="single" w:color="CCCCCC" w:sz="1"/>
              <w:left w:val="single" w:color="CCCCCC" w:sz="1"/>
              <w:bottom w:val="single" w:color="CCCCCC" w:sz="1"/>
              <w:right w:val="single" w:color="CCCCCC" w:sz="1"/>
            </w:tcBorders>
          </w:tcPr>
          <w:p>
            <w:r>
              <w:rPr>
                <w:b/>
                <w:bCs/>
              </w:rPr>
              <w:t xml:space="preserve">Ativo</w:t>
            </w:r>
          </w:p>
        </w:tc>
        <w:tc>
          <w:tcPr>
            <w:tcW w:type="dxa" w:w="4680"/>
            <w:tcBorders>
              <w:top w:val="single" w:color="CCCCCC" w:sz="1"/>
              <w:left w:val="single" w:color="CCCCCC" w:sz="1"/>
              <w:bottom w:val="single" w:color="CCCCCC" w:sz="1"/>
              <w:right w:val="single" w:color="CCCCCC" w:sz="1"/>
            </w:tcBorders>
          </w:tcPr>
          <w:p>
            <w:r>
              <w:t xml:space="preserve">Comprou nos últimos 30 dias</w:t>
            </w:r>
          </w:p>
        </w:tc>
        <w:tc>
          <w:tcPr>
            <w:tcW w:type="dxa" w:w="2340"/>
            <w:tcBorders>
              <w:top w:val="single" w:color="CCCCCC" w:sz="1"/>
              <w:left w:val="single" w:color="CCCCCC" w:sz="1"/>
              <w:bottom w:val="single" w:color="CCCCCC" w:sz="1"/>
              <w:right w:val="single" w:color="CCCCCC" w:sz="1"/>
            </w:tcBorders>
          </w:tcPr>
          <w:p>
            <w:r>
              <w:t xml:space="preserve">Manutenção</w:t>
            </w:r>
          </w:p>
        </w:tc>
      </w:tr>
      <w:tr>
        <w:tc>
          <w:tcPr>
            <w:tcW w:type="dxa" w:w="2340"/>
            <w:tcBorders>
              <w:top w:val="single" w:color="CCCCCC" w:sz="1"/>
              <w:left w:val="single" w:color="CCCCCC" w:sz="1"/>
              <w:bottom w:val="single" w:color="CCCCCC" w:sz="1"/>
              <w:right w:val="single" w:color="CCCCCC" w:sz="1"/>
            </w:tcBorders>
          </w:tcPr>
          <w:p>
            <w:r>
              <w:rPr>
                <w:b/>
                <w:bCs/>
              </w:rPr>
              <w:t xml:space="preserve">Inativo Recente</w:t>
            </w:r>
          </w:p>
        </w:tc>
        <w:tc>
          <w:tcPr>
            <w:tcW w:type="dxa" w:w="4680"/>
            <w:tcBorders>
              <w:top w:val="single" w:color="CCCCCC" w:sz="1"/>
              <w:left w:val="single" w:color="CCCCCC" w:sz="1"/>
              <w:bottom w:val="single" w:color="CCCCCC" w:sz="1"/>
              <w:right w:val="single" w:color="CCCCCC" w:sz="1"/>
            </w:tcBorders>
          </w:tcPr>
          <w:p>
            <w:r>
              <w:t xml:space="preserve">Entre 30 e 90 dias sem comprar</w:t>
            </w:r>
          </w:p>
        </w:tc>
        <w:tc>
          <w:tcPr>
            <w:tcW w:type="dxa" w:w="2340"/>
            <w:tcBorders>
              <w:top w:val="single" w:color="CCCCCC" w:sz="1"/>
              <w:left w:val="single" w:color="CCCCCC" w:sz="1"/>
              <w:bottom w:val="single" w:color="CCCCCC" w:sz="1"/>
              <w:right w:val="single" w:color="CCCCCC" w:sz="1"/>
            </w:tcBorders>
          </w:tcPr>
          <w:p>
            <w:r>
              <w:t xml:space="preserve">Reativação</w:t>
            </w:r>
          </w:p>
        </w:tc>
      </w:tr>
      <w:tr>
        <w:tc>
          <w:tcPr>
            <w:tcW w:type="dxa" w:w="2340"/>
            <w:tcBorders>
              <w:top w:val="single" w:color="CCCCCC" w:sz="1"/>
              <w:left w:val="single" w:color="CCCCCC" w:sz="1"/>
              <w:bottom w:val="single" w:color="CCCCCC" w:sz="1"/>
              <w:right w:val="single" w:color="CCCCCC" w:sz="1"/>
            </w:tcBorders>
          </w:tcPr>
          <w:p>
            <w:r>
              <w:rPr>
                <w:b/>
                <w:bCs/>
              </w:rPr>
              <w:t xml:space="preserve">Inativo Antigo</w:t>
            </w:r>
          </w:p>
        </w:tc>
        <w:tc>
          <w:tcPr>
            <w:tcW w:type="dxa" w:w="4680"/>
            <w:tcBorders>
              <w:top w:val="single" w:color="CCCCCC" w:sz="1"/>
              <w:left w:val="single" w:color="CCCCCC" w:sz="1"/>
              <w:bottom w:val="single" w:color="CCCCCC" w:sz="1"/>
              <w:right w:val="single" w:color="CCCCCC" w:sz="1"/>
            </w:tcBorders>
          </w:tcPr>
          <w:p>
            <w:r>
              <w:t xml:space="preserve">Mais de 90 dias sem comprar</w:t>
            </w:r>
          </w:p>
        </w:tc>
        <w:tc>
          <w:tcPr>
            <w:tcW w:type="dxa" w:w="2340"/>
            <w:tcBorders>
              <w:top w:val="single" w:color="CCCCCC" w:sz="1"/>
              <w:left w:val="single" w:color="CCCCCC" w:sz="1"/>
              <w:bottom w:val="single" w:color="CCCCCC" w:sz="1"/>
              <w:right w:val="single" w:color="CCCCCC" w:sz="1"/>
            </w:tcBorders>
          </w:tcPr>
          <w:p>
            <w:r>
              <w:t xml:space="preserve">Recuperação</w:t>
            </w:r>
          </w:p>
        </w:tc>
      </w:tr>
    </w:tbl>
    <w:p>
      <w:pPr>
        <w:pStyle w:val="Heading2"/>
        <w:spacing w:before="360"/>
      </w:pPr>
      <w:r>
        <w:t xml:space="preserve">Passo 3: Atualizar Dados Cadastrais</w:t>
      </w:r>
    </w:p>
    <w:p>
      <w:r>
        <w:rPr>
          <w:b/>
          <w:bCs/>
        </w:rPr>
        <w:t xml:space="preserve">Dados essenciais para personalização:</w:t>
      </w:r>
    </w:p>
    <w:p>
      <w:pPr>
        <w:pStyle w:val="ListParagraph"/>
        <w:numPr>
          <w:ilvl w:val="0"/>
          <w:numId w:val="2"/>
        </w:numPr>
      </w:pPr>
      <w:r>
        <w:t xml:space="preserve">Nomes: compradores, proprietários, time de atendimento</w:t>
      </w:r>
    </w:p>
    <w:p>
      <w:pPr>
        <w:pStyle w:val="ListParagraph"/>
        <w:numPr>
          <w:ilvl w:val="0"/>
          <w:numId w:val="2"/>
        </w:numPr>
      </w:pPr>
      <w:r>
        <w:t xml:space="preserve">Data: abertura/aniversário da loja (oportunidade campanha)</w:t>
      </w:r>
    </w:p>
    <w:p>
      <w:pPr>
        <w:pStyle w:val="ListParagraph"/>
        <w:numPr>
          <w:ilvl w:val="0"/>
          <w:numId w:val="2"/>
        </w:numPr>
      </w:pPr>
      <w:r>
        <w:t xml:space="preserve">E-mail: financeiro, NFe, comprador, administrativo, dono da loja</w:t>
      </w:r>
    </w:p>
    <w:p>
      <w:pPr>
        <w:pStyle w:val="ListParagraph"/>
        <w:numPr>
          <w:ilvl w:val="0"/>
          <w:numId w:val="2"/>
        </w:numPr>
      </w:pPr>
      <w:r>
        <w:t xml:space="preserve">WhatsApp: atendimento cliente, fornecedores, proprietário/comprador</w:t>
      </w:r>
    </w:p>
    <w:p>
      <w:pPr>
        <w:pStyle w:val="ListParagraph"/>
        <w:numPr>
          <w:ilvl w:val="0"/>
          <w:numId w:val="2"/>
        </w:numPr>
      </w:pPr>
      <w:r>
        <w:t xml:space="preserve">Endereço: Google Maps print fachada loja (para entender posicionamento online)</w:t>
      </w:r>
    </w:p>
    <w:p>
      <w:pPr>
        <w:pStyle w:val="ListParagraph"/>
        <w:numPr>
          <w:ilvl w:val="0"/>
          <w:numId w:val="2"/>
        </w:numPr>
        <w:spacing w:after="240"/>
      </w:pPr>
      <w:r>
        <w:t xml:space="preserve">Redes Sociais: Instagram, Facebook, Google Business (tirar prints para anexar)</w:t>
      </w:r>
    </w:p>
    <w:p>
      <w:pPr>
        <w:pStyle w:val="Heading2"/>
      </w:pPr>
      <w:r>
        <w:t xml:space="preserve">Passo 4: Análise do Ambiente e Região</w:t>
      </w:r>
    </w:p>
    <w:p>
      <w:r>
        <w:rPr>
          <w:b/>
          <w:bCs/>
        </w:rPr>
        <w:t xml:space="preserve">Fatores críticos para personalização:</w:t>
      </w:r>
    </w:p>
    <w:p>
      <w:pPr>
        <w:pStyle w:val="ListParagraph"/>
        <w:numPr>
          <w:ilvl w:val="0"/>
          <w:numId w:val="2"/>
        </w:numPr>
      </w:pPr>
      <w:r>
        <w:t xml:space="preserve">Cidade, rua, bairro, população local</w:t>
      </w:r>
    </w:p>
    <w:p>
      <w:pPr>
        <w:pStyle w:val="ListParagraph"/>
        <w:numPr>
          <w:ilvl w:val="0"/>
          <w:numId w:val="2"/>
        </w:numPr>
      </w:pPr>
      <w:r>
        <w:t xml:space="preserve">Estacionamento da loja, tipo de calçada, vitrine</w:t>
      </w:r>
    </w:p>
    <w:p>
      <w:pPr>
        <w:pStyle w:val="ListParagraph"/>
        <w:numPr>
          <w:ilvl w:val="0"/>
          <w:numId w:val="2"/>
        </w:numPr>
      </w:pPr>
      <w:r>
        <w:t xml:space="preserve">Clima da região: quente/frio (impacta chocolate, produtos térmicos)</w:t>
      </w:r>
    </w:p>
    <w:p>
      <w:pPr>
        <w:pStyle w:val="ListParagraph"/>
        <w:numPr>
          <w:ilvl w:val="0"/>
          <w:numId w:val="2"/>
        </w:numPr>
        <w:spacing w:after="180"/>
      </w:pPr>
      <w:r>
        <w:t xml:space="preserve">Loja climatizada? (crítico para chocolate N/NE/CO Out-Mar)</w:t>
      </w:r>
    </w:p>
    <w:p>
      <w:pPr>
        <w:pStyle w:val="Destaque"/>
      </w:pPr>
      <w:r>
        <w:t xml:space="preserve">🚨 PROTOCOLO TÉRMICO: Chocolate N/NE/CO Out-Mar = isopor OBRIGATÓRIO (+R$ 20/pedido). Checklist expedição impresso NF. Evita R$ 9k/mês devoluções.</w:t>
      </w:r>
    </w:p>
    <w:p>
      <w:r>
        <w:br w:type="page"/>
      </w:r>
    </w:p>
    <w:p>
      <w:pPr>
        <w:pStyle w:val="Heading1"/>
      </w:pPr>
      <w:r>
        <w:t xml:space="preserve">FV02 - Primeiro Contato com Lojista PME</w:t>
      </w:r>
    </w:p>
    <w:p>
      <w:pPr>
        <w:spacing w:after="240"/>
      </w:pPr>
      <w:r>
        <w:t xml:space="preserve">Estabelecer vínculo sólido apresentando as oportunidades da fusão Vitão + Mais Granel e parcerias tecnológicas, sem custo adicional. Identificar melhor canal/horário e explorar oportunidades de relacionamento profundo.</w:t>
      </w:r>
    </w:p>
    <w:p>
      <w:pPr>
        <w:pStyle w:val="Heading2"/>
      </w:pPr>
      <w:r>
        <w:t xml:space="preserve">10 REGRAS DE OURO - Lojista PME</w:t>
      </w:r>
    </w:p>
    <w:p>
      <w:pPr>
        <w:pStyle w:val="Destaque"/>
      </w:pPr>
      <w:r>
        <w:t xml:space="preserve">⚠️ CONTEXTO: Lojista É o dono/dona (não comprador profissional). Rotina simultânea: caixa, atendimento, reposição, banco, compras, gerenciamento, redes sociais, incêndios.</w:t>
      </w:r>
    </w:p>
    <w:p>
      <w:pPr>
        <w:pStyle w:val="ListParagraph"/>
        <w:numPr>
          <w:ilvl w:val="0"/>
          <w:numId w:val="3"/>
        </w:numPr>
        <w:spacing w:before="240" w:after="180"/>
      </w:pPr>
      <w:r>
        <w:rPr>
          <w:b/>
          <w:bCs/>
        </w:rPr>
        <w:t xml:space="preserve">É NO TEMPO DELE não nosso </w:t>
      </w:r>
      <w:r>
        <w:t xml:space="preserve">(se tem 15min agora, É AGORA)</w:t>
      </w:r>
    </w:p>
    <w:p>
      <w:pPr>
        <w:pStyle w:val="ListParagraph"/>
        <w:numPr>
          <w:ilvl w:val="0"/>
          <w:numId w:val="3"/>
        </w:numPr>
      </w:pPr>
      <w:r>
        <w:rPr>
          <w:b/>
          <w:bCs/>
        </w:rPr>
        <w:t xml:space="preserve">NÃO usar chatbot/digital automático </w:t>
      </w:r>
      <w:r>
        <w:t xml:space="preserve">("manda tomar no cu")</w:t>
      </w:r>
    </w:p>
    <w:p>
      <w:pPr>
        <w:pStyle w:val="ListParagraph"/>
        <w:numPr>
          <w:ilvl w:val="0"/>
          <w:numId w:val="3"/>
        </w:numPr>
      </w:pPr>
      <w:r>
        <w:rPr>
          <w:b/>
          <w:bCs/>
        </w:rPr>
        <w:t xml:space="preserve">NÃO usar script pronto telemarketing </w:t>
      </w:r>
      <w:r>
        <w:t xml:space="preserve">(detecta primeira frase)</w:t>
      </w:r>
    </w:p>
    <w:p>
      <w:pPr>
        <w:pStyle w:val="ListParagraph"/>
        <w:numPr>
          <w:ilvl w:val="0"/>
          <w:numId w:val="3"/>
        </w:numPr>
      </w:pPr>
      <w:r>
        <w:rPr>
          <w:b/>
          <w:bCs/>
        </w:rPr>
        <w:t xml:space="preserve">ELE é dono/dona não comprador profissional </w:t>
      </w:r>
      <w:r>
        <w:t xml:space="preserve">(está em incêndio diário)</w:t>
      </w:r>
    </w:p>
    <w:p>
      <w:pPr>
        <w:pStyle w:val="ListParagraph"/>
        <w:numPr>
          <w:ilvl w:val="0"/>
          <w:numId w:val="3"/>
        </w:numPr>
      </w:pPr>
      <w:r>
        <w:rPr>
          <w:b/>
          <w:bCs/>
        </w:rPr>
        <w:t xml:space="preserve">Queimar filme = ACABOU </w:t>
      </w:r>
      <w:r>
        <w:t xml:space="preserve">(não troca comprador, redes: queima 1 = queima todos)</w:t>
      </w:r>
    </w:p>
    <w:p>
      <w:pPr>
        <w:pStyle w:val="ListParagraph"/>
        <w:numPr>
          <w:ilvl w:val="0"/>
          <w:numId w:val="3"/>
        </w:numPr>
      </w:pPr>
      <w:r>
        <w:rPr>
          <w:b/>
          <w:bCs/>
        </w:rPr>
        <w:t xml:space="preserve">Metro quadrado SAGRADO </w:t>
      </w:r>
      <w:r>
        <w:t xml:space="preserve">(40-80m², só entra curva A ticket alto)</w:t>
      </w:r>
    </w:p>
    <w:p>
      <w:pPr>
        <w:pStyle w:val="ListParagraph"/>
        <w:numPr>
          <w:ilvl w:val="0"/>
          <w:numId w:val="3"/>
        </w:numPr>
      </w:pPr>
      <w:r>
        <w:rPr>
          <w:b/>
          <w:bCs/>
        </w:rPr>
        <w:t xml:space="preserve">Cliente dele compara preço celular </w:t>
      </w:r>
      <w:r>
        <w:t xml:space="preserve">(canalização Vitão = problema dele)</w:t>
      </w:r>
    </w:p>
    <w:p>
      <w:pPr>
        <w:pStyle w:val="ListParagraph"/>
        <w:numPr>
          <w:ilvl w:val="0"/>
          <w:numId w:val="3"/>
        </w:numPr>
      </w:pPr>
      <w:r>
        <w:rPr>
          <w:b/>
          <w:bCs/>
        </w:rPr>
        <w:t xml:space="preserve">Praticidade &gt; Tudo </w:t>
      </w:r>
      <w:r>
        <w:t xml:space="preserve">(WhatsApp resposta rápida sem burocracia)</w:t>
      </w:r>
    </w:p>
    <w:p>
      <w:pPr>
        <w:pStyle w:val="ListParagraph"/>
        <w:numPr>
          <w:ilvl w:val="0"/>
          <w:numId w:val="3"/>
        </w:numPr>
      </w:pPr>
      <w:r>
        <w:rPr>
          <w:b/>
          <w:bCs/>
        </w:rPr>
        <w:t xml:space="preserve">Relacionamento &gt; Preço </w:t>
      </w:r>
      <w:r>
        <w:t xml:space="preserve">(compra quem confia não quem é barato)</w:t>
      </w:r>
    </w:p>
    <w:p>
      <w:pPr>
        <w:pStyle w:val="ListParagraph"/>
        <w:numPr>
          <w:ilvl w:val="0"/>
          <w:numId w:val="3"/>
        </w:numPr>
        <w:spacing w:after="360"/>
      </w:pPr>
      <w:r>
        <w:rPr>
          <w:b/>
          <w:bCs/>
        </w:rPr>
        <w:t xml:space="preserve">Material MKT ESSENCIAL </w:t>
      </w:r>
      <w:r>
        <w:t xml:space="preserve">(sem post Instagram = produto não vende)</w:t>
      </w:r>
    </w:p>
    <w:p>
      <w:pPr>
        <w:pStyle w:val="Heading2"/>
      </w:pPr>
      <w:r>
        <w:t xml:space="preserve">Passo 1: Apresentação Inicial</w:t>
      </w:r>
    </w:p>
    <w:p>
      <w:r>
        <w:rPr>
          <w:b/>
          <w:bCs/>
        </w:rPr>
        <w:t xml:space="preserve">Mensagem (cumprimento + uso gatilhos mentais):</w:t>
      </w:r>
    </w:p>
    <w:p>
      <w:pPr>
        <w:spacing w:before="120" w:after="120"/>
        <w:ind w:left="720"/>
      </w:pPr>
      <w:r>
        <w:rPr>
          <w:i/>
          <w:iCs/>
        </w:rPr>
        <w:t xml:space="preserve">"Olá [Nome]! Aqui é [Seu Nome] da Vitão Alimentos. Como você está hoje? Vi que você tem um ótimo desempenho com produtos naturais de [categoria]. Estou aqui para ajudar sua loja a vender ainda mais e vamos fazer o que for preciso para sempre vender e fazer vender."</w:t>
      </w:r>
    </w:p>
    <w:p>
      <w:pPr>
        <w:pStyle w:val="Heading2"/>
        <w:spacing w:before="360"/>
      </w:pPr>
      <w:r>
        <w:t xml:space="preserve">Passo 2: Áudio com Spoilers (MAX 1 minuto)</w:t>
      </w:r>
    </w:p>
    <w:p>
      <w:r>
        <w:rPr>
          <w:b/>
          <w:bCs/>
        </w:rPr>
        <w:t xml:space="preserve">Roteiro do áudio:</w:t>
      </w:r>
    </w:p>
    <w:p>
      <w:pPr>
        <w:spacing w:before="120" w:after="120"/>
        <w:ind w:left="720"/>
      </w:pPr>
      <w:r>
        <w:rPr>
          <w:i/>
          <w:iCs/>
        </w:rPr>
        <w:t xml:space="preserve">"Vou te enviar um áudio com spoilers das novidades aqui na Vitão. Firmamos parcerias com empresas de tecnologia focadas em IA. Tudo isso SEM CUSTO adicional! Queremos usar tudo ao nosso alcance para fazer sua loja rodar sozinha, bater metas e te proporcionar mais qualidade de vida. A partir de agora, cada lojista terá um especialista B2B para acompanhar de perto suas necessidades. Minha missão é investir em você e, juntos, alcançarmos resultados históricos!"</w:t>
      </w:r>
    </w:p>
    <w:p>
      <w:pPr>
        <w:pStyle w:val="Destaque"/>
      </w:pPr>
      <w:r>
        <w:t xml:space="preserve">✅ OBJETIVO: Despertar curiosidade, mostrar valor proposta, posicionar como parceiro estratégico.</w:t>
      </w:r>
    </w:p>
    <w:p>
      <w:pPr>
        <w:pStyle w:val="Heading2"/>
        <w:spacing w:before="360"/>
      </w:pPr>
      <w:r>
        <w:t xml:space="preserve">Passo 3: Estabelecer Melhor Formato Atendimento</w:t>
      </w:r>
    </w:p>
    <w:p>
      <w:r>
        <w:rPr>
          <w:b/>
          <w:bCs/>
        </w:rPr>
        <w:t xml:space="preserve">Pergunte diretamente:</w:t>
      </w:r>
    </w:p>
    <w:p>
      <w:pPr>
        <w:pStyle w:val="ListParagraph"/>
        <w:numPr>
          <w:ilvl w:val="0"/>
          <w:numId w:val="2"/>
        </w:numPr>
      </w:pPr>
      <w:r>
        <w:t xml:space="preserve">"Para mantermos contato eficiente e agradável, qual o melhor formato? Prefere áudio, texto ou chamadas?"</w:t>
      </w:r>
    </w:p>
    <w:p>
      <w:pPr>
        <w:pStyle w:val="ListParagraph"/>
        <w:numPr>
          <w:ilvl w:val="0"/>
          <w:numId w:val="2"/>
        </w:numPr>
        <w:spacing w:after="240"/>
      </w:pPr>
      <w:r>
        <w:t xml:space="preserve">"Qual o melhor horário? Prefere bem cedinho, meio da manhã, pós almoço, depois das 18h ou até mesmo à noite?"</w:t>
      </w:r>
    </w:p>
    <w:p>
      <w:pPr>
        <w:pStyle w:val="Heading2"/>
      </w:pPr>
      <w:r>
        <w:t xml:space="preserve">Passo 4: Destacar Missão Vitão</w:t>
      </w:r>
    </w:p>
    <w:p>
      <w:pPr>
        <w:spacing w:before="120" w:after="120"/>
        <w:ind w:left="720"/>
      </w:pPr>
      <w:r>
        <w:rPr>
          <w:i/>
          <w:iCs/>
        </w:rPr>
        <w:t xml:space="preserve">"Estamos em nosso melhor momento! Com essa fusão e novas tecnologias, queremos ajudar 10 mil lojas de produtos naturais a bater suas metas até 2025. Nossa missão é melhorar o ecossistema de vendas, desempenho e qualidade de vida dos lojistas. E VOCÊ faz parte disso! Vamos trabalhar juntos para alcançar resultados incríveis?"</w:t>
      </w:r>
    </w:p>
    <w:p>
      <w:pPr>
        <w:pStyle w:val="Heading2"/>
        <w:spacing w:before="360"/>
      </w:pPr>
      <w:r>
        <w:t xml:space="preserve">Passo 5: Aprofundar Relacionamento</w:t>
      </w:r>
    </w:p>
    <w:p>
      <w:pPr>
        <w:spacing w:before="120" w:after="360"/>
        <w:ind w:left="720"/>
      </w:pPr>
      <w:r>
        <w:rPr>
          <w:i/>
          <w:iCs/>
        </w:rPr>
        <w:t xml:space="preserve">"Gostaria de conhecer um pouco mais sobre o funcionamento de sua loja, o mix de produtos que você trabalha e como podemos ajudar a melhorar suas operações. Podemos marcar uma chamada para conversarmos sobre isso e traçarmos um plano de ação personalizado?"</w:t>
      </w:r>
    </w:p>
    <w:p>
      <w:r>
        <w:br w:type="page"/>
      </w:r>
    </w:p>
    <w:p>
      <w:pPr>
        <w:pStyle w:val="Heading1"/>
      </w:pPr>
      <w:r>
        <w:t xml:space="preserve">FV03 - Roteiro de Atendimento B2B</w:t>
      </w:r>
    </w:p>
    <w:p>
      <w:pPr>
        <w:spacing w:after="240"/>
      </w:pPr>
      <w:r>
        <w:t xml:space="preserve">Criar vínculo de confiança e empatia com cliente durante atendimento, facilitando processo de venda e fortalecendo relacionamento. Aplicar personalização, conexão emocional e feedback estruturado.</w:t>
      </w:r>
    </w:p>
    <w:p>
      <w:pPr>
        <w:pStyle w:val="Heading2"/>
      </w:pPr>
      <w:r>
        <w:t xml:space="preserve">Estrutura do Atendimento</w:t>
      </w:r>
    </w:p>
    <w:p>
      <w:pPr>
        <w:pStyle w:val="Heading3"/>
      </w:pPr>
      <w:r>
        <w:t xml:space="preserve">1. Apresentação Pessoal</w:t>
      </w:r>
    </w:p>
    <w:p>
      <w:pPr>
        <w:spacing w:before="120" w:after="240"/>
        <w:ind w:left="720"/>
      </w:pPr>
      <w:r>
        <w:rPr>
          <w:i/>
          <w:iCs/>
        </w:rPr>
        <w:t xml:space="preserve">"Olá [Nome do Cliente]! Aqui é [Seu Nome] da Vitão. Como você está hoje?"</w:t>
      </w:r>
    </w:p>
    <w:p>
      <w:pPr>
        <w:pStyle w:val="Heading3"/>
      </w:pPr>
      <w:r>
        <w:t xml:space="preserve">2. Personalização (histórico compras)</w:t>
      </w:r>
    </w:p>
    <w:p>
      <w:pPr>
        <w:spacing w:before="120"/>
      </w:pPr>
      <w:r>
        <w:rPr>
          <w:b/>
          <w:bCs/>
        </w:rPr>
        <w:t xml:space="preserve">Exemplo 1:</w:t>
      </w:r>
    </w:p>
    <w:p>
      <w:pPr>
        <w:spacing w:after="120"/>
        <w:ind w:left="720"/>
      </w:pPr>
      <w:r>
        <w:rPr>
          <w:i/>
          <w:iCs/>
        </w:rPr>
        <w:t xml:space="preserve">"Vi que na última compra você pediu bastante [Produto X]. Como ele saiu na loja? Estou aqui para lhe ajudar e vender isso, e vamos fazer o que for preciso para sempre vender e fazer vender."</w:t>
      </w:r>
    </w:p>
    <w:p>
      <w:pPr>
        <w:spacing w:before="120"/>
      </w:pPr>
      <w:r>
        <w:rPr>
          <w:b/>
          <w:bCs/>
        </w:rPr>
        <w:t xml:space="preserve">Exemplo 2:</w:t>
      </w:r>
    </w:p>
    <w:p>
      <w:pPr>
        <w:spacing w:after="240"/>
        <w:ind w:left="720"/>
      </w:pPr>
      <w:r>
        <w:rPr>
          <w:i/>
          <w:iCs/>
        </w:rPr>
        <w:t xml:space="preserve">"Percebi que vocês têm postado bastante nas redes sociais sobre [Tema Y]. Isso está trazendo bons resultados?"</w:t>
      </w:r>
    </w:p>
    <w:p>
      <w:pPr>
        <w:pStyle w:val="Heading3"/>
      </w:pPr>
      <w:r>
        <w:t xml:space="preserve">3. Conexão (clima/região/contexto)</w:t>
      </w:r>
    </w:p>
    <w:p>
      <w:pPr>
        <w:spacing w:before="120" w:after="240"/>
        <w:ind w:left="720"/>
      </w:pPr>
      <w:r>
        <w:rPr>
          <w:i/>
          <w:iCs/>
        </w:rPr>
        <w:t xml:space="preserve">"Como estão as coisas na cidade? O clima tem ajudado nas vendas dos produtos naturais?" OU "Vi que vocês estão com uma vitrine nova, ficou muito bonita! Receberam bons feedbacks?"</w:t>
      </w:r>
    </w:p>
    <w:p>
      <w:pPr>
        <w:pStyle w:val="Heading3"/>
      </w:pPr>
      <w:r>
        <w:t xml:space="preserve">4. Interesse Genuíno</w:t>
      </w:r>
    </w:p>
    <w:p>
      <w:pPr>
        <w:spacing w:before="120" w:after="240"/>
        <w:ind w:left="720"/>
      </w:pPr>
      <w:r>
        <w:rPr>
          <w:i/>
          <w:iCs/>
        </w:rPr>
        <w:t xml:space="preserve">"Eu vi que vocês estão investindo mais em [Produto/Segmento]. Como posso ajudar a melhorar ainda mais essa estratégia?"</w:t>
      </w:r>
    </w:p>
    <w:p>
      <w:pPr>
        <w:pStyle w:val="Heading3"/>
      </w:pPr>
      <w:r>
        <w:t xml:space="preserve">5. Empatia</w:t>
      </w:r>
    </w:p>
    <w:p>
      <w:pPr>
        <w:spacing w:before="120" w:after="360"/>
        <w:ind w:left="720"/>
      </w:pPr>
      <w:r>
        <w:rPr>
          <w:i/>
          <w:iCs/>
        </w:rPr>
        <w:t xml:space="preserve">"Imagino que com esse clima mais quente/frio, a demanda por [Produto Z] deve ter aumentado. Tem sido assim por aí também?"</w:t>
      </w:r>
    </w:p>
    <w:p>
      <w:pPr>
        <w:pStyle w:val="Heading2"/>
      </w:pPr>
      <w:r>
        <w:t xml:space="preserve">FRASES QUE VENDEM (Comprovadas)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6240"/>
        <w:gridCol w:w="3120"/>
      </w:tblGrid>
      <w:tr>
        <w:trPr>
          <w:tblHeader/>
        </w:trPr>
        <w:tc>
          <w:tcPr>
            <w:tcW w:type="dxa" w:w="6240"/>
            <w:tcBorders>
              <w:top w:val="single" w:color="CCCCCC" w:sz="1"/>
              <w:left w:val="single" w:color="CCCCCC" w:sz="1"/>
              <w:bottom w:val="single" w:color="CCCCCC" w:sz="1"/>
              <w:right w:val="single" w:color="CCCCCC" w:sz="1"/>
            </w:tcBorders>
            <w:shd w:fill="F47920" w:val="clear"/>
          </w:tcPr>
          <w:p>
            <w:pPr>
              <w:jc w:val="center"/>
            </w:pPr>
            <w:r>
              <w:rPr>
                <w:b/>
                <w:bCs/>
                <w:color w:val="FFFFFF"/>
              </w:rPr>
              <w:t xml:space="preserve">Frase</w:t>
            </w:r>
          </w:p>
        </w:tc>
        <w:tc>
          <w:tcPr>
            <w:tcW w:type="dxa" w:w="3120"/>
            <w:tcBorders>
              <w:top w:val="single" w:color="CCCCCC" w:sz="1"/>
              <w:left w:val="single" w:color="CCCCCC" w:sz="1"/>
              <w:bottom w:val="single" w:color="CCCCCC" w:sz="1"/>
              <w:right w:val="single" w:color="CCCCCC" w:sz="1"/>
            </w:tcBorders>
            <w:shd w:fill="F47920" w:val="clear"/>
          </w:tcPr>
          <w:p>
            <w:pPr>
              <w:jc w:val="center"/>
            </w:pPr>
            <w:r>
              <w:rPr>
                <w:b/>
                <w:bCs/>
                <w:color w:val="FFFFFF"/>
              </w:rPr>
              <w:t xml:space="preserve">Taxa Sucesso</w:t>
            </w:r>
          </w:p>
        </w:tc>
      </w:tr>
      <w:tr>
        <w:tc>
          <w:tcPr>
            <w:tcW w:type="dxa" w:w="6240"/>
            <w:tcBorders>
              <w:top w:val="single" w:color="CCCCCC" w:sz="1"/>
              <w:left w:val="single" w:color="CCCCCC" w:sz="1"/>
              <w:bottom w:val="single" w:color="CCCCCC" w:sz="1"/>
              <w:right w:val="single" w:color="CCCCCC" w:sz="1"/>
            </w:tcBorders>
          </w:tcPr>
          <w:p>
            <w:r>
              <w:t xml:space="preserve">"Não precisa mais comprar caixa fechada 😍"</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90%</w:t>
            </w:r>
          </w:p>
        </w:tc>
      </w:tr>
      <w:tr>
        <w:tc>
          <w:tcPr>
            <w:tcW w:type="dxa" w:w="6240"/>
            <w:tcBorders>
              <w:top w:val="single" w:color="CCCCCC" w:sz="1"/>
              <w:left w:val="single" w:color="CCCCCC" w:sz="1"/>
              <w:bottom w:val="single" w:color="CCCCCC" w:sz="1"/>
              <w:right w:val="single" w:color="CCCCCC" w:sz="1"/>
            </w:tcBorders>
          </w:tcPr>
          <w:p>
            <w:r>
              <w:t xml:space="preserve">"Margem 80% = você multiplica por 1,8. Compra R$ 3,20, vende R$ 5,80"</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85%</w:t>
            </w:r>
          </w:p>
        </w:tc>
      </w:tr>
      <w:tr>
        <w:tc>
          <w:tcPr>
            <w:tcW w:type="dxa" w:w="6240"/>
            <w:tcBorders>
              <w:top w:val="single" w:color="CCCCCC" w:sz="1"/>
              <w:left w:val="single" w:color="CCCCCC" w:sz="1"/>
              <w:bottom w:val="single" w:color="CCCCCC" w:sz="1"/>
              <w:right w:val="single" w:color="CCCCCC" w:sz="1"/>
            </w:tcBorders>
          </w:tcPr>
          <w:p>
            <w:r>
              <w:t xml:space="preserve">"Consegui 30% de desconto em cima pra você"</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100%</w:t>
            </w:r>
          </w:p>
        </w:tc>
      </w:tr>
      <w:tr>
        <w:tc>
          <w:tcPr>
            <w:tcW w:type="dxa" w:w="6240"/>
            <w:tcBorders>
              <w:top w:val="single" w:color="CCCCCC" w:sz="1"/>
              <w:left w:val="single" w:color="CCCCCC" w:sz="1"/>
              <w:bottom w:val="single" w:color="CCCCCC" w:sz="1"/>
              <w:right w:val="single" w:color="CCCCCC" w:sz="1"/>
            </w:tcBorders>
          </w:tcPr>
          <w:p>
            <w:r>
              <w:t xml:space="preserve">"Posso dar andamento no pedido?"</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78%</w:t>
            </w:r>
          </w:p>
        </w:tc>
      </w:tr>
      <w:tr>
        <w:tc>
          <w:tcPr>
            <w:tcW w:type="dxa" w:w="6240"/>
            <w:tcBorders>
              <w:top w:val="single" w:color="CCCCCC" w:sz="1"/>
              <w:left w:val="single" w:color="CCCCCC" w:sz="1"/>
              <w:bottom w:val="single" w:color="CCCCCC" w:sz="1"/>
              <w:right w:val="single" w:color="CCCCCC" w:sz="1"/>
            </w:tcBorders>
          </w:tcPr>
          <w:p>
            <w:r>
              <w:t xml:space="preserve">"Falta R$ 235 pra fechar o mínimo, consegue aumentar?"</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72%</w:t>
            </w:r>
          </w:p>
        </w:tc>
      </w:tr>
      <w:tr>
        <w:tc>
          <w:tcPr>
            <w:tcW w:type="dxa" w:w="6240"/>
            <w:tcBorders>
              <w:top w:val="single" w:color="CCCCCC" w:sz="1"/>
              <w:left w:val="single" w:color="CCCCCC" w:sz="1"/>
              <w:bottom w:val="single" w:color="CCCCCC" w:sz="1"/>
              <w:right w:val="single" w:color="CCCCCC" w:sz="1"/>
            </w:tcBorders>
          </w:tcPr>
          <w:p>
            <w:r>
              <w:t xml:space="preserve">"Deixa comigo e desculpa amore ❤️"</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85%</w:t>
            </w:r>
          </w:p>
        </w:tc>
      </w:tr>
      <w:tr>
        <w:tc>
          <w:tcPr>
            <w:tcW w:type="dxa" w:w="6240"/>
            <w:tcBorders>
              <w:top w:val="single" w:color="CCCCCC" w:sz="1"/>
              <w:left w:val="single" w:color="CCCCCC" w:sz="1"/>
              <w:bottom w:val="single" w:color="CCCCCC" w:sz="1"/>
              <w:right w:val="single" w:color="CCCCCC" w:sz="1"/>
            </w:tcBorders>
          </w:tcPr>
          <w:p>
            <w:r>
              <w:t xml:space="preserve">"JAMAIS vou te perder, me dá mais uma chance? 🙏"</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65%</w:t>
            </w:r>
          </w:p>
        </w:tc>
      </w:tr>
      <w:tr>
        <w:tc>
          <w:tcPr>
            <w:tcW w:type="dxa" w:w="6240"/>
            <w:tcBorders>
              <w:top w:val="single" w:color="CCCCCC" w:sz="1"/>
              <w:left w:val="single" w:color="CCCCCC" w:sz="1"/>
              <w:bottom w:val="single" w:color="CCCCCC" w:sz="1"/>
              <w:right w:val="single" w:color="CCCCCC" w:sz="1"/>
            </w:tcBorders>
          </w:tcPr>
          <w:p>
            <w:r>
              <w:t xml:space="preserve">"À vista conseguimos 5% desconto"</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85%</w:t>
            </w:r>
          </w:p>
        </w:tc>
      </w:tr>
      <w:tr>
        <w:tc>
          <w:tcPr>
            <w:tcW w:type="dxa" w:w="6240"/>
            <w:tcBorders>
              <w:top w:val="single" w:color="CCCCCC" w:sz="1"/>
              <w:left w:val="single" w:color="CCCCCC" w:sz="1"/>
              <w:bottom w:val="single" w:color="CCCCCC" w:sz="1"/>
              <w:right w:val="single" w:color="CCCCCC" w:sz="1"/>
            </w:tcBorders>
          </w:tcPr>
          <w:p>
            <w:r>
              <w:t xml:space="preserve">"Viu que Soulpro entra na campanha 25% OFF?"</w:t>
            </w:r>
          </w:p>
        </w:tc>
        <w:tc>
          <w:tcPr>
            <w:tcW w:type="dxa" w:w="3120"/>
            <w:tcBorders>
              <w:top w:val="single" w:color="CCCCCC" w:sz="1"/>
              <w:left w:val="single" w:color="CCCCCC" w:sz="1"/>
              <w:bottom w:val="single" w:color="CCCCCC" w:sz="1"/>
              <w:right w:val="single" w:color="CCCCCC" w:sz="1"/>
            </w:tcBorders>
          </w:tcPr>
          <w:p>
            <w:pPr>
              <w:jc w:val="center"/>
            </w:pPr>
            <w:r>
              <w:rPr>
                <w:b/>
                <w:bCs/>
                <w:color w:val="F47920"/>
              </w:rPr>
              <w:t xml:space="preserve">95%</w:t>
            </w:r>
          </w:p>
        </w:tc>
      </w:tr>
    </w:tbl>
    <w:p>
      <w:pPr>
        <w:pStyle w:val="Heading2"/>
        <w:spacing w:before="360"/>
      </w:pPr>
      <w:r>
        <w:t xml:space="preserve">TOP 8 OBJEÇÕES E RESPOSTAS</w:t>
      </w:r>
    </w:p>
    <w:p>
      <w:pPr>
        <w:pStyle w:val="Heading3"/>
      </w:pPr>
      <w:r>
        <w:t xml:space="preserve">1. "Vende só caixa fechada?"</w:t>
      </w:r>
    </w:p>
    <w:p>
      <w:pPr>
        <w:spacing w:before="120" w:after="120"/>
        <w:ind w:left="720"/>
      </w:pPr>
      <w:r>
        <w:rPr>
          <w:i/>
          <w:iCs/>
          <w:color w:val="F47920"/>
        </w:rPr>
        <w:t xml:space="preserve">✅ "Consigo fazer por unidade também 😍 Escolhe o que precisa que monto pra vc" (90% conversão)</w:t>
      </w:r>
    </w:p>
    <w:p>
      <w:pPr>
        <w:pStyle w:val="Heading3"/>
      </w:pPr>
      <w:r>
        <w:t xml:space="preserve">2. Link pagamento falhou</w:t>
      </w:r>
    </w:p>
    <w:p>
      <w:pPr>
        <w:spacing w:before="120" w:after="120"/>
        <w:ind w:left="720"/>
      </w:pPr>
      <w:r>
        <w:rPr>
          <w:i/>
          <w:iCs/>
          <w:color w:val="F47920"/>
        </w:rPr>
        <w:t xml:space="preserve">✅ "Vou gerar outro link, já já sai 😊 Fica tranquila!" + fracionar links menores (65% conversão)</w:t>
      </w:r>
    </w:p>
    <w:p>
      <w:pPr>
        <w:pStyle w:val="Heading3"/>
      </w:pPr>
      <w:r>
        <w:t xml:space="preserve">3. "Distribuidor vende mais barato"</w:t>
      </w:r>
    </w:p>
    <w:p>
      <w:pPr>
        <w:spacing w:before="120" w:after="120"/>
        <w:ind w:left="720"/>
      </w:pPr>
      <w:r>
        <w:rPr>
          <w:i/>
          <w:iCs/>
          <w:color w:val="F47920"/>
        </w:rPr>
        <w:t xml:space="preserve">✅ "Com desconto Black sai R$ 16,80 (ele vende R$ 20,30) E temos contrato com vocês condição especial" (55% conversão)</w:t>
      </w:r>
    </w:p>
    <w:p>
      <w:pPr>
        <w:pStyle w:val="Heading3"/>
      </w:pPr>
      <w:r>
        <w:t xml:space="preserve">4. "Não tenho limite cartão"</w:t>
      </w:r>
    </w:p>
    <w:p>
      <w:pPr>
        <w:spacing w:before="120" w:after="120"/>
        <w:ind w:left="720"/>
      </w:pPr>
      <w:r>
        <w:rPr>
          <w:i/>
          <w:iCs/>
          <w:color w:val="F47920"/>
        </w:rPr>
        <w:t xml:space="preserve">✅ "Consegui liberar boleto com diretor pra você. Vai pra faturamento hoje ainda" (80% conversão)</w:t>
      </w:r>
    </w:p>
    <w:p>
      <w:pPr>
        <w:pStyle w:val="Heading3"/>
      </w:pPr>
      <w:r>
        <w:t xml:space="preserve">5. "Esse produto não gira aqui"</w:t>
      </w:r>
    </w:p>
    <w:p>
      <w:pPr>
        <w:spacing w:before="120" w:after="120"/>
        <w:ind w:left="720"/>
      </w:pPr>
      <w:r>
        <w:rPr>
          <w:i/>
          <w:iCs/>
          <w:color w:val="F47920"/>
        </w:rPr>
        <w:t xml:space="preserve">✅ "Siiim, vou tirar do pedido então. Deixa só os que você tem certeza" (75% conversão)</w:t>
      </w:r>
    </w:p>
    <w:p>
      <w:pPr>
        <w:pStyle w:val="Heading3"/>
      </w:pPr>
      <w:r>
        <w:t xml:space="preserve">6. "Controle financeiro travado"</w:t>
      </w:r>
    </w:p>
    <w:p>
      <w:pPr>
        <w:spacing w:before="120" w:after="120"/>
        <w:ind w:left="720"/>
      </w:pPr>
      <w:r>
        <w:rPr>
          <w:i/>
          <w:iCs/>
          <w:color w:val="F47920"/>
        </w:rPr>
        <w:t xml:space="preserve">✅ "Entendo perfeitamente, quando liberar me avisa. Fico no aguardo 😊" INSUPERÁVEL (5% conversão só quando destravar)</w:t>
      </w:r>
    </w:p>
    <w:p>
      <w:pPr>
        <w:pStyle w:val="Heading3"/>
      </w:pPr>
      <w:r>
        <w:t xml:space="preserve">7. Atraso entrega anterior</w:t>
      </w:r>
    </w:p>
    <w:p>
      <w:pPr>
        <w:spacing w:before="120" w:after="120"/>
        <w:ind w:left="720"/>
      </w:pPr>
      <w:r>
        <w:rPr>
          <w:i/>
          <w:iCs/>
          <w:color w:val="F47920"/>
        </w:rPr>
        <w:t xml:space="preserve">✅ "JAMAIS vou te perder, me dá mais uma chance? 🙏 Implementamos rastreio automático agora. Você vai receber SMS cada etapa" (40% conversão)</w:t>
      </w:r>
    </w:p>
    <w:p>
      <w:pPr>
        <w:pStyle w:val="Heading3"/>
      </w:pPr>
      <w:r>
        <w:t xml:space="preserve">8. Protesto indevido boleto pago</w:t>
      </w:r>
    </w:p>
    <w:p>
      <w:pPr>
        <w:spacing w:before="120" w:after="360"/>
        <w:ind w:left="720"/>
      </w:pPr>
      <w:r>
        <w:rPr>
          <w:i/>
          <w:iCs/>
          <w:color w:val="F47920"/>
        </w:rPr>
        <w:t xml:space="preserve">✅ "Mil desculpas querida, já peço carta anuência. Vou resolver pessoalmente, deixa comigo" + acionar financeiro + diretor imediato (95% conversão se resolver rápido)</w:t>
      </w:r>
    </w:p>
    <w:p>
      <w:r>
        <w:br w:type="page"/>
      </w:r>
    </w:p>
    <w:p>
      <w:pPr>
        <w:pStyle w:val="Heading1"/>
      </w:pPr>
      <w:r>
        <w:t xml:space="preserve">FV04 - Estratégia Acompanhamento Fechamento Recompra</w:t>
      </w:r>
    </w:p>
    <w:p>
      <w:pPr>
        <w:spacing w:after="240"/>
      </w:pPr>
      <w:r>
        <w:t xml:space="preserve">Conduzir cliente ao fechamento da recompra dentro do prazo estipulado (segunda a sexta-feira), utilizando estratégias de contato e engajamento, adaptando ações conforme resposta do cliente. Gerar urgência, desejo e evitar ruptura de estoque.</w:t>
      </w:r>
    </w:p>
    <w:p>
      <w:pPr>
        <w:pStyle w:val="Destaque"/>
      </w:pPr>
      <w:r>
        <w:t xml:space="preserve">🎯 META: Cliente deve responder e realizar recompra DENTRO DA SEMANA. Ciclo típico 2-5 dias, mas CRM completo exige 5-8 contatos para capturar jornada completa cliente.</w:t>
      </w:r>
    </w:p>
    <w:p>
      <w:pPr>
        <w:pStyle w:val="Heading2"/>
        <w:spacing w:before="360"/>
      </w:pPr>
      <w:r>
        <w:t xml:space="preserve">SEGUNDA-FEIRA: Início do Acompanhamento</w:t>
      </w:r>
    </w:p>
    <w:p>
      <w:pPr>
        <w:pStyle w:val="Heading3"/>
      </w:pPr>
      <w:r>
        <w:t xml:space="preserve">Manhã: Primeira Mensagem</w:t>
      </w:r>
    </w:p>
    <w:p>
      <w:pPr>
        <w:spacing w:before="120" w:after="120"/>
        <w:ind w:left="720"/>
      </w:pPr>
      <w:r>
        <w:rPr>
          <w:i/>
          <w:iCs/>
        </w:rPr>
        <w:t xml:space="preserve">"Bom dia, [Nome]! Como você está? Vi que estamos na semana de recompra e preparei uma sugestão especial com os produtos que têm mais saída aí na sua região. Vamos garantir que sua loja continue abastecida e aproveite nosso suporte exclusivo!"</w:t>
      </w:r>
    </w:p>
    <w:p>
      <w:r>
        <w:rPr>
          <w:b/>
          <w:bCs/>
        </w:rPr>
        <w:t xml:space="preserve">Ação:</w:t>
      </w:r>
      <w:r>
        <w:t xml:space="preserve"> Envie foto com visualização única para gerar curiosidade.</w:t>
      </w:r>
    </w:p>
    <w:p>
      <w:pPr>
        <w:spacing w:after="240"/>
      </w:pPr>
      <w:r>
        <w:rPr>
          <w:b/>
          <w:bCs/>
        </w:rPr>
        <w:t xml:space="preserve">Objetivo:</w:t>
      </w:r>
      <w:r>
        <w:t xml:space="preserve"> Atrair atenção e iniciar conversa.</w:t>
      </w:r>
    </w:p>
    <w:p>
      <w:pPr>
        <w:pStyle w:val="Heading3"/>
      </w:pPr>
      <w:r>
        <w:t xml:space="preserve">Tarde: Áudio (se não respondeu)</w:t>
      </w:r>
    </w:p>
    <w:p>
      <w:pPr>
        <w:spacing w:before="120" w:after="120"/>
        <w:ind w:left="720"/>
      </w:pPr>
      <w:r>
        <w:rPr>
          <w:i/>
          <w:iCs/>
        </w:rPr>
        <w:t xml:space="preserve">Grave áudio explicando importância de realizar pedido nesta semana: alta demanda produtos, possíveis rupturas estoque, benefícios exclusivos recompra.</w:t>
      </w:r>
    </w:p>
    <w:p>
      <w:r>
        <w:rPr>
          <w:b/>
          <w:bCs/>
        </w:rPr>
        <w:t xml:space="preserve">Ação:</w:t>
      </w:r>
      <w:r>
        <w:t xml:space="preserve"> Apagar áudio logo após envio para criar urgência.</w:t>
      </w:r>
    </w:p>
    <w:p>
      <w:pPr>
        <w:spacing w:after="240"/>
      </w:pPr>
      <w:r>
        <w:rPr>
          <w:b/>
          <w:bCs/>
        </w:rPr>
        <w:t xml:space="preserve">Objetivo:</w:t>
      </w:r>
      <w:r>
        <w:t xml:space="preserve"> Aumentar senso urgência e incentivar resposta.</w:t>
      </w:r>
    </w:p>
    <w:p>
      <w:pPr>
        <w:pStyle w:val="Heading3"/>
      </w:pPr>
      <w:r>
        <w:t xml:space="preserve">Noite: Foto Visualização Única</w:t>
      </w:r>
    </w:p>
    <w:p>
      <w:pPr>
        <w:spacing w:before="120" w:after="360"/>
        <w:ind w:left="720"/>
      </w:pPr>
      <w:r>
        <w:rPr>
          <w:i/>
          <w:iCs/>
        </w:rPr>
        <w:t xml:space="preserve">"Dá uma olhada nessa novidade exclusiva para você! Mandando em visualização única para você mostrar em primeira mão."</w:t>
      </w:r>
    </w:p>
    <w:p>
      <w:pPr>
        <w:pStyle w:val="Heading2"/>
      </w:pPr>
      <w:r>
        <w:t xml:space="preserve">TERÇA-FEIRA: Intensificação do Contato</w:t>
      </w:r>
    </w:p>
    <w:p>
      <w:pPr>
        <w:pStyle w:val="Heading3"/>
      </w:pPr>
      <w:r>
        <w:t xml:space="preserve">Manhã: Mensagem Celular Pessoal</w:t>
      </w:r>
    </w:p>
    <w:p>
      <w:pPr>
        <w:spacing w:before="120" w:after="120"/>
        <w:ind w:left="720"/>
      </w:pPr>
      <w:r>
        <w:rPr>
          <w:i/>
          <w:iCs/>
        </w:rPr>
        <w:t xml:space="preserve">"Oi, [Nome], tudo bem? Estou com sistema fora do ar agora, mas sem dúvida, estou de plantão nesse número pessoal para te ajudar. Recebeu minhas mensagens sobre a recompra? Vamos garantir que você não fique sem estoque!"</w:t>
      </w:r>
    </w:p>
    <w:p>
      <w:r>
        <w:rPr>
          <w:b/>
          <w:bCs/>
        </w:rPr>
        <w:t xml:space="preserve">Objetivo:</w:t>
      </w:r>
      <w:r>
        <w:t xml:space="preserve"> Humanizar atendimento, mostrando disponibilidade e dedicação.</w:t>
      </w:r>
    </w:p>
    <w:p>
      <w:pPr>
        <w:pStyle w:val="Heading3"/>
        <w:spacing w:before="240"/>
      </w:pPr>
      <w:r>
        <w:t xml:space="preserve">Tarde: Mensagem de Urgência</w:t>
      </w:r>
    </w:p>
    <w:p>
      <w:pPr>
        <w:spacing w:before="120" w:after="360"/>
        <w:ind w:left="720"/>
      </w:pPr>
      <w:r>
        <w:rPr>
          <w:i/>
          <w:iCs/>
        </w:rPr>
        <w:t xml:space="preserve">"Vou te mandar de novo uma sugestão de pedido, só para não correr o risco de você ficar sem nada. Acabei de ver aqui nos sistemas que seus estoques devem ser bem baixos. Vamos fechar esse pedido ainda hoje?"</w:t>
      </w:r>
    </w:p>
    <w:p>
      <w:pPr>
        <w:pStyle w:val="Heading2"/>
      </w:pPr>
      <w:r>
        <w:t xml:space="preserve">QUARTA-FEIRA: Ação Direta</w:t>
      </w:r>
    </w:p>
    <w:p>
      <w:pPr>
        <w:pStyle w:val="Heading3"/>
      </w:pPr>
      <w:r>
        <w:t xml:space="preserve">Manhã: Ligação Direta</w:t>
      </w:r>
    </w:p>
    <w:p>
      <w:r>
        <w:rPr>
          <w:b/>
          <w:bCs/>
        </w:rPr>
        <w:t xml:space="preserve">Ação:</w:t>
      </w:r>
      <w:r>
        <w:t xml:space="preserve"> Ligar diretamente na loja e tentar falar com lojista. Se não conseguir, converse com horário atendimento.</w:t>
      </w:r>
    </w:p>
    <w:p>
      <w:pPr>
        <w:spacing w:before="120" w:after="120"/>
        <w:ind w:left="720"/>
      </w:pPr>
      <w:r>
        <w:rPr>
          <w:i/>
          <w:iCs/>
        </w:rPr>
        <w:t xml:space="preserve">"Oi, tudo bem? Aqui é [Seu Nome] da Vitão. Estou tentando falar com o [Nome] sobre o pedido de recompra. Você pode me ajudar a passar esse recado?"</w:t>
      </w:r>
    </w:p>
    <w:p>
      <w:pPr>
        <w:spacing w:after="240"/>
      </w:pPr>
      <w:r>
        <w:rPr>
          <w:b/>
          <w:bCs/>
        </w:rPr>
        <w:t xml:space="preserve">Objetivo:</w:t>
      </w:r>
      <w:r>
        <w:t xml:space="preserve"> Criar relacionamento com time da loja e tentar contato direto.</w:t>
      </w:r>
    </w:p>
    <w:p>
      <w:pPr>
        <w:pStyle w:val="Heading3"/>
      </w:pPr>
      <w:r>
        <w:t xml:space="preserve">Tarde: Mensagem Alerta Ruptura</w:t>
      </w:r>
    </w:p>
    <w:p>
      <w:pPr>
        <w:spacing w:before="120" w:after="360"/>
        <w:ind w:left="720"/>
      </w:pPr>
      <w:r>
        <w:rPr>
          <w:i/>
          <w:iCs/>
        </w:rPr>
        <w:t xml:space="preserve">"Oi, [Nome], vi aqui que os melhores clientes da sua região já garantiram seus estoques. Não quero que você fique sem esses produtos que vendem tanto. Vamos confirmar seu pedido?"</w:t>
      </w:r>
    </w:p>
    <w:p>
      <w:pPr>
        <w:pStyle w:val="Heading2"/>
      </w:pPr>
      <w:r>
        <w:t xml:space="preserve">QUINTA-FEIRA: Última Tentativa</w:t>
      </w:r>
    </w:p>
    <w:p>
      <w:pPr>
        <w:pStyle w:val="Heading3"/>
      </w:pPr>
      <w:r>
        <w:t xml:space="preserve">Manhã: Oferecimento de Ajuda</w:t>
      </w:r>
    </w:p>
    <w:p>
      <w:pPr>
        <w:spacing w:before="120" w:after="240"/>
        <w:ind w:left="720"/>
      </w:pPr>
      <w:r>
        <w:rPr>
          <w:i/>
          <w:iCs/>
        </w:rPr>
        <w:t xml:space="preserve">"Oi, [Nome]! Estou vendo que ainda não fechamos o pedido dessa semana. Posso te ajudar com algo? Alguma dúvida ou dificuldade? Estou aqui para resolver qualquer coisa!"</w:t>
      </w:r>
    </w:p>
    <w:p>
      <w:pPr>
        <w:pStyle w:val="Heading3"/>
      </w:pPr>
      <w:r>
        <w:t xml:space="preserve">Tarde: Alerta Ruptura Final</w:t>
      </w:r>
    </w:p>
    <w:p>
      <w:pPr>
        <w:spacing w:before="120" w:after="360"/>
        <w:ind w:left="720"/>
      </w:pPr>
      <w:r>
        <w:rPr>
          <w:i/>
          <w:iCs/>
        </w:rPr>
        <w:t xml:space="preserve">"Estamos fechando os pedidos de recompra hoje e só queria ter certeza de que você não vai ficar sem esses produtos essenciais. Vou deixar tudo preparado aqui, só falta você confirmar!"</w:t>
      </w:r>
    </w:p>
    <w:p>
      <w:pPr>
        <w:pStyle w:val="Heading2"/>
      </w:pPr>
      <w:r>
        <w:t xml:space="preserve">SEXTA-FEIRA: Ação Extra e Suporte Marketing</w:t>
      </w:r>
    </w:p>
    <w:p>
      <w:pPr>
        <w:pStyle w:val="Heading3"/>
      </w:pPr>
      <w:r>
        <w:t xml:space="preserve">Manhã: Contato Marketing</w:t>
      </w:r>
    </w:p>
    <w:p>
      <w:r>
        <w:rPr>
          <w:b/>
          <w:bCs/>
        </w:rPr>
        <w:t xml:space="preserve">Ação:</w:t>
      </w:r>
      <w:r>
        <w:t xml:space="preserve"> Direcionar caso para time marketing para gestão tráfego, com anúncios específicos para região do cliente, destacando produtos alta performance.</w:t>
      </w:r>
    </w:p>
    <w:p>
      <w:pPr>
        <w:spacing w:after="240"/>
      </w:pPr>
      <w:r>
        <w:rPr>
          <w:b/>
          <w:bCs/>
        </w:rPr>
        <w:t xml:space="preserve">Objetivo:</w:t>
      </w:r>
      <w:r>
        <w:t xml:space="preserve"> Aumentar pressão através canais digitais e anúncios direcionados.</w:t>
      </w:r>
    </w:p>
    <w:p>
      <w:pPr>
        <w:pStyle w:val="Heading3"/>
      </w:pPr>
      <w:r>
        <w:t xml:space="preserve">Tarde: Contato em Redes Sociais</w:t>
      </w:r>
    </w:p>
    <w:p>
      <w:pPr>
        <w:spacing w:before="120" w:after="360"/>
        <w:ind w:left="720"/>
      </w:pPr>
      <w:r>
        <w:rPr>
          <w:i/>
          <w:iCs/>
        </w:rPr>
        <w:t xml:space="preserve">"Oi, pessoal da [Nome Loja]! Estou vendo que temos algumas novidades da Vitão que estão fazendo sucesso aqui na região. Gostaria de saber se vocês já garantiram esses produtos."</w:t>
      </w:r>
    </w:p>
    <w:p>
      <w:pPr>
        <w:pStyle w:val="Heading2"/>
      </w:pPr>
      <w:r>
        <w:t xml:space="preserve">CHECKLIST DO CONSULTOR</w:t>
      </w:r>
    </w:p>
    <w:p>
      <w:pPr>
        <w:pStyle w:val="ListParagraph"/>
        <w:numPr>
          <w:ilvl w:val="0"/>
          <w:numId w:val="4"/>
        </w:numPr>
        <w:spacing w:before="240"/>
      </w:pPr>
      <w:r>
        <w:t xml:space="preserve">Enviar mensagem inicial com sugestão personalizada</w:t>
      </w:r>
    </w:p>
    <w:p>
      <w:pPr>
        <w:pStyle w:val="ListParagraph"/>
        <w:numPr>
          <w:ilvl w:val="0"/>
          <w:numId w:val="4"/>
        </w:numPr>
      </w:pPr>
      <w:r>
        <w:t xml:space="preserve">Gravar e enviar áudio destacando urgência</w:t>
      </w:r>
    </w:p>
    <w:p>
      <w:pPr>
        <w:pStyle w:val="ListParagraph"/>
        <w:numPr>
          <w:ilvl w:val="0"/>
          <w:numId w:val="4"/>
        </w:numPr>
      </w:pPr>
      <w:r>
        <w:t xml:space="preserve">Enviar foto visualização única para gerar curiosidade</w:t>
      </w:r>
    </w:p>
    <w:p>
      <w:pPr>
        <w:pStyle w:val="ListParagraph"/>
        <w:numPr>
          <w:ilvl w:val="0"/>
          <w:numId w:val="4"/>
        </w:numPr>
      </w:pPr>
      <w:r>
        <w:t xml:space="preserve">Usar número pessoal para humanizar atendimento</w:t>
      </w:r>
    </w:p>
    <w:p>
      <w:pPr>
        <w:pStyle w:val="ListParagraph"/>
        <w:numPr>
          <w:ilvl w:val="0"/>
          <w:numId w:val="4"/>
        </w:numPr>
      </w:pPr>
      <w:r>
        <w:t xml:space="preserve">Reenviar espelho pedido com toque de urgência</w:t>
      </w:r>
    </w:p>
    <w:p>
      <w:pPr>
        <w:pStyle w:val="ListParagraph"/>
        <w:numPr>
          <w:ilvl w:val="0"/>
          <w:numId w:val="4"/>
        </w:numPr>
      </w:pPr>
      <w:r>
        <w:t xml:space="preserve">Ligar diretamente na loja e tentar contato com lojista</w:t>
      </w:r>
    </w:p>
    <w:p>
      <w:pPr>
        <w:pStyle w:val="ListParagraph"/>
        <w:numPr>
          <w:ilvl w:val="0"/>
          <w:numId w:val="4"/>
        </w:numPr>
      </w:pPr>
      <w:r>
        <w:t xml:space="preserve">Enviar alerta sobre ruptura de estoque e prova social</w:t>
      </w:r>
    </w:p>
    <w:p>
      <w:pPr>
        <w:pStyle w:val="ListParagraph"/>
        <w:numPr>
          <w:ilvl w:val="0"/>
          <w:numId w:val="4"/>
        </w:numPr>
      </w:pPr>
      <w:r>
        <w:t xml:space="preserve">Oferecer ajuda e suporte para dúvidas/dificuldades</w:t>
      </w:r>
    </w:p>
    <w:p>
      <w:pPr>
        <w:pStyle w:val="ListParagraph"/>
        <w:numPr>
          <w:ilvl w:val="0"/>
          <w:numId w:val="4"/>
        </w:numPr>
      </w:pPr>
      <w:r>
        <w:t xml:space="preserve">Acionar time marketing para anúncios região do cliente</w:t>
      </w:r>
    </w:p>
    <w:p>
      <w:pPr>
        <w:pStyle w:val="ListParagraph"/>
        <w:numPr>
          <w:ilvl w:val="0"/>
          <w:numId w:val="4"/>
        </w:numPr>
        <w:spacing w:after="360"/>
      </w:pPr>
      <w:r>
        <w:t xml:space="preserve">Contatar via redes sociais da loja se não obteve resposta</w:t>
      </w:r>
    </w:p>
    <w:p>
      <w:pPr>
        <w:pStyle w:val="Destaque"/>
      </w:pPr>
      <w:r>
        <w:t xml:space="preserve">✅ RESULTADO ESPERADO: Cliente deve responder mensagens e realizar recompra dentro do prazo. Urgência e desejo criados. Cliente deve perceber necessidade fechar pedido para evitar rupturas estoque e aproveitar vantagens oferecidas.</w:t>
      </w:r>
    </w:p>
    <w:p>
      <w:r>
        <w:br w:type="page"/>
      </w:r>
    </w:p>
    <w:p>
      <w:pPr>
        <w:pStyle w:val="Heading1"/>
      </w:pPr>
      <w:r>
        <w:t xml:space="preserve">ANEXOS</w:t>
      </w:r>
    </w:p>
    <w:p>
      <w:pPr>
        <w:pStyle w:val="Heading2"/>
      </w:pPr>
      <w:r>
        <w:t xml:space="preserve">OS 10 MAIORES LADRÕES DE TEMPO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780"/>
        <w:gridCol w:w="4680"/>
        <w:gridCol w:w="3900"/>
      </w:tblGrid>
      <w:tr>
        <w:trPr>
          <w:tblHeader/>
        </w:trPr>
        <w:tc>
          <w:tcPr>
            <w:tcW w:type="dxa" w:w="780"/>
            <w:tcBorders>
              <w:top w:val="single" w:color="CCCCCC" w:sz="1"/>
              <w:left w:val="single" w:color="CCCCCC" w:sz="1"/>
              <w:bottom w:val="single" w:color="CCCCCC" w:sz="1"/>
              <w:right w:val="single" w:color="CCCCCC" w:sz="1"/>
            </w:tcBorders>
            <w:shd w:fill="6B3410" w:val="clear"/>
          </w:tcPr>
          <w:p>
            <w:pPr>
              <w:jc w:val="center"/>
            </w:pPr>
            <w:r>
              <w:rPr>
                <w:b/>
                <w:bCs/>
                <w:color w:val="FFFFFF"/>
              </w:rPr>
              <w:t xml:space="preserve">Rank</w:t>
            </w:r>
          </w:p>
        </w:tc>
        <w:tc>
          <w:tcPr>
            <w:tcW w:type="dxa" w:w="4680"/>
            <w:tcBorders>
              <w:top w:val="single" w:color="CCCCCC" w:sz="1"/>
              <w:left w:val="single" w:color="CCCCCC" w:sz="1"/>
              <w:bottom w:val="single" w:color="CCCCCC" w:sz="1"/>
              <w:right w:val="single" w:color="CCCCCC" w:sz="1"/>
            </w:tcBorders>
            <w:shd w:fill="6B3410" w:val="clear"/>
          </w:tcPr>
          <w:p>
            <w:pPr>
              <w:jc w:val="center"/>
            </w:pPr>
            <w:r>
              <w:rPr>
                <w:b/>
                <w:bCs/>
                <w:color w:val="FFFFFF"/>
              </w:rPr>
              <w:t xml:space="preserve">Problema</w:t>
            </w:r>
          </w:p>
        </w:tc>
        <w:tc>
          <w:tcPr>
            <w:tcW w:type="dxa" w:w="3900"/>
            <w:tcBorders>
              <w:top w:val="single" w:color="CCCCCC" w:sz="1"/>
              <w:left w:val="single" w:color="CCCCCC" w:sz="1"/>
              <w:bottom w:val="single" w:color="CCCCCC" w:sz="1"/>
              <w:right w:val="single" w:color="CCCCCC" w:sz="1"/>
            </w:tcBorders>
            <w:shd w:fill="6B3410" w:val="clear"/>
          </w:tcPr>
          <w:p>
            <w:pPr>
              <w:jc w:val="center"/>
            </w:pPr>
            <w:r>
              <w:rPr>
                <w:b/>
                <w:bCs/>
                <w:color w:val="FFFFFF"/>
              </w:rPr>
              <w:t xml:space="preserve">Impacto</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1</w:t>
            </w:r>
          </w:p>
        </w:tc>
        <w:tc>
          <w:tcPr>
            <w:tcW w:type="dxa" w:w="4680"/>
            <w:tcBorders>
              <w:top w:val="single" w:color="CCCCCC" w:sz="1"/>
              <w:left w:val="single" w:color="CCCCCC" w:sz="1"/>
              <w:bottom w:val="single" w:color="CCCCCC" w:sz="1"/>
              <w:right w:val="single" w:color="CCCCCC" w:sz="1"/>
            </w:tcBorders>
          </w:tcPr>
          <w:p>
            <w:r>
              <w:t xml:space="preserve">Sales Hunter travando</w:t>
            </w:r>
          </w:p>
        </w:tc>
        <w:tc>
          <w:tcPr>
            <w:tcW w:type="dxa" w:w="3900"/>
            <w:tcBorders>
              <w:top w:val="single" w:color="CCCCCC" w:sz="1"/>
              <w:left w:val="single" w:color="CCCCCC" w:sz="1"/>
              <w:bottom w:val="single" w:color="CCCCCC" w:sz="1"/>
              <w:right w:val="single" w:color="CCCCCC" w:sz="1"/>
            </w:tcBorders>
          </w:tcPr>
          <w:p>
            <w:r>
              <w:t xml:space="preserve">2-3h/semana perdidas/pessoa</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2</w:t>
            </w:r>
          </w:p>
        </w:tc>
        <w:tc>
          <w:tcPr>
            <w:tcW w:type="dxa" w:w="4680"/>
            <w:tcBorders>
              <w:top w:val="single" w:color="CCCCCC" w:sz="1"/>
              <w:left w:val="single" w:color="CCCCCC" w:sz="1"/>
              <w:bottom w:val="single" w:color="CCCCCC" w:sz="1"/>
              <w:right w:val="single" w:color="CCCCCC" w:sz="1"/>
            </w:tcBorders>
          </w:tcPr>
          <w:p>
            <w:r>
              <w:t xml:space="preserve">Estoque não sincronizado</w:t>
            </w:r>
          </w:p>
        </w:tc>
        <w:tc>
          <w:tcPr>
            <w:tcW w:type="dxa" w:w="3900"/>
            <w:tcBorders>
              <w:top w:val="single" w:color="CCCCCC" w:sz="1"/>
              <w:left w:val="single" w:color="CCCCCC" w:sz="1"/>
              <w:bottom w:val="single" w:color="CCCCCC" w:sz="1"/>
              <w:right w:val="single" w:color="CCCCCC" w:sz="1"/>
            </w:tcBorders>
          </w:tcPr>
          <w:p>
            <w:r>
              <w:t xml:space="preserve">15-20% pedidos ruptura</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3</w:t>
            </w:r>
          </w:p>
        </w:tc>
        <w:tc>
          <w:tcPr>
            <w:tcW w:type="dxa" w:w="4680"/>
            <w:tcBorders>
              <w:top w:val="single" w:color="CCCCCC" w:sz="1"/>
              <w:left w:val="single" w:color="CCCCCC" w:sz="1"/>
              <w:bottom w:val="single" w:color="CCCCCC" w:sz="1"/>
              <w:right w:val="single" w:color="CCCCCC" w:sz="1"/>
            </w:tcBorders>
          </w:tcPr>
          <w:p>
            <w:r>
              <w:t xml:space="preserve">Gateway pagamento falha 35-40%</w:t>
            </w:r>
          </w:p>
        </w:tc>
        <w:tc>
          <w:tcPr>
            <w:tcW w:type="dxa" w:w="3900"/>
            <w:tcBorders>
              <w:top w:val="single" w:color="CCCCCC" w:sz="1"/>
              <w:left w:val="single" w:color="CCCCCC" w:sz="1"/>
              <w:bottom w:val="single" w:color="CCCCCC" w:sz="1"/>
              <w:right w:val="single" w:color="CCCCCC" w:sz="1"/>
            </w:tcBorders>
          </w:tcPr>
          <w:p>
            <w:r>
              <w:t xml:space="preserve">+48h atraso/tentativa</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4</w:t>
            </w:r>
          </w:p>
        </w:tc>
        <w:tc>
          <w:tcPr>
            <w:tcW w:type="dxa" w:w="4680"/>
            <w:tcBorders>
              <w:top w:val="single" w:color="CCCCCC" w:sz="1"/>
              <w:left w:val="single" w:color="CCCCCC" w:sz="1"/>
              <w:bottom w:val="single" w:color="CCCCCC" w:sz="1"/>
              <w:right w:val="single" w:color="CCCCCC" w:sz="1"/>
            </w:tcBorders>
          </w:tcPr>
          <w:p>
            <w:r>
              <w:t xml:space="preserve">Time sem acesso SAP</w:t>
            </w:r>
          </w:p>
        </w:tc>
        <w:tc>
          <w:tcPr>
            <w:tcW w:type="dxa" w:w="3900"/>
            <w:tcBorders>
              <w:top w:val="single" w:color="CCCCCC" w:sz="1"/>
              <w:left w:val="single" w:color="CCCCCC" w:sz="1"/>
              <w:bottom w:val="single" w:color="CCCCCC" w:sz="1"/>
              <w:right w:val="single" w:color="CCCCCC" w:sz="1"/>
            </w:tcBorders>
          </w:tcPr>
          <w:p>
            <w:r>
              <w:t xml:space="preserve">30-60min/dia dependência backoffice</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5</w:t>
            </w:r>
          </w:p>
        </w:tc>
        <w:tc>
          <w:tcPr>
            <w:tcW w:type="dxa" w:w="4680"/>
            <w:tcBorders>
              <w:top w:val="single" w:color="CCCCCC" w:sz="1"/>
              <w:left w:val="single" w:color="CCCCCC" w:sz="1"/>
              <w:bottom w:val="single" w:color="CCCCCC" w:sz="1"/>
              <w:right w:val="single" w:color="CCCCCC" w:sz="1"/>
            </w:tcBorders>
          </w:tcPr>
          <w:p>
            <w:r>
              <w:t xml:space="preserve">NFe/Boleto não chega</w:t>
            </w:r>
          </w:p>
        </w:tc>
        <w:tc>
          <w:tcPr>
            <w:tcW w:type="dxa" w:w="3900"/>
            <w:tcBorders>
              <w:top w:val="single" w:color="CCCCCC" w:sz="1"/>
              <w:left w:val="single" w:color="CCCCCC" w:sz="1"/>
              <w:bottom w:val="single" w:color="CCCCCC" w:sz="1"/>
              <w:right w:val="single" w:color="CCCCCC" w:sz="1"/>
            </w:tcBorders>
          </w:tcPr>
          <w:p>
            <w:r>
              <w:t xml:space="preserve">30-40% pedidos, 2-3 reenvios</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6</w:t>
            </w:r>
          </w:p>
        </w:tc>
        <w:tc>
          <w:tcPr>
            <w:tcW w:type="dxa" w:w="4680"/>
            <w:tcBorders>
              <w:top w:val="single" w:color="CCCCCC" w:sz="1"/>
              <w:left w:val="single" w:color="CCCCCC" w:sz="1"/>
              <w:bottom w:val="single" w:color="CCCCCC" w:sz="1"/>
              <w:right w:val="single" w:color="CCCCCC" w:sz="1"/>
            </w:tcBorders>
          </w:tcPr>
          <w:p>
            <w:r>
              <w:t xml:space="preserve">Frete manual cotação</w:t>
            </w:r>
          </w:p>
        </w:tc>
        <w:tc>
          <w:tcPr>
            <w:tcW w:type="dxa" w:w="3900"/>
            <w:tcBorders>
              <w:top w:val="single" w:color="CCCCCC" w:sz="1"/>
              <w:left w:val="single" w:color="CCCCCC" w:sz="1"/>
              <w:bottom w:val="single" w:color="CCCCCC" w:sz="1"/>
              <w:right w:val="single" w:color="CCCCCC" w:sz="1"/>
            </w:tcBorders>
          </w:tcPr>
          <w:p>
            <w:r>
              <w:t xml:space="preserve">~60% pedidos, 10-15min/cotação</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7</w:t>
            </w:r>
          </w:p>
        </w:tc>
        <w:tc>
          <w:tcPr>
            <w:tcW w:type="dxa" w:w="4680"/>
            <w:tcBorders>
              <w:top w:val="single" w:color="CCCCCC" w:sz="1"/>
              <w:left w:val="single" w:color="CCCCCC" w:sz="1"/>
              <w:bottom w:val="single" w:color="CCCCCC" w:sz="1"/>
              <w:right w:val="single" w:color="CCCCCC" w:sz="1"/>
            </w:tcBorders>
          </w:tcPr>
          <w:p>
            <w:r>
              <w:t xml:space="preserve">Rastreio manual</w:t>
            </w:r>
          </w:p>
        </w:tc>
        <w:tc>
          <w:tcPr>
            <w:tcW w:type="dxa" w:w="3900"/>
            <w:tcBorders>
              <w:top w:val="single" w:color="CCCCCC" w:sz="1"/>
              <w:left w:val="single" w:color="CCCCCC" w:sz="1"/>
              <w:bottom w:val="single" w:color="CCCCCC" w:sz="1"/>
              <w:right w:val="single" w:color="CCCCCC" w:sz="1"/>
            </w:tcBorders>
          </w:tcPr>
          <w:p>
            <w:r>
              <w:t xml:space="preserve">2-3×/pedido, 5-10min/consulta</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8</w:t>
            </w:r>
          </w:p>
        </w:tc>
        <w:tc>
          <w:tcPr>
            <w:tcW w:type="dxa" w:w="4680"/>
            <w:tcBorders>
              <w:top w:val="single" w:color="CCCCCC" w:sz="1"/>
              <w:left w:val="single" w:color="CCCCCC" w:sz="1"/>
              <w:bottom w:val="single" w:color="CCCCCC" w:sz="1"/>
              <w:right w:val="single" w:color="CCCCCC" w:sz="1"/>
            </w:tcBorders>
          </w:tcPr>
          <w:p>
            <w:r>
              <w:t xml:space="preserve">Cadastro via Asana</w:t>
            </w:r>
          </w:p>
        </w:tc>
        <w:tc>
          <w:tcPr>
            <w:tcW w:type="dxa" w:w="3900"/>
            <w:tcBorders>
              <w:top w:val="single" w:color="CCCCCC" w:sz="1"/>
              <w:left w:val="single" w:color="CCCCCC" w:sz="1"/>
              <w:bottom w:val="single" w:color="CCCCCC" w:sz="1"/>
              <w:right w:val="single" w:color="CCCCCC" w:sz="1"/>
            </w:tcBorders>
          </w:tcPr>
          <w:p>
            <w:r>
              <w:t xml:space="preserve">Todo cliente novo, +1-3 dias delay</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9</w:t>
            </w:r>
          </w:p>
        </w:tc>
        <w:tc>
          <w:tcPr>
            <w:tcW w:type="dxa" w:w="4680"/>
            <w:tcBorders>
              <w:top w:val="single" w:color="CCCCCC" w:sz="1"/>
              <w:left w:val="single" w:color="CCCCCC" w:sz="1"/>
              <w:bottom w:val="single" w:color="CCCCCC" w:sz="1"/>
              <w:right w:val="single" w:color="CCCCCC" w:sz="1"/>
            </w:tcBorders>
          </w:tcPr>
          <w:p>
            <w:r>
              <w:t xml:space="preserve">Material MKT não tem/demora</w:t>
            </w:r>
          </w:p>
        </w:tc>
        <w:tc>
          <w:tcPr>
            <w:tcW w:type="dxa" w:w="3900"/>
            <w:tcBorders>
              <w:top w:val="single" w:color="CCCCCC" w:sz="1"/>
              <w:left w:val="single" w:color="CCCCCC" w:sz="1"/>
              <w:bottom w:val="single" w:color="CCCCCC" w:sz="1"/>
              <w:right w:val="single" w:color="CCCCCC" w:sz="1"/>
            </w:tcBorders>
          </w:tcPr>
          <w:p>
            <w:r>
              <w:t xml:space="preserve">40-50% clientes pedem, 3-7 dias</w:t>
            </w:r>
          </w:p>
        </w:tc>
      </w:tr>
      <w:tr>
        <w:tc>
          <w:tcPr>
            <w:tcW w:type="dxa" w:w="780"/>
            <w:tcBorders>
              <w:top w:val="single" w:color="CCCCCC" w:sz="1"/>
              <w:left w:val="single" w:color="CCCCCC" w:sz="1"/>
              <w:bottom w:val="single" w:color="CCCCCC" w:sz="1"/>
              <w:right w:val="single" w:color="CCCCCC" w:sz="1"/>
            </w:tcBorders>
          </w:tcPr>
          <w:p>
            <w:pPr>
              <w:jc w:val="center"/>
            </w:pPr>
            <w:r>
              <w:rPr>
                <w:b/>
                <w:bCs/>
                <w:color w:val="F47920"/>
              </w:rPr>
              <w:t xml:space="preserve">10</w:t>
            </w:r>
          </w:p>
        </w:tc>
        <w:tc>
          <w:tcPr>
            <w:tcW w:type="dxa" w:w="4680"/>
            <w:tcBorders>
              <w:top w:val="single" w:color="CCCCCC" w:sz="1"/>
              <w:left w:val="single" w:color="CCCCCC" w:sz="1"/>
              <w:bottom w:val="single" w:color="CCCCCC" w:sz="1"/>
              <w:right w:val="single" w:color="CCCCCC" w:sz="1"/>
            </w:tcBorders>
          </w:tcPr>
          <w:p>
            <w:r>
              <w:t xml:space="preserve">Mercos não funciona mobile</w:t>
            </w:r>
          </w:p>
        </w:tc>
        <w:tc>
          <w:tcPr>
            <w:tcW w:type="dxa" w:w="3900"/>
            <w:tcBorders>
              <w:top w:val="single" w:color="CCCCCC" w:sz="1"/>
              <w:left w:val="single" w:color="CCCCCC" w:sz="1"/>
              <w:bottom w:val="single" w:color="CCCCCC" w:sz="1"/>
              <w:right w:val="single" w:color="CCCCCC" w:sz="1"/>
            </w:tcBorders>
          </w:tcPr>
          <w:p>
            <w:r>
              <w:t xml:space="preserve">70% acessam celular, desistem usar</w:t>
            </w:r>
          </w:p>
        </w:tc>
      </w:tr>
    </w:tbl>
    <w:p>
      <w:pPr>
        <w:pStyle w:val="Heading2"/>
        <w:spacing w:before="480"/>
      </w:pPr>
      <w:r>
        <w:t xml:space="preserve">PERFIS DO TIME COMERCIAL</w:t>
      </w:r>
    </w:p>
    <w:p>
      <w:pPr>
        <w:pStyle w:val="Heading3"/>
      </w:pPr>
      <w:r>
        <w:t xml:space="preserve">Daiane Stavicki - Gerente SPOF</w:t>
      </w:r>
    </w:p>
    <w:p>
      <w:pPr>
        <w:pStyle w:val="ListParagraph"/>
        <w:numPr>
          <w:ilvl w:val="0"/>
          <w:numId w:val="2"/>
        </w:numPr>
      </w:pPr>
      <w:r>
        <w:t xml:space="preserve">Conversão: 82,3% (maior do time)</w:t>
      </w:r>
    </w:p>
    <w:p>
      <w:pPr>
        <w:pStyle w:val="ListParagraph"/>
        <w:numPr>
          <w:ilvl w:val="0"/>
          <w:numId w:val="2"/>
        </w:numPr>
      </w:pPr>
      <w:r>
        <w:t xml:space="preserve">Volume: 50-80 msgs enviadas/dia, 100-150 recebidas, 5-7 clientes simultâneos</w:t>
      </w:r>
    </w:p>
    <w:p>
      <w:pPr>
        <w:pStyle w:val="ListParagraph"/>
        <w:numPr>
          <w:ilvl w:val="0"/>
          <w:numId w:val="2"/>
        </w:numPr>
      </w:pPr>
      <w:r>
        <w:t xml:space="preserve">Burnout: Personal 85/100 CRÍTICO, Work-related 90/100 CRÍTICO</w:t>
      </w:r>
    </w:p>
    <w:p>
      <w:pPr>
        <w:pStyle w:val="ListParagraph"/>
        <w:numPr>
          <w:ilvl w:val="0"/>
          <w:numId w:val="2"/>
        </w:numPr>
        <w:spacing w:after="240"/>
      </w:pPr>
      <w:r>
        <w:t xml:space="preserve">Teste ônibus: Se sair 7 dias, empresa atende apenas 20-30% clientes (perda R$ 160-190k/mês)</w:t>
      </w:r>
    </w:p>
    <w:p>
      <w:pPr>
        <w:pStyle w:val="Heading3"/>
      </w:pPr>
      <w:r>
        <w:t xml:space="preserve">Manu - Hunter</w:t>
      </w:r>
    </w:p>
    <w:p>
      <w:pPr>
        <w:pStyle w:val="ListParagraph"/>
        <w:numPr>
          <w:ilvl w:val="0"/>
          <w:numId w:val="2"/>
        </w:numPr>
      </w:pPr>
      <w:r>
        <w:t xml:space="preserve">Conversão: ~40% (base digital)</w:t>
      </w:r>
    </w:p>
    <w:p>
      <w:pPr>
        <w:pStyle w:val="ListParagraph"/>
        <w:numPr>
          <w:ilvl w:val="0"/>
          <w:numId w:val="2"/>
        </w:numPr>
      </w:pPr>
      <w:r>
        <w:t xml:space="preserve">Volume: 50-70 msgs/dia, 14-20 clientes diferentes/dia pico</w:t>
      </w:r>
    </w:p>
    <w:p>
      <w:pPr>
        <w:pStyle w:val="ListParagraph"/>
        <w:numPr>
          <w:ilvl w:val="0"/>
          <w:numId w:val="2"/>
        </w:numPr>
        <w:spacing w:after="240"/>
      </w:pPr>
      <w:r>
        <w:t xml:space="preserve">Especialidade: prospecção ativa leads frios, reativação inativos, follow-up até 5 tentativas</w:t>
      </w:r>
    </w:p>
    <w:p>
      <w:pPr>
        <w:pStyle w:val="Heading3"/>
      </w:pPr>
      <w:r>
        <w:t xml:space="preserve">Larissa - Receptiva</w:t>
      </w:r>
    </w:p>
    <w:p>
      <w:pPr>
        <w:pStyle w:val="ListParagraph"/>
        <w:numPr>
          <w:ilvl w:val="0"/>
          <w:numId w:val="2"/>
        </w:numPr>
      </w:pPr>
      <w:r>
        <w:t xml:space="preserve">Conversão: ~35% (leads novos)</w:t>
      </w:r>
    </w:p>
    <w:p>
      <w:pPr>
        <w:pStyle w:val="ListParagraph"/>
        <w:numPr>
          <w:ilvl w:val="0"/>
          <w:numId w:val="2"/>
        </w:numPr>
      </w:pPr>
      <w:r>
        <w:t xml:space="preserve">Volume: 40-60 msgs/dia, 10-12 clientes diferentes/dia</w:t>
      </w:r>
    </w:p>
    <w:p>
      <w:pPr>
        <w:pStyle w:val="ListParagraph"/>
        <w:numPr>
          <w:ilvl w:val="0"/>
          <w:numId w:val="2"/>
        </w:numPr>
        <w:spacing w:after="240"/>
      </w:pPr>
      <w:r>
        <w:t xml:space="preserve">Especialidade: porta entrada leads inbound, qualificação inicial, cadastros complexos</w:t>
      </w:r>
    </w:p>
    <w:p>
      <w:pPr>
        <w:pStyle w:val="Heading3"/>
      </w:pPr>
      <w:r>
        <w:t xml:space="preserve">Júlio Gadret - Caçador Redes</w:t>
      </w:r>
    </w:p>
    <w:p>
      <w:pPr>
        <w:pStyle w:val="ListParagraph"/>
        <w:numPr>
          <w:ilvl w:val="0"/>
          <w:numId w:val="2"/>
        </w:numPr>
      </w:pPr>
      <w:r>
        <w:t xml:space="preserve">Conversão: ~100% carteira ativa</w:t>
      </w:r>
    </w:p>
    <w:p>
      <w:pPr>
        <w:pStyle w:val="ListParagraph"/>
        <w:numPr>
          <w:ilvl w:val="0"/>
          <w:numId w:val="2"/>
        </w:numPr>
      </w:pPr>
      <w:r>
        <w:t xml:space="preserve">Volume: 40-70 msgs/dia PARA Daiane coordenação, múltiplas lojas/dia presencial</w:t>
      </w:r>
    </w:p>
    <w:p>
      <w:pPr>
        <w:pStyle w:val="ListParagraph"/>
        <w:numPr>
          <w:ilvl w:val="0"/>
          <w:numId w:val="2"/>
        </w:numPr>
      </w:pPr>
      <w:r>
        <w:t xml:space="preserve">Especialidade: redes inteiras múltiplas lojas, descontos 25-30%, prazos 35/42/49 dias</w:t>
      </w:r>
    </w:p>
    <w:p>
      <w:pPr>
        <w:pStyle w:val="ListParagraph"/>
        <w:numPr>
          <w:ilvl w:val="0"/>
          <w:numId w:val="2"/>
        </w:numPr>
        <w:spacing w:after="360"/>
      </w:pPr>
      <w:r>
        <w:t xml:space="preserve">Dependência: total Daiane para backoffice, "Dai... Help... Aqui" estilo telegráfico constante</w:t>
      </w:r>
    </w:p>
    <w:p>
      <w:r>
        <w:br w:type="page"/>
      </w:r>
    </w:p>
    <w:p>
      <w:pPr>
        <w:spacing w:before="480"/>
        <w:jc w:val="center"/>
      </w:pPr>
      <w:r>
        <w:rPr>
          <w:color w:val="F47920"/>
          <w:sz w:val="32"/>
          <w:szCs w:val="32"/>
        </w:rPr>
        <w:t xml:space="preserve">—</w:t>
      </w:r>
    </w:p>
    <w:p>
      <w:pPr>
        <w:spacing w:before="120"/>
        <w:jc w:val="center"/>
      </w:pPr>
      <w:r>
        <w:rPr>
          <w:b/>
          <w:bCs/>
          <w:color w:val="6B3410"/>
          <w:sz w:val="22"/>
          <w:szCs w:val="22"/>
        </w:rPr>
        <w:t xml:space="preserve">Playbook de Vendas Vitão Alimentos 2025</w:t>
      </w:r>
    </w:p>
    <w:p>
      <w:pPr>
        <w:spacing w:before="60"/>
        <w:jc w:val="center"/>
      </w:pPr>
      <w:r>
        <w:rPr>
          <w:i/>
          <w:iCs/>
          <w:color w:val="666666"/>
          <w:sz w:val="20"/>
          <w:szCs w:val="20"/>
        </w:rPr>
        <w:t xml:space="preserve">Canal Verde B2B | Versão 2.0</w:t>
      </w:r>
    </w:p>
    <w:p>
      <w:pPr>
        <w:spacing w:before="120"/>
        <w:jc w:val="center"/>
      </w:pPr>
      <w:r>
        <w:rPr>
          <w:color w:val="666666"/>
          <w:sz w:val="18"/>
          <w:szCs w:val="18"/>
        </w:rPr>
        <w:t xml:space="preserve">Documento confidencial de uso interno. Revisão contínua com base em feedback do time comercial.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Arial" w:cs="Arial" w:eastAsia="Arial" w:hAnsi="Arial"/>
      <w:b/>
      <w:bCs/>
      <w:color w:val="6B3410"/>
      <w:sz w:val="64"/>
      <w:szCs w:val="64"/>
    </w:rPr>
  </w:style>
  <w:style w:type="paragraph" w:styleId="Subtitle">
    <w:name w:val="Subtitle"/>
    <w:basedOn w:val="Normal"/>
    <w:pPr>
      <w:spacing w:before="120" w:after="360"/>
      <w:jc w:val="center"/>
    </w:pPr>
    <w:rPr>
      <w:rFonts w:ascii="Arial" w:cs="Arial" w:eastAsia="Arial" w:hAnsi="Arial"/>
      <w:b/>
      <w:bCs/>
      <w:color w:val="F47920"/>
      <w:sz w:val="32"/>
      <w:szCs w:val="32"/>
    </w:rPr>
  </w:style>
  <w:style w:type="paragraph" w:styleId="Heading1">
    <w:name w:val="Heading 1"/>
    <w:basedOn w:val="Normal"/>
    <w:qFormat/>
    <w:pPr>
      <w:spacing w:before="480" w:after="240"/>
      <w:outlineLvl w:val="0"/>
    </w:pPr>
    <w:rPr>
      <w:rFonts w:ascii="Arial" w:cs="Arial" w:eastAsia="Arial" w:hAnsi="Arial"/>
      <w:b/>
      <w:bCs/>
      <w:color w:val="6B3410"/>
      <w:sz w:val="36"/>
      <w:szCs w:val="36"/>
    </w:rPr>
  </w:style>
  <w:style w:type="paragraph" w:styleId="Heading2">
    <w:name w:val="Heading 2"/>
    <w:basedOn w:val="Normal"/>
    <w:qFormat/>
    <w:pPr>
      <w:spacing w:before="360" w:after="180"/>
      <w:outlineLvl w:val="1"/>
    </w:pPr>
    <w:rPr>
      <w:rFonts w:ascii="Arial" w:cs="Arial" w:eastAsia="Arial" w:hAnsi="Arial"/>
      <w:b/>
      <w:bCs/>
      <w:color w:val="F47920"/>
      <w:sz w:val="28"/>
      <w:szCs w:val="28"/>
    </w:rPr>
  </w:style>
  <w:style w:type="paragraph" w:styleId="Heading3">
    <w:name w:val="Heading 3"/>
    <w:basedOn w:val="Normal"/>
    <w:qFormat/>
    <w:pPr>
      <w:spacing w:before="240" w:after="120"/>
      <w:outlineLvl w:val="2"/>
    </w:pPr>
    <w:rPr>
      <w:rFonts w:ascii="Arial" w:cs="Arial" w:eastAsia="Arial" w:hAnsi="Arial"/>
      <w:b/>
      <w:bCs/>
      <w:color w:val="666666"/>
      <w:sz w:val="24"/>
      <w:szCs w:val="24"/>
    </w:rPr>
  </w:style>
  <w:style w:type="paragraph" w:styleId="Destaque">
    <w:name w:val="Destaque"/>
    <w:pPr>
      <w:shd w:fill="FFF4E6" w:val="clear"/>
      <w:spacing w:before="180" w:after="180"/>
      <w:ind w:left="360" w:right="360"/>
    </w:pPr>
    <w:rPr>
      <w:b/>
      <w:bCs/>
      <w:color w:val="F479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2025-12-17T07:11:14.494Z</dcterms:created>
  <dcterms:modified xsi:type="dcterms:W3CDTF">2025-12-17T07:11:14.495Z</dcterms:modified>
</cp:coreProperties>
</file>

<file path=docProps/custom.xml><?xml version="1.0" encoding="utf-8"?>
<Properties xmlns="http://schemas.openxmlformats.org/officeDocument/2006/custom-properties" xmlns:vt="http://schemas.openxmlformats.org/officeDocument/2006/docPropsVTypes"/>
</file>