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BB62" w14:textId="77777777" w:rsidR="00851E71" w:rsidRDefault="00905824">
      <w:pPr>
        <w:spacing w:before="1600"/>
        <w:jc w:val="center"/>
      </w:pPr>
      <w:r>
        <w:rPr>
          <w:b/>
          <w:sz w:val="32"/>
        </w:rPr>
        <w:t>PES UNIVERSITY, BANGALORE</w:t>
      </w:r>
    </w:p>
    <w:p w14:paraId="40F854A0" w14:textId="77777777" w:rsidR="00851E71" w:rsidRDefault="00905824">
      <w:pPr>
        <w:spacing w:before="400"/>
        <w:jc w:val="center"/>
      </w:pPr>
      <w:r>
        <w:rPr>
          <w:b/>
          <w:sz w:val="36"/>
        </w:rPr>
        <w:t>SOFTWARE ARCHITECTURE &amp; DESIGN SPECIFICATION</w:t>
      </w:r>
    </w:p>
    <w:p w14:paraId="11D3568B" w14:textId="77777777" w:rsidR="00851E71" w:rsidRDefault="00905824">
      <w:pPr>
        <w:jc w:val="center"/>
      </w:pPr>
      <w:r>
        <w:rPr>
          <w:sz w:val="24"/>
        </w:rPr>
        <w:t>for</w:t>
      </w:r>
    </w:p>
    <w:p w14:paraId="73ABD2DB" w14:textId="77777777" w:rsidR="00851E71" w:rsidRDefault="00905824">
      <w:pPr>
        <w:jc w:val="center"/>
      </w:pPr>
      <w:r>
        <w:rPr>
          <w:b/>
          <w:sz w:val="32"/>
        </w:rPr>
        <w:t>HOSTEL MANAGEMENT SYSTEM</w:t>
      </w:r>
    </w:p>
    <w:p w14:paraId="21C51CE3" w14:textId="77777777" w:rsidR="00851E71" w:rsidRDefault="00905824">
      <w:pPr>
        <w:spacing w:before="500"/>
        <w:jc w:val="center"/>
      </w:pPr>
      <w:r>
        <w:t>Version 1.0</w:t>
      </w:r>
    </w:p>
    <w:p w14:paraId="21F1F7B9" w14:textId="77777777" w:rsidR="00851E71" w:rsidRDefault="00905824">
      <w:pPr>
        <w:spacing w:before="360"/>
        <w:jc w:val="center"/>
      </w:pPr>
      <w:r>
        <w:rPr>
          <w:b/>
          <w:sz w:val="24"/>
        </w:rPr>
        <w:t>Team 3 — 5-J</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592"/>
        <w:gridCol w:w="5040"/>
      </w:tblGrid>
      <w:tr w:rsidR="00851E71" w14:paraId="0C50ACD7" w14:textId="77777777">
        <w:trPr>
          <w:jc w:val="center"/>
        </w:trPr>
        <w:tc>
          <w:tcPr>
            <w:tcW w:w="2592" w:type="dxa"/>
            <w:shd w:val="clear" w:color="auto" w:fill="D9EAF7"/>
            <w:vAlign w:val="center"/>
          </w:tcPr>
          <w:p w14:paraId="5AB94414" w14:textId="77777777" w:rsidR="00851E71" w:rsidRDefault="00905824">
            <w:pPr>
              <w:spacing w:after="0"/>
            </w:pPr>
            <w:r>
              <w:rPr>
                <w:b/>
                <w:sz w:val="20"/>
              </w:rPr>
              <w:t>USN</w:t>
            </w:r>
          </w:p>
        </w:tc>
        <w:tc>
          <w:tcPr>
            <w:tcW w:w="5040" w:type="dxa"/>
            <w:shd w:val="clear" w:color="auto" w:fill="D9EAF7"/>
            <w:vAlign w:val="center"/>
          </w:tcPr>
          <w:p w14:paraId="1075A53C" w14:textId="77777777" w:rsidR="00851E71" w:rsidRDefault="00905824">
            <w:pPr>
              <w:spacing w:after="0"/>
            </w:pPr>
            <w:r>
              <w:rPr>
                <w:b/>
                <w:sz w:val="20"/>
              </w:rPr>
              <w:t>Team Member</w:t>
            </w:r>
          </w:p>
        </w:tc>
      </w:tr>
      <w:tr w:rsidR="00851E71" w14:paraId="6B41438E" w14:textId="77777777">
        <w:trPr>
          <w:jc w:val="center"/>
        </w:trPr>
        <w:tc>
          <w:tcPr>
            <w:tcW w:w="2592" w:type="dxa"/>
            <w:vAlign w:val="center"/>
          </w:tcPr>
          <w:p w14:paraId="0E0376DF" w14:textId="77777777" w:rsidR="00851E71" w:rsidRDefault="00905824">
            <w:pPr>
              <w:spacing w:after="0"/>
            </w:pPr>
            <w:r>
              <w:rPr>
                <w:sz w:val="20"/>
              </w:rPr>
              <w:t>PES1UG24CS924</w:t>
            </w:r>
          </w:p>
        </w:tc>
        <w:tc>
          <w:tcPr>
            <w:tcW w:w="5040" w:type="dxa"/>
            <w:vAlign w:val="center"/>
          </w:tcPr>
          <w:p w14:paraId="35F3F66B" w14:textId="77777777" w:rsidR="00851E71" w:rsidRDefault="00905824">
            <w:pPr>
              <w:spacing w:after="0"/>
            </w:pPr>
            <w:r>
              <w:rPr>
                <w:sz w:val="20"/>
              </w:rPr>
              <w:t>Raiesh Giriyapanavar</w:t>
            </w:r>
          </w:p>
        </w:tc>
      </w:tr>
      <w:tr w:rsidR="00851E71" w14:paraId="445796DC" w14:textId="77777777">
        <w:trPr>
          <w:jc w:val="center"/>
        </w:trPr>
        <w:tc>
          <w:tcPr>
            <w:tcW w:w="2592" w:type="dxa"/>
            <w:vAlign w:val="center"/>
          </w:tcPr>
          <w:p w14:paraId="41C992E0" w14:textId="77777777" w:rsidR="00851E71" w:rsidRDefault="00905824">
            <w:pPr>
              <w:spacing w:after="0"/>
            </w:pPr>
            <w:r>
              <w:rPr>
                <w:sz w:val="20"/>
              </w:rPr>
              <w:t>PES1UG24CS565</w:t>
            </w:r>
          </w:p>
        </w:tc>
        <w:tc>
          <w:tcPr>
            <w:tcW w:w="5040" w:type="dxa"/>
            <w:vAlign w:val="center"/>
          </w:tcPr>
          <w:p w14:paraId="6D14719D" w14:textId="77777777" w:rsidR="00851E71" w:rsidRDefault="00905824">
            <w:pPr>
              <w:spacing w:after="0"/>
            </w:pPr>
            <w:r>
              <w:rPr>
                <w:sz w:val="20"/>
              </w:rPr>
              <w:t>Chiranthan Sathrasala</w:t>
            </w:r>
          </w:p>
        </w:tc>
      </w:tr>
      <w:tr w:rsidR="00851E71" w14:paraId="71F593D1" w14:textId="77777777">
        <w:trPr>
          <w:jc w:val="center"/>
        </w:trPr>
        <w:tc>
          <w:tcPr>
            <w:tcW w:w="2592" w:type="dxa"/>
            <w:vAlign w:val="center"/>
          </w:tcPr>
          <w:p w14:paraId="6F435574" w14:textId="77777777" w:rsidR="00851E71" w:rsidRDefault="00905824">
            <w:pPr>
              <w:spacing w:after="0"/>
            </w:pPr>
            <w:r>
              <w:rPr>
                <w:sz w:val="20"/>
              </w:rPr>
              <w:t>PES1UG24CS581</w:t>
            </w:r>
          </w:p>
        </w:tc>
        <w:tc>
          <w:tcPr>
            <w:tcW w:w="5040" w:type="dxa"/>
            <w:vAlign w:val="center"/>
          </w:tcPr>
          <w:p w14:paraId="053233B0" w14:textId="77777777" w:rsidR="00851E71" w:rsidRDefault="00905824">
            <w:pPr>
              <w:spacing w:after="0"/>
            </w:pPr>
            <w:r>
              <w:rPr>
                <w:sz w:val="20"/>
              </w:rPr>
              <w:t>Neha K S</w:t>
            </w:r>
          </w:p>
        </w:tc>
      </w:tr>
      <w:tr w:rsidR="00851E71" w14:paraId="0BC43DA6" w14:textId="77777777">
        <w:trPr>
          <w:jc w:val="center"/>
        </w:trPr>
        <w:tc>
          <w:tcPr>
            <w:tcW w:w="2592" w:type="dxa"/>
            <w:vAlign w:val="center"/>
          </w:tcPr>
          <w:p w14:paraId="7534B18F" w14:textId="77777777" w:rsidR="00851E71" w:rsidRDefault="00905824">
            <w:pPr>
              <w:spacing w:after="0"/>
            </w:pPr>
            <w:r>
              <w:rPr>
                <w:sz w:val="20"/>
              </w:rPr>
              <w:t>PES1UG24CS573</w:t>
            </w:r>
          </w:p>
        </w:tc>
        <w:tc>
          <w:tcPr>
            <w:tcW w:w="5040" w:type="dxa"/>
            <w:vAlign w:val="center"/>
          </w:tcPr>
          <w:p w14:paraId="018CA5E0" w14:textId="77777777" w:rsidR="00851E71" w:rsidRDefault="00905824">
            <w:pPr>
              <w:spacing w:after="0"/>
            </w:pPr>
            <w:r>
              <w:rPr>
                <w:sz w:val="20"/>
              </w:rPr>
              <w:t>Harsh M</w:t>
            </w:r>
          </w:p>
        </w:tc>
      </w:tr>
    </w:tbl>
    <w:p w14:paraId="027DB06C" w14:textId="77777777" w:rsidR="00851E71" w:rsidRDefault="00851E71">
      <w:pPr>
        <w:spacing w:after="0"/>
      </w:pPr>
    </w:p>
    <w:p w14:paraId="2AE5D72C" w14:textId="77777777" w:rsidR="00851E71" w:rsidRDefault="00905824">
      <w:pPr>
        <w:spacing w:before="300"/>
        <w:jc w:val="center"/>
      </w:pPr>
      <w:r>
        <w:rPr>
          <w:sz w:val="20"/>
        </w:rPr>
        <w:t>Reference: Hostel Management System SRS v1.0, 06 September 2026</w:t>
      </w:r>
    </w:p>
    <w:p w14:paraId="4E7C6A19" w14:textId="21FCBABF" w:rsidR="00851E71" w:rsidRDefault="00905824">
      <w:pPr>
        <w:jc w:val="center"/>
      </w:pPr>
      <w:r>
        <w:rPr>
          <w:sz w:val="20"/>
        </w:rPr>
        <w:t>Prepared</w:t>
      </w:r>
      <w:r w:rsidR="00D92912">
        <w:rPr>
          <w:sz w:val="20"/>
        </w:rPr>
        <w:t xml:space="preserve"> by Harsh M,</w:t>
      </w:r>
      <w:r>
        <w:rPr>
          <w:sz w:val="20"/>
        </w:rPr>
        <w:t xml:space="preserve"> for Software Engineering Mini-Project Evaluation</w:t>
      </w:r>
    </w:p>
    <w:p w14:paraId="15FF0F46" w14:textId="77777777" w:rsidR="00851E71" w:rsidRDefault="00905824">
      <w:r>
        <w:br w:type="page"/>
      </w:r>
    </w:p>
    <w:p w14:paraId="74F9A57A" w14:textId="77777777" w:rsidR="00851E71" w:rsidRDefault="00905824">
      <w:pPr>
        <w:pStyle w:val="Heading1"/>
      </w:pPr>
      <w:r>
        <w:lastRenderedPageBreak/>
        <w:t>Document Control</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168"/>
        <w:gridCol w:w="6624"/>
      </w:tblGrid>
      <w:tr w:rsidR="00851E71" w14:paraId="64982342" w14:textId="77777777">
        <w:trPr>
          <w:jc w:val="center"/>
        </w:trPr>
        <w:tc>
          <w:tcPr>
            <w:tcW w:w="3168" w:type="dxa"/>
            <w:shd w:val="clear" w:color="auto" w:fill="D9EAF7"/>
            <w:vAlign w:val="center"/>
          </w:tcPr>
          <w:p w14:paraId="284E2A3D" w14:textId="77777777" w:rsidR="00851E71" w:rsidRDefault="00905824">
            <w:pPr>
              <w:spacing w:after="0"/>
            </w:pPr>
            <w:r>
              <w:rPr>
                <w:b/>
                <w:sz w:val="19"/>
              </w:rPr>
              <w:t>Item</w:t>
            </w:r>
          </w:p>
        </w:tc>
        <w:tc>
          <w:tcPr>
            <w:tcW w:w="6624" w:type="dxa"/>
            <w:shd w:val="clear" w:color="auto" w:fill="D9EAF7"/>
            <w:vAlign w:val="center"/>
          </w:tcPr>
          <w:p w14:paraId="59B735CF" w14:textId="77777777" w:rsidR="00851E71" w:rsidRDefault="00905824">
            <w:pPr>
              <w:spacing w:after="0"/>
            </w:pPr>
            <w:r>
              <w:rPr>
                <w:b/>
                <w:sz w:val="19"/>
              </w:rPr>
              <w:t>Details</w:t>
            </w:r>
          </w:p>
        </w:tc>
      </w:tr>
      <w:tr w:rsidR="00851E71" w14:paraId="143D2484" w14:textId="77777777">
        <w:trPr>
          <w:jc w:val="center"/>
        </w:trPr>
        <w:tc>
          <w:tcPr>
            <w:tcW w:w="3168" w:type="dxa"/>
            <w:vAlign w:val="center"/>
          </w:tcPr>
          <w:p w14:paraId="3B8D8BBF" w14:textId="77777777" w:rsidR="00851E71" w:rsidRDefault="00905824">
            <w:pPr>
              <w:spacing w:after="0"/>
            </w:pPr>
            <w:r>
              <w:rPr>
                <w:sz w:val="19"/>
              </w:rPr>
              <w:t>Document</w:t>
            </w:r>
          </w:p>
        </w:tc>
        <w:tc>
          <w:tcPr>
            <w:tcW w:w="6624" w:type="dxa"/>
            <w:vAlign w:val="center"/>
          </w:tcPr>
          <w:p w14:paraId="4036E006" w14:textId="77777777" w:rsidR="00851E71" w:rsidRDefault="00905824">
            <w:pPr>
              <w:spacing w:after="0"/>
            </w:pPr>
            <w:r>
              <w:rPr>
                <w:sz w:val="19"/>
              </w:rPr>
              <w:t>Software Architecture &amp; Design Specification</w:t>
            </w:r>
          </w:p>
        </w:tc>
      </w:tr>
      <w:tr w:rsidR="00851E71" w14:paraId="62648FDD" w14:textId="77777777">
        <w:trPr>
          <w:jc w:val="center"/>
        </w:trPr>
        <w:tc>
          <w:tcPr>
            <w:tcW w:w="3168" w:type="dxa"/>
            <w:vAlign w:val="center"/>
          </w:tcPr>
          <w:p w14:paraId="08AEA9BB" w14:textId="77777777" w:rsidR="00851E71" w:rsidRDefault="00905824">
            <w:pPr>
              <w:spacing w:after="0"/>
            </w:pPr>
            <w:r>
              <w:rPr>
                <w:sz w:val="19"/>
              </w:rPr>
              <w:t>System</w:t>
            </w:r>
          </w:p>
        </w:tc>
        <w:tc>
          <w:tcPr>
            <w:tcW w:w="6624" w:type="dxa"/>
            <w:vAlign w:val="center"/>
          </w:tcPr>
          <w:p w14:paraId="2FB2333E" w14:textId="77777777" w:rsidR="00851E71" w:rsidRDefault="00905824">
            <w:pPr>
              <w:spacing w:after="0"/>
            </w:pPr>
            <w:r>
              <w:rPr>
                <w:sz w:val="19"/>
              </w:rPr>
              <w:t>Hostel Management System (HMS)</w:t>
            </w:r>
          </w:p>
        </w:tc>
      </w:tr>
      <w:tr w:rsidR="00851E71" w14:paraId="47454200" w14:textId="77777777">
        <w:trPr>
          <w:jc w:val="center"/>
        </w:trPr>
        <w:tc>
          <w:tcPr>
            <w:tcW w:w="3168" w:type="dxa"/>
            <w:vAlign w:val="center"/>
          </w:tcPr>
          <w:p w14:paraId="46EFEFEB" w14:textId="77777777" w:rsidR="00851E71" w:rsidRDefault="00905824">
            <w:pPr>
              <w:spacing w:after="0"/>
            </w:pPr>
            <w:r>
              <w:rPr>
                <w:sz w:val="19"/>
              </w:rPr>
              <w:t>Version</w:t>
            </w:r>
          </w:p>
        </w:tc>
        <w:tc>
          <w:tcPr>
            <w:tcW w:w="6624" w:type="dxa"/>
            <w:vAlign w:val="center"/>
          </w:tcPr>
          <w:p w14:paraId="7DD3F404" w14:textId="77777777" w:rsidR="00851E71" w:rsidRDefault="00905824">
            <w:pPr>
              <w:spacing w:after="0"/>
            </w:pPr>
            <w:r>
              <w:rPr>
                <w:sz w:val="19"/>
              </w:rPr>
              <w:t>1.0</w:t>
            </w:r>
          </w:p>
        </w:tc>
      </w:tr>
      <w:tr w:rsidR="00851E71" w14:paraId="31BB4589" w14:textId="77777777">
        <w:trPr>
          <w:jc w:val="center"/>
        </w:trPr>
        <w:tc>
          <w:tcPr>
            <w:tcW w:w="3168" w:type="dxa"/>
            <w:vAlign w:val="center"/>
          </w:tcPr>
          <w:p w14:paraId="4701E047" w14:textId="77777777" w:rsidR="00851E71" w:rsidRDefault="00905824">
            <w:pPr>
              <w:spacing w:after="0"/>
            </w:pPr>
            <w:r>
              <w:rPr>
                <w:sz w:val="19"/>
              </w:rPr>
              <w:t>Base Requirements</w:t>
            </w:r>
          </w:p>
        </w:tc>
        <w:tc>
          <w:tcPr>
            <w:tcW w:w="6624" w:type="dxa"/>
            <w:vAlign w:val="center"/>
          </w:tcPr>
          <w:p w14:paraId="2E05DB50" w14:textId="77777777" w:rsidR="00851E71" w:rsidRDefault="00905824">
            <w:pPr>
              <w:spacing w:after="0"/>
            </w:pPr>
            <w:r>
              <w:rPr>
                <w:sz w:val="19"/>
              </w:rPr>
              <w:t>HMS SRS v1.0 dated 06-Sep-2026</w:t>
            </w:r>
          </w:p>
        </w:tc>
      </w:tr>
      <w:tr w:rsidR="00851E71" w14:paraId="77105997" w14:textId="77777777">
        <w:trPr>
          <w:jc w:val="center"/>
        </w:trPr>
        <w:tc>
          <w:tcPr>
            <w:tcW w:w="3168" w:type="dxa"/>
            <w:vAlign w:val="center"/>
          </w:tcPr>
          <w:p w14:paraId="78675875" w14:textId="77777777" w:rsidR="00851E71" w:rsidRDefault="00905824">
            <w:pPr>
              <w:spacing w:after="0"/>
            </w:pPr>
            <w:r>
              <w:rPr>
                <w:sz w:val="19"/>
              </w:rPr>
              <w:t>Related Verification Document</w:t>
            </w:r>
          </w:p>
        </w:tc>
        <w:tc>
          <w:tcPr>
            <w:tcW w:w="6624" w:type="dxa"/>
            <w:vAlign w:val="center"/>
          </w:tcPr>
          <w:p w14:paraId="2FB9697B" w14:textId="77777777" w:rsidR="00851E71" w:rsidRDefault="00905824">
            <w:pPr>
              <w:spacing w:after="0"/>
            </w:pPr>
            <w:r>
              <w:rPr>
                <w:sz w:val="19"/>
              </w:rPr>
              <w:t>HMS Test Plan</w:t>
            </w:r>
          </w:p>
        </w:tc>
      </w:tr>
      <w:tr w:rsidR="00851E71" w14:paraId="1F36B949" w14:textId="77777777">
        <w:trPr>
          <w:jc w:val="center"/>
        </w:trPr>
        <w:tc>
          <w:tcPr>
            <w:tcW w:w="3168" w:type="dxa"/>
            <w:vAlign w:val="center"/>
          </w:tcPr>
          <w:p w14:paraId="4949E1C1" w14:textId="77777777" w:rsidR="00851E71" w:rsidRDefault="00905824">
            <w:pPr>
              <w:spacing w:after="0"/>
            </w:pPr>
            <w:r>
              <w:rPr>
                <w:sz w:val="19"/>
              </w:rPr>
              <w:t>Team</w:t>
            </w:r>
          </w:p>
        </w:tc>
        <w:tc>
          <w:tcPr>
            <w:tcW w:w="6624" w:type="dxa"/>
            <w:vAlign w:val="center"/>
          </w:tcPr>
          <w:p w14:paraId="3266722B" w14:textId="77777777" w:rsidR="00851E71" w:rsidRDefault="00905824">
            <w:pPr>
              <w:spacing w:after="0"/>
            </w:pPr>
            <w:r>
              <w:rPr>
                <w:sz w:val="19"/>
              </w:rPr>
              <w:t>Team 3, Class 5-J</w:t>
            </w:r>
          </w:p>
        </w:tc>
      </w:tr>
      <w:tr w:rsidR="00851E71" w14:paraId="7078F13E" w14:textId="77777777">
        <w:trPr>
          <w:jc w:val="center"/>
        </w:trPr>
        <w:tc>
          <w:tcPr>
            <w:tcW w:w="3168" w:type="dxa"/>
            <w:vAlign w:val="center"/>
          </w:tcPr>
          <w:p w14:paraId="116EDAF2" w14:textId="77777777" w:rsidR="00851E71" w:rsidRDefault="00905824">
            <w:pPr>
              <w:spacing w:after="0"/>
            </w:pPr>
            <w:r>
              <w:rPr>
                <w:sz w:val="19"/>
              </w:rPr>
              <w:t>Preparation Date</w:t>
            </w:r>
          </w:p>
        </w:tc>
        <w:tc>
          <w:tcPr>
            <w:tcW w:w="6624" w:type="dxa"/>
            <w:vAlign w:val="center"/>
          </w:tcPr>
          <w:p w14:paraId="64D23CF2" w14:textId="77777777" w:rsidR="00851E71" w:rsidRDefault="00905824">
            <w:pPr>
              <w:spacing w:after="0"/>
            </w:pPr>
            <w:r>
              <w:rPr>
                <w:sz w:val="19"/>
              </w:rPr>
              <w:t>02-Oct-2026</w:t>
            </w:r>
          </w:p>
        </w:tc>
      </w:tr>
    </w:tbl>
    <w:p w14:paraId="6ACBD5DA" w14:textId="77777777" w:rsidR="00851E71" w:rsidRDefault="00851E71">
      <w:pPr>
        <w:spacing w:after="0"/>
      </w:pPr>
    </w:p>
    <w:p w14:paraId="28D7EFA0" w14:textId="77777777" w:rsidR="00851E71" w:rsidRDefault="00905824">
      <w:pPr>
        <w:pStyle w:val="Heading2"/>
      </w:pPr>
      <w:r>
        <w:t>Revision History</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16"/>
        <w:gridCol w:w="1728"/>
        <w:gridCol w:w="4896"/>
        <w:gridCol w:w="1152"/>
      </w:tblGrid>
      <w:tr w:rsidR="00851E71" w14:paraId="7397A682" w14:textId="77777777">
        <w:trPr>
          <w:jc w:val="center"/>
        </w:trPr>
        <w:tc>
          <w:tcPr>
            <w:tcW w:w="2016" w:type="dxa"/>
            <w:shd w:val="clear" w:color="auto" w:fill="D9EAF7"/>
            <w:vAlign w:val="center"/>
          </w:tcPr>
          <w:p w14:paraId="7F10A876" w14:textId="77777777" w:rsidR="00851E71" w:rsidRDefault="00905824">
            <w:pPr>
              <w:spacing w:after="0"/>
            </w:pPr>
            <w:r>
              <w:rPr>
                <w:b/>
                <w:sz w:val="18"/>
              </w:rPr>
              <w:t>Name</w:t>
            </w:r>
          </w:p>
        </w:tc>
        <w:tc>
          <w:tcPr>
            <w:tcW w:w="1728" w:type="dxa"/>
            <w:shd w:val="clear" w:color="auto" w:fill="D9EAF7"/>
            <w:vAlign w:val="center"/>
          </w:tcPr>
          <w:p w14:paraId="3D1BA0D1" w14:textId="77777777" w:rsidR="00851E71" w:rsidRDefault="00905824">
            <w:pPr>
              <w:spacing w:after="0"/>
            </w:pPr>
            <w:r>
              <w:rPr>
                <w:b/>
                <w:sz w:val="18"/>
              </w:rPr>
              <w:t>Date</w:t>
            </w:r>
          </w:p>
        </w:tc>
        <w:tc>
          <w:tcPr>
            <w:tcW w:w="4896" w:type="dxa"/>
            <w:shd w:val="clear" w:color="auto" w:fill="D9EAF7"/>
            <w:vAlign w:val="center"/>
          </w:tcPr>
          <w:p w14:paraId="67F545C5" w14:textId="77777777" w:rsidR="00851E71" w:rsidRDefault="00905824">
            <w:pPr>
              <w:spacing w:after="0"/>
            </w:pPr>
            <w:r>
              <w:rPr>
                <w:b/>
                <w:sz w:val="18"/>
              </w:rPr>
              <w:t>Reason For Changes</w:t>
            </w:r>
          </w:p>
        </w:tc>
        <w:tc>
          <w:tcPr>
            <w:tcW w:w="1152" w:type="dxa"/>
            <w:shd w:val="clear" w:color="auto" w:fill="D9EAF7"/>
            <w:vAlign w:val="center"/>
          </w:tcPr>
          <w:p w14:paraId="47827A39" w14:textId="77777777" w:rsidR="00851E71" w:rsidRDefault="00905824">
            <w:pPr>
              <w:spacing w:after="0"/>
            </w:pPr>
            <w:r>
              <w:rPr>
                <w:b/>
                <w:sz w:val="18"/>
              </w:rPr>
              <w:t>Version</w:t>
            </w:r>
          </w:p>
        </w:tc>
      </w:tr>
      <w:tr w:rsidR="00851E71" w14:paraId="648AD6A2" w14:textId="77777777">
        <w:trPr>
          <w:jc w:val="center"/>
        </w:trPr>
        <w:tc>
          <w:tcPr>
            <w:tcW w:w="2016" w:type="dxa"/>
            <w:vAlign w:val="center"/>
          </w:tcPr>
          <w:p w14:paraId="1BDBC636" w14:textId="77777777" w:rsidR="00851E71" w:rsidRDefault="00905824">
            <w:pPr>
              <w:spacing w:after="0"/>
            </w:pPr>
            <w:r>
              <w:rPr>
                <w:sz w:val="18"/>
              </w:rPr>
              <w:t>Team 3</w:t>
            </w:r>
          </w:p>
        </w:tc>
        <w:tc>
          <w:tcPr>
            <w:tcW w:w="1728" w:type="dxa"/>
            <w:vAlign w:val="center"/>
          </w:tcPr>
          <w:p w14:paraId="594FB831" w14:textId="77777777" w:rsidR="00851E71" w:rsidRDefault="00905824">
            <w:pPr>
              <w:spacing w:after="0"/>
            </w:pPr>
            <w:r>
              <w:rPr>
                <w:sz w:val="18"/>
              </w:rPr>
              <w:t>02-Oct-2026</w:t>
            </w:r>
          </w:p>
        </w:tc>
        <w:tc>
          <w:tcPr>
            <w:tcW w:w="4896" w:type="dxa"/>
            <w:vAlign w:val="center"/>
          </w:tcPr>
          <w:p w14:paraId="625A20F1" w14:textId="77777777" w:rsidR="00851E71" w:rsidRDefault="00905824">
            <w:pPr>
              <w:spacing w:after="0"/>
            </w:pPr>
            <w:r>
              <w:rPr>
                <w:sz w:val="18"/>
              </w:rPr>
              <w:t>Initial architecture and design specification based on SRS v1.0</w:t>
            </w:r>
          </w:p>
        </w:tc>
        <w:tc>
          <w:tcPr>
            <w:tcW w:w="1152" w:type="dxa"/>
            <w:vAlign w:val="center"/>
          </w:tcPr>
          <w:p w14:paraId="36AEA208" w14:textId="77777777" w:rsidR="00851E71" w:rsidRDefault="00905824">
            <w:pPr>
              <w:spacing w:after="0"/>
            </w:pPr>
            <w:r>
              <w:rPr>
                <w:sz w:val="18"/>
              </w:rPr>
              <w:t>1.0</w:t>
            </w:r>
          </w:p>
        </w:tc>
      </w:tr>
    </w:tbl>
    <w:p w14:paraId="3D58FADD" w14:textId="77777777" w:rsidR="00851E71" w:rsidRDefault="00851E71">
      <w:pPr>
        <w:spacing w:after="0"/>
      </w:pPr>
    </w:p>
    <w:p w14:paraId="199CCD59" w14:textId="77777777" w:rsidR="00851E71" w:rsidRDefault="00905824">
      <w:pPr>
        <w:pStyle w:val="Heading2"/>
      </w:pPr>
      <w:r>
        <w:t>Basis and Scope of this Document</w:t>
      </w:r>
    </w:p>
    <w:p w14:paraId="2F7E99BD" w14:textId="77777777" w:rsidR="00851E71" w:rsidRDefault="00905824">
      <w:r>
        <w:t>This document defines the software architecture and detailed design for the Hostel Management System. It follows the section structure specified for the Software Architecture &amp; Design Specification and uses the functional and nonfunctional requirements in the team's SRS as the baseline. The supplied repository snapshot contains the SRS and Test Plan documents; therefore, implementation-specific details that are not defined in those documents are presented here as the proposed design contract and should be k</w:t>
      </w:r>
      <w:r>
        <w:t>ept consistent with the final codebase.</w:t>
      </w:r>
    </w:p>
    <w:p w14:paraId="26DCA94D" w14:textId="77777777" w:rsidR="00851E71" w:rsidRDefault="00905824">
      <w:r>
        <w:br w:type="page"/>
      </w:r>
    </w:p>
    <w:p w14:paraId="7A57A6F1" w14:textId="77777777" w:rsidR="00851E71" w:rsidRDefault="00905824">
      <w:pPr>
        <w:pStyle w:val="Heading1"/>
      </w:pPr>
      <w:r>
        <w:lastRenderedPageBreak/>
        <w:t>Contents</w:t>
      </w:r>
    </w:p>
    <w:p w14:paraId="0FAC5FB1" w14:textId="77777777" w:rsidR="00851E71" w:rsidRDefault="00905824">
      <w:r>
        <w:t>3. Software Architecture &amp; Design Specification</w:t>
      </w:r>
    </w:p>
    <w:p w14:paraId="62DFD1C1" w14:textId="77777777" w:rsidR="00851E71" w:rsidRDefault="00905824">
      <w:r>
        <w:t>3.a Architecture</w:t>
      </w:r>
    </w:p>
    <w:p w14:paraId="3F7ECBC1" w14:textId="77777777" w:rsidR="00851E71" w:rsidRDefault="00905824">
      <w:r>
        <w:t>3.a.1 Component Diagram and Description</w:t>
      </w:r>
    </w:p>
    <w:p w14:paraId="7E5B8181" w14:textId="77777777" w:rsidR="00851E71" w:rsidRDefault="00905824">
      <w:r>
        <w:t>3.a.2 Architectural Pattern</w:t>
      </w:r>
    </w:p>
    <w:p w14:paraId="17841C44" w14:textId="77777777" w:rsidR="00851E71" w:rsidRDefault="00905824">
      <w:r>
        <w:t>3.a.3 Architecture Decisions and Responsibilities</w:t>
      </w:r>
    </w:p>
    <w:p w14:paraId="423D0D7B" w14:textId="77777777" w:rsidR="00851E71" w:rsidRDefault="00905824">
      <w:r>
        <w:t>3.a.4 Traceability to Requirements</w:t>
      </w:r>
    </w:p>
    <w:p w14:paraId="3B3B0B0A" w14:textId="77777777" w:rsidR="00851E71" w:rsidRDefault="00905824">
      <w:r>
        <w:t>3.a.5 Security Architecture</w:t>
      </w:r>
    </w:p>
    <w:p w14:paraId="632352ED" w14:textId="77777777" w:rsidR="00851E71" w:rsidRDefault="00905824">
      <w:r>
        <w:t>3.a.6 Deployment and Data Architecture</w:t>
      </w:r>
    </w:p>
    <w:p w14:paraId="5D313533" w14:textId="77777777" w:rsidR="00851E71" w:rsidRDefault="00905824">
      <w:r>
        <w:t>3.a.7 Other Architecture Sections</w:t>
      </w:r>
    </w:p>
    <w:p w14:paraId="43D2BCF8" w14:textId="77777777" w:rsidR="00851E71" w:rsidRDefault="00905824">
      <w:r>
        <w:t>3.b Design</w:t>
      </w:r>
    </w:p>
    <w:p w14:paraId="06A84EF6" w14:textId="77777777" w:rsidR="00851E71" w:rsidRDefault="00905824">
      <w:r>
        <w:t>3.b.1 UML Sequence Diagram — Student Registration and Login</w:t>
      </w:r>
    </w:p>
    <w:p w14:paraId="01E9F72E" w14:textId="77777777" w:rsidR="00851E71" w:rsidRDefault="00905824">
      <w:r>
        <w:t>3.b.2 UML Sequence Diagram — Room Allocation</w:t>
      </w:r>
    </w:p>
    <w:p w14:paraId="07BC61F4" w14:textId="77777777" w:rsidR="00851E71" w:rsidRDefault="00905824">
      <w:r>
        <w:t>3.b.3 API Design</w:t>
      </w:r>
    </w:p>
    <w:p w14:paraId="610670A2" w14:textId="77777777" w:rsidR="00851E71" w:rsidRDefault="00905824">
      <w:r>
        <w:t>3.b.4 Error Handling</w:t>
      </w:r>
    </w:p>
    <w:p w14:paraId="4F1BE104" w14:textId="77777777" w:rsidR="00851E71" w:rsidRDefault="00905824">
      <w:r>
        <w:t>3.b.5 Data and Component Design</w:t>
      </w:r>
    </w:p>
    <w:p w14:paraId="7B942FC4" w14:textId="77777777" w:rsidR="00851E71" w:rsidRDefault="00905824">
      <w:r>
        <w:t>3.b.6 Other Design Sections</w:t>
      </w:r>
    </w:p>
    <w:p w14:paraId="7EF95FD2" w14:textId="77777777" w:rsidR="00851E71" w:rsidRDefault="00905824">
      <w:r>
        <w:br w:type="page"/>
      </w:r>
    </w:p>
    <w:p w14:paraId="3FDDF19A" w14:textId="77777777" w:rsidR="00851E71" w:rsidRDefault="00905824">
      <w:pPr>
        <w:pStyle w:val="Heading1"/>
      </w:pPr>
      <w:r>
        <w:lastRenderedPageBreak/>
        <w:t>3. Software Architecture &amp; Design Specification</w:t>
      </w:r>
    </w:p>
    <w:p w14:paraId="408A7397" w14:textId="77777777" w:rsidR="00851E71" w:rsidRDefault="00905824">
      <w:pPr>
        <w:pStyle w:val="Heading2"/>
      </w:pPr>
      <w:r>
        <w:t>3.a Architecture</w:t>
      </w:r>
    </w:p>
    <w:p w14:paraId="1A814F1C" w14:textId="77777777" w:rsidR="00851E71" w:rsidRDefault="00905824">
      <w:pPr>
        <w:pStyle w:val="Heading3"/>
      </w:pPr>
      <w:r>
        <w:t>3.a.1 Component Diagram and Description</w:t>
      </w:r>
    </w:p>
    <w:p w14:paraId="6DC4A42F" w14:textId="77777777" w:rsidR="00851E71" w:rsidRDefault="00905824">
      <w:r>
        <w:t>The architecture is organized as a web-based three-layer system. The browser provides the role-specific user interface, the application/API layer implements authentication and hostel business rules, and the relational database provides persistent storage. The modules in the application layer are separated by responsibility so that the requirements can be implemented and tested independently.</w:t>
      </w:r>
    </w:p>
    <w:p w14:paraId="2BDB9610" w14:textId="77777777" w:rsidR="00851E71" w:rsidRDefault="00905824">
      <w:pPr>
        <w:jc w:val="center"/>
      </w:pPr>
      <w:r>
        <w:rPr>
          <w:noProof/>
        </w:rPr>
        <w:drawing>
          <wp:inline distT="0" distB="0" distL="0" distR="0" wp14:anchorId="7794FB0A" wp14:editId="296F9DAE">
            <wp:extent cx="5989320" cy="251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8"/>
                    <a:stretch>
                      <a:fillRect/>
                    </a:stretch>
                  </pic:blipFill>
                  <pic:spPr>
                    <a:xfrm>
                      <a:off x="0" y="0"/>
                      <a:ext cx="5989320" cy="2511800"/>
                    </a:xfrm>
                    <a:prstGeom prst="rect">
                      <a:avLst/>
                    </a:prstGeom>
                  </pic:spPr>
                </pic:pic>
              </a:graphicData>
            </a:graphic>
          </wp:inline>
        </w:drawing>
      </w:r>
    </w:p>
    <w:p w14:paraId="2218A860" w14:textId="77777777" w:rsidR="00851E71" w:rsidRDefault="00905824">
      <w:pPr>
        <w:pStyle w:val="CaptionGrounded"/>
      </w:pPr>
      <w:r>
        <w:t>Figure 1. Component-level architecture of the Hostel Management System.</w:t>
      </w:r>
    </w:p>
    <w:p w14:paraId="27002612" w14:textId="77777777" w:rsidR="00851E71" w:rsidRDefault="00905824">
      <w:r>
        <w:t>The major components and their responsibilities are listed below.</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232"/>
        <w:gridCol w:w="5256"/>
        <w:gridCol w:w="2448"/>
      </w:tblGrid>
      <w:tr w:rsidR="00851E71" w14:paraId="1699F32F" w14:textId="77777777">
        <w:trPr>
          <w:jc w:val="center"/>
        </w:trPr>
        <w:tc>
          <w:tcPr>
            <w:tcW w:w="2232" w:type="dxa"/>
            <w:shd w:val="clear" w:color="auto" w:fill="D9EAF7"/>
            <w:vAlign w:val="center"/>
          </w:tcPr>
          <w:p w14:paraId="4BC1470C" w14:textId="77777777" w:rsidR="00851E71" w:rsidRDefault="00905824">
            <w:pPr>
              <w:spacing w:after="0"/>
            </w:pPr>
            <w:r>
              <w:rPr>
                <w:b/>
                <w:sz w:val="16"/>
              </w:rPr>
              <w:t>Component</w:t>
            </w:r>
          </w:p>
        </w:tc>
        <w:tc>
          <w:tcPr>
            <w:tcW w:w="5256" w:type="dxa"/>
            <w:shd w:val="clear" w:color="auto" w:fill="D9EAF7"/>
            <w:vAlign w:val="center"/>
          </w:tcPr>
          <w:p w14:paraId="50CF6E47" w14:textId="77777777" w:rsidR="00851E71" w:rsidRDefault="00905824">
            <w:pPr>
              <w:spacing w:after="0"/>
            </w:pPr>
            <w:r>
              <w:rPr>
                <w:b/>
                <w:sz w:val="16"/>
              </w:rPr>
              <w:t>Responsibility</w:t>
            </w:r>
          </w:p>
        </w:tc>
        <w:tc>
          <w:tcPr>
            <w:tcW w:w="2448" w:type="dxa"/>
            <w:shd w:val="clear" w:color="auto" w:fill="D9EAF7"/>
            <w:vAlign w:val="center"/>
          </w:tcPr>
          <w:p w14:paraId="40C6683E" w14:textId="77777777" w:rsidR="00851E71" w:rsidRDefault="00905824">
            <w:pPr>
              <w:spacing w:after="0"/>
            </w:pPr>
            <w:r>
              <w:rPr>
                <w:b/>
                <w:sz w:val="16"/>
              </w:rPr>
              <w:t>Primary Requirements</w:t>
            </w:r>
          </w:p>
        </w:tc>
      </w:tr>
      <w:tr w:rsidR="00851E71" w14:paraId="4F644034" w14:textId="77777777">
        <w:trPr>
          <w:jc w:val="center"/>
        </w:trPr>
        <w:tc>
          <w:tcPr>
            <w:tcW w:w="2232" w:type="dxa"/>
            <w:vAlign w:val="center"/>
          </w:tcPr>
          <w:p w14:paraId="2B1311B1" w14:textId="77777777" w:rsidR="00851E71" w:rsidRDefault="00905824">
            <w:pPr>
              <w:spacing w:after="0"/>
            </w:pPr>
            <w:r>
              <w:rPr>
                <w:sz w:val="16"/>
              </w:rPr>
              <w:t>Presentation Layer</w:t>
            </w:r>
          </w:p>
        </w:tc>
        <w:tc>
          <w:tcPr>
            <w:tcW w:w="5256" w:type="dxa"/>
            <w:vAlign w:val="center"/>
          </w:tcPr>
          <w:p w14:paraId="159A6EF2" w14:textId="77777777" w:rsidR="00851E71" w:rsidRDefault="00905824">
            <w:pPr>
              <w:spacing w:after="0"/>
            </w:pPr>
            <w:r>
              <w:rPr>
                <w:sz w:val="16"/>
              </w:rPr>
              <w:t>Provides student and admin/warden screens, forms, dashboards, validation feedback, and report download actions.</w:t>
            </w:r>
          </w:p>
        </w:tc>
        <w:tc>
          <w:tcPr>
            <w:tcW w:w="2448" w:type="dxa"/>
            <w:vAlign w:val="center"/>
          </w:tcPr>
          <w:p w14:paraId="609F03DE" w14:textId="77777777" w:rsidR="00851E71" w:rsidRDefault="00905824">
            <w:pPr>
              <w:spacing w:after="0"/>
            </w:pPr>
            <w:r>
              <w:rPr>
                <w:sz w:val="16"/>
              </w:rPr>
              <w:t>FR-001 to FR-005, NFR-001</w:t>
            </w:r>
          </w:p>
        </w:tc>
      </w:tr>
      <w:tr w:rsidR="00851E71" w14:paraId="1CA19284" w14:textId="77777777">
        <w:trPr>
          <w:jc w:val="center"/>
        </w:trPr>
        <w:tc>
          <w:tcPr>
            <w:tcW w:w="2232" w:type="dxa"/>
            <w:vAlign w:val="center"/>
          </w:tcPr>
          <w:p w14:paraId="53FFDB96" w14:textId="77777777" w:rsidR="00851E71" w:rsidRDefault="00905824">
            <w:pPr>
              <w:spacing w:after="0"/>
            </w:pPr>
            <w:r>
              <w:rPr>
                <w:sz w:val="16"/>
              </w:rPr>
              <w:t>Authentication &amp; Authorization</w:t>
            </w:r>
          </w:p>
        </w:tc>
        <w:tc>
          <w:tcPr>
            <w:tcW w:w="5256" w:type="dxa"/>
            <w:vAlign w:val="center"/>
          </w:tcPr>
          <w:p w14:paraId="1997FB63" w14:textId="77777777" w:rsidR="00851E71" w:rsidRDefault="00905824">
            <w:pPr>
              <w:spacing w:after="0"/>
            </w:pPr>
            <w:r>
              <w:rPr>
                <w:sz w:val="16"/>
              </w:rPr>
              <w:t>Registration, login, password verification, failed-login lockout, role checks, and session control.</w:t>
            </w:r>
          </w:p>
        </w:tc>
        <w:tc>
          <w:tcPr>
            <w:tcW w:w="2448" w:type="dxa"/>
            <w:vAlign w:val="center"/>
          </w:tcPr>
          <w:p w14:paraId="7693BC09" w14:textId="77777777" w:rsidR="00851E71" w:rsidRDefault="00905824">
            <w:pPr>
              <w:spacing w:after="0"/>
            </w:pPr>
            <w:r>
              <w:rPr>
                <w:sz w:val="16"/>
              </w:rPr>
              <w:t>FR-001, NFR-002</w:t>
            </w:r>
          </w:p>
        </w:tc>
      </w:tr>
      <w:tr w:rsidR="00851E71" w14:paraId="47299D59" w14:textId="77777777">
        <w:trPr>
          <w:jc w:val="center"/>
        </w:trPr>
        <w:tc>
          <w:tcPr>
            <w:tcW w:w="2232" w:type="dxa"/>
            <w:vAlign w:val="center"/>
          </w:tcPr>
          <w:p w14:paraId="7D7EA57F" w14:textId="77777777" w:rsidR="00851E71" w:rsidRDefault="00905824">
            <w:pPr>
              <w:spacing w:after="0"/>
            </w:pPr>
            <w:r>
              <w:rPr>
                <w:sz w:val="16"/>
              </w:rPr>
              <w:t>Student Module</w:t>
            </w:r>
          </w:p>
        </w:tc>
        <w:tc>
          <w:tcPr>
            <w:tcW w:w="5256" w:type="dxa"/>
            <w:vAlign w:val="center"/>
          </w:tcPr>
          <w:p w14:paraId="7E9FE747" w14:textId="77777777" w:rsidR="00851E71" w:rsidRDefault="00905824">
            <w:pPr>
              <w:spacing w:after="0"/>
            </w:pPr>
            <w:r>
              <w:rPr>
                <w:sz w:val="16"/>
              </w:rPr>
              <w:t>Student profile/dashboard data, room and fee status, complaint history, and leave request access.</w:t>
            </w:r>
          </w:p>
        </w:tc>
        <w:tc>
          <w:tcPr>
            <w:tcW w:w="2448" w:type="dxa"/>
            <w:vAlign w:val="center"/>
          </w:tcPr>
          <w:p w14:paraId="57788F98" w14:textId="77777777" w:rsidR="00851E71" w:rsidRDefault="00905824">
            <w:pPr>
              <w:spacing w:after="0"/>
            </w:pPr>
            <w:r>
              <w:rPr>
                <w:sz w:val="16"/>
              </w:rPr>
              <w:t>FR-001, FR-003, FR-004, FR-005</w:t>
            </w:r>
          </w:p>
        </w:tc>
      </w:tr>
      <w:tr w:rsidR="00851E71" w14:paraId="1B2089B4" w14:textId="77777777">
        <w:trPr>
          <w:jc w:val="center"/>
        </w:trPr>
        <w:tc>
          <w:tcPr>
            <w:tcW w:w="2232" w:type="dxa"/>
            <w:vAlign w:val="center"/>
          </w:tcPr>
          <w:p w14:paraId="22864516" w14:textId="77777777" w:rsidR="00851E71" w:rsidRDefault="00905824">
            <w:pPr>
              <w:spacing w:after="0"/>
            </w:pPr>
            <w:r>
              <w:rPr>
                <w:sz w:val="16"/>
              </w:rPr>
              <w:t>Room &amp; Allocation Module</w:t>
            </w:r>
          </w:p>
        </w:tc>
        <w:tc>
          <w:tcPr>
            <w:tcW w:w="5256" w:type="dxa"/>
            <w:vAlign w:val="center"/>
          </w:tcPr>
          <w:p w14:paraId="14152A19" w14:textId="77777777" w:rsidR="00851E71" w:rsidRDefault="00905824">
            <w:pPr>
              <w:spacing w:after="0"/>
            </w:pPr>
            <w:r>
              <w:rPr>
                <w:sz w:val="16"/>
              </w:rPr>
              <w:t>Room filtering, allocation, reallocation, vacating, capacity checks, and active-allocation rules.</w:t>
            </w:r>
          </w:p>
        </w:tc>
        <w:tc>
          <w:tcPr>
            <w:tcW w:w="2448" w:type="dxa"/>
            <w:vAlign w:val="center"/>
          </w:tcPr>
          <w:p w14:paraId="0AFCB10A" w14:textId="77777777" w:rsidR="00851E71" w:rsidRDefault="00905824">
            <w:pPr>
              <w:spacing w:after="0"/>
            </w:pPr>
            <w:r>
              <w:rPr>
                <w:sz w:val="16"/>
              </w:rPr>
              <w:t>FR-002</w:t>
            </w:r>
          </w:p>
        </w:tc>
      </w:tr>
      <w:tr w:rsidR="00851E71" w14:paraId="5B53D8CA" w14:textId="77777777">
        <w:trPr>
          <w:jc w:val="center"/>
        </w:trPr>
        <w:tc>
          <w:tcPr>
            <w:tcW w:w="2232" w:type="dxa"/>
            <w:vAlign w:val="center"/>
          </w:tcPr>
          <w:p w14:paraId="4A4F734A" w14:textId="77777777" w:rsidR="00851E71" w:rsidRDefault="00905824">
            <w:pPr>
              <w:spacing w:after="0"/>
            </w:pPr>
            <w:r>
              <w:rPr>
                <w:sz w:val="16"/>
              </w:rPr>
              <w:t>Fee Module</w:t>
            </w:r>
          </w:p>
        </w:tc>
        <w:tc>
          <w:tcPr>
            <w:tcW w:w="5256" w:type="dxa"/>
            <w:vAlign w:val="center"/>
          </w:tcPr>
          <w:p w14:paraId="6506C0DC" w14:textId="77777777" w:rsidR="00851E71" w:rsidRDefault="00905824">
            <w:pPr>
              <w:spacing w:after="0"/>
            </w:pPr>
            <w:r>
              <w:rPr>
                <w:sz w:val="16"/>
              </w:rPr>
              <w:t>Fee ledger, payment recording, balance calculation, status tracking, and optional due-date notification trigger.</w:t>
            </w:r>
          </w:p>
        </w:tc>
        <w:tc>
          <w:tcPr>
            <w:tcW w:w="2448" w:type="dxa"/>
            <w:vAlign w:val="center"/>
          </w:tcPr>
          <w:p w14:paraId="4F21B61A" w14:textId="77777777" w:rsidR="00851E71" w:rsidRDefault="00905824">
            <w:pPr>
              <w:spacing w:after="0"/>
            </w:pPr>
            <w:r>
              <w:rPr>
                <w:sz w:val="16"/>
              </w:rPr>
              <w:t>FR-003</w:t>
            </w:r>
          </w:p>
        </w:tc>
      </w:tr>
      <w:tr w:rsidR="00851E71" w14:paraId="05C1DC29" w14:textId="77777777">
        <w:trPr>
          <w:jc w:val="center"/>
        </w:trPr>
        <w:tc>
          <w:tcPr>
            <w:tcW w:w="2232" w:type="dxa"/>
            <w:vAlign w:val="center"/>
          </w:tcPr>
          <w:p w14:paraId="3AB092F4" w14:textId="77777777" w:rsidR="00851E71" w:rsidRDefault="00905824">
            <w:pPr>
              <w:spacing w:after="0"/>
            </w:pPr>
            <w:r>
              <w:rPr>
                <w:sz w:val="16"/>
              </w:rPr>
              <w:t>Complaint Module</w:t>
            </w:r>
          </w:p>
        </w:tc>
        <w:tc>
          <w:tcPr>
            <w:tcW w:w="5256" w:type="dxa"/>
            <w:vAlign w:val="center"/>
          </w:tcPr>
          <w:p w14:paraId="23025EC1" w14:textId="77777777" w:rsidR="00851E71" w:rsidRDefault="00905824">
            <w:pPr>
              <w:spacing w:after="0"/>
            </w:pPr>
            <w:r>
              <w:rPr>
                <w:sz w:val="16"/>
              </w:rPr>
              <w:t>Complaint creation, category-level open-complaint rule, status updates, remarks, and history.</w:t>
            </w:r>
          </w:p>
        </w:tc>
        <w:tc>
          <w:tcPr>
            <w:tcW w:w="2448" w:type="dxa"/>
            <w:vAlign w:val="center"/>
          </w:tcPr>
          <w:p w14:paraId="2CF9C9DD" w14:textId="77777777" w:rsidR="00851E71" w:rsidRDefault="00905824">
            <w:pPr>
              <w:spacing w:after="0"/>
            </w:pPr>
            <w:r>
              <w:rPr>
                <w:sz w:val="16"/>
              </w:rPr>
              <w:t>FR-004</w:t>
            </w:r>
          </w:p>
        </w:tc>
      </w:tr>
      <w:tr w:rsidR="00851E71" w14:paraId="301C8B56" w14:textId="77777777">
        <w:trPr>
          <w:jc w:val="center"/>
        </w:trPr>
        <w:tc>
          <w:tcPr>
            <w:tcW w:w="2232" w:type="dxa"/>
            <w:vAlign w:val="center"/>
          </w:tcPr>
          <w:p w14:paraId="7927BF32" w14:textId="77777777" w:rsidR="00851E71" w:rsidRDefault="00905824">
            <w:pPr>
              <w:spacing w:after="0"/>
            </w:pPr>
            <w:r>
              <w:rPr>
                <w:sz w:val="16"/>
              </w:rPr>
              <w:t>Admin Services</w:t>
            </w:r>
          </w:p>
        </w:tc>
        <w:tc>
          <w:tcPr>
            <w:tcW w:w="5256" w:type="dxa"/>
            <w:vAlign w:val="center"/>
          </w:tcPr>
          <w:p w14:paraId="04DEEB1C" w14:textId="77777777" w:rsidR="00851E71" w:rsidRDefault="00905824">
            <w:pPr>
              <w:spacing w:after="0"/>
            </w:pPr>
            <w:r>
              <w:rPr>
                <w:sz w:val="16"/>
              </w:rPr>
              <w:t>Leave approval, visitor logging, dashboard aggregation, and report generation.</w:t>
            </w:r>
          </w:p>
        </w:tc>
        <w:tc>
          <w:tcPr>
            <w:tcW w:w="2448" w:type="dxa"/>
            <w:vAlign w:val="center"/>
          </w:tcPr>
          <w:p w14:paraId="76EE5414" w14:textId="77777777" w:rsidR="00851E71" w:rsidRDefault="00905824">
            <w:pPr>
              <w:spacing w:after="0"/>
            </w:pPr>
            <w:r>
              <w:rPr>
                <w:sz w:val="16"/>
              </w:rPr>
              <w:t>FR-005</w:t>
            </w:r>
          </w:p>
        </w:tc>
      </w:tr>
      <w:tr w:rsidR="00851E71" w14:paraId="0379416A" w14:textId="77777777">
        <w:trPr>
          <w:jc w:val="center"/>
        </w:trPr>
        <w:tc>
          <w:tcPr>
            <w:tcW w:w="2232" w:type="dxa"/>
            <w:vAlign w:val="center"/>
          </w:tcPr>
          <w:p w14:paraId="521A36B0" w14:textId="77777777" w:rsidR="00851E71" w:rsidRDefault="00905824">
            <w:pPr>
              <w:spacing w:after="0"/>
            </w:pPr>
            <w:r>
              <w:rPr>
                <w:sz w:val="16"/>
              </w:rPr>
              <w:t>Relational Database</w:t>
            </w:r>
          </w:p>
        </w:tc>
        <w:tc>
          <w:tcPr>
            <w:tcW w:w="5256" w:type="dxa"/>
            <w:vAlign w:val="center"/>
          </w:tcPr>
          <w:p w14:paraId="52B0CC9D" w14:textId="77777777" w:rsidR="00851E71" w:rsidRDefault="00905824">
            <w:pPr>
              <w:spacing w:after="0"/>
            </w:pPr>
            <w:r>
              <w:rPr>
                <w:sz w:val="16"/>
              </w:rPr>
              <w:t>Stores users, students, rooms, allocations, fee records, complaints, leave requests, and visitor records.</w:t>
            </w:r>
          </w:p>
        </w:tc>
        <w:tc>
          <w:tcPr>
            <w:tcW w:w="2448" w:type="dxa"/>
            <w:vAlign w:val="center"/>
          </w:tcPr>
          <w:p w14:paraId="63A6723C" w14:textId="77777777" w:rsidR="00851E71" w:rsidRDefault="00905824">
            <w:pPr>
              <w:spacing w:after="0"/>
            </w:pPr>
            <w:r>
              <w:rPr>
                <w:sz w:val="16"/>
              </w:rPr>
              <w:t>All persistent requirements</w:t>
            </w:r>
          </w:p>
        </w:tc>
      </w:tr>
      <w:tr w:rsidR="00851E71" w14:paraId="79B8F3BD" w14:textId="77777777">
        <w:trPr>
          <w:jc w:val="center"/>
        </w:trPr>
        <w:tc>
          <w:tcPr>
            <w:tcW w:w="2232" w:type="dxa"/>
            <w:vAlign w:val="center"/>
          </w:tcPr>
          <w:p w14:paraId="5DCF3C46" w14:textId="77777777" w:rsidR="00851E71" w:rsidRDefault="00905824">
            <w:pPr>
              <w:spacing w:after="0"/>
            </w:pPr>
            <w:r>
              <w:rPr>
                <w:sz w:val="16"/>
              </w:rPr>
              <w:t>Report Export</w:t>
            </w:r>
          </w:p>
        </w:tc>
        <w:tc>
          <w:tcPr>
            <w:tcW w:w="5256" w:type="dxa"/>
            <w:vAlign w:val="center"/>
          </w:tcPr>
          <w:p w14:paraId="72482F2E" w14:textId="77777777" w:rsidR="00851E71" w:rsidRDefault="00905824">
            <w:pPr>
              <w:spacing w:after="0"/>
            </w:pPr>
            <w:r>
              <w:rPr>
                <w:sz w:val="16"/>
              </w:rPr>
              <w:t>Produces student, fee, and complaint reports in CSV/PDF form.</w:t>
            </w:r>
          </w:p>
        </w:tc>
        <w:tc>
          <w:tcPr>
            <w:tcW w:w="2448" w:type="dxa"/>
            <w:vAlign w:val="center"/>
          </w:tcPr>
          <w:p w14:paraId="5646EB2D" w14:textId="77777777" w:rsidR="00851E71" w:rsidRDefault="00905824">
            <w:pPr>
              <w:spacing w:after="0"/>
            </w:pPr>
            <w:r>
              <w:rPr>
                <w:sz w:val="16"/>
              </w:rPr>
              <w:t>FR-005.5</w:t>
            </w:r>
          </w:p>
        </w:tc>
      </w:tr>
      <w:tr w:rsidR="00851E71" w14:paraId="38E3B9EA" w14:textId="77777777">
        <w:trPr>
          <w:jc w:val="center"/>
        </w:trPr>
        <w:tc>
          <w:tcPr>
            <w:tcW w:w="2232" w:type="dxa"/>
            <w:vAlign w:val="center"/>
          </w:tcPr>
          <w:p w14:paraId="476B840F" w14:textId="77777777" w:rsidR="00851E71" w:rsidRDefault="00905824">
            <w:pPr>
              <w:spacing w:after="0"/>
            </w:pPr>
            <w:r>
              <w:rPr>
                <w:sz w:val="16"/>
              </w:rPr>
              <w:t>Optional Notification Service</w:t>
            </w:r>
          </w:p>
        </w:tc>
        <w:tc>
          <w:tcPr>
            <w:tcW w:w="5256" w:type="dxa"/>
            <w:vAlign w:val="center"/>
          </w:tcPr>
          <w:p w14:paraId="02B60A98" w14:textId="77777777" w:rsidR="00851E71" w:rsidRDefault="00905824">
            <w:pPr>
              <w:spacing w:after="0"/>
            </w:pPr>
            <w:r>
              <w:rPr>
                <w:sz w:val="16"/>
              </w:rPr>
              <w:t>Sends fee due-date notifications when an external email/SMS service is enabled.</w:t>
            </w:r>
          </w:p>
        </w:tc>
        <w:tc>
          <w:tcPr>
            <w:tcW w:w="2448" w:type="dxa"/>
            <w:vAlign w:val="center"/>
          </w:tcPr>
          <w:p w14:paraId="1CC12636" w14:textId="77777777" w:rsidR="00851E71" w:rsidRDefault="00905824">
            <w:pPr>
              <w:spacing w:after="0"/>
            </w:pPr>
            <w:r>
              <w:rPr>
                <w:sz w:val="16"/>
              </w:rPr>
              <w:t>FR-003.3</w:t>
            </w:r>
          </w:p>
        </w:tc>
      </w:tr>
    </w:tbl>
    <w:p w14:paraId="13601DC0" w14:textId="77777777" w:rsidR="00851E71" w:rsidRDefault="00851E71">
      <w:pPr>
        <w:spacing w:after="0"/>
      </w:pPr>
    </w:p>
    <w:p w14:paraId="69621D1F" w14:textId="77777777" w:rsidR="00851E71" w:rsidRDefault="00905824">
      <w:pPr>
        <w:pStyle w:val="Heading3"/>
      </w:pPr>
      <w:r>
        <w:t>3.a.2 Architectural Pattern</w:t>
      </w:r>
    </w:p>
    <w:p w14:paraId="74042E50" w14:textId="77777777" w:rsidR="00851E71" w:rsidRDefault="00905824">
      <w:r>
        <w:t>The recommended architectural pattern is a layered, modular monolithic web application with a REST API. This is appropriate for the project because the SRS specifies a web front end, a back-end application server, a relational database, and REST/JSON communication. The modules remain logically separated without introducing the operational overhead of multiple independently deployed services.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148"/>
        <w:gridCol w:w="4998"/>
        <w:gridCol w:w="2862"/>
      </w:tblGrid>
      <w:tr w:rsidR="00851E71" w14:paraId="2B8E701D" w14:textId="77777777">
        <w:trPr>
          <w:jc w:val="center"/>
        </w:trPr>
        <w:tc>
          <w:tcPr>
            <w:tcW w:w="2160" w:type="dxa"/>
            <w:shd w:val="clear" w:color="auto" w:fill="D9EAF7"/>
            <w:vAlign w:val="center"/>
          </w:tcPr>
          <w:p w14:paraId="5F719D29" w14:textId="77777777" w:rsidR="00851E71" w:rsidRDefault="00905824">
            <w:pPr>
              <w:spacing w:after="0"/>
            </w:pPr>
            <w:r>
              <w:rPr>
                <w:b/>
                <w:sz w:val="18"/>
              </w:rPr>
              <w:t>Layer</w:t>
            </w:r>
          </w:p>
        </w:tc>
        <w:tc>
          <w:tcPr>
            <w:tcW w:w="5040" w:type="dxa"/>
            <w:shd w:val="clear" w:color="auto" w:fill="D9EAF7"/>
            <w:vAlign w:val="center"/>
          </w:tcPr>
          <w:p w14:paraId="24A70F87" w14:textId="77777777" w:rsidR="00851E71" w:rsidRDefault="00905824">
            <w:pPr>
              <w:spacing w:after="0"/>
            </w:pPr>
            <w:r>
              <w:rPr>
                <w:b/>
                <w:sz w:val="18"/>
              </w:rPr>
              <w:t>Main Role</w:t>
            </w:r>
          </w:p>
        </w:tc>
        <w:tc>
          <w:tcPr>
            <w:tcW w:w="2880" w:type="dxa"/>
            <w:shd w:val="clear" w:color="auto" w:fill="D9EAF7"/>
            <w:vAlign w:val="center"/>
          </w:tcPr>
          <w:p w14:paraId="380B7B85" w14:textId="77777777" w:rsidR="00851E71" w:rsidRDefault="00905824">
            <w:pPr>
              <w:spacing w:after="0"/>
            </w:pPr>
            <w:r>
              <w:rPr>
                <w:b/>
                <w:sz w:val="18"/>
              </w:rPr>
              <w:t>Design Rule</w:t>
            </w:r>
          </w:p>
        </w:tc>
      </w:tr>
      <w:tr w:rsidR="00851E71" w14:paraId="4B8599AB" w14:textId="77777777">
        <w:trPr>
          <w:jc w:val="center"/>
        </w:trPr>
        <w:tc>
          <w:tcPr>
            <w:tcW w:w="2160" w:type="dxa"/>
            <w:vAlign w:val="center"/>
          </w:tcPr>
          <w:p w14:paraId="126FD75D" w14:textId="77777777" w:rsidR="00851E71" w:rsidRDefault="00905824">
            <w:pPr>
              <w:spacing w:after="0"/>
            </w:pPr>
            <w:r>
              <w:rPr>
                <w:sz w:val="18"/>
              </w:rPr>
              <w:t>Presentation</w:t>
            </w:r>
          </w:p>
        </w:tc>
        <w:tc>
          <w:tcPr>
            <w:tcW w:w="5040" w:type="dxa"/>
            <w:vAlign w:val="center"/>
          </w:tcPr>
          <w:p w14:paraId="67A5C18E" w14:textId="77777777" w:rsidR="00851E71" w:rsidRDefault="00905824">
            <w:pPr>
              <w:spacing w:after="0"/>
            </w:pPr>
            <w:r>
              <w:rPr>
                <w:sz w:val="18"/>
              </w:rPr>
              <w:t>Browser-based student and admin interfaces.</w:t>
            </w:r>
          </w:p>
        </w:tc>
        <w:tc>
          <w:tcPr>
            <w:tcW w:w="2880" w:type="dxa"/>
            <w:vAlign w:val="center"/>
          </w:tcPr>
          <w:p w14:paraId="5CFF5C52" w14:textId="77777777" w:rsidR="00851E71" w:rsidRDefault="00905824">
            <w:pPr>
              <w:spacing w:after="0"/>
            </w:pPr>
            <w:r>
              <w:rPr>
                <w:sz w:val="18"/>
              </w:rPr>
              <w:t xml:space="preserve">Do not access the database directly; </w:t>
            </w:r>
            <w:r>
              <w:rPr>
                <w:sz w:val="18"/>
              </w:rPr>
              <w:lastRenderedPageBreak/>
              <w:t>communicate through the API.</w:t>
            </w:r>
          </w:p>
        </w:tc>
      </w:tr>
      <w:tr w:rsidR="00851E71" w14:paraId="59F91395" w14:textId="77777777">
        <w:trPr>
          <w:jc w:val="center"/>
        </w:trPr>
        <w:tc>
          <w:tcPr>
            <w:tcW w:w="2160" w:type="dxa"/>
            <w:vAlign w:val="center"/>
          </w:tcPr>
          <w:p w14:paraId="5F6513D4" w14:textId="77777777" w:rsidR="00851E71" w:rsidRDefault="00905824">
            <w:pPr>
              <w:spacing w:after="0"/>
            </w:pPr>
            <w:r>
              <w:rPr>
                <w:sz w:val="18"/>
              </w:rPr>
              <w:lastRenderedPageBreak/>
              <w:t>Application / API</w:t>
            </w:r>
          </w:p>
        </w:tc>
        <w:tc>
          <w:tcPr>
            <w:tcW w:w="5040" w:type="dxa"/>
            <w:vAlign w:val="center"/>
          </w:tcPr>
          <w:p w14:paraId="43B69CA2" w14:textId="77777777" w:rsidR="00851E71" w:rsidRDefault="00905824">
            <w:pPr>
              <w:spacing w:after="0"/>
            </w:pPr>
            <w:r>
              <w:rPr>
                <w:sz w:val="18"/>
              </w:rPr>
              <w:t>Business rules, authentication, authorization, validation, module workflows, and response generation.</w:t>
            </w:r>
          </w:p>
        </w:tc>
        <w:tc>
          <w:tcPr>
            <w:tcW w:w="2880" w:type="dxa"/>
            <w:vAlign w:val="center"/>
          </w:tcPr>
          <w:p w14:paraId="4FA3CCEA" w14:textId="77777777" w:rsidR="00851E71" w:rsidRDefault="00905824">
            <w:pPr>
              <w:spacing w:after="0"/>
            </w:pPr>
            <w:r>
              <w:rPr>
                <w:sz w:val="18"/>
              </w:rPr>
              <w:t>Keep module responsibilities separate and validate business rules before database updates.</w:t>
            </w:r>
          </w:p>
        </w:tc>
      </w:tr>
      <w:tr w:rsidR="00851E71" w14:paraId="4CD33996" w14:textId="77777777">
        <w:trPr>
          <w:jc w:val="center"/>
        </w:trPr>
        <w:tc>
          <w:tcPr>
            <w:tcW w:w="2160" w:type="dxa"/>
            <w:vAlign w:val="center"/>
          </w:tcPr>
          <w:p w14:paraId="43712E85" w14:textId="77777777" w:rsidR="00851E71" w:rsidRDefault="00905824">
            <w:pPr>
              <w:spacing w:after="0"/>
            </w:pPr>
            <w:r>
              <w:rPr>
                <w:sz w:val="18"/>
              </w:rPr>
              <w:t>Data</w:t>
            </w:r>
          </w:p>
        </w:tc>
        <w:tc>
          <w:tcPr>
            <w:tcW w:w="5040" w:type="dxa"/>
            <w:vAlign w:val="center"/>
          </w:tcPr>
          <w:p w14:paraId="681273AA" w14:textId="77777777" w:rsidR="00851E71" w:rsidRDefault="00905824">
            <w:pPr>
              <w:spacing w:after="0"/>
            </w:pPr>
            <w:r>
              <w:rPr>
                <w:sz w:val="18"/>
              </w:rPr>
              <w:t>Relational persistence and transactionally consistent updates.</w:t>
            </w:r>
          </w:p>
        </w:tc>
        <w:tc>
          <w:tcPr>
            <w:tcW w:w="2880" w:type="dxa"/>
            <w:vAlign w:val="center"/>
          </w:tcPr>
          <w:p w14:paraId="26EC2850" w14:textId="77777777" w:rsidR="00851E71" w:rsidRDefault="00905824">
            <w:pPr>
              <w:spacing w:after="0"/>
            </w:pPr>
            <w:r>
              <w:rPr>
                <w:sz w:val="18"/>
              </w:rPr>
              <w:t>Use controlled data access; maintain referential integrity and enforce one active allocation per student.</w:t>
            </w:r>
          </w:p>
        </w:tc>
      </w:tr>
    </w:tbl>
    <w:p w14:paraId="5E5515FE" w14:textId="77777777" w:rsidR="00851E71" w:rsidRDefault="00851E71">
      <w:pPr>
        <w:spacing w:after="0"/>
      </w:pPr>
    </w:p>
    <w:p w14:paraId="01399DB3" w14:textId="77777777" w:rsidR="00851E71" w:rsidRDefault="00905824">
      <w:r>
        <w:t>The architecture follows a separation-of-concerns principle. For example, the room module is responsible for capacity and allocation rules, while authentication is responsible for identity and role checks. This reduces coupling and allows the test cases in the Test Plan to map to individual functional modules.</w:t>
      </w:r>
    </w:p>
    <w:p w14:paraId="1A638923" w14:textId="77777777" w:rsidR="00851E71" w:rsidRDefault="00905824">
      <w:pPr>
        <w:pStyle w:val="Heading3"/>
      </w:pPr>
      <w:r>
        <w:t>3.a.3 Architecture Decisions and Responsibilities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33"/>
        <w:gridCol w:w="4144"/>
        <w:gridCol w:w="3431"/>
      </w:tblGrid>
      <w:tr w:rsidR="00851E71" w14:paraId="6ECBC9CD" w14:textId="77777777">
        <w:trPr>
          <w:jc w:val="center"/>
        </w:trPr>
        <w:tc>
          <w:tcPr>
            <w:tcW w:w="2448" w:type="dxa"/>
            <w:shd w:val="clear" w:color="auto" w:fill="D9EAF7"/>
            <w:vAlign w:val="center"/>
          </w:tcPr>
          <w:p w14:paraId="7790C487" w14:textId="77777777" w:rsidR="00851E71" w:rsidRDefault="00905824">
            <w:pPr>
              <w:spacing w:after="0"/>
            </w:pPr>
            <w:r>
              <w:rPr>
                <w:b/>
                <w:sz w:val="17"/>
              </w:rPr>
              <w:t>Decision</w:t>
            </w:r>
          </w:p>
        </w:tc>
        <w:tc>
          <w:tcPr>
            <w:tcW w:w="4176" w:type="dxa"/>
            <w:shd w:val="clear" w:color="auto" w:fill="D9EAF7"/>
            <w:vAlign w:val="center"/>
          </w:tcPr>
          <w:p w14:paraId="07D058F5" w14:textId="77777777" w:rsidR="00851E71" w:rsidRDefault="00905824">
            <w:pPr>
              <w:spacing w:after="0"/>
            </w:pPr>
            <w:r>
              <w:rPr>
                <w:b/>
                <w:sz w:val="17"/>
              </w:rPr>
              <w:t>Rationale</w:t>
            </w:r>
          </w:p>
        </w:tc>
        <w:tc>
          <w:tcPr>
            <w:tcW w:w="3456" w:type="dxa"/>
            <w:shd w:val="clear" w:color="auto" w:fill="D9EAF7"/>
            <w:vAlign w:val="center"/>
          </w:tcPr>
          <w:p w14:paraId="5EF16C12" w14:textId="77777777" w:rsidR="00851E71" w:rsidRDefault="00905824">
            <w:pPr>
              <w:spacing w:after="0"/>
            </w:pPr>
            <w:r>
              <w:rPr>
                <w:b/>
                <w:sz w:val="17"/>
              </w:rPr>
              <w:t>Effect on System</w:t>
            </w:r>
          </w:p>
        </w:tc>
      </w:tr>
      <w:tr w:rsidR="00851E71" w14:paraId="532852CA" w14:textId="77777777">
        <w:trPr>
          <w:jc w:val="center"/>
        </w:trPr>
        <w:tc>
          <w:tcPr>
            <w:tcW w:w="2448" w:type="dxa"/>
            <w:vAlign w:val="center"/>
          </w:tcPr>
          <w:p w14:paraId="1B09A075" w14:textId="77777777" w:rsidR="00851E71" w:rsidRDefault="00905824">
            <w:pPr>
              <w:spacing w:after="0"/>
            </w:pPr>
            <w:r>
              <w:rPr>
                <w:sz w:val="17"/>
              </w:rPr>
              <w:t>REST API with JSON</w:t>
            </w:r>
          </w:p>
        </w:tc>
        <w:tc>
          <w:tcPr>
            <w:tcW w:w="4176" w:type="dxa"/>
            <w:vAlign w:val="center"/>
          </w:tcPr>
          <w:p w14:paraId="5B5D5A08" w14:textId="77777777" w:rsidR="00851E71" w:rsidRDefault="00905824">
            <w:pPr>
              <w:spacing w:after="0"/>
            </w:pPr>
            <w:r>
              <w:rPr>
                <w:sz w:val="17"/>
              </w:rPr>
              <w:t>Explicitly specified in the SRS software-interface requirements.</w:t>
            </w:r>
          </w:p>
        </w:tc>
        <w:tc>
          <w:tcPr>
            <w:tcW w:w="3456" w:type="dxa"/>
            <w:vAlign w:val="center"/>
          </w:tcPr>
          <w:p w14:paraId="2753C138" w14:textId="77777777" w:rsidR="00851E71" w:rsidRDefault="00905824">
            <w:pPr>
              <w:spacing w:after="0"/>
            </w:pPr>
            <w:r>
              <w:rPr>
                <w:sz w:val="17"/>
              </w:rPr>
              <w:t>Provides a consistent contract between browser and application server.</w:t>
            </w:r>
          </w:p>
        </w:tc>
      </w:tr>
      <w:tr w:rsidR="00851E71" w14:paraId="3FF86FBE" w14:textId="77777777">
        <w:trPr>
          <w:jc w:val="center"/>
        </w:trPr>
        <w:tc>
          <w:tcPr>
            <w:tcW w:w="2448" w:type="dxa"/>
            <w:vAlign w:val="center"/>
          </w:tcPr>
          <w:p w14:paraId="4CFCFA3B" w14:textId="77777777" w:rsidR="00851E71" w:rsidRDefault="00905824">
            <w:pPr>
              <w:spacing w:after="0"/>
            </w:pPr>
            <w:r>
              <w:rPr>
                <w:sz w:val="17"/>
              </w:rPr>
              <w:t>Relational database</w:t>
            </w:r>
          </w:p>
        </w:tc>
        <w:tc>
          <w:tcPr>
            <w:tcW w:w="4176" w:type="dxa"/>
            <w:vAlign w:val="center"/>
          </w:tcPr>
          <w:p w14:paraId="20188406" w14:textId="77777777" w:rsidR="00851E71" w:rsidRDefault="00905824">
            <w:pPr>
              <w:spacing w:after="0"/>
            </w:pPr>
            <w:r>
              <w:rPr>
                <w:sz w:val="17"/>
              </w:rPr>
              <w:t>Required by the SRS and suitable for related hostel records.</w:t>
            </w:r>
          </w:p>
        </w:tc>
        <w:tc>
          <w:tcPr>
            <w:tcW w:w="3456" w:type="dxa"/>
            <w:vAlign w:val="center"/>
          </w:tcPr>
          <w:p w14:paraId="678DA4CE" w14:textId="77777777" w:rsidR="00851E71" w:rsidRDefault="00905824">
            <w:pPr>
              <w:spacing w:after="0"/>
            </w:pPr>
            <w:r>
              <w:rPr>
                <w:sz w:val="17"/>
              </w:rPr>
              <w:t>Supports relationships, constraints, transactions, and reporting.</w:t>
            </w:r>
          </w:p>
        </w:tc>
      </w:tr>
      <w:tr w:rsidR="00851E71" w14:paraId="030E3BA1" w14:textId="77777777">
        <w:trPr>
          <w:jc w:val="center"/>
        </w:trPr>
        <w:tc>
          <w:tcPr>
            <w:tcW w:w="2448" w:type="dxa"/>
            <w:vAlign w:val="center"/>
          </w:tcPr>
          <w:p w14:paraId="38E39DFF" w14:textId="77777777" w:rsidR="00851E71" w:rsidRDefault="00905824">
            <w:pPr>
              <w:spacing w:after="0"/>
            </w:pPr>
            <w:r>
              <w:rPr>
                <w:sz w:val="17"/>
              </w:rPr>
              <w:t>Role-based access control</w:t>
            </w:r>
          </w:p>
        </w:tc>
        <w:tc>
          <w:tcPr>
            <w:tcW w:w="4176" w:type="dxa"/>
            <w:vAlign w:val="center"/>
          </w:tcPr>
          <w:p w14:paraId="0F310E8A" w14:textId="77777777" w:rsidR="00851E71" w:rsidRDefault="00905824">
            <w:pPr>
              <w:spacing w:after="0"/>
            </w:pPr>
            <w:r>
              <w:rPr>
                <w:sz w:val="17"/>
              </w:rPr>
              <w:t>Required because students and Warden/Admin users have different operations.</w:t>
            </w:r>
          </w:p>
        </w:tc>
        <w:tc>
          <w:tcPr>
            <w:tcW w:w="3456" w:type="dxa"/>
            <w:vAlign w:val="center"/>
          </w:tcPr>
          <w:p w14:paraId="680781DF" w14:textId="77777777" w:rsidR="00851E71" w:rsidRDefault="00905824">
            <w:pPr>
              <w:spacing w:after="0"/>
            </w:pPr>
            <w:r>
              <w:rPr>
                <w:sz w:val="17"/>
              </w:rPr>
              <w:t>Prevents students from invoking protected administrative functions.</w:t>
            </w:r>
          </w:p>
        </w:tc>
      </w:tr>
      <w:tr w:rsidR="00851E71" w14:paraId="525086E8" w14:textId="77777777">
        <w:trPr>
          <w:jc w:val="center"/>
        </w:trPr>
        <w:tc>
          <w:tcPr>
            <w:tcW w:w="2448" w:type="dxa"/>
            <w:vAlign w:val="center"/>
          </w:tcPr>
          <w:p w14:paraId="54124D61" w14:textId="77777777" w:rsidR="00851E71" w:rsidRDefault="00905824">
            <w:pPr>
              <w:spacing w:after="0"/>
            </w:pPr>
            <w:r>
              <w:rPr>
                <w:sz w:val="17"/>
              </w:rPr>
              <w:t>Modular application layer</w:t>
            </w:r>
          </w:p>
        </w:tc>
        <w:tc>
          <w:tcPr>
            <w:tcW w:w="4176" w:type="dxa"/>
            <w:vAlign w:val="center"/>
          </w:tcPr>
          <w:p w14:paraId="5D2F5D6D" w14:textId="77777777" w:rsidR="00851E71" w:rsidRDefault="00905824">
            <w:pPr>
              <w:spacing w:after="0"/>
            </w:pPr>
            <w:r>
              <w:rPr>
                <w:sz w:val="17"/>
              </w:rPr>
              <w:t>Functional requirements naturally divide into authentication, rooms, fees, complaints, and admin services.</w:t>
            </w:r>
          </w:p>
        </w:tc>
        <w:tc>
          <w:tcPr>
            <w:tcW w:w="3456" w:type="dxa"/>
            <w:vAlign w:val="center"/>
          </w:tcPr>
          <w:p w14:paraId="7D20119C" w14:textId="77777777" w:rsidR="00851E71" w:rsidRDefault="00905824">
            <w:pPr>
              <w:spacing w:after="0"/>
            </w:pPr>
            <w:r>
              <w:rPr>
                <w:sz w:val="17"/>
              </w:rPr>
              <w:t>Simplifies development, testing, maintenance, and traceability.</w:t>
            </w:r>
          </w:p>
        </w:tc>
      </w:tr>
      <w:tr w:rsidR="00851E71" w14:paraId="075D6568" w14:textId="77777777">
        <w:trPr>
          <w:jc w:val="center"/>
        </w:trPr>
        <w:tc>
          <w:tcPr>
            <w:tcW w:w="2448" w:type="dxa"/>
            <w:vAlign w:val="center"/>
          </w:tcPr>
          <w:p w14:paraId="76544839" w14:textId="77777777" w:rsidR="00851E71" w:rsidRDefault="00905824">
            <w:pPr>
              <w:spacing w:after="0"/>
            </w:pPr>
            <w:r>
              <w:rPr>
                <w:sz w:val="17"/>
              </w:rPr>
              <w:t>Centralized validation</w:t>
            </w:r>
          </w:p>
        </w:tc>
        <w:tc>
          <w:tcPr>
            <w:tcW w:w="4176" w:type="dxa"/>
            <w:vAlign w:val="center"/>
          </w:tcPr>
          <w:p w14:paraId="1A6399A9" w14:textId="77777777" w:rsidR="00851E71" w:rsidRDefault="00905824">
            <w:pPr>
              <w:spacing w:after="0"/>
            </w:pPr>
            <w:r>
              <w:rPr>
                <w:sz w:val="17"/>
              </w:rPr>
              <w:t>Business rules must be enforced even if a request bypasses the normal UI.</w:t>
            </w:r>
          </w:p>
        </w:tc>
        <w:tc>
          <w:tcPr>
            <w:tcW w:w="3456" w:type="dxa"/>
            <w:vAlign w:val="center"/>
          </w:tcPr>
          <w:p w14:paraId="7A0AB20C" w14:textId="77777777" w:rsidR="00851E71" w:rsidRDefault="00905824">
            <w:pPr>
              <w:spacing w:after="0"/>
            </w:pPr>
            <w:r>
              <w:rPr>
                <w:sz w:val="17"/>
              </w:rPr>
              <w:t>Prevents invalid allocation, complaint, leave, and payment operations.</w:t>
            </w:r>
          </w:p>
        </w:tc>
      </w:tr>
    </w:tbl>
    <w:p w14:paraId="250801C0" w14:textId="77777777" w:rsidR="00851E71" w:rsidRDefault="00851E71">
      <w:pPr>
        <w:spacing w:after="0"/>
      </w:pPr>
    </w:p>
    <w:p w14:paraId="3F37FAB7" w14:textId="77777777" w:rsidR="00851E71" w:rsidRDefault="00905824">
      <w:pPr>
        <w:pStyle w:val="Heading3"/>
      </w:pPr>
      <w:r>
        <w:t>3.a.4 Traceability to Requirements</w:t>
      </w:r>
    </w:p>
    <w:p w14:paraId="619A21C2" w14:textId="77777777" w:rsidR="00851E71" w:rsidRDefault="00905824">
      <w:r>
        <w:t>The following matrix connects each SRS requirement to the architecture/design section that realizes it and to the corresponding test group. Test-case identifiers follow the supplied Test Plan; the table uses the group identifiers FR001–FR005 and NFR test groups used in the SRS traceability matrix.</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113"/>
        <w:gridCol w:w="3600"/>
        <w:gridCol w:w="2361"/>
        <w:gridCol w:w="1526"/>
        <w:gridCol w:w="1408"/>
      </w:tblGrid>
      <w:tr w:rsidR="00851E71" w14:paraId="79BEEBFD" w14:textId="77777777">
        <w:trPr>
          <w:jc w:val="center"/>
        </w:trPr>
        <w:tc>
          <w:tcPr>
            <w:tcW w:w="1152" w:type="dxa"/>
            <w:shd w:val="clear" w:color="auto" w:fill="D9EAF7"/>
            <w:vAlign w:val="center"/>
          </w:tcPr>
          <w:p w14:paraId="710E032A" w14:textId="77777777" w:rsidR="00851E71" w:rsidRDefault="00905824">
            <w:pPr>
              <w:spacing w:after="0"/>
            </w:pPr>
            <w:r>
              <w:rPr>
                <w:b/>
                <w:sz w:val="14"/>
              </w:rPr>
              <w:t>Req. ID</w:t>
            </w:r>
          </w:p>
        </w:tc>
        <w:tc>
          <w:tcPr>
            <w:tcW w:w="3744" w:type="dxa"/>
            <w:shd w:val="clear" w:color="auto" w:fill="D9EAF7"/>
            <w:vAlign w:val="center"/>
          </w:tcPr>
          <w:p w14:paraId="419C4D7B" w14:textId="77777777" w:rsidR="00851E71" w:rsidRDefault="00905824">
            <w:pPr>
              <w:spacing w:after="0"/>
            </w:pPr>
            <w:r>
              <w:rPr>
                <w:b/>
                <w:sz w:val="14"/>
              </w:rPr>
              <w:t>Requirement</w:t>
            </w:r>
          </w:p>
        </w:tc>
        <w:tc>
          <w:tcPr>
            <w:tcW w:w="2448" w:type="dxa"/>
            <w:shd w:val="clear" w:color="auto" w:fill="D9EAF7"/>
            <w:vAlign w:val="center"/>
          </w:tcPr>
          <w:p w14:paraId="24553ED4" w14:textId="77777777" w:rsidR="00851E71" w:rsidRDefault="00905824">
            <w:pPr>
              <w:spacing w:after="0"/>
            </w:pPr>
            <w:r>
              <w:rPr>
                <w:b/>
                <w:sz w:val="14"/>
              </w:rPr>
              <w:t>Architecture Area</w:t>
            </w:r>
          </w:p>
        </w:tc>
        <w:tc>
          <w:tcPr>
            <w:tcW w:w="1584" w:type="dxa"/>
            <w:shd w:val="clear" w:color="auto" w:fill="D9EAF7"/>
            <w:vAlign w:val="center"/>
          </w:tcPr>
          <w:p w14:paraId="75580801" w14:textId="77777777" w:rsidR="00851E71" w:rsidRDefault="00905824">
            <w:pPr>
              <w:spacing w:after="0"/>
            </w:pPr>
            <w:r>
              <w:rPr>
                <w:b/>
                <w:sz w:val="14"/>
              </w:rPr>
              <w:t>Design Section</w:t>
            </w:r>
          </w:p>
        </w:tc>
        <w:tc>
          <w:tcPr>
            <w:tcW w:w="1440" w:type="dxa"/>
            <w:shd w:val="clear" w:color="auto" w:fill="D9EAF7"/>
            <w:vAlign w:val="center"/>
          </w:tcPr>
          <w:p w14:paraId="4D380905" w14:textId="77777777" w:rsidR="00851E71" w:rsidRDefault="00905824">
            <w:pPr>
              <w:spacing w:after="0"/>
            </w:pPr>
            <w:r>
              <w:rPr>
                <w:b/>
                <w:sz w:val="14"/>
              </w:rPr>
              <w:t>Verification</w:t>
            </w:r>
          </w:p>
        </w:tc>
      </w:tr>
      <w:tr w:rsidR="00851E71" w14:paraId="22A1B5EE" w14:textId="77777777">
        <w:trPr>
          <w:jc w:val="center"/>
        </w:trPr>
        <w:tc>
          <w:tcPr>
            <w:tcW w:w="1152" w:type="dxa"/>
            <w:vAlign w:val="center"/>
          </w:tcPr>
          <w:p w14:paraId="2C704DAF" w14:textId="77777777" w:rsidR="00851E71" w:rsidRDefault="00905824">
            <w:pPr>
              <w:spacing w:after="0"/>
            </w:pPr>
            <w:r>
              <w:rPr>
                <w:sz w:val="14"/>
              </w:rPr>
              <w:t>FR-001.1</w:t>
            </w:r>
          </w:p>
        </w:tc>
        <w:tc>
          <w:tcPr>
            <w:tcW w:w="3744" w:type="dxa"/>
            <w:vAlign w:val="center"/>
          </w:tcPr>
          <w:p w14:paraId="6B610751" w14:textId="77777777" w:rsidR="00851E71" w:rsidRDefault="00905824">
            <w:pPr>
              <w:spacing w:after="0"/>
            </w:pPr>
            <w:r>
              <w:rPr>
                <w:sz w:val="14"/>
              </w:rPr>
              <w:t>Student registration with required details</w:t>
            </w:r>
          </w:p>
        </w:tc>
        <w:tc>
          <w:tcPr>
            <w:tcW w:w="2448" w:type="dxa"/>
            <w:vAlign w:val="center"/>
          </w:tcPr>
          <w:p w14:paraId="046298FA" w14:textId="77777777" w:rsidR="00851E71" w:rsidRDefault="00905824">
            <w:pPr>
              <w:spacing w:after="0"/>
            </w:pPr>
            <w:r>
              <w:rPr>
                <w:sz w:val="14"/>
              </w:rPr>
              <w:t>Authentication &amp; Student Module</w:t>
            </w:r>
          </w:p>
        </w:tc>
        <w:tc>
          <w:tcPr>
            <w:tcW w:w="1584" w:type="dxa"/>
            <w:vAlign w:val="center"/>
          </w:tcPr>
          <w:p w14:paraId="55936DAF" w14:textId="77777777" w:rsidR="00851E71" w:rsidRDefault="00905824">
            <w:pPr>
              <w:spacing w:after="0"/>
            </w:pPr>
            <w:r>
              <w:rPr>
                <w:sz w:val="14"/>
              </w:rPr>
              <w:t>3.a.1, 3.b.3, 3.b.4</w:t>
            </w:r>
          </w:p>
        </w:tc>
        <w:tc>
          <w:tcPr>
            <w:tcW w:w="1440" w:type="dxa"/>
            <w:vAlign w:val="center"/>
          </w:tcPr>
          <w:p w14:paraId="13E3BBA0" w14:textId="77777777" w:rsidR="00851E71" w:rsidRDefault="00905824">
            <w:pPr>
              <w:spacing w:after="0"/>
            </w:pPr>
            <w:r>
              <w:rPr>
                <w:sz w:val="14"/>
              </w:rPr>
              <w:t>FR001 test cases</w:t>
            </w:r>
          </w:p>
        </w:tc>
      </w:tr>
      <w:tr w:rsidR="00851E71" w14:paraId="7243076F" w14:textId="77777777">
        <w:trPr>
          <w:jc w:val="center"/>
        </w:trPr>
        <w:tc>
          <w:tcPr>
            <w:tcW w:w="1152" w:type="dxa"/>
            <w:vAlign w:val="center"/>
          </w:tcPr>
          <w:p w14:paraId="30CD25E8" w14:textId="77777777" w:rsidR="00851E71" w:rsidRDefault="00905824">
            <w:pPr>
              <w:spacing w:after="0"/>
            </w:pPr>
            <w:r>
              <w:rPr>
                <w:sz w:val="14"/>
              </w:rPr>
              <w:t>FR-001.2</w:t>
            </w:r>
          </w:p>
        </w:tc>
        <w:tc>
          <w:tcPr>
            <w:tcW w:w="3744" w:type="dxa"/>
            <w:vAlign w:val="center"/>
          </w:tcPr>
          <w:p w14:paraId="493402D5" w14:textId="77777777" w:rsidR="00851E71" w:rsidRDefault="00905824">
            <w:pPr>
              <w:spacing w:after="0"/>
            </w:pPr>
            <w:r>
              <w:rPr>
                <w:sz w:val="14"/>
              </w:rPr>
              <w:t>USN and email uniqueness validation</w:t>
            </w:r>
          </w:p>
        </w:tc>
        <w:tc>
          <w:tcPr>
            <w:tcW w:w="2448" w:type="dxa"/>
            <w:vAlign w:val="center"/>
          </w:tcPr>
          <w:p w14:paraId="6B5D7F24" w14:textId="77777777" w:rsidR="00851E71" w:rsidRDefault="00905824">
            <w:pPr>
              <w:spacing w:after="0"/>
            </w:pPr>
            <w:r>
              <w:rPr>
                <w:sz w:val="14"/>
              </w:rPr>
              <w:t>Authentication &amp; Student Module</w:t>
            </w:r>
          </w:p>
        </w:tc>
        <w:tc>
          <w:tcPr>
            <w:tcW w:w="1584" w:type="dxa"/>
            <w:vAlign w:val="center"/>
          </w:tcPr>
          <w:p w14:paraId="7CE37924" w14:textId="77777777" w:rsidR="00851E71" w:rsidRDefault="00905824">
            <w:pPr>
              <w:spacing w:after="0"/>
            </w:pPr>
            <w:r>
              <w:rPr>
                <w:sz w:val="14"/>
              </w:rPr>
              <w:t>3.a.3, 3.b.4</w:t>
            </w:r>
          </w:p>
        </w:tc>
        <w:tc>
          <w:tcPr>
            <w:tcW w:w="1440" w:type="dxa"/>
            <w:vAlign w:val="center"/>
          </w:tcPr>
          <w:p w14:paraId="3DAB5E07" w14:textId="77777777" w:rsidR="00851E71" w:rsidRDefault="00905824">
            <w:pPr>
              <w:spacing w:after="0"/>
            </w:pPr>
            <w:r>
              <w:rPr>
                <w:sz w:val="14"/>
              </w:rPr>
              <w:t>FR001 test cases</w:t>
            </w:r>
          </w:p>
        </w:tc>
      </w:tr>
      <w:tr w:rsidR="00851E71" w14:paraId="19FF53A0" w14:textId="77777777">
        <w:trPr>
          <w:jc w:val="center"/>
        </w:trPr>
        <w:tc>
          <w:tcPr>
            <w:tcW w:w="1152" w:type="dxa"/>
            <w:vAlign w:val="center"/>
          </w:tcPr>
          <w:p w14:paraId="108125D0" w14:textId="77777777" w:rsidR="00851E71" w:rsidRDefault="00905824">
            <w:pPr>
              <w:spacing w:after="0"/>
            </w:pPr>
            <w:r>
              <w:rPr>
                <w:sz w:val="14"/>
              </w:rPr>
              <w:t>FR-001.3</w:t>
            </w:r>
          </w:p>
        </w:tc>
        <w:tc>
          <w:tcPr>
            <w:tcW w:w="3744" w:type="dxa"/>
            <w:vAlign w:val="center"/>
          </w:tcPr>
          <w:p w14:paraId="45945309" w14:textId="77777777" w:rsidR="00851E71" w:rsidRDefault="00905824">
            <w:pPr>
              <w:spacing w:after="0"/>
            </w:pPr>
            <w:r>
              <w:rPr>
                <w:sz w:val="14"/>
              </w:rPr>
              <w:t>Login and 15-minute lockout after 5 failures</w:t>
            </w:r>
          </w:p>
        </w:tc>
        <w:tc>
          <w:tcPr>
            <w:tcW w:w="2448" w:type="dxa"/>
            <w:vAlign w:val="center"/>
          </w:tcPr>
          <w:p w14:paraId="66425C21" w14:textId="77777777" w:rsidR="00851E71" w:rsidRDefault="00905824">
            <w:pPr>
              <w:spacing w:after="0"/>
            </w:pPr>
            <w:r>
              <w:rPr>
                <w:sz w:val="14"/>
              </w:rPr>
              <w:t>Authentication &amp; Authorization</w:t>
            </w:r>
          </w:p>
        </w:tc>
        <w:tc>
          <w:tcPr>
            <w:tcW w:w="1584" w:type="dxa"/>
            <w:vAlign w:val="center"/>
          </w:tcPr>
          <w:p w14:paraId="1AD5525B" w14:textId="77777777" w:rsidR="00851E71" w:rsidRDefault="00905824">
            <w:pPr>
              <w:spacing w:after="0"/>
            </w:pPr>
            <w:r>
              <w:rPr>
                <w:sz w:val="14"/>
              </w:rPr>
              <w:t>3.a.5, 3.b.3, 3.b.4</w:t>
            </w:r>
          </w:p>
        </w:tc>
        <w:tc>
          <w:tcPr>
            <w:tcW w:w="1440" w:type="dxa"/>
            <w:vAlign w:val="center"/>
          </w:tcPr>
          <w:p w14:paraId="04C523E9" w14:textId="77777777" w:rsidR="00851E71" w:rsidRDefault="00905824">
            <w:pPr>
              <w:spacing w:after="0"/>
            </w:pPr>
            <w:r>
              <w:rPr>
                <w:sz w:val="14"/>
              </w:rPr>
              <w:t>FR001 test cases</w:t>
            </w:r>
          </w:p>
        </w:tc>
      </w:tr>
      <w:tr w:rsidR="00851E71" w14:paraId="7DB3D562" w14:textId="77777777">
        <w:trPr>
          <w:jc w:val="center"/>
        </w:trPr>
        <w:tc>
          <w:tcPr>
            <w:tcW w:w="1152" w:type="dxa"/>
            <w:vAlign w:val="center"/>
          </w:tcPr>
          <w:p w14:paraId="7337DA84" w14:textId="77777777" w:rsidR="00851E71" w:rsidRDefault="00905824">
            <w:pPr>
              <w:spacing w:after="0"/>
            </w:pPr>
            <w:r>
              <w:rPr>
                <w:sz w:val="14"/>
              </w:rPr>
              <w:t>FR-002.1</w:t>
            </w:r>
          </w:p>
        </w:tc>
        <w:tc>
          <w:tcPr>
            <w:tcW w:w="3744" w:type="dxa"/>
            <w:vAlign w:val="center"/>
          </w:tcPr>
          <w:p w14:paraId="40C6FF67" w14:textId="77777777" w:rsidR="00851E71" w:rsidRDefault="00905824">
            <w:pPr>
              <w:spacing w:after="0"/>
            </w:pPr>
            <w:r>
              <w:rPr>
                <w:sz w:val="14"/>
              </w:rPr>
              <w:t>Room availability by block/floor/sharing type</w:t>
            </w:r>
          </w:p>
        </w:tc>
        <w:tc>
          <w:tcPr>
            <w:tcW w:w="2448" w:type="dxa"/>
            <w:vAlign w:val="center"/>
          </w:tcPr>
          <w:p w14:paraId="2D40D93A" w14:textId="77777777" w:rsidR="00851E71" w:rsidRDefault="00905824">
            <w:pPr>
              <w:spacing w:after="0"/>
            </w:pPr>
            <w:r>
              <w:rPr>
                <w:sz w:val="14"/>
              </w:rPr>
              <w:t>Room &amp; Allocation Module</w:t>
            </w:r>
          </w:p>
        </w:tc>
        <w:tc>
          <w:tcPr>
            <w:tcW w:w="1584" w:type="dxa"/>
            <w:vAlign w:val="center"/>
          </w:tcPr>
          <w:p w14:paraId="2BDA5280" w14:textId="77777777" w:rsidR="00851E71" w:rsidRDefault="00905824">
            <w:pPr>
              <w:spacing w:after="0"/>
            </w:pPr>
            <w:r>
              <w:rPr>
                <w:sz w:val="14"/>
              </w:rPr>
              <w:t>3.a.1, 3.b.3, 3.b.5</w:t>
            </w:r>
          </w:p>
        </w:tc>
        <w:tc>
          <w:tcPr>
            <w:tcW w:w="1440" w:type="dxa"/>
            <w:vAlign w:val="center"/>
          </w:tcPr>
          <w:p w14:paraId="719BB677" w14:textId="77777777" w:rsidR="00851E71" w:rsidRDefault="00905824">
            <w:pPr>
              <w:spacing w:after="0"/>
            </w:pPr>
            <w:r>
              <w:rPr>
                <w:sz w:val="14"/>
              </w:rPr>
              <w:t>FR002 test cases</w:t>
            </w:r>
          </w:p>
        </w:tc>
      </w:tr>
      <w:tr w:rsidR="00851E71" w14:paraId="525CF74B" w14:textId="77777777">
        <w:trPr>
          <w:jc w:val="center"/>
        </w:trPr>
        <w:tc>
          <w:tcPr>
            <w:tcW w:w="1152" w:type="dxa"/>
            <w:vAlign w:val="center"/>
          </w:tcPr>
          <w:p w14:paraId="770E0F01" w14:textId="77777777" w:rsidR="00851E71" w:rsidRDefault="00905824">
            <w:pPr>
              <w:spacing w:after="0"/>
            </w:pPr>
            <w:r>
              <w:rPr>
                <w:sz w:val="14"/>
              </w:rPr>
              <w:t>FR-002.2</w:t>
            </w:r>
          </w:p>
        </w:tc>
        <w:tc>
          <w:tcPr>
            <w:tcW w:w="3744" w:type="dxa"/>
            <w:vAlign w:val="center"/>
          </w:tcPr>
          <w:p w14:paraId="716283AF" w14:textId="77777777" w:rsidR="00851E71" w:rsidRDefault="00905824">
            <w:pPr>
              <w:spacing w:after="0"/>
            </w:pPr>
            <w:r>
              <w:rPr>
                <w:sz w:val="14"/>
              </w:rPr>
              <w:t>Allocate room and update occupancy</w:t>
            </w:r>
          </w:p>
        </w:tc>
        <w:tc>
          <w:tcPr>
            <w:tcW w:w="2448" w:type="dxa"/>
            <w:vAlign w:val="center"/>
          </w:tcPr>
          <w:p w14:paraId="6B62C72F" w14:textId="77777777" w:rsidR="00851E71" w:rsidRDefault="00905824">
            <w:pPr>
              <w:spacing w:after="0"/>
            </w:pPr>
            <w:r>
              <w:rPr>
                <w:sz w:val="14"/>
              </w:rPr>
              <w:t>Room &amp; Allocation Module</w:t>
            </w:r>
          </w:p>
        </w:tc>
        <w:tc>
          <w:tcPr>
            <w:tcW w:w="1584" w:type="dxa"/>
            <w:vAlign w:val="center"/>
          </w:tcPr>
          <w:p w14:paraId="47804498" w14:textId="77777777" w:rsidR="00851E71" w:rsidRDefault="00905824">
            <w:pPr>
              <w:spacing w:after="0"/>
            </w:pPr>
            <w:r>
              <w:rPr>
                <w:sz w:val="14"/>
              </w:rPr>
              <w:t>3.a.1, 3.b.2, 3.b.5</w:t>
            </w:r>
          </w:p>
        </w:tc>
        <w:tc>
          <w:tcPr>
            <w:tcW w:w="1440" w:type="dxa"/>
            <w:vAlign w:val="center"/>
          </w:tcPr>
          <w:p w14:paraId="1ED45210" w14:textId="77777777" w:rsidR="00851E71" w:rsidRDefault="00905824">
            <w:pPr>
              <w:spacing w:after="0"/>
            </w:pPr>
            <w:r>
              <w:rPr>
                <w:sz w:val="14"/>
              </w:rPr>
              <w:t>FR002 test cases</w:t>
            </w:r>
          </w:p>
        </w:tc>
      </w:tr>
      <w:tr w:rsidR="00851E71" w14:paraId="1BA7C3B7" w14:textId="77777777">
        <w:trPr>
          <w:jc w:val="center"/>
        </w:trPr>
        <w:tc>
          <w:tcPr>
            <w:tcW w:w="1152" w:type="dxa"/>
            <w:vAlign w:val="center"/>
          </w:tcPr>
          <w:p w14:paraId="5387DD06" w14:textId="77777777" w:rsidR="00851E71" w:rsidRDefault="00905824">
            <w:pPr>
              <w:spacing w:after="0"/>
            </w:pPr>
            <w:r>
              <w:rPr>
                <w:sz w:val="14"/>
              </w:rPr>
              <w:t>FR-002.3</w:t>
            </w:r>
          </w:p>
        </w:tc>
        <w:tc>
          <w:tcPr>
            <w:tcW w:w="3744" w:type="dxa"/>
            <w:vAlign w:val="center"/>
          </w:tcPr>
          <w:p w14:paraId="1E3714C9" w14:textId="77777777" w:rsidR="00851E71" w:rsidRDefault="00905824">
            <w:pPr>
              <w:spacing w:after="0"/>
            </w:pPr>
            <w:r>
              <w:rPr>
                <w:sz w:val="14"/>
              </w:rPr>
              <w:t>Prevent allocation beyond capacity</w:t>
            </w:r>
          </w:p>
        </w:tc>
        <w:tc>
          <w:tcPr>
            <w:tcW w:w="2448" w:type="dxa"/>
            <w:vAlign w:val="center"/>
          </w:tcPr>
          <w:p w14:paraId="4225222F" w14:textId="77777777" w:rsidR="00851E71" w:rsidRDefault="00905824">
            <w:pPr>
              <w:spacing w:after="0"/>
            </w:pPr>
            <w:r>
              <w:rPr>
                <w:sz w:val="14"/>
              </w:rPr>
              <w:t>Room &amp; Allocation Module</w:t>
            </w:r>
          </w:p>
        </w:tc>
        <w:tc>
          <w:tcPr>
            <w:tcW w:w="1584" w:type="dxa"/>
            <w:vAlign w:val="center"/>
          </w:tcPr>
          <w:p w14:paraId="259D43A3" w14:textId="77777777" w:rsidR="00851E71" w:rsidRDefault="00905824">
            <w:pPr>
              <w:spacing w:after="0"/>
            </w:pPr>
            <w:r>
              <w:rPr>
                <w:sz w:val="14"/>
              </w:rPr>
              <w:t>3.a.3, 3.b.2, 3.b.4</w:t>
            </w:r>
          </w:p>
        </w:tc>
        <w:tc>
          <w:tcPr>
            <w:tcW w:w="1440" w:type="dxa"/>
            <w:vAlign w:val="center"/>
          </w:tcPr>
          <w:p w14:paraId="1D388089" w14:textId="77777777" w:rsidR="00851E71" w:rsidRDefault="00905824">
            <w:pPr>
              <w:spacing w:after="0"/>
            </w:pPr>
            <w:r>
              <w:rPr>
                <w:sz w:val="14"/>
              </w:rPr>
              <w:t>FR002 test cases</w:t>
            </w:r>
          </w:p>
        </w:tc>
      </w:tr>
      <w:tr w:rsidR="00851E71" w14:paraId="6581BCBE" w14:textId="77777777">
        <w:trPr>
          <w:jc w:val="center"/>
        </w:trPr>
        <w:tc>
          <w:tcPr>
            <w:tcW w:w="1152" w:type="dxa"/>
            <w:vAlign w:val="center"/>
          </w:tcPr>
          <w:p w14:paraId="0E0C02F3" w14:textId="77777777" w:rsidR="00851E71" w:rsidRDefault="00905824">
            <w:pPr>
              <w:spacing w:after="0"/>
            </w:pPr>
            <w:r>
              <w:rPr>
                <w:sz w:val="14"/>
              </w:rPr>
              <w:t>FR-002.4</w:t>
            </w:r>
          </w:p>
        </w:tc>
        <w:tc>
          <w:tcPr>
            <w:tcW w:w="3744" w:type="dxa"/>
            <w:vAlign w:val="center"/>
          </w:tcPr>
          <w:p w14:paraId="7DD9D1FB" w14:textId="77777777" w:rsidR="00851E71" w:rsidRDefault="00905824">
            <w:pPr>
              <w:spacing w:after="0"/>
            </w:pPr>
            <w:r>
              <w:rPr>
                <w:sz w:val="14"/>
              </w:rPr>
              <w:t>Only one active allocation per student</w:t>
            </w:r>
          </w:p>
        </w:tc>
        <w:tc>
          <w:tcPr>
            <w:tcW w:w="2448" w:type="dxa"/>
            <w:vAlign w:val="center"/>
          </w:tcPr>
          <w:p w14:paraId="285982BF" w14:textId="77777777" w:rsidR="00851E71" w:rsidRDefault="00905824">
            <w:pPr>
              <w:spacing w:after="0"/>
            </w:pPr>
            <w:r>
              <w:rPr>
                <w:sz w:val="14"/>
              </w:rPr>
              <w:t>Room &amp; Allocation Module</w:t>
            </w:r>
          </w:p>
        </w:tc>
        <w:tc>
          <w:tcPr>
            <w:tcW w:w="1584" w:type="dxa"/>
            <w:vAlign w:val="center"/>
          </w:tcPr>
          <w:p w14:paraId="0CF996E8" w14:textId="77777777" w:rsidR="00851E71" w:rsidRDefault="00905824">
            <w:pPr>
              <w:spacing w:after="0"/>
            </w:pPr>
            <w:r>
              <w:rPr>
                <w:sz w:val="14"/>
              </w:rPr>
              <w:t>3.a.6, 3.b.2, 3.b.5</w:t>
            </w:r>
          </w:p>
        </w:tc>
        <w:tc>
          <w:tcPr>
            <w:tcW w:w="1440" w:type="dxa"/>
            <w:vAlign w:val="center"/>
          </w:tcPr>
          <w:p w14:paraId="5E1EFAA0" w14:textId="77777777" w:rsidR="00851E71" w:rsidRDefault="00905824">
            <w:pPr>
              <w:spacing w:after="0"/>
            </w:pPr>
            <w:r>
              <w:rPr>
                <w:sz w:val="14"/>
              </w:rPr>
              <w:t>FR002 test cases</w:t>
            </w:r>
          </w:p>
        </w:tc>
      </w:tr>
      <w:tr w:rsidR="00851E71" w14:paraId="224C1C53" w14:textId="77777777">
        <w:trPr>
          <w:jc w:val="center"/>
        </w:trPr>
        <w:tc>
          <w:tcPr>
            <w:tcW w:w="1152" w:type="dxa"/>
            <w:vAlign w:val="center"/>
          </w:tcPr>
          <w:p w14:paraId="3D329F16" w14:textId="77777777" w:rsidR="00851E71" w:rsidRDefault="00905824">
            <w:pPr>
              <w:spacing w:after="0"/>
            </w:pPr>
            <w:r>
              <w:rPr>
                <w:sz w:val="14"/>
              </w:rPr>
              <w:t>FR-003.1</w:t>
            </w:r>
          </w:p>
        </w:tc>
        <w:tc>
          <w:tcPr>
            <w:tcW w:w="3744" w:type="dxa"/>
            <w:vAlign w:val="center"/>
          </w:tcPr>
          <w:p w14:paraId="5A0DF591" w14:textId="77777777" w:rsidR="00851E71" w:rsidRDefault="00905824">
            <w:pPr>
              <w:spacing w:after="0"/>
            </w:pPr>
            <w:r>
              <w:rPr>
                <w:sz w:val="14"/>
              </w:rPr>
              <w:t>Record due, paid, date, and balance</w:t>
            </w:r>
          </w:p>
        </w:tc>
        <w:tc>
          <w:tcPr>
            <w:tcW w:w="2448" w:type="dxa"/>
            <w:vAlign w:val="center"/>
          </w:tcPr>
          <w:p w14:paraId="6492AF10" w14:textId="77777777" w:rsidR="00851E71" w:rsidRDefault="00905824">
            <w:pPr>
              <w:spacing w:after="0"/>
            </w:pPr>
            <w:r>
              <w:rPr>
                <w:sz w:val="14"/>
              </w:rPr>
              <w:t>Fee Module</w:t>
            </w:r>
          </w:p>
        </w:tc>
        <w:tc>
          <w:tcPr>
            <w:tcW w:w="1584" w:type="dxa"/>
            <w:vAlign w:val="center"/>
          </w:tcPr>
          <w:p w14:paraId="6A52EE86" w14:textId="77777777" w:rsidR="00851E71" w:rsidRDefault="00905824">
            <w:pPr>
              <w:spacing w:after="0"/>
            </w:pPr>
            <w:r>
              <w:rPr>
                <w:sz w:val="14"/>
              </w:rPr>
              <w:t>3.a.1, 3.b.3, 3.b.5</w:t>
            </w:r>
          </w:p>
        </w:tc>
        <w:tc>
          <w:tcPr>
            <w:tcW w:w="1440" w:type="dxa"/>
            <w:vAlign w:val="center"/>
          </w:tcPr>
          <w:p w14:paraId="0A95723C" w14:textId="77777777" w:rsidR="00851E71" w:rsidRDefault="00905824">
            <w:pPr>
              <w:spacing w:after="0"/>
            </w:pPr>
            <w:r>
              <w:rPr>
                <w:sz w:val="14"/>
              </w:rPr>
              <w:t>FR003 test cases</w:t>
            </w:r>
          </w:p>
        </w:tc>
      </w:tr>
      <w:tr w:rsidR="00851E71" w14:paraId="09EB143F" w14:textId="77777777">
        <w:trPr>
          <w:jc w:val="center"/>
        </w:trPr>
        <w:tc>
          <w:tcPr>
            <w:tcW w:w="1152" w:type="dxa"/>
            <w:vAlign w:val="center"/>
          </w:tcPr>
          <w:p w14:paraId="5CE75C4A" w14:textId="77777777" w:rsidR="00851E71" w:rsidRDefault="00905824">
            <w:pPr>
              <w:spacing w:after="0"/>
            </w:pPr>
            <w:r>
              <w:rPr>
                <w:sz w:val="14"/>
              </w:rPr>
              <w:t>FR-003.2</w:t>
            </w:r>
          </w:p>
        </w:tc>
        <w:tc>
          <w:tcPr>
            <w:tcW w:w="3744" w:type="dxa"/>
            <w:vAlign w:val="center"/>
          </w:tcPr>
          <w:p w14:paraId="32CC6F4E" w14:textId="77777777" w:rsidR="00851E71" w:rsidRDefault="00905824">
            <w:pPr>
              <w:spacing w:after="0"/>
            </w:pPr>
            <w:r>
              <w:rPr>
                <w:sz w:val="14"/>
              </w:rPr>
              <w:t>Display Paid/Partially Paid/Due status</w:t>
            </w:r>
          </w:p>
        </w:tc>
        <w:tc>
          <w:tcPr>
            <w:tcW w:w="2448" w:type="dxa"/>
            <w:vAlign w:val="center"/>
          </w:tcPr>
          <w:p w14:paraId="67D6D6CE" w14:textId="77777777" w:rsidR="00851E71" w:rsidRDefault="00905824">
            <w:pPr>
              <w:spacing w:after="0"/>
            </w:pPr>
            <w:r>
              <w:rPr>
                <w:sz w:val="14"/>
              </w:rPr>
              <w:t>Fee Module</w:t>
            </w:r>
          </w:p>
        </w:tc>
        <w:tc>
          <w:tcPr>
            <w:tcW w:w="1584" w:type="dxa"/>
            <w:vAlign w:val="center"/>
          </w:tcPr>
          <w:p w14:paraId="37FB8403" w14:textId="77777777" w:rsidR="00851E71" w:rsidRDefault="00905824">
            <w:pPr>
              <w:spacing w:after="0"/>
            </w:pPr>
            <w:r>
              <w:rPr>
                <w:sz w:val="14"/>
              </w:rPr>
              <w:t>3.a.1, 3.b.3</w:t>
            </w:r>
          </w:p>
        </w:tc>
        <w:tc>
          <w:tcPr>
            <w:tcW w:w="1440" w:type="dxa"/>
            <w:vAlign w:val="center"/>
          </w:tcPr>
          <w:p w14:paraId="47044580" w14:textId="77777777" w:rsidR="00851E71" w:rsidRDefault="00905824">
            <w:pPr>
              <w:spacing w:after="0"/>
            </w:pPr>
            <w:r>
              <w:rPr>
                <w:sz w:val="14"/>
              </w:rPr>
              <w:t>FR003 test cases</w:t>
            </w:r>
          </w:p>
        </w:tc>
      </w:tr>
      <w:tr w:rsidR="00851E71" w14:paraId="76C6F373" w14:textId="77777777">
        <w:trPr>
          <w:jc w:val="center"/>
        </w:trPr>
        <w:tc>
          <w:tcPr>
            <w:tcW w:w="1152" w:type="dxa"/>
            <w:vAlign w:val="center"/>
          </w:tcPr>
          <w:p w14:paraId="1A747913" w14:textId="77777777" w:rsidR="00851E71" w:rsidRDefault="00905824">
            <w:pPr>
              <w:spacing w:after="0"/>
            </w:pPr>
            <w:r>
              <w:rPr>
                <w:sz w:val="14"/>
              </w:rPr>
              <w:t>FR-003.3</w:t>
            </w:r>
          </w:p>
        </w:tc>
        <w:tc>
          <w:tcPr>
            <w:tcW w:w="3744" w:type="dxa"/>
            <w:vAlign w:val="center"/>
          </w:tcPr>
          <w:p w14:paraId="01558C9F" w14:textId="77777777" w:rsidR="00851E71" w:rsidRDefault="00905824">
            <w:pPr>
              <w:spacing w:after="0"/>
            </w:pPr>
            <w:r>
              <w:rPr>
                <w:sz w:val="14"/>
              </w:rPr>
              <w:t>Notify when due date is within 7 days if enabled</w:t>
            </w:r>
          </w:p>
        </w:tc>
        <w:tc>
          <w:tcPr>
            <w:tcW w:w="2448" w:type="dxa"/>
            <w:vAlign w:val="center"/>
          </w:tcPr>
          <w:p w14:paraId="4A006483" w14:textId="77777777" w:rsidR="00851E71" w:rsidRDefault="00905824">
            <w:pPr>
              <w:spacing w:after="0"/>
            </w:pPr>
            <w:r>
              <w:rPr>
                <w:sz w:val="14"/>
              </w:rPr>
              <w:t>Fee Module + Notification Service</w:t>
            </w:r>
          </w:p>
        </w:tc>
        <w:tc>
          <w:tcPr>
            <w:tcW w:w="1584" w:type="dxa"/>
            <w:vAlign w:val="center"/>
          </w:tcPr>
          <w:p w14:paraId="0C1CCAA3" w14:textId="77777777" w:rsidR="00851E71" w:rsidRDefault="00905824">
            <w:pPr>
              <w:spacing w:after="0"/>
            </w:pPr>
            <w:r>
              <w:rPr>
                <w:sz w:val="14"/>
              </w:rPr>
              <w:t>3.a.1, 3.a.7, 3.b.3</w:t>
            </w:r>
          </w:p>
        </w:tc>
        <w:tc>
          <w:tcPr>
            <w:tcW w:w="1440" w:type="dxa"/>
            <w:vAlign w:val="center"/>
          </w:tcPr>
          <w:p w14:paraId="47969460" w14:textId="77777777" w:rsidR="00851E71" w:rsidRDefault="00905824">
            <w:pPr>
              <w:spacing w:after="0"/>
            </w:pPr>
            <w:r>
              <w:rPr>
                <w:sz w:val="14"/>
              </w:rPr>
              <w:t>FR003 test cases</w:t>
            </w:r>
          </w:p>
        </w:tc>
      </w:tr>
      <w:tr w:rsidR="00851E71" w14:paraId="1631C626" w14:textId="77777777">
        <w:trPr>
          <w:jc w:val="center"/>
        </w:trPr>
        <w:tc>
          <w:tcPr>
            <w:tcW w:w="1152" w:type="dxa"/>
            <w:vAlign w:val="center"/>
          </w:tcPr>
          <w:p w14:paraId="4976750B" w14:textId="77777777" w:rsidR="00851E71" w:rsidRDefault="00905824">
            <w:pPr>
              <w:spacing w:after="0"/>
            </w:pPr>
            <w:r>
              <w:rPr>
                <w:sz w:val="14"/>
              </w:rPr>
              <w:t>FR-004.1</w:t>
            </w:r>
          </w:p>
        </w:tc>
        <w:tc>
          <w:tcPr>
            <w:tcW w:w="3744" w:type="dxa"/>
            <w:vAlign w:val="center"/>
          </w:tcPr>
          <w:p w14:paraId="607500FC" w14:textId="77777777" w:rsidR="00851E71" w:rsidRDefault="00905824">
            <w:pPr>
              <w:spacing w:after="0"/>
            </w:pPr>
            <w:r>
              <w:rPr>
                <w:sz w:val="14"/>
              </w:rPr>
              <w:t>At most one open complaint per category</w:t>
            </w:r>
          </w:p>
        </w:tc>
        <w:tc>
          <w:tcPr>
            <w:tcW w:w="2448" w:type="dxa"/>
            <w:vAlign w:val="center"/>
          </w:tcPr>
          <w:p w14:paraId="03B3A329" w14:textId="77777777" w:rsidR="00851E71" w:rsidRDefault="00905824">
            <w:pPr>
              <w:spacing w:after="0"/>
            </w:pPr>
            <w:r>
              <w:rPr>
                <w:sz w:val="14"/>
              </w:rPr>
              <w:t>Complaint Module</w:t>
            </w:r>
          </w:p>
        </w:tc>
        <w:tc>
          <w:tcPr>
            <w:tcW w:w="1584" w:type="dxa"/>
            <w:vAlign w:val="center"/>
          </w:tcPr>
          <w:p w14:paraId="1D8706AE" w14:textId="77777777" w:rsidR="00851E71" w:rsidRDefault="00905824">
            <w:pPr>
              <w:spacing w:after="0"/>
            </w:pPr>
            <w:r>
              <w:rPr>
                <w:sz w:val="14"/>
              </w:rPr>
              <w:t>3.a.1, 3.b.4, 3.b.5</w:t>
            </w:r>
          </w:p>
        </w:tc>
        <w:tc>
          <w:tcPr>
            <w:tcW w:w="1440" w:type="dxa"/>
            <w:vAlign w:val="center"/>
          </w:tcPr>
          <w:p w14:paraId="6018102F" w14:textId="77777777" w:rsidR="00851E71" w:rsidRDefault="00905824">
            <w:pPr>
              <w:spacing w:after="0"/>
            </w:pPr>
            <w:r>
              <w:rPr>
                <w:sz w:val="14"/>
              </w:rPr>
              <w:t>FR004 test cases</w:t>
            </w:r>
          </w:p>
        </w:tc>
      </w:tr>
      <w:tr w:rsidR="00851E71" w14:paraId="43E2769F" w14:textId="77777777">
        <w:trPr>
          <w:jc w:val="center"/>
        </w:trPr>
        <w:tc>
          <w:tcPr>
            <w:tcW w:w="1152" w:type="dxa"/>
            <w:vAlign w:val="center"/>
          </w:tcPr>
          <w:p w14:paraId="0E8B68F0" w14:textId="77777777" w:rsidR="00851E71" w:rsidRDefault="00905824">
            <w:pPr>
              <w:spacing w:after="0"/>
            </w:pPr>
            <w:r>
              <w:rPr>
                <w:sz w:val="14"/>
              </w:rPr>
              <w:t>FR-004.2</w:t>
            </w:r>
          </w:p>
        </w:tc>
        <w:tc>
          <w:tcPr>
            <w:tcW w:w="3744" w:type="dxa"/>
            <w:vAlign w:val="center"/>
          </w:tcPr>
          <w:p w14:paraId="15457D75" w14:textId="77777777" w:rsidR="00851E71" w:rsidRDefault="00905824">
            <w:pPr>
              <w:spacing w:after="0"/>
            </w:pPr>
            <w:r>
              <w:rPr>
                <w:sz w:val="14"/>
              </w:rPr>
              <w:t>Admin status and remarks updates</w:t>
            </w:r>
          </w:p>
        </w:tc>
        <w:tc>
          <w:tcPr>
            <w:tcW w:w="2448" w:type="dxa"/>
            <w:vAlign w:val="center"/>
          </w:tcPr>
          <w:p w14:paraId="25EAA2CF" w14:textId="77777777" w:rsidR="00851E71" w:rsidRDefault="00905824">
            <w:pPr>
              <w:spacing w:after="0"/>
            </w:pPr>
            <w:r>
              <w:rPr>
                <w:sz w:val="14"/>
              </w:rPr>
              <w:t>Complaint Module</w:t>
            </w:r>
          </w:p>
        </w:tc>
        <w:tc>
          <w:tcPr>
            <w:tcW w:w="1584" w:type="dxa"/>
            <w:vAlign w:val="center"/>
          </w:tcPr>
          <w:p w14:paraId="3574A69B" w14:textId="77777777" w:rsidR="00851E71" w:rsidRDefault="00905824">
            <w:pPr>
              <w:spacing w:after="0"/>
            </w:pPr>
            <w:r>
              <w:rPr>
                <w:sz w:val="14"/>
              </w:rPr>
              <w:t>3.a.1, 3.b.3, 3.b.4</w:t>
            </w:r>
          </w:p>
        </w:tc>
        <w:tc>
          <w:tcPr>
            <w:tcW w:w="1440" w:type="dxa"/>
            <w:vAlign w:val="center"/>
          </w:tcPr>
          <w:p w14:paraId="5728661E" w14:textId="77777777" w:rsidR="00851E71" w:rsidRDefault="00905824">
            <w:pPr>
              <w:spacing w:after="0"/>
            </w:pPr>
            <w:r>
              <w:rPr>
                <w:sz w:val="14"/>
              </w:rPr>
              <w:t>FR004 test cases</w:t>
            </w:r>
          </w:p>
        </w:tc>
      </w:tr>
      <w:tr w:rsidR="00851E71" w14:paraId="29C8C173" w14:textId="77777777">
        <w:trPr>
          <w:jc w:val="center"/>
        </w:trPr>
        <w:tc>
          <w:tcPr>
            <w:tcW w:w="1152" w:type="dxa"/>
            <w:vAlign w:val="center"/>
          </w:tcPr>
          <w:p w14:paraId="61ED96EA" w14:textId="77777777" w:rsidR="00851E71" w:rsidRDefault="00905824">
            <w:pPr>
              <w:spacing w:after="0"/>
            </w:pPr>
            <w:r>
              <w:rPr>
                <w:sz w:val="14"/>
              </w:rPr>
              <w:t>FR-004.3</w:t>
            </w:r>
          </w:p>
        </w:tc>
        <w:tc>
          <w:tcPr>
            <w:tcW w:w="3744" w:type="dxa"/>
            <w:vAlign w:val="center"/>
          </w:tcPr>
          <w:p w14:paraId="72C37116" w14:textId="77777777" w:rsidR="00851E71" w:rsidRDefault="00905824">
            <w:pPr>
              <w:spacing w:after="0"/>
            </w:pPr>
            <w:r>
              <w:rPr>
                <w:sz w:val="14"/>
              </w:rPr>
              <w:t>Student complaint history with timestamps</w:t>
            </w:r>
          </w:p>
        </w:tc>
        <w:tc>
          <w:tcPr>
            <w:tcW w:w="2448" w:type="dxa"/>
            <w:vAlign w:val="center"/>
          </w:tcPr>
          <w:p w14:paraId="4ED65047" w14:textId="77777777" w:rsidR="00851E71" w:rsidRDefault="00905824">
            <w:pPr>
              <w:spacing w:after="0"/>
            </w:pPr>
            <w:r>
              <w:rPr>
                <w:sz w:val="14"/>
              </w:rPr>
              <w:t>Complaint Module</w:t>
            </w:r>
          </w:p>
        </w:tc>
        <w:tc>
          <w:tcPr>
            <w:tcW w:w="1584" w:type="dxa"/>
            <w:vAlign w:val="center"/>
          </w:tcPr>
          <w:p w14:paraId="0ED2943B" w14:textId="77777777" w:rsidR="00851E71" w:rsidRDefault="00905824">
            <w:pPr>
              <w:spacing w:after="0"/>
            </w:pPr>
            <w:r>
              <w:rPr>
                <w:sz w:val="14"/>
              </w:rPr>
              <w:t>3.a.1, 3.b.3, 3.b.5</w:t>
            </w:r>
          </w:p>
        </w:tc>
        <w:tc>
          <w:tcPr>
            <w:tcW w:w="1440" w:type="dxa"/>
            <w:vAlign w:val="center"/>
          </w:tcPr>
          <w:p w14:paraId="3F8D4625" w14:textId="77777777" w:rsidR="00851E71" w:rsidRDefault="00905824">
            <w:pPr>
              <w:spacing w:after="0"/>
            </w:pPr>
            <w:r>
              <w:rPr>
                <w:sz w:val="14"/>
              </w:rPr>
              <w:t>FR004 test cases</w:t>
            </w:r>
          </w:p>
        </w:tc>
      </w:tr>
      <w:tr w:rsidR="00851E71" w14:paraId="7FC7392A" w14:textId="77777777">
        <w:trPr>
          <w:jc w:val="center"/>
        </w:trPr>
        <w:tc>
          <w:tcPr>
            <w:tcW w:w="1152" w:type="dxa"/>
            <w:vAlign w:val="center"/>
          </w:tcPr>
          <w:p w14:paraId="15B2219C" w14:textId="77777777" w:rsidR="00851E71" w:rsidRDefault="00905824">
            <w:pPr>
              <w:spacing w:after="0"/>
            </w:pPr>
            <w:r>
              <w:rPr>
                <w:sz w:val="14"/>
              </w:rPr>
              <w:t>FR-005.1</w:t>
            </w:r>
          </w:p>
        </w:tc>
        <w:tc>
          <w:tcPr>
            <w:tcW w:w="3744" w:type="dxa"/>
            <w:vAlign w:val="center"/>
          </w:tcPr>
          <w:p w14:paraId="6DC0266D" w14:textId="77777777" w:rsidR="00851E71" w:rsidRDefault="00905824">
            <w:pPr>
              <w:spacing w:after="0"/>
            </w:pPr>
            <w:r>
              <w:rPr>
                <w:sz w:val="14"/>
              </w:rPr>
              <w:t>Student leave request</w:t>
            </w:r>
          </w:p>
        </w:tc>
        <w:tc>
          <w:tcPr>
            <w:tcW w:w="2448" w:type="dxa"/>
            <w:vAlign w:val="center"/>
          </w:tcPr>
          <w:p w14:paraId="7F8F0BBF" w14:textId="77777777" w:rsidR="00851E71" w:rsidRDefault="00905824">
            <w:pPr>
              <w:spacing w:after="0"/>
            </w:pPr>
            <w:r>
              <w:rPr>
                <w:sz w:val="14"/>
              </w:rPr>
              <w:t>Admin Services Module</w:t>
            </w:r>
          </w:p>
        </w:tc>
        <w:tc>
          <w:tcPr>
            <w:tcW w:w="1584" w:type="dxa"/>
            <w:vAlign w:val="center"/>
          </w:tcPr>
          <w:p w14:paraId="2DC28ACF" w14:textId="77777777" w:rsidR="00851E71" w:rsidRDefault="00905824">
            <w:pPr>
              <w:spacing w:after="0"/>
            </w:pPr>
            <w:r>
              <w:rPr>
                <w:sz w:val="14"/>
              </w:rPr>
              <w:t>3.a.1, 3.b.3, 3.b.4</w:t>
            </w:r>
          </w:p>
        </w:tc>
        <w:tc>
          <w:tcPr>
            <w:tcW w:w="1440" w:type="dxa"/>
            <w:vAlign w:val="center"/>
          </w:tcPr>
          <w:p w14:paraId="1B53FABF" w14:textId="77777777" w:rsidR="00851E71" w:rsidRDefault="00905824">
            <w:pPr>
              <w:spacing w:after="0"/>
            </w:pPr>
            <w:r>
              <w:rPr>
                <w:sz w:val="14"/>
              </w:rPr>
              <w:t>FR005 test cases</w:t>
            </w:r>
          </w:p>
        </w:tc>
      </w:tr>
      <w:tr w:rsidR="00851E71" w14:paraId="08A2730F" w14:textId="77777777">
        <w:trPr>
          <w:jc w:val="center"/>
        </w:trPr>
        <w:tc>
          <w:tcPr>
            <w:tcW w:w="1152" w:type="dxa"/>
            <w:vAlign w:val="center"/>
          </w:tcPr>
          <w:p w14:paraId="18E900EA" w14:textId="77777777" w:rsidR="00851E71" w:rsidRDefault="00905824">
            <w:pPr>
              <w:spacing w:after="0"/>
            </w:pPr>
            <w:r>
              <w:rPr>
                <w:sz w:val="14"/>
              </w:rPr>
              <w:t>FR-005.2</w:t>
            </w:r>
          </w:p>
        </w:tc>
        <w:tc>
          <w:tcPr>
            <w:tcW w:w="3744" w:type="dxa"/>
            <w:vAlign w:val="center"/>
          </w:tcPr>
          <w:p w14:paraId="3DD4BFD7" w14:textId="77777777" w:rsidR="00851E71" w:rsidRDefault="00905824">
            <w:pPr>
              <w:spacing w:after="0"/>
            </w:pPr>
            <w:r>
              <w:rPr>
                <w:sz w:val="14"/>
              </w:rPr>
              <w:t>Admin approve/reject leave; student views status</w:t>
            </w:r>
          </w:p>
        </w:tc>
        <w:tc>
          <w:tcPr>
            <w:tcW w:w="2448" w:type="dxa"/>
            <w:vAlign w:val="center"/>
          </w:tcPr>
          <w:p w14:paraId="25D062BD" w14:textId="77777777" w:rsidR="00851E71" w:rsidRDefault="00905824">
            <w:pPr>
              <w:spacing w:after="0"/>
            </w:pPr>
            <w:r>
              <w:rPr>
                <w:sz w:val="14"/>
              </w:rPr>
              <w:t>Admin Services Module</w:t>
            </w:r>
          </w:p>
        </w:tc>
        <w:tc>
          <w:tcPr>
            <w:tcW w:w="1584" w:type="dxa"/>
            <w:vAlign w:val="center"/>
          </w:tcPr>
          <w:p w14:paraId="4668B903" w14:textId="77777777" w:rsidR="00851E71" w:rsidRDefault="00905824">
            <w:pPr>
              <w:spacing w:after="0"/>
            </w:pPr>
            <w:r>
              <w:rPr>
                <w:sz w:val="14"/>
              </w:rPr>
              <w:t>3.a.1, 3.b.3</w:t>
            </w:r>
          </w:p>
        </w:tc>
        <w:tc>
          <w:tcPr>
            <w:tcW w:w="1440" w:type="dxa"/>
            <w:vAlign w:val="center"/>
          </w:tcPr>
          <w:p w14:paraId="3A8E8573" w14:textId="77777777" w:rsidR="00851E71" w:rsidRDefault="00905824">
            <w:pPr>
              <w:spacing w:after="0"/>
            </w:pPr>
            <w:r>
              <w:rPr>
                <w:sz w:val="14"/>
              </w:rPr>
              <w:t>FR005 test cases</w:t>
            </w:r>
          </w:p>
        </w:tc>
      </w:tr>
      <w:tr w:rsidR="00851E71" w14:paraId="7E9A12C7" w14:textId="77777777">
        <w:trPr>
          <w:jc w:val="center"/>
        </w:trPr>
        <w:tc>
          <w:tcPr>
            <w:tcW w:w="1152" w:type="dxa"/>
            <w:vAlign w:val="center"/>
          </w:tcPr>
          <w:p w14:paraId="5B24B79A" w14:textId="77777777" w:rsidR="00851E71" w:rsidRDefault="00905824">
            <w:pPr>
              <w:spacing w:after="0"/>
            </w:pPr>
            <w:r>
              <w:rPr>
                <w:sz w:val="14"/>
              </w:rPr>
              <w:t>FR-005.3</w:t>
            </w:r>
          </w:p>
        </w:tc>
        <w:tc>
          <w:tcPr>
            <w:tcW w:w="3744" w:type="dxa"/>
            <w:vAlign w:val="center"/>
          </w:tcPr>
          <w:p w14:paraId="2AA46EC8" w14:textId="77777777" w:rsidR="00851E71" w:rsidRDefault="00905824">
            <w:pPr>
              <w:spacing w:after="0"/>
            </w:pPr>
            <w:r>
              <w:rPr>
                <w:sz w:val="14"/>
              </w:rPr>
              <w:t>Visitor entry and exit logging</w:t>
            </w:r>
          </w:p>
        </w:tc>
        <w:tc>
          <w:tcPr>
            <w:tcW w:w="2448" w:type="dxa"/>
            <w:vAlign w:val="center"/>
          </w:tcPr>
          <w:p w14:paraId="013AAE59" w14:textId="77777777" w:rsidR="00851E71" w:rsidRDefault="00905824">
            <w:pPr>
              <w:spacing w:after="0"/>
            </w:pPr>
            <w:r>
              <w:rPr>
                <w:sz w:val="14"/>
              </w:rPr>
              <w:t>Admin Services Module</w:t>
            </w:r>
          </w:p>
        </w:tc>
        <w:tc>
          <w:tcPr>
            <w:tcW w:w="1584" w:type="dxa"/>
            <w:vAlign w:val="center"/>
          </w:tcPr>
          <w:p w14:paraId="433F4EF2" w14:textId="77777777" w:rsidR="00851E71" w:rsidRDefault="00905824">
            <w:pPr>
              <w:spacing w:after="0"/>
            </w:pPr>
            <w:r>
              <w:rPr>
                <w:sz w:val="14"/>
              </w:rPr>
              <w:t>3.a.1, 3.b.3, 3.b.5</w:t>
            </w:r>
          </w:p>
        </w:tc>
        <w:tc>
          <w:tcPr>
            <w:tcW w:w="1440" w:type="dxa"/>
            <w:vAlign w:val="center"/>
          </w:tcPr>
          <w:p w14:paraId="6EC45FBF" w14:textId="77777777" w:rsidR="00851E71" w:rsidRDefault="00905824">
            <w:pPr>
              <w:spacing w:after="0"/>
            </w:pPr>
            <w:r>
              <w:rPr>
                <w:sz w:val="14"/>
              </w:rPr>
              <w:t>FR005 test cases</w:t>
            </w:r>
          </w:p>
        </w:tc>
      </w:tr>
      <w:tr w:rsidR="00851E71" w14:paraId="2940DFFA" w14:textId="77777777">
        <w:trPr>
          <w:jc w:val="center"/>
        </w:trPr>
        <w:tc>
          <w:tcPr>
            <w:tcW w:w="1152" w:type="dxa"/>
            <w:vAlign w:val="center"/>
          </w:tcPr>
          <w:p w14:paraId="77CF47D0" w14:textId="77777777" w:rsidR="00851E71" w:rsidRDefault="00905824">
            <w:pPr>
              <w:spacing w:after="0"/>
            </w:pPr>
            <w:r>
              <w:rPr>
                <w:sz w:val="14"/>
              </w:rPr>
              <w:t>FR-005.4</w:t>
            </w:r>
          </w:p>
        </w:tc>
        <w:tc>
          <w:tcPr>
            <w:tcW w:w="3744" w:type="dxa"/>
            <w:vAlign w:val="center"/>
          </w:tcPr>
          <w:p w14:paraId="6602E993" w14:textId="77777777" w:rsidR="00851E71" w:rsidRDefault="00905824">
            <w:pPr>
              <w:spacing w:after="0"/>
            </w:pPr>
            <w:r>
              <w:rPr>
                <w:sz w:val="14"/>
              </w:rPr>
              <w:t>Dashboard occupancy, vacancies, dues, complaints</w:t>
            </w:r>
          </w:p>
        </w:tc>
        <w:tc>
          <w:tcPr>
            <w:tcW w:w="2448" w:type="dxa"/>
            <w:vAlign w:val="center"/>
          </w:tcPr>
          <w:p w14:paraId="18C7A5B7" w14:textId="77777777" w:rsidR="00851E71" w:rsidRDefault="00905824">
            <w:pPr>
              <w:spacing w:after="0"/>
            </w:pPr>
            <w:r>
              <w:rPr>
                <w:sz w:val="14"/>
              </w:rPr>
              <w:t>Admin Services Module</w:t>
            </w:r>
          </w:p>
        </w:tc>
        <w:tc>
          <w:tcPr>
            <w:tcW w:w="1584" w:type="dxa"/>
            <w:vAlign w:val="center"/>
          </w:tcPr>
          <w:p w14:paraId="3E2D13E1" w14:textId="77777777" w:rsidR="00851E71" w:rsidRDefault="00905824">
            <w:pPr>
              <w:spacing w:after="0"/>
            </w:pPr>
            <w:r>
              <w:rPr>
                <w:sz w:val="14"/>
              </w:rPr>
              <w:t>3.a.1, 3.a.6, 3.b.3</w:t>
            </w:r>
          </w:p>
        </w:tc>
        <w:tc>
          <w:tcPr>
            <w:tcW w:w="1440" w:type="dxa"/>
            <w:vAlign w:val="center"/>
          </w:tcPr>
          <w:p w14:paraId="626073A1" w14:textId="77777777" w:rsidR="00851E71" w:rsidRDefault="00905824">
            <w:pPr>
              <w:spacing w:after="0"/>
            </w:pPr>
            <w:r>
              <w:rPr>
                <w:sz w:val="14"/>
              </w:rPr>
              <w:t>FR005 test cases</w:t>
            </w:r>
          </w:p>
        </w:tc>
      </w:tr>
      <w:tr w:rsidR="00851E71" w14:paraId="5505289F" w14:textId="77777777">
        <w:trPr>
          <w:jc w:val="center"/>
        </w:trPr>
        <w:tc>
          <w:tcPr>
            <w:tcW w:w="1152" w:type="dxa"/>
            <w:vAlign w:val="center"/>
          </w:tcPr>
          <w:p w14:paraId="38DD304B" w14:textId="77777777" w:rsidR="00851E71" w:rsidRDefault="00905824">
            <w:pPr>
              <w:spacing w:after="0"/>
            </w:pPr>
            <w:r>
              <w:rPr>
                <w:sz w:val="14"/>
              </w:rPr>
              <w:t>FR-005.5</w:t>
            </w:r>
          </w:p>
        </w:tc>
        <w:tc>
          <w:tcPr>
            <w:tcW w:w="3744" w:type="dxa"/>
            <w:vAlign w:val="center"/>
          </w:tcPr>
          <w:p w14:paraId="1892891C" w14:textId="77777777" w:rsidR="00851E71" w:rsidRDefault="00905824">
            <w:pPr>
              <w:spacing w:after="0"/>
            </w:pPr>
            <w:r>
              <w:rPr>
                <w:sz w:val="14"/>
              </w:rPr>
              <w:t>Export student/fee/complaint reports as CSV/PDF</w:t>
            </w:r>
          </w:p>
        </w:tc>
        <w:tc>
          <w:tcPr>
            <w:tcW w:w="2448" w:type="dxa"/>
            <w:vAlign w:val="center"/>
          </w:tcPr>
          <w:p w14:paraId="48A2C52C" w14:textId="77777777" w:rsidR="00851E71" w:rsidRDefault="00905824">
            <w:pPr>
              <w:spacing w:after="0"/>
            </w:pPr>
            <w:r>
              <w:rPr>
                <w:sz w:val="14"/>
              </w:rPr>
              <w:t>Admin Services + Report Export</w:t>
            </w:r>
          </w:p>
        </w:tc>
        <w:tc>
          <w:tcPr>
            <w:tcW w:w="1584" w:type="dxa"/>
            <w:vAlign w:val="center"/>
          </w:tcPr>
          <w:p w14:paraId="27730632" w14:textId="77777777" w:rsidR="00851E71" w:rsidRDefault="00905824">
            <w:pPr>
              <w:spacing w:after="0"/>
            </w:pPr>
            <w:r>
              <w:rPr>
                <w:sz w:val="14"/>
              </w:rPr>
              <w:t>3.a.1, 3.b.3</w:t>
            </w:r>
          </w:p>
        </w:tc>
        <w:tc>
          <w:tcPr>
            <w:tcW w:w="1440" w:type="dxa"/>
            <w:vAlign w:val="center"/>
          </w:tcPr>
          <w:p w14:paraId="02C18482" w14:textId="77777777" w:rsidR="00851E71" w:rsidRDefault="00905824">
            <w:pPr>
              <w:spacing w:after="0"/>
            </w:pPr>
            <w:r>
              <w:rPr>
                <w:sz w:val="14"/>
              </w:rPr>
              <w:t>FR005 test cases</w:t>
            </w:r>
          </w:p>
        </w:tc>
      </w:tr>
      <w:tr w:rsidR="00851E71" w14:paraId="0B533E50" w14:textId="77777777">
        <w:trPr>
          <w:jc w:val="center"/>
        </w:trPr>
        <w:tc>
          <w:tcPr>
            <w:tcW w:w="1152" w:type="dxa"/>
            <w:vAlign w:val="center"/>
          </w:tcPr>
          <w:p w14:paraId="41F43AD9" w14:textId="77777777" w:rsidR="00851E71" w:rsidRDefault="00905824">
            <w:pPr>
              <w:spacing w:after="0"/>
            </w:pPr>
            <w:r>
              <w:rPr>
                <w:sz w:val="14"/>
              </w:rPr>
              <w:t>NFR-001</w:t>
            </w:r>
          </w:p>
        </w:tc>
        <w:tc>
          <w:tcPr>
            <w:tcW w:w="3744" w:type="dxa"/>
            <w:vAlign w:val="center"/>
          </w:tcPr>
          <w:p w14:paraId="51827491" w14:textId="77777777" w:rsidR="00851E71" w:rsidRDefault="00905824">
            <w:pPr>
              <w:spacing w:after="0"/>
            </w:pPr>
            <w:r>
              <w:rPr>
                <w:sz w:val="14"/>
              </w:rPr>
              <w:t>3-second standard page load and 200 concurrent users</w:t>
            </w:r>
          </w:p>
        </w:tc>
        <w:tc>
          <w:tcPr>
            <w:tcW w:w="2448" w:type="dxa"/>
            <w:vAlign w:val="center"/>
          </w:tcPr>
          <w:p w14:paraId="14BEC16F" w14:textId="77777777" w:rsidR="00851E71" w:rsidRDefault="00905824">
            <w:pPr>
              <w:spacing w:after="0"/>
            </w:pPr>
            <w:r>
              <w:rPr>
                <w:sz w:val="14"/>
              </w:rPr>
              <w:t>Application Infrastructure</w:t>
            </w:r>
          </w:p>
        </w:tc>
        <w:tc>
          <w:tcPr>
            <w:tcW w:w="1584" w:type="dxa"/>
            <w:vAlign w:val="center"/>
          </w:tcPr>
          <w:p w14:paraId="750F823B" w14:textId="77777777" w:rsidR="00851E71" w:rsidRDefault="00905824">
            <w:pPr>
              <w:spacing w:after="0"/>
            </w:pPr>
            <w:r>
              <w:rPr>
                <w:sz w:val="14"/>
              </w:rPr>
              <w:t>3.a.2, 3.a.7, 3.b.6</w:t>
            </w:r>
          </w:p>
        </w:tc>
        <w:tc>
          <w:tcPr>
            <w:tcW w:w="1440" w:type="dxa"/>
            <w:vAlign w:val="center"/>
          </w:tcPr>
          <w:p w14:paraId="6F041980" w14:textId="77777777" w:rsidR="00851E71" w:rsidRDefault="00905824">
            <w:pPr>
              <w:spacing w:after="0"/>
            </w:pPr>
            <w:r>
              <w:rPr>
                <w:sz w:val="14"/>
              </w:rPr>
              <w:t>NFR performance tests</w:t>
            </w:r>
          </w:p>
        </w:tc>
      </w:tr>
      <w:tr w:rsidR="00851E71" w14:paraId="350B1C9C" w14:textId="77777777">
        <w:trPr>
          <w:jc w:val="center"/>
        </w:trPr>
        <w:tc>
          <w:tcPr>
            <w:tcW w:w="1152" w:type="dxa"/>
            <w:vAlign w:val="center"/>
          </w:tcPr>
          <w:p w14:paraId="138A2B74" w14:textId="77777777" w:rsidR="00851E71" w:rsidRDefault="00905824">
            <w:pPr>
              <w:spacing w:after="0"/>
            </w:pPr>
            <w:r>
              <w:rPr>
                <w:sz w:val="14"/>
              </w:rPr>
              <w:t>NFR-002</w:t>
            </w:r>
          </w:p>
        </w:tc>
        <w:tc>
          <w:tcPr>
            <w:tcW w:w="3744" w:type="dxa"/>
            <w:vAlign w:val="center"/>
          </w:tcPr>
          <w:p w14:paraId="36B1B0F2" w14:textId="77777777" w:rsidR="00851E71" w:rsidRDefault="00905824">
            <w:pPr>
              <w:spacing w:after="0"/>
            </w:pPr>
            <w:r>
              <w:rPr>
                <w:sz w:val="14"/>
              </w:rPr>
              <w:t>Hashing, RBAC, and 30-minute session expiry</w:t>
            </w:r>
          </w:p>
        </w:tc>
        <w:tc>
          <w:tcPr>
            <w:tcW w:w="2448" w:type="dxa"/>
            <w:vAlign w:val="center"/>
          </w:tcPr>
          <w:p w14:paraId="59DE0968" w14:textId="77777777" w:rsidR="00851E71" w:rsidRDefault="00905824">
            <w:pPr>
              <w:spacing w:after="0"/>
            </w:pPr>
            <w:r>
              <w:rPr>
                <w:sz w:val="14"/>
              </w:rPr>
              <w:t>Authentication &amp; Authorization</w:t>
            </w:r>
          </w:p>
        </w:tc>
        <w:tc>
          <w:tcPr>
            <w:tcW w:w="1584" w:type="dxa"/>
            <w:vAlign w:val="center"/>
          </w:tcPr>
          <w:p w14:paraId="361BBE49" w14:textId="77777777" w:rsidR="00851E71" w:rsidRDefault="00905824">
            <w:pPr>
              <w:spacing w:after="0"/>
            </w:pPr>
            <w:r>
              <w:rPr>
                <w:sz w:val="14"/>
              </w:rPr>
              <w:t>3.a.5, 3.b.4</w:t>
            </w:r>
          </w:p>
        </w:tc>
        <w:tc>
          <w:tcPr>
            <w:tcW w:w="1440" w:type="dxa"/>
            <w:vAlign w:val="center"/>
          </w:tcPr>
          <w:p w14:paraId="615FD8C0" w14:textId="77777777" w:rsidR="00851E71" w:rsidRDefault="00905824">
            <w:pPr>
              <w:spacing w:after="0"/>
            </w:pPr>
            <w:r>
              <w:rPr>
                <w:sz w:val="14"/>
              </w:rPr>
              <w:t>NFR security tests</w:t>
            </w:r>
          </w:p>
        </w:tc>
      </w:tr>
    </w:tbl>
    <w:p w14:paraId="065564DE" w14:textId="77777777" w:rsidR="00851E71" w:rsidRDefault="00851E71">
      <w:pPr>
        <w:spacing w:after="0"/>
      </w:pPr>
    </w:p>
    <w:p w14:paraId="150B441C" w14:textId="77777777" w:rsidR="00851E71" w:rsidRDefault="00905824">
      <w:pPr>
        <w:pStyle w:val="Heading3"/>
      </w:pPr>
      <w:r>
        <w:t>3.a.5 Security Architecture</w:t>
      </w:r>
    </w:p>
    <w:p w14:paraId="6C40A722" w14:textId="77777777" w:rsidR="00851E71" w:rsidRDefault="00905824">
      <w:r>
        <w:t>Security is implemented as a cross-cutting concern around authentication, authorization, session management, input validation, and protected data access. The controls below directly address NFR-002 and the related business rules.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88"/>
        <w:gridCol w:w="5256"/>
        <w:gridCol w:w="2448"/>
      </w:tblGrid>
      <w:tr w:rsidR="00851E71" w14:paraId="1C47CB93" w14:textId="77777777">
        <w:trPr>
          <w:jc w:val="center"/>
        </w:trPr>
        <w:tc>
          <w:tcPr>
            <w:tcW w:w="2088" w:type="dxa"/>
            <w:shd w:val="clear" w:color="auto" w:fill="D9EAF7"/>
            <w:vAlign w:val="center"/>
          </w:tcPr>
          <w:p w14:paraId="0758AFB4" w14:textId="77777777" w:rsidR="00851E71" w:rsidRDefault="00905824">
            <w:pPr>
              <w:spacing w:after="0"/>
            </w:pPr>
            <w:r>
              <w:rPr>
                <w:b/>
                <w:sz w:val="16"/>
              </w:rPr>
              <w:t>Security Control</w:t>
            </w:r>
          </w:p>
        </w:tc>
        <w:tc>
          <w:tcPr>
            <w:tcW w:w="5256" w:type="dxa"/>
            <w:shd w:val="clear" w:color="auto" w:fill="D9EAF7"/>
            <w:vAlign w:val="center"/>
          </w:tcPr>
          <w:p w14:paraId="705932AD" w14:textId="77777777" w:rsidR="00851E71" w:rsidRDefault="00905824">
            <w:pPr>
              <w:spacing w:after="0"/>
            </w:pPr>
            <w:r>
              <w:rPr>
                <w:b/>
                <w:sz w:val="16"/>
              </w:rPr>
              <w:t>Design</w:t>
            </w:r>
          </w:p>
        </w:tc>
        <w:tc>
          <w:tcPr>
            <w:tcW w:w="2448" w:type="dxa"/>
            <w:shd w:val="clear" w:color="auto" w:fill="D9EAF7"/>
            <w:vAlign w:val="center"/>
          </w:tcPr>
          <w:p w14:paraId="28FA1015" w14:textId="77777777" w:rsidR="00851E71" w:rsidRDefault="00905824">
            <w:pPr>
              <w:spacing w:after="0"/>
            </w:pPr>
            <w:r>
              <w:rPr>
                <w:b/>
                <w:sz w:val="16"/>
              </w:rPr>
              <w:t>Requirement / Risk Addressed</w:t>
            </w:r>
          </w:p>
        </w:tc>
      </w:tr>
      <w:tr w:rsidR="00851E71" w14:paraId="2DC2387B" w14:textId="77777777">
        <w:trPr>
          <w:jc w:val="center"/>
        </w:trPr>
        <w:tc>
          <w:tcPr>
            <w:tcW w:w="2088" w:type="dxa"/>
            <w:vAlign w:val="center"/>
          </w:tcPr>
          <w:p w14:paraId="095986FF" w14:textId="77777777" w:rsidR="00851E71" w:rsidRDefault="00905824">
            <w:pPr>
              <w:spacing w:after="0"/>
            </w:pPr>
            <w:r>
              <w:rPr>
                <w:sz w:val="16"/>
              </w:rPr>
              <w:t>Password storage</w:t>
            </w:r>
          </w:p>
        </w:tc>
        <w:tc>
          <w:tcPr>
            <w:tcW w:w="5256" w:type="dxa"/>
            <w:vAlign w:val="center"/>
          </w:tcPr>
          <w:p w14:paraId="4A9C87C7" w14:textId="77777777" w:rsidR="00851E71" w:rsidRDefault="00905824">
            <w:pPr>
              <w:spacing w:after="0"/>
            </w:pPr>
            <w:r>
              <w:rPr>
                <w:sz w:val="16"/>
              </w:rPr>
              <w:t>Store only a secure one-way password hash; never store plaintext passwords.</w:t>
            </w:r>
          </w:p>
        </w:tc>
        <w:tc>
          <w:tcPr>
            <w:tcW w:w="2448" w:type="dxa"/>
            <w:vAlign w:val="center"/>
          </w:tcPr>
          <w:p w14:paraId="7211BE66" w14:textId="77777777" w:rsidR="00851E71" w:rsidRDefault="00905824">
            <w:pPr>
              <w:spacing w:after="0"/>
            </w:pPr>
            <w:r>
              <w:rPr>
                <w:sz w:val="16"/>
              </w:rPr>
              <w:t>NFR-002</w:t>
            </w:r>
          </w:p>
        </w:tc>
      </w:tr>
      <w:tr w:rsidR="00851E71" w14:paraId="0767219D" w14:textId="77777777">
        <w:trPr>
          <w:jc w:val="center"/>
        </w:trPr>
        <w:tc>
          <w:tcPr>
            <w:tcW w:w="2088" w:type="dxa"/>
            <w:vAlign w:val="center"/>
          </w:tcPr>
          <w:p w14:paraId="0EFD900B" w14:textId="77777777" w:rsidR="00851E71" w:rsidRDefault="00905824">
            <w:pPr>
              <w:spacing w:after="0"/>
            </w:pPr>
            <w:r>
              <w:rPr>
                <w:sz w:val="16"/>
              </w:rPr>
              <w:lastRenderedPageBreak/>
              <w:t>Authentication</w:t>
            </w:r>
          </w:p>
        </w:tc>
        <w:tc>
          <w:tcPr>
            <w:tcW w:w="5256" w:type="dxa"/>
            <w:vAlign w:val="center"/>
          </w:tcPr>
          <w:p w14:paraId="308BA2CE" w14:textId="77777777" w:rsidR="00851E71" w:rsidRDefault="00905824">
            <w:pPr>
              <w:spacing w:after="0"/>
            </w:pPr>
            <w:r>
              <w:rPr>
                <w:sz w:val="16"/>
              </w:rPr>
              <w:t>Validate credentials through the authentication module and return a controlled authenticated session.</w:t>
            </w:r>
          </w:p>
        </w:tc>
        <w:tc>
          <w:tcPr>
            <w:tcW w:w="2448" w:type="dxa"/>
            <w:vAlign w:val="center"/>
          </w:tcPr>
          <w:p w14:paraId="77F18423" w14:textId="77777777" w:rsidR="00851E71" w:rsidRDefault="00905824">
            <w:pPr>
              <w:spacing w:after="0"/>
            </w:pPr>
            <w:r>
              <w:rPr>
                <w:sz w:val="16"/>
              </w:rPr>
              <w:t>FR-001.3</w:t>
            </w:r>
          </w:p>
        </w:tc>
      </w:tr>
      <w:tr w:rsidR="00851E71" w14:paraId="10CF1752" w14:textId="77777777">
        <w:trPr>
          <w:jc w:val="center"/>
        </w:trPr>
        <w:tc>
          <w:tcPr>
            <w:tcW w:w="2088" w:type="dxa"/>
            <w:vAlign w:val="center"/>
          </w:tcPr>
          <w:p w14:paraId="1A8130EB" w14:textId="77777777" w:rsidR="00851E71" w:rsidRDefault="00905824">
            <w:pPr>
              <w:spacing w:after="0"/>
            </w:pPr>
            <w:r>
              <w:rPr>
                <w:sz w:val="16"/>
              </w:rPr>
              <w:t>Login lockout</w:t>
            </w:r>
          </w:p>
        </w:tc>
        <w:tc>
          <w:tcPr>
            <w:tcW w:w="5256" w:type="dxa"/>
            <w:vAlign w:val="center"/>
          </w:tcPr>
          <w:p w14:paraId="693E79A4" w14:textId="77777777" w:rsidR="00851E71" w:rsidRDefault="00905824">
            <w:pPr>
              <w:spacing w:after="0"/>
            </w:pPr>
            <w:r>
              <w:rPr>
                <w:sz w:val="16"/>
              </w:rPr>
              <w:t>Track consecutive failed attempts and lock the account for 15 minutes after 5 consecutive failures.</w:t>
            </w:r>
          </w:p>
        </w:tc>
        <w:tc>
          <w:tcPr>
            <w:tcW w:w="2448" w:type="dxa"/>
            <w:vAlign w:val="center"/>
          </w:tcPr>
          <w:p w14:paraId="1CCD735A" w14:textId="77777777" w:rsidR="00851E71" w:rsidRDefault="00905824">
            <w:pPr>
              <w:spacing w:after="0"/>
            </w:pPr>
            <w:r>
              <w:rPr>
                <w:sz w:val="16"/>
              </w:rPr>
              <w:t>FR-001.3</w:t>
            </w:r>
          </w:p>
        </w:tc>
      </w:tr>
      <w:tr w:rsidR="00851E71" w14:paraId="55CD76A9" w14:textId="77777777">
        <w:trPr>
          <w:jc w:val="center"/>
        </w:trPr>
        <w:tc>
          <w:tcPr>
            <w:tcW w:w="2088" w:type="dxa"/>
            <w:vAlign w:val="center"/>
          </w:tcPr>
          <w:p w14:paraId="73BE4D2C" w14:textId="77777777" w:rsidR="00851E71" w:rsidRDefault="00905824">
            <w:pPr>
              <w:spacing w:after="0"/>
            </w:pPr>
            <w:r>
              <w:rPr>
                <w:sz w:val="16"/>
              </w:rPr>
              <w:t>Role-based authorization</w:t>
            </w:r>
          </w:p>
        </w:tc>
        <w:tc>
          <w:tcPr>
            <w:tcW w:w="5256" w:type="dxa"/>
            <w:vAlign w:val="center"/>
          </w:tcPr>
          <w:p w14:paraId="66A38D83" w14:textId="77777777" w:rsidR="00851E71" w:rsidRDefault="00905824">
            <w:pPr>
              <w:spacing w:after="0"/>
            </w:pPr>
            <w:r>
              <w:rPr>
                <w:sz w:val="16"/>
              </w:rPr>
              <w:t>Check the authenticated role before room, fee, complaint, leave, visitor, and report operations.</w:t>
            </w:r>
          </w:p>
        </w:tc>
        <w:tc>
          <w:tcPr>
            <w:tcW w:w="2448" w:type="dxa"/>
            <w:vAlign w:val="center"/>
          </w:tcPr>
          <w:p w14:paraId="2B78D699" w14:textId="77777777" w:rsidR="00851E71" w:rsidRDefault="00905824">
            <w:pPr>
              <w:spacing w:after="0"/>
            </w:pPr>
            <w:r>
              <w:rPr>
                <w:sz w:val="16"/>
              </w:rPr>
              <w:t>NFR-002; business rules</w:t>
            </w:r>
          </w:p>
        </w:tc>
      </w:tr>
      <w:tr w:rsidR="00851E71" w14:paraId="4786F42D" w14:textId="77777777">
        <w:trPr>
          <w:jc w:val="center"/>
        </w:trPr>
        <w:tc>
          <w:tcPr>
            <w:tcW w:w="2088" w:type="dxa"/>
            <w:vAlign w:val="center"/>
          </w:tcPr>
          <w:p w14:paraId="464E0B62" w14:textId="77777777" w:rsidR="00851E71" w:rsidRDefault="00905824">
            <w:pPr>
              <w:spacing w:after="0"/>
            </w:pPr>
            <w:r>
              <w:rPr>
                <w:sz w:val="16"/>
              </w:rPr>
              <w:t>Session expiry</w:t>
            </w:r>
          </w:p>
        </w:tc>
        <w:tc>
          <w:tcPr>
            <w:tcW w:w="5256" w:type="dxa"/>
            <w:vAlign w:val="center"/>
          </w:tcPr>
          <w:p w14:paraId="3B178E36" w14:textId="77777777" w:rsidR="00851E71" w:rsidRDefault="00905824">
            <w:pPr>
              <w:spacing w:after="0"/>
            </w:pPr>
            <w:r>
              <w:rPr>
                <w:sz w:val="16"/>
              </w:rPr>
              <w:t>Expire authenticated sessions after 30 minutes of inactivity and require re-authentication.</w:t>
            </w:r>
          </w:p>
        </w:tc>
        <w:tc>
          <w:tcPr>
            <w:tcW w:w="2448" w:type="dxa"/>
            <w:vAlign w:val="center"/>
          </w:tcPr>
          <w:p w14:paraId="11B77EC5" w14:textId="77777777" w:rsidR="00851E71" w:rsidRDefault="00905824">
            <w:pPr>
              <w:spacing w:after="0"/>
            </w:pPr>
            <w:r>
              <w:rPr>
                <w:sz w:val="16"/>
              </w:rPr>
              <w:t>NFR-002</w:t>
            </w:r>
          </w:p>
        </w:tc>
      </w:tr>
      <w:tr w:rsidR="00851E71" w14:paraId="03EDF72E" w14:textId="77777777">
        <w:trPr>
          <w:jc w:val="center"/>
        </w:trPr>
        <w:tc>
          <w:tcPr>
            <w:tcW w:w="2088" w:type="dxa"/>
            <w:vAlign w:val="center"/>
          </w:tcPr>
          <w:p w14:paraId="1F524D6C" w14:textId="77777777" w:rsidR="00851E71" w:rsidRDefault="00905824">
            <w:pPr>
              <w:spacing w:after="0"/>
            </w:pPr>
            <w:r>
              <w:rPr>
                <w:sz w:val="16"/>
              </w:rPr>
              <w:t>Transport security</w:t>
            </w:r>
          </w:p>
        </w:tc>
        <w:tc>
          <w:tcPr>
            <w:tcW w:w="5256" w:type="dxa"/>
            <w:vAlign w:val="center"/>
          </w:tcPr>
          <w:p w14:paraId="3370F15E" w14:textId="77777777" w:rsidR="00851E71" w:rsidRDefault="00905824">
            <w:pPr>
              <w:spacing w:after="0"/>
            </w:pPr>
            <w:r>
              <w:rPr>
                <w:sz w:val="16"/>
              </w:rPr>
              <w:t>Use HTTPS between browser and server.</w:t>
            </w:r>
          </w:p>
        </w:tc>
        <w:tc>
          <w:tcPr>
            <w:tcW w:w="2448" w:type="dxa"/>
            <w:vAlign w:val="center"/>
          </w:tcPr>
          <w:p w14:paraId="0EE8616B" w14:textId="77777777" w:rsidR="00851E71" w:rsidRDefault="00905824">
            <w:pPr>
              <w:spacing w:after="0"/>
            </w:pPr>
            <w:r>
              <w:rPr>
                <w:sz w:val="16"/>
              </w:rPr>
              <w:t>SRS Communications Interface</w:t>
            </w:r>
          </w:p>
        </w:tc>
      </w:tr>
      <w:tr w:rsidR="00851E71" w14:paraId="045749A9" w14:textId="77777777">
        <w:trPr>
          <w:jc w:val="center"/>
        </w:trPr>
        <w:tc>
          <w:tcPr>
            <w:tcW w:w="2088" w:type="dxa"/>
            <w:vAlign w:val="center"/>
          </w:tcPr>
          <w:p w14:paraId="5B3040C1" w14:textId="77777777" w:rsidR="00851E71" w:rsidRDefault="00905824">
            <w:pPr>
              <w:spacing w:after="0"/>
            </w:pPr>
            <w:r>
              <w:rPr>
                <w:sz w:val="16"/>
              </w:rPr>
              <w:t>Input validation</w:t>
            </w:r>
          </w:p>
        </w:tc>
        <w:tc>
          <w:tcPr>
            <w:tcW w:w="5256" w:type="dxa"/>
            <w:vAlign w:val="center"/>
          </w:tcPr>
          <w:p w14:paraId="653109EC" w14:textId="77777777" w:rsidR="00851E71" w:rsidRDefault="00905824">
            <w:pPr>
              <w:spacing w:after="0"/>
            </w:pPr>
            <w:r>
              <w:rPr>
                <w:sz w:val="16"/>
              </w:rPr>
              <w:t>Validate required fields, formats, date ranges, amounts, identifiers, and business rules at the API boundary.</w:t>
            </w:r>
          </w:p>
        </w:tc>
        <w:tc>
          <w:tcPr>
            <w:tcW w:w="2448" w:type="dxa"/>
            <w:vAlign w:val="center"/>
          </w:tcPr>
          <w:p w14:paraId="25568C76" w14:textId="77777777" w:rsidR="00851E71" w:rsidRDefault="00905824">
            <w:pPr>
              <w:spacing w:after="0"/>
            </w:pPr>
            <w:r>
              <w:rPr>
                <w:sz w:val="16"/>
              </w:rPr>
              <w:t>FR-001 to FR-005</w:t>
            </w:r>
          </w:p>
        </w:tc>
      </w:tr>
      <w:tr w:rsidR="00851E71" w14:paraId="6582A555" w14:textId="77777777">
        <w:trPr>
          <w:jc w:val="center"/>
        </w:trPr>
        <w:tc>
          <w:tcPr>
            <w:tcW w:w="2088" w:type="dxa"/>
            <w:vAlign w:val="center"/>
          </w:tcPr>
          <w:p w14:paraId="23B1941D" w14:textId="77777777" w:rsidR="00851E71" w:rsidRDefault="00905824">
            <w:pPr>
              <w:spacing w:after="0"/>
            </w:pPr>
            <w:r>
              <w:rPr>
                <w:sz w:val="16"/>
              </w:rPr>
              <w:t>Protected critical actions</w:t>
            </w:r>
          </w:p>
        </w:tc>
        <w:tc>
          <w:tcPr>
            <w:tcW w:w="5256" w:type="dxa"/>
            <w:vAlign w:val="center"/>
          </w:tcPr>
          <w:p w14:paraId="6E8BED75" w14:textId="77777777" w:rsidR="00851E71" w:rsidRDefault="00905824">
            <w:pPr>
              <w:spacing w:after="0"/>
            </w:pPr>
            <w:r>
              <w:rPr>
                <w:sz w:val="16"/>
              </w:rPr>
              <w:t>Require administrator confirmation for critical actions such as room de-allocation and fee-record deletion.</w:t>
            </w:r>
          </w:p>
        </w:tc>
        <w:tc>
          <w:tcPr>
            <w:tcW w:w="2448" w:type="dxa"/>
            <w:vAlign w:val="center"/>
          </w:tcPr>
          <w:p w14:paraId="092181F1" w14:textId="77777777" w:rsidR="00851E71" w:rsidRDefault="00905824">
            <w:pPr>
              <w:spacing w:after="0"/>
            </w:pPr>
            <w:r>
              <w:rPr>
                <w:sz w:val="16"/>
              </w:rPr>
              <w:t>SRS operational controls</w:t>
            </w:r>
          </w:p>
        </w:tc>
      </w:tr>
      <w:tr w:rsidR="00851E71" w14:paraId="7F879C9B" w14:textId="77777777">
        <w:trPr>
          <w:jc w:val="center"/>
        </w:trPr>
        <w:tc>
          <w:tcPr>
            <w:tcW w:w="2088" w:type="dxa"/>
            <w:vAlign w:val="center"/>
          </w:tcPr>
          <w:p w14:paraId="600DA337" w14:textId="77777777" w:rsidR="00851E71" w:rsidRDefault="00905824">
            <w:pPr>
              <w:spacing w:after="0"/>
            </w:pPr>
            <w:r>
              <w:rPr>
                <w:sz w:val="16"/>
              </w:rPr>
              <w:t>Data protection</w:t>
            </w:r>
          </w:p>
        </w:tc>
        <w:tc>
          <w:tcPr>
            <w:tcW w:w="5256" w:type="dxa"/>
            <w:vAlign w:val="center"/>
          </w:tcPr>
          <w:p w14:paraId="063B600F" w14:textId="77777777" w:rsidR="00851E71" w:rsidRDefault="00905824">
            <w:pPr>
              <w:spacing w:after="0"/>
            </w:pPr>
            <w:r>
              <w:rPr>
                <w:sz w:val="16"/>
              </w:rPr>
              <w:t>Use hostel administration data only for authorized system purposes and restrict access by role.</w:t>
            </w:r>
          </w:p>
        </w:tc>
        <w:tc>
          <w:tcPr>
            <w:tcW w:w="2448" w:type="dxa"/>
            <w:vAlign w:val="center"/>
          </w:tcPr>
          <w:p w14:paraId="2EE0C238" w14:textId="77777777" w:rsidR="00851E71" w:rsidRDefault="00905824">
            <w:pPr>
              <w:spacing w:after="0"/>
            </w:pPr>
            <w:r>
              <w:rPr>
                <w:sz w:val="16"/>
              </w:rPr>
              <w:t>Other Requirements</w:t>
            </w:r>
          </w:p>
        </w:tc>
      </w:tr>
      <w:tr w:rsidR="00851E71" w14:paraId="33F3D236" w14:textId="77777777">
        <w:trPr>
          <w:jc w:val="center"/>
        </w:trPr>
        <w:tc>
          <w:tcPr>
            <w:tcW w:w="2088" w:type="dxa"/>
            <w:vAlign w:val="center"/>
          </w:tcPr>
          <w:p w14:paraId="108FE457" w14:textId="77777777" w:rsidR="00851E71" w:rsidRDefault="00905824">
            <w:pPr>
              <w:spacing w:after="0"/>
            </w:pPr>
            <w:r>
              <w:rPr>
                <w:sz w:val="16"/>
              </w:rPr>
              <w:t>Backups</w:t>
            </w:r>
          </w:p>
        </w:tc>
        <w:tc>
          <w:tcPr>
            <w:tcW w:w="5256" w:type="dxa"/>
            <w:vAlign w:val="center"/>
          </w:tcPr>
          <w:p w14:paraId="7B37A529" w14:textId="77777777" w:rsidR="00851E71" w:rsidRDefault="00905824">
            <w:pPr>
              <w:spacing w:after="0"/>
            </w:pPr>
            <w:r>
              <w:rPr>
                <w:sz w:val="16"/>
              </w:rPr>
              <w:t>Perform daily database backups as an operational safeguard.</w:t>
            </w:r>
          </w:p>
        </w:tc>
        <w:tc>
          <w:tcPr>
            <w:tcW w:w="2448" w:type="dxa"/>
            <w:vAlign w:val="center"/>
          </w:tcPr>
          <w:p w14:paraId="20C801A5" w14:textId="77777777" w:rsidR="00851E71" w:rsidRDefault="00905824">
            <w:pPr>
              <w:spacing w:after="0"/>
            </w:pPr>
            <w:r>
              <w:rPr>
                <w:sz w:val="16"/>
              </w:rPr>
              <w:t>SRS database requirement</w:t>
            </w:r>
          </w:p>
        </w:tc>
      </w:tr>
    </w:tbl>
    <w:p w14:paraId="2BD42F18" w14:textId="77777777" w:rsidR="00851E71" w:rsidRDefault="00851E71">
      <w:pPr>
        <w:spacing w:after="0"/>
      </w:pPr>
    </w:p>
    <w:p w14:paraId="061F7E85" w14:textId="77777777" w:rsidR="00851E71" w:rsidRDefault="00905824">
      <w:pPr>
        <w:pStyle w:val="Heading4"/>
      </w:pPr>
      <w:r>
        <w:t>Security Request Flow</w:t>
      </w:r>
    </w:p>
    <w:p w14:paraId="01455CC8" w14:textId="77777777" w:rsidR="00851E71" w:rsidRDefault="00905824">
      <w:pPr>
        <w:pStyle w:val="ListNumber"/>
        <w:spacing w:after="60"/>
      </w:pPr>
      <w:r>
        <w:t>The browser sends an HTTPS request containing the required authentication/session information.</w:t>
      </w:r>
    </w:p>
    <w:p w14:paraId="5D051B6D" w14:textId="77777777" w:rsidR="00851E71" w:rsidRDefault="00905824">
      <w:pPr>
        <w:pStyle w:val="ListNumber"/>
        <w:spacing w:after="60"/>
      </w:pPr>
      <w:r>
        <w:t>The API authentication middleware validates the session and determines the user's role.</w:t>
      </w:r>
    </w:p>
    <w:p w14:paraId="27FA1C56" w14:textId="77777777" w:rsidR="00851E71" w:rsidRDefault="00905824">
      <w:pPr>
        <w:pStyle w:val="ListNumber"/>
        <w:spacing w:after="60"/>
      </w:pPr>
      <w:r>
        <w:t>The target module checks whether that role is authorized for the requested operation.</w:t>
      </w:r>
    </w:p>
    <w:p w14:paraId="411DD839" w14:textId="77777777" w:rsidR="00851E71" w:rsidRDefault="00905824">
      <w:pPr>
        <w:pStyle w:val="ListNumber"/>
        <w:spacing w:after="60"/>
      </w:pPr>
      <w:r>
        <w:t>The module validates request data and business rules before changing persistent data.</w:t>
      </w:r>
    </w:p>
    <w:p w14:paraId="30FCD966" w14:textId="77777777" w:rsidR="00851E71" w:rsidRDefault="00905824">
      <w:pPr>
        <w:pStyle w:val="ListNumber"/>
        <w:spacing w:after="60"/>
      </w:pPr>
      <w:r>
        <w:t>The database operation is executed only after validation and authorization succeed.</w:t>
      </w:r>
    </w:p>
    <w:p w14:paraId="6F2CFDF6" w14:textId="77777777" w:rsidR="00851E71" w:rsidRDefault="00905824">
      <w:pPr>
        <w:pStyle w:val="ListNumber"/>
        <w:spacing w:after="60"/>
      </w:pPr>
      <w:r>
        <w:t>The API returns a controlled JSON response without exposing passwords, internal database details, or sensitive implementation information.</w:t>
      </w:r>
    </w:p>
    <w:p w14:paraId="2C17B364" w14:textId="77777777" w:rsidR="00851E71" w:rsidRDefault="00905824">
      <w:pPr>
        <w:pStyle w:val="Heading3"/>
      </w:pPr>
      <w:r>
        <w:t>3.a.6 Deployment and Data Architecture</w:t>
      </w:r>
    </w:p>
    <w:p w14:paraId="2449C1E5" w14:textId="77777777" w:rsidR="00851E71" w:rsidRDefault="00905824">
      <w:r>
        <w:t>The deployment model is a conventional client-server web deployment. Students and administrators use a supported browser. The application server hosts the REST API and business modules. The relational database is kept behind the application layer rather than being directly accessible from the browser.</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448"/>
        <w:gridCol w:w="5184"/>
        <w:gridCol w:w="2160"/>
      </w:tblGrid>
      <w:tr w:rsidR="00851E71" w14:paraId="4ECBF17D" w14:textId="77777777">
        <w:trPr>
          <w:jc w:val="center"/>
        </w:trPr>
        <w:tc>
          <w:tcPr>
            <w:tcW w:w="2448" w:type="dxa"/>
            <w:shd w:val="clear" w:color="auto" w:fill="D9EAF7"/>
            <w:vAlign w:val="center"/>
          </w:tcPr>
          <w:p w14:paraId="3CA03B5E" w14:textId="77777777" w:rsidR="00851E71" w:rsidRDefault="00905824">
            <w:pPr>
              <w:spacing w:after="0"/>
            </w:pPr>
            <w:r>
              <w:rPr>
                <w:b/>
                <w:sz w:val="17"/>
              </w:rPr>
              <w:t>Node / Store</w:t>
            </w:r>
          </w:p>
        </w:tc>
        <w:tc>
          <w:tcPr>
            <w:tcW w:w="5184" w:type="dxa"/>
            <w:shd w:val="clear" w:color="auto" w:fill="D9EAF7"/>
            <w:vAlign w:val="center"/>
          </w:tcPr>
          <w:p w14:paraId="6A12626F" w14:textId="77777777" w:rsidR="00851E71" w:rsidRDefault="00905824">
            <w:pPr>
              <w:spacing w:after="0"/>
            </w:pPr>
            <w:r>
              <w:rPr>
                <w:b/>
                <w:sz w:val="17"/>
              </w:rPr>
              <w:t>Contents</w:t>
            </w:r>
          </w:p>
        </w:tc>
        <w:tc>
          <w:tcPr>
            <w:tcW w:w="2160" w:type="dxa"/>
            <w:shd w:val="clear" w:color="auto" w:fill="D9EAF7"/>
            <w:vAlign w:val="center"/>
          </w:tcPr>
          <w:p w14:paraId="5E571BA2" w14:textId="77777777" w:rsidR="00851E71" w:rsidRDefault="00905824">
            <w:pPr>
              <w:spacing w:after="0"/>
            </w:pPr>
            <w:r>
              <w:rPr>
                <w:b/>
                <w:sz w:val="17"/>
              </w:rPr>
              <w:t>Communication</w:t>
            </w:r>
          </w:p>
        </w:tc>
      </w:tr>
      <w:tr w:rsidR="00851E71" w14:paraId="07F77187" w14:textId="77777777">
        <w:trPr>
          <w:jc w:val="center"/>
        </w:trPr>
        <w:tc>
          <w:tcPr>
            <w:tcW w:w="2448" w:type="dxa"/>
            <w:vAlign w:val="center"/>
          </w:tcPr>
          <w:p w14:paraId="00FC27DF" w14:textId="77777777" w:rsidR="00851E71" w:rsidRDefault="00905824">
            <w:pPr>
              <w:spacing w:after="0"/>
            </w:pPr>
            <w:r>
              <w:rPr>
                <w:sz w:val="17"/>
              </w:rPr>
              <w:t>Student/Admin Device</w:t>
            </w:r>
          </w:p>
        </w:tc>
        <w:tc>
          <w:tcPr>
            <w:tcW w:w="5184" w:type="dxa"/>
            <w:vAlign w:val="center"/>
          </w:tcPr>
          <w:p w14:paraId="64925938" w14:textId="77777777" w:rsidR="00851E71" w:rsidRDefault="00905824">
            <w:pPr>
              <w:spacing w:after="0"/>
            </w:pPr>
            <w:r>
              <w:rPr>
                <w:sz w:val="17"/>
              </w:rPr>
              <w:t>Browser UI and temporary client-side session state.</w:t>
            </w:r>
          </w:p>
        </w:tc>
        <w:tc>
          <w:tcPr>
            <w:tcW w:w="2160" w:type="dxa"/>
            <w:vAlign w:val="center"/>
          </w:tcPr>
          <w:p w14:paraId="5D75B6EC" w14:textId="77777777" w:rsidR="00851E71" w:rsidRDefault="00905824">
            <w:pPr>
              <w:spacing w:after="0"/>
            </w:pPr>
            <w:r>
              <w:rPr>
                <w:sz w:val="17"/>
              </w:rPr>
              <w:t>HTTPS to application server</w:t>
            </w:r>
          </w:p>
        </w:tc>
      </w:tr>
      <w:tr w:rsidR="00851E71" w14:paraId="10E91D59" w14:textId="77777777">
        <w:trPr>
          <w:jc w:val="center"/>
        </w:trPr>
        <w:tc>
          <w:tcPr>
            <w:tcW w:w="2448" w:type="dxa"/>
            <w:vAlign w:val="center"/>
          </w:tcPr>
          <w:p w14:paraId="3ACAE9D6" w14:textId="77777777" w:rsidR="00851E71" w:rsidRDefault="00905824">
            <w:pPr>
              <w:spacing w:after="0"/>
            </w:pPr>
            <w:r>
              <w:rPr>
                <w:sz w:val="17"/>
              </w:rPr>
              <w:t>Application Server</w:t>
            </w:r>
          </w:p>
        </w:tc>
        <w:tc>
          <w:tcPr>
            <w:tcW w:w="5184" w:type="dxa"/>
            <w:vAlign w:val="center"/>
          </w:tcPr>
          <w:p w14:paraId="15798D83" w14:textId="77777777" w:rsidR="00851E71" w:rsidRDefault="00905824">
            <w:pPr>
              <w:spacing w:after="0"/>
            </w:pPr>
            <w:r>
              <w:rPr>
                <w:sz w:val="17"/>
              </w:rPr>
              <w:t>REST API, authentication, business modules, validation, reporting logic.</w:t>
            </w:r>
          </w:p>
        </w:tc>
        <w:tc>
          <w:tcPr>
            <w:tcW w:w="2160" w:type="dxa"/>
            <w:vAlign w:val="center"/>
          </w:tcPr>
          <w:p w14:paraId="73369B1A" w14:textId="77777777" w:rsidR="00851E71" w:rsidRDefault="00905824">
            <w:pPr>
              <w:spacing w:after="0"/>
            </w:pPr>
            <w:r>
              <w:rPr>
                <w:sz w:val="17"/>
              </w:rPr>
              <w:t>HTTPS from clients; database connection to data store</w:t>
            </w:r>
          </w:p>
        </w:tc>
      </w:tr>
      <w:tr w:rsidR="00851E71" w14:paraId="2D417077" w14:textId="77777777">
        <w:trPr>
          <w:jc w:val="center"/>
        </w:trPr>
        <w:tc>
          <w:tcPr>
            <w:tcW w:w="2448" w:type="dxa"/>
            <w:vAlign w:val="center"/>
          </w:tcPr>
          <w:p w14:paraId="5A179E32" w14:textId="77777777" w:rsidR="00851E71" w:rsidRDefault="00905824">
            <w:pPr>
              <w:spacing w:after="0"/>
            </w:pPr>
            <w:r>
              <w:rPr>
                <w:sz w:val="17"/>
              </w:rPr>
              <w:t>Relational Database</w:t>
            </w:r>
          </w:p>
        </w:tc>
        <w:tc>
          <w:tcPr>
            <w:tcW w:w="5184" w:type="dxa"/>
            <w:vAlign w:val="center"/>
          </w:tcPr>
          <w:p w14:paraId="571CCD36" w14:textId="77777777" w:rsidR="00851E71" w:rsidRDefault="00905824">
            <w:pPr>
              <w:spacing w:after="0"/>
            </w:pPr>
            <w:r>
              <w:rPr>
                <w:sz w:val="17"/>
              </w:rPr>
              <w:t>Users, students, rooms, allocations, fee records, complaints, leave requests, visitor records.</w:t>
            </w:r>
          </w:p>
        </w:tc>
        <w:tc>
          <w:tcPr>
            <w:tcW w:w="2160" w:type="dxa"/>
            <w:vAlign w:val="center"/>
          </w:tcPr>
          <w:p w14:paraId="06F983C9" w14:textId="77777777" w:rsidR="00851E71" w:rsidRDefault="00905824">
            <w:pPr>
              <w:spacing w:after="0"/>
            </w:pPr>
            <w:r>
              <w:rPr>
                <w:sz w:val="17"/>
              </w:rPr>
              <w:t>Private application-to-database connection</w:t>
            </w:r>
          </w:p>
        </w:tc>
      </w:tr>
      <w:tr w:rsidR="00851E71" w14:paraId="23FBC5B3" w14:textId="77777777">
        <w:trPr>
          <w:jc w:val="center"/>
        </w:trPr>
        <w:tc>
          <w:tcPr>
            <w:tcW w:w="2448" w:type="dxa"/>
            <w:vAlign w:val="center"/>
          </w:tcPr>
          <w:p w14:paraId="428452C8" w14:textId="77777777" w:rsidR="00851E71" w:rsidRDefault="00905824">
            <w:pPr>
              <w:spacing w:after="0"/>
            </w:pPr>
            <w:r>
              <w:rPr>
                <w:sz w:val="17"/>
              </w:rPr>
              <w:t>Optional External Notification Provider</w:t>
            </w:r>
          </w:p>
        </w:tc>
        <w:tc>
          <w:tcPr>
            <w:tcW w:w="5184" w:type="dxa"/>
            <w:vAlign w:val="center"/>
          </w:tcPr>
          <w:p w14:paraId="69689C6B" w14:textId="77777777" w:rsidR="00851E71" w:rsidRDefault="00905824">
            <w:pPr>
              <w:spacing w:after="0"/>
            </w:pPr>
            <w:r>
              <w:rPr>
                <w:sz w:val="17"/>
              </w:rPr>
              <w:t>Email/SMS delivery when enabled.</w:t>
            </w:r>
          </w:p>
        </w:tc>
        <w:tc>
          <w:tcPr>
            <w:tcW w:w="2160" w:type="dxa"/>
            <w:vAlign w:val="center"/>
          </w:tcPr>
          <w:p w14:paraId="6D45A5EF" w14:textId="77777777" w:rsidR="00851E71" w:rsidRDefault="00905824">
            <w:pPr>
              <w:spacing w:after="0"/>
            </w:pPr>
            <w:r>
              <w:rPr>
                <w:sz w:val="17"/>
              </w:rPr>
              <w:t>Server-side integration only</w:t>
            </w:r>
          </w:p>
        </w:tc>
      </w:tr>
    </w:tbl>
    <w:p w14:paraId="0CDC31E2" w14:textId="77777777" w:rsidR="00851E71" w:rsidRDefault="00851E71">
      <w:pPr>
        <w:spacing w:after="0"/>
      </w:pPr>
    </w:p>
    <w:p w14:paraId="76725402" w14:textId="77777777" w:rsidR="00851E71" w:rsidRDefault="00905824">
      <w:r>
        <w:t>The logical data model follows the entities identified in the SRS: User, Student, Room, Allocation, FeePayment, Complaint, LeaveRequest, and Visitor. Student-to-Allocation is one-to-many over time, while only one allocation may be active for a student. Room capacity is used to prevent occupancy from exceeding the configured limit.</w:t>
      </w:r>
    </w:p>
    <w:p w14:paraId="1B0DD7AD" w14:textId="77777777" w:rsidR="00851E71" w:rsidRDefault="00905824">
      <w:pPr>
        <w:pStyle w:val="Heading3"/>
      </w:pPr>
      <w:r>
        <w:t>3.a.7 Other Architecture Sections</w:t>
      </w:r>
    </w:p>
    <w:p w14:paraId="7D17C091" w14:textId="77777777" w:rsidR="00851E71" w:rsidRDefault="00905824">
      <w:pPr>
        <w:pStyle w:val="Heading4"/>
      </w:pPr>
      <w:r>
        <w:t>Scalability and Performance</w:t>
      </w:r>
    </w:p>
    <w:p w14:paraId="134367C6" w14:textId="77777777" w:rsidR="00851E71" w:rsidRDefault="00905824">
      <w:r>
        <w:t>NFR-001 requires standard pages to load within 3 seconds and the system to support at least 200 concurrent users under normal load. The architecture supports this target by keeping the browser lightweight, using a centralized API layer, separating modules, and keeping persistent state in a relational database. Actual 200-user capacity requires load testing in an environment capable of generating that traffic; it is not claimed as verified by this document.</w:t>
      </w:r>
    </w:p>
    <w:p w14:paraId="1BF0DC64" w14:textId="77777777" w:rsidR="00851E71" w:rsidRDefault="00905824">
      <w:pPr>
        <w:pStyle w:val="Heading4"/>
      </w:pPr>
      <w:r>
        <w:lastRenderedPageBreak/>
        <w:t>Reliability and Consistency</w:t>
      </w:r>
    </w:p>
    <w:p w14:paraId="0243AA6B" w14:textId="77777777" w:rsidR="00851E71" w:rsidRDefault="00905824">
      <w:pPr>
        <w:pStyle w:val="ListBullet"/>
        <w:spacing w:after="60"/>
      </w:pPr>
      <w:r>
        <w:t>Room allocation and occupancy updates should be treated as one logical transaction so that occupancy is not changed without a corresponding allocation record.</w:t>
      </w:r>
    </w:p>
    <w:p w14:paraId="78ED8649" w14:textId="77777777" w:rsidR="00851E71" w:rsidRDefault="00905824">
      <w:pPr>
        <w:pStyle w:val="ListBullet"/>
        <w:spacing w:after="60"/>
      </w:pPr>
      <w:r>
        <w:t>Reallocation should release the old allocation and create/update the new allocation consistently.</w:t>
      </w:r>
    </w:p>
    <w:p w14:paraId="4B45A04C" w14:textId="77777777" w:rsidR="00851E71" w:rsidRDefault="00905824">
      <w:pPr>
        <w:pStyle w:val="ListBullet"/>
        <w:spacing w:after="60"/>
      </w:pPr>
      <w:r>
        <w:t>Fee balance should be derived from the stored due and paid values rather than manually entered independently.</w:t>
      </w:r>
    </w:p>
    <w:p w14:paraId="4923653E" w14:textId="77777777" w:rsidR="00851E71" w:rsidRDefault="00905824">
      <w:pPr>
        <w:pStyle w:val="ListBullet"/>
        <w:spacing w:after="60"/>
      </w:pPr>
      <w:r>
        <w:t>Daily backups should be retained according to the project's deployment policy.</w:t>
      </w:r>
    </w:p>
    <w:p w14:paraId="6DEFC8FF" w14:textId="77777777" w:rsidR="00851E71" w:rsidRDefault="00905824">
      <w:pPr>
        <w:pStyle w:val="ListBullet"/>
        <w:spacing w:after="60"/>
      </w:pPr>
      <w:r>
        <w:t>Errors in one functional module should return controlled API responses rather than exposing internal exceptions.</w:t>
      </w:r>
    </w:p>
    <w:p w14:paraId="22FED7CC" w14:textId="77777777" w:rsidR="00851E71" w:rsidRDefault="00905824">
      <w:pPr>
        <w:pStyle w:val="Heading4"/>
      </w:pPr>
      <w:r>
        <w:t>Maintainability</w:t>
      </w:r>
    </w:p>
    <w:p w14:paraId="25A97C03" w14:textId="77777777" w:rsidR="00851E71" w:rsidRDefault="00905824">
      <w:r>
        <w:t>The module boundaries are intentionally aligned with the functional requirements and test groups. This gives the team a direct mapping between requirements, application components, APIs, database entities, and test cases. Authentication and role-based access are isolated so they can be reused in future academic projects, as requested by the SRS.</w:t>
      </w:r>
    </w:p>
    <w:p w14:paraId="72073CD4" w14:textId="77777777" w:rsidR="00851E71" w:rsidRDefault="00905824">
      <w:r>
        <w:br w:type="page"/>
      </w:r>
    </w:p>
    <w:p w14:paraId="1AB584A2" w14:textId="77777777" w:rsidR="00851E71" w:rsidRDefault="00905824">
      <w:pPr>
        <w:pStyle w:val="Heading2"/>
      </w:pPr>
      <w:r>
        <w:lastRenderedPageBreak/>
        <w:t>3.b Design</w:t>
      </w:r>
    </w:p>
    <w:p w14:paraId="40ADF8D1" w14:textId="77777777" w:rsidR="00851E71" w:rsidRDefault="00905824">
      <w:pPr>
        <w:pStyle w:val="Heading3"/>
      </w:pPr>
      <w:r>
        <w:t>3.b.1 UML Sequence Diagram — Student Registration and Login</w:t>
      </w:r>
    </w:p>
    <w:p w14:paraId="6D2F4C14" w14:textId="77777777" w:rsidR="00851E71" w:rsidRDefault="00905824">
      <w:r>
        <w:t>The following sequence describes the common authentication path. Registration and login share the authentication component, while registration additionally creates a user record after uniqueness and field validation.</w:t>
      </w:r>
    </w:p>
    <w:p w14:paraId="4A869985" w14:textId="77777777" w:rsidR="00851E71" w:rsidRDefault="00905824">
      <w:pPr>
        <w:jc w:val="center"/>
      </w:pPr>
      <w:r>
        <w:rPr>
          <w:noProof/>
        </w:rPr>
        <w:drawing>
          <wp:inline distT="0" distB="0" distL="0" distR="0" wp14:anchorId="3A00D72E" wp14:editId="4D4BD7AD">
            <wp:extent cx="5394960" cy="2767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9"/>
                    <a:stretch>
                      <a:fillRect/>
                    </a:stretch>
                  </pic:blipFill>
                  <pic:spPr>
                    <a:xfrm>
                      <a:off x="0" y="0"/>
                      <a:ext cx="5394960" cy="2767727"/>
                    </a:xfrm>
                    <a:prstGeom prst="rect">
                      <a:avLst/>
                    </a:prstGeom>
                  </pic:spPr>
                </pic:pic>
              </a:graphicData>
            </a:graphic>
          </wp:inline>
        </w:drawing>
      </w:r>
    </w:p>
    <w:p w14:paraId="28BC5FB4" w14:textId="77777777" w:rsidR="00851E71" w:rsidRDefault="00905824">
      <w:pPr>
        <w:pStyle w:val="CaptionGrounded"/>
      </w:pPr>
      <w:r>
        <w:t>Figure 2. Sequence flow for student registration/login and authentication.</w:t>
      </w:r>
    </w:p>
    <w:p w14:paraId="5DB054CE" w14:textId="77777777" w:rsidR="00851E71" w:rsidRDefault="00905824">
      <w:pPr>
        <w:pStyle w:val="Heading4"/>
      </w:pPr>
      <w:r>
        <w:t>Sequence Description</w:t>
      </w:r>
    </w:p>
    <w:p w14:paraId="50B24990" w14:textId="77777777" w:rsidR="00851E71" w:rsidRDefault="00905824">
      <w:pPr>
        <w:pStyle w:val="ListNumber"/>
        <w:spacing w:after="60"/>
      </w:pPr>
      <w:r>
        <w:t>The student enters registration details or login credentials through the web interface.</w:t>
      </w:r>
    </w:p>
    <w:p w14:paraId="62BCF446" w14:textId="77777777" w:rsidR="00851E71" w:rsidRDefault="00905824">
      <w:pPr>
        <w:pStyle w:val="ListNumber"/>
        <w:spacing w:after="60"/>
      </w:pPr>
      <w:r>
        <w:t>The web interface sends a JSON request to the authentication API over HTTPS.</w:t>
      </w:r>
    </w:p>
    <w:p w14:paraId="05F40EE7" w14:textId="77777777" w:rsidR="00851E71" w:rsidRDefault="00905824">
      <w:pPr>
        <w:pStyle w:val="ListNumber"/>
        <w:spacing w:after="60"/>
      </w:pPr>
      <w:r>
        <w:t>For registration, the API checks mandatory fields and verifies that the USN and email are not already registered.</w:t>
      </w:r>
    </w:p>
    <w:p w14:paraId="7EEC75DA" w14:textId="77777777" w:rsidR="00851E71" w:rsidRDefault="00905824">
      <w:pPr>
        <w:pStyle w:val="ListNumber"/>
        <w:spacing w:after="60"/>
      </w:pPr>
      <w:r>
        <w:t>For login, the API retrieves the relevant account and verifies the supplied password against the stored password hash.</w:t>
      </w:r>
    </w:p>
    <w:p w14:paraId="50722667" w14:textId="77777777" w:rsidR="00851E71" w:rsidRDefault="00905824">
      <w:pPr>
        <w:pStyle w:val="ListNumber"/>
        <w:spacing w:after="60"/>
      </w:pPr>
      <w:r>
        <w:t>After successful registration, the account is created. After successful login, an authenticated session is established.</w:t>
      </w:r>
    </w:p>
    <w:p w14:paraId="46382126" w14:textId="77777777" w:rsidR="00851E71" w:rsidRDefault="00905824">
      <w:pPr>
        <w:pStyle w:val="ListNumber"/>
        <w:spacing w:after="60"/>
      </w:pPr>
      <w:r>
        <w:t>The API returns a controlled response. The interface either displays the dashboard or an appropriate validation/authentication message.</w:t>
      </w:r>
    </w:p>
    <w:p w14:paraId="725C7F93" w14:textId="77777777" w:rsidR="00851E71" w:rsidRDefault="00905824">
      <w:pPr>
        <w:pStyle w:val="ListNumber"/>
        <w:spacing w:after="60"/>
      </w:pPr>
      <w:r>
        <w:t>Repeated failed logins are counted; after five consecutive failures, the account is locked for 15 minutes.</w:t>
      </w:r>
    </w:p>
    <w:p w14:paraId="61972343" w14:textId="77777777" w:rsidR="00851E71" w:rsidRDefault="00905824">
      <w:pPr>
        <w:pStyle w:val="Heading3"/>
      </w:pPr>
      <w:r>
        <w:t>3.b.2 UML Sequence Diagram — Room Allocation</w:t>
      </w:r>
    </w:p>
    <w:p w14:paraId="7E309ABA" w14:textId="77777777" w:rsidR="00851E71" w:rsidRDefault="00905824">
      <w:r>
        <w:t>The room allocation sequence shows how the system enforces the two main business constraints: the room must have capacity and the student must not already have another active allocation.</w:t>
      </w:r>
    </w:p>
    <w:p w14:paraId="29ACC629" w14:textId="77777777" w:rsidR="00851E71" w:rsidRDefault="00905824">
      <w:pPr>
        <w:jc w:val="center"/>
      </w:pPr>
      <w:r>
        <w:rPr>
          <w:noProof/>
        </w:rPr>
        <w:lastRenderedPageBreak/>
        <w:drawing>
          <wp:inline distT="0" distB="0" distL="0" distR="0" wp14:anchorId="719DEB20" wp14:editId="52521E50">
            <wp:extent cx="5394960" cy="2412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oom.png"/>
                    <pic:cNvPicPr/>
                  </pic:nvPicPr>
                  <pic:blipFill>
                    <a:blip r:embed="rId10"/>
                    <a:stretch>
                      <a:fillRect/>
                    </a:stretch>
                  </pic:blipFill>
                  <pic:spPr>
                    <a:xfrm>
                      <a:off x="0" y="0"/>
                      <a:ext cx="5394960" cy="2412729"/>
                    </a:xfrm>
                    <a:prstGeom prst="rect">
                      <a:avLst/>
                    </a:prstGeom>
                  </pic:spPr>
                </pic:pic>
              </a:graphicData>
            </a:graphic>
          </wp:inline>
        </w:drawing>
      </w:r>
    </w:p>
    <w:p w14:paraId="643ADEA5" w14:textId="77777777" w:rsidR="00851E71" w:rsidRDefault="00905824">
      <w:pPr>
        <w:pStyle w:val="CaptionGrounded"/>
      </w:pPr>
      <w:r>
        <w:t>Figure 3. Sequence flow for Warden/Admin room allocation.</w:t>
      </w:r>
    </w:p>
    <w:p w14:paraId="417C5248" w14:textId="77777777" w:rsidR="00851E71" w:rsidRDefault="00905824">
      <w:pPr>
        <w:pStyle w:val="Heading4"/>
      </w:pPr>
      <w:r>
        <w:t>Sequence Description</w:t>
      </w:r>
    </w:p>
    <w:p w14:paraId="596D750A" w14:textId="77777777" w:rsidR="00851E71" w:rsidRDefault="00905824">
      <w:pPr>
        <w:pStyle w:val="ListNumber"/>
        <w:spacing w:after="60"/>
      </w:pPr>
      <w:r>
        <w:t>The Warden/Admin selects a registered student and requests available rooms using the admin interface.</w:t>
      </w:r>
    </w:p>
    <w:p w14:paraId="572FD527" w14:textId="77777777" w:rsidR="00851E71" w:rsidRDefault="00905824">
      <w:pPr>
        <w:pStyle w:val="ListNumber"/>
        <w:spacing w:after="60"/>
      </w:pPr>
      <w:r>
        <w:t>The interface requests matching rooms from the room/allocation API using the selected block, floor, and sharing filters.</w:t>
      </w:r>
    </w:p>
    <w:p w14:paraId="61110ECF" w14:textId="77777777" w:rsidR="00851E71" w:rsidRDefault="00905824">
      <w:pPr>
        <w:pStyle w:val="ListNumber"/>
        <w:spacing w:after="60"/>
      </w:pPr>
      <w:r>
        <w:t>Before saving an allocation, the API checks the student's active allocation state and the selected room's current occupancy/capacity.</w:t>
      </w:r>
    </w:p>
    <w:p w14:paraId="66720CA3" w14:textId="77777777" w:rsidR="00851E71" w:rsidRDefault="00905824">
      <w:pPr>
        <w:pStyle w:val="ListNumber"/>
        <w:spacing w:after="60"/>
      </w:pPr>
      <w:r>
        <w:t>If either business rule fails, the API returns a controlled error and no persistent allocation change is made.</w:t>
      </w:r>
    </w:p>
    <w:p w14:paraId="405BC991" w14:textId="77777777" w:rsidR="00851E71" w:rsidRDefault="00905824">
      <w:pPr>
        <w:pStyle w:val="ListNumber"/>
        <w:spacing w:after="60"/>
      </w:pPr>
      <w:r>
        <w:t>If validation succeeds, the allocation and occupancy update are committed as one logical operation.</w:t>
      </w:r>
    </w:p>
    <w:p w14:paraId="1C509F49" w14:textId="77777777" w:rsidR="00851E71" w:rsidRDefault="00905824">
      <w:pPr>
        <w:pStyle w:val="ListNumber"/>
        <w:spacing w:after="60"/>
      </w:pPr>
      <w:r>
        <w:t>The updated allocation is returned to the admin interface, where the new room status is displayed.</w:t>
      </w:r>
    </w:p>
    <w:p w14:paraId="5BFB84AA" w14:textId="77777777" w:rsidR="00851E71" w:rsidRDefault="00905824">
      <w:pPr>
        <w:pStyle w:val="Heading3"/>
      </w:pPr>
      <w:r>
        <w:t>3.b.3 API Design</w:t>
      </w:r>
    </w:p>
    <w:p w14:paraId="5B1D6318" w14:textId="77777777" w:rsidR="00851E71" w:rsidRDefault="00905824">
      <w:r>
        <w:t>The SRS specifies REST APIs with JSON request and response data. The following endpoint set is the proposed design contract for the documented HMS features. Exact route naming may be adjusted to match the final codebase, but the request/response responsibilities should remain equivalent.</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92"/>
        <w:gridCol w:w="2880"/>
        <w:gridCol w:w="1296"/>
        <w:gridCol w:w="3240"/>
        <w:gridCol w:w="1440"/>
      </w:tblGrid>
      <w:tr w:rsidR="00851E71" w14:paraId="5B5E38C3" w14:textId="77777777">
        <w:trPr>
          <w:jc w:val="center"/>
        </w:trPr>
        <w:tc>
          <w:tcPr>
            <w:tcW w:w="792" w:type="dxa"/>
            <w:shd w:val="clear" w:color="auto" w:fill="D9EAF7"/>
            <w:vAlign w:val="center"/>
          </w:tcPr>
          <w:p w14:paraId="116F7ACB" w14:textId="77777777" w:rsidR="00851E71" w:rsidRDefault="00905824">
            <w:pPr>
              <w:spacing w:after="0"/>
            </w:pPr>
            <w:r>
              <w:rPr>
                <w:b/>
                <w:sz w:val="14"/>
              </w:rPr>
              <w:t>Method</w:t>
            </w:r>
          </w:p>
        </w:tc>
        <w:tc>
          <w:tcPr>
            <w:tcW w:w="2880" w:type="dxa"/>
            <w:shd w:val="clear" w:color="auto" w:fill="D9EAF7"/>
            <w:vAlign w:val="center"/>
          </w:tcPr>
          <w:p w14:paraId="7CC686DF" w14:textId="77777777" w:rsidR="00851E71" w:rsidRDefault="00905824">
            <w:pPr>
              <w:spacing w:after="0"/>
            </w:pPr>
            <w:r>
              <w:rPr>
                <w:b/>
                <w:sz w:val="14"/>
              </w:rPr>
              <w:t>Endpoint</w:t>
            </w:r>
          </w:p>
        </w:tc>
        <w:tc>
          <w:tcPr>
            <w:tcW w:w="1296" w:type="dxa"/>
            <w:shd w:val="clear" w:color="auto" w:fill="D9EAF7"/>
            <w:vAlign w:val="center"/>
          </w:tcPr>
          <w:p w14:paraId="67312400" w14:textId="77777777" w:rsidR="00851E71" w:rsidRDefault="00905824">
            <w:pPr>
              <w:spacing w:after="0"/>
            </w:pPr>
            <w:r>
              <w:rPr>
                <w:b/>
                <w:sz w:val="14"/>
              </w:rPr>
              <w:t>Role</w:t>
            </w:r>
          </w:p>
        </w:tc>
        <w:tc>
          <w:tcPr>
            <w:tcW w:w="3240" w:type="dxa"/>
            <w:shd w:val="clear" w:color="auto" w:fill="D9EAF7"/>
            <w:vAlign w:val="center"/>
          </w:tcPr>
          <w:p w14:paraId="633F121A" w14:textId="77777777" w:rsidR="00851E71" w:rsidRDefault="00905824">
            <w:pPr>
              <w:spacing w:after="0"/>
            </w:pPr>
            <w:r>
              <w:rPr>
                <w:b/>
                <w:sz w:val="14"/>
              </w:rPr>
              <w:t>Purpose</w:t>
            </w:r>
          </w:p>
        </w:tc>
        <w:tc>
          <w:tcPr>
            <w:tcW w:w="1440" w:type="dxa"/>
            <w:shd w:val="clear" w:color="auto" w:fill="D9EAF7"/>
            <w:vAlign w:val="center"/>
          </w:tcPr>
          <w:p w14:paraId="05A66430" w14:textId="77777777" w:rsidR="00851E71" w:rsidRDefault="00905824">
            <w:pPr>
              <w:spacing w:after="0"/>
            </w:pPr>
            <w:r>
              <w:rPr>
                <w:b/>
                <w:sz w:val="14"/>
              </w:rPr>
              <w:t>Typical Status</w:t>
            </w:r>
          </w:p>
        </w:tc>
      </w:tr>
      <w:tr w:rsidR="00851E71" w14:paraId="39AD36CA" w14:textId="77777777">
        <w:trPr>
          <w:jc w:val="center"/>
        </w:trPr>
        <w:tc>
          <w:tcPr>
            <w:tcW w:w="792" w:type="dxa"/>
            <w:vAlign w:val="center"/>
          </w:tcPr>
          <w:p w14:paraId="48B47AF0" w14:textId="77777777" w:rsidR="00851E71" w:rsidRDefault="00905824">
            <w:pPr>
              <w:spacing w:after="0"/>
            </w:pPr>
            <w:r>
              <w:rPr>
                <w:sz w:val="14"/>
              </w:rPr>
              <w:t>POST</w:t>
            </w:r>
          </w:p>
        </w:tc>
        <w:tc>
          <w:tcPr>
            <w:tcW w:w="2880" w:type="dxa"/>
            <w:vAlign w:val="center"/>
          </w:tcPr>
          <w:p w14:paraId="4EDD2AD2" w14:textId="77777777" w:rsidR="00851E71" w:rsidRDefault="00905824">
            <w:pPr>
              <w:spacing w:after="0"/>
            </w:pPr>
            <w:r>
              <w:rPr>
                <w:sz w:val="14"/>
              </w:rPr>
              <w:t>/api/auth/register</w:t>
            </w:r>
          </w:p>
        </w:tc>
        <w:tc>
          <w:tcPr>
            <w:tcW w:w="1296" w:type="dxa"/>
            <w:vAlign w:val="center"/>
          </w:tcPr>
          <w:p w14:paraId="15C087C5" w14:textId="77777777" w:rsidR="00851E71" w:rsidRDefault="00905824">
            <w:pPr>
              <w:spacing w:after="0"/>
            </w:pPr>
            <w:r>
              <w:rPr>
                <w:sz w:val="14"/>
              </w:rPr>
              <w:t>Student</w:t>
            </w:r>
          </w:p>
        </w:tc>
        <w:tc>
          <w:tcPr>
            <w:tcW w:w="3240" w:type="dxa"/>
            <w:vAlign w:val="center"/>
          </w:tcPr>
          <w:p w14:paraId="16253D00" w14:textId="77777777" w:rsidR="00851E71" w:rsidRDefault="00905824">
            <w:pPr>
              <w:spacing w:after="0"/>
            </w:pPr>
            <w:r>
              <w:rPr>
                <w:sz w:val="14"/>
              </w:rPr>
              <w:t>Register a student account.</w:t>
            </w:r>
          </w:p>
        </w:tc>
        <w:tc>
          <w:tcPr>
            <w:tcW w:w="1440" w:type="dxa"/>
            <w:vAlign w:val="center"/>
          </w:tcPr>
          <w:p w14:paraId="2DA1F7D3" w14:textId="77777777" w:rsidR="00851E71" w:rsidRDefault="00905824">
            <w:pPr>
              <w:spacing w:after="0"/>
            </w:pPr>
            <w:r>
              <w:rPr>
                <w:sz w:val="14"/>
              </w:rPr>
              <w:t>201 / 400 / 409</w:t>
            </w:r>
          </w:p>
        </w:tc>
      </w:tr>
      <w:tr w:rsidR="00851E71" w14:paraId="579A7658" w14:textId="77777777">
        <w:trPr>
          <w:jc w:val="center"/>
        </w:trPr>
        <w:tc>
          <w:tcPr>
            <w:tcW w:w="792" w:type="dxa"/>
            <w:vAlign w:val="center"/>
          </w:tcPr>
          <w:p w14:paraId="451BB4C1" w14:textId="77777777" w:rsidR="00851E71" w:rsidRDefault="00905824">
            <w:pPr>
              <w:spacing w:after="0"/>
            </w:pPr>
            <w:r>
              <w:rPr>
                <w:sz w:val="14"/>
              </w:rPr>
              <w:t>POST</w:t>
            </w:r>
          </w:p>
        </w:tc>
        <w:tc>
          <w:tcPr>
            <w:tcW w:w="2880" w:type="dxa"/>
            <w:vAlign w:val="center"/>
          </w:tcPr>
          <w:p w14:paraId="52F233FE" w14:textId="77777777" w:rsidR="00851E71" w:rsidRDefault="00905824">
            <w:pPr>
              <w:spacing w:after="0"/>
            </w:pPr>
            <w:r>
              <w:rPr>
                <w:sz w:val="14"/>
              </w:rPr>
              <w:t>/api/auth/login</w:t>
            </w:r>
          </w:p>
        </w:tc>
        <w:tc>
          <w:tcPr>
            <w:tcW w:w="1296" w:type="dxa"/>
            <w:vAlign w:val="center"/>
          </w:tcPr>
          <w:p w14:paraId="30C175FC" w14:textId="77777777" w:rsidR="00851E71" w:rsidRDefault="00905824">
            <w:pPr>
              <w:spacing w:after="0"/>
            </w:pPr>
            <w:r>
              <w:rPr>
                <w:sz w:val="14"/>
              </w:rPr>
              <w:t>Student/Admin</w:t>
            </w:r>
          </w:p>
        </w:tc>
        <w:tc>
          <w:tcPr>
            <w:tcW w:w="3240" w:type="dxa"/>
            <w:vAlign w:val="center"/>
          </w:tcPr>
          <w:p w14:paraId="08D80ECE" w14:textId="77777777" w:rsidR="00851E71" w:rsidRDefault="00905824">
            <w:pPr>
              <w:spacing w:after="0"/>
            </w:pPr>
            <w:r>
              <w:rPr>
                <w:sz w:val="14"/>
              </w:rPr>
              <w:t>Authenticate user and establish session.</w:t>
            </w:r>
          </w:p>
        </w:tc>
        <w:tc>
          <w:tcPr>
            <w:tcW w:w="1440" w:type="dxa"/>
            <w:vAlign w:val="center"/>
          </w:tcPr>
          <w:p w14:paraId="63BCA889" w14:textId="77777777" w:rsidR="00851E71" w:rsidRDefault="00905824">
            <w:pPr>
              <w:spacing w:after="0"/>
            </w:pPr>
            <w:r>
              <w:rPr>
                <w:sz w:val="14"/>
              </w:rPr>
              <w:t>200 / 401 / 423</w:t>
            </w:r>
          </w:p>
        </w:tc>
      </w:tr>
      <w:tr w:rsidR="00851E71" w14:paraId="1989B2BE" w14:textId="77777777">
        <w:trPr>
          <w:jc w:val="center"/>
        </w:trPr>
        <w:tc>
          <w:tcPr>
            <w:tcW w:w="792" w:type="dxa"/>
            <w:vAlign w:val="center"/>
          </w:tcPr>
          <w:p w14:paraId="5BBB015B" w14:textId="77777777" w:rsidR="00851E71" w:rsidRDefault="00905824">
            <w:pPr>
              <w:spacing w:after="0"/>
            </w:pPr>
            <w:r>
              <w:rPr>
                <w:sz w:val="14"/>
              </w:rPr>
              <w:t>POST</w:t>
            </w:r>
          </w:p>
        </w:tc>
        <w:tc>
          <w:tcPr>
            <w:tcW w:w="2880" w:type="dxa"/>
            <w:vAlign w:val="center"/>
          </w:tcPr>
          <w:p w14:paraId="302FF5C6" w14:textId="77777777" w:rsidR="00851E71" w:rsidRDefault="00905824">
            <w:pPr>
              <w:spacing w:after="0"/>
            </w:pPr>
            <w:r>
              <w:rPr>
                <w:sz w:val="14"/>
              </w:rPr>
              <w:t>/api/auth/logout</w:t>
            </w:r>
          </w:p>
        </w:tc>
        <w:tc>
          <w:tcPr>
            <w:tcW w:w="1296" w:type="dxa"/>
            <w:vAlign w:val="center"/>
          </w:tcPr>
          <w:p w14:paraId="3AF46E1E" w14:textId="77777777" w:rsidR="00851E71" w:rsidRDefault="00905824">
            <w:pPr>
              <w:spacing w:after="0"/>
            </w:pPr>
            <w:r>
              <w:rPr>
                <w:sz w:val="14"/>
              </w:rPr>
              <w:t>Authenticated user</w:t>
            </w:r>
          </w:p>
        </w:tc>
        <w:tc>
          <w:tcPr>
            <w:tcW w:w="3240" w:type="dxa"/>
            <w:vAlign w:val="center"/>
          </w:tcPr>
          <w:p w14:paraId="4E314FC9" w14:textId="77777777" w:rsidR="00851E71" w:rsidRDefault="00905824">
            <w:pPr>
              <w:spacing w:after="0"/>
            </w:pPr>
            <w:r>
              <w:rPr>
                <w:sz w:val="14"/>
              </w:rPr>
              <w:t>End current authenticated session.</w:t>
            </w:r>
          </w:p>
        </w:tc>
        <w:tc>
          <w:tcPr>
            <w:tcW w:w="1440" w:type="dxa"/>
            <w:vAlign w:val="center"/>
          </w:tcPr>
          <w:p w14:paraId="54CEB885" w14:textId="77777777" w:rsidR="00851E71" w:rsidRDefault="00905824">
            <w:pPr>
              <w:spacing w:after="0"/>
            </w:pPr>
            <w:r>
              <w:rPr>
                <w:sz w:val="14"/>
              </w:rPr>
              <w:t>200 / 401</w:t>
            </w:r>
          </w:p>
        </w:tc>
      </w:tr>
      <w:tr w:rsidR="00851E71" w14:paraId="4D493254" w14:textId="77777777">
        <w:trPr>
          <w:jc w:val="center"/>
        </w:trPr>
        <w:tc>
          <w:tcPr>
            <w:tcW w:w="792" w:type="dxa"/>
            <w:vAlign w:val="center"/>
          </w:tcPr>
          <w:p w14:paraId="529AD021" w14:textId="77777777" w:rsidR="00851E71" w:rsidRDefault="00905824">
            <w:pPr>
              <w:spacing w:after="0"/>
            </w:pPr>
            <w:r>
              <w:rPr>
                <w:sz w:val="14"/>
              </w:rPr>
              <w:t>GET</w:t>
            </w:r>
          </w:p>
        </w:tc>
        <w:tc>
          <w:tcPr>
            <w:tcW w:w="2880" w:type="dxa"/>
            <w:vAlign w:val="center"/>
          </w:tcPr>
          <w:p w14:paraId="182F692B" w14:textId="77777777" w:rsidR="00851E71" w:rsidRDefault="00905824">
            <w:pPr>
              <w:spacing w:after="0"/>
            </w:pPr>
            <w:r>
              <w:rPr>
                <w:sz w:val="14"/>
              </w:rPr>
              <w:t>/api/students/{usn}/dashboard</w:t>
            </w:r>
          </w:p>
        </w:tc>
        <w:tc>
          <w:tcPr>
            <w:tcW w:w="1296" w:type="dxa"/>
            <w:vAlign w:val="center"/>
          </w:tcPr>
          <w:p w14:paraId="6DE24EAA" w14:textId="77777777" w:rsidR="00851E71" w:rsidRDefault="00905824">
            <w:pPr>
              <w:spacing w:after="0"/>
            </w:pPr>
            <w:r>
              <w:rPr>
                <w:sz w:val="14"/>
              </w:rPr>
              <w:t>Student/Admin</w:t>
            </w:r>
          </w:p>
        </w:tc>
        <w:tc>
          <w:tcPr>
            <w:tcW w:w="3240" w:type="dxa"/>
            <w:vAlign w:val="center"/>
          </w:tcPr>
          <w:p w14:paraId="1DF0CADE" w14:textId="77777777" w:rsidR="00851E71" w:rsidRDefault="00905824">
            <w:pPr>
              <w:spacing w:after="0"/>
            </w:pPr>
            <w:r>
              <w:rPr>
                <w:sz w:val="14"/>
              </w:rPr>
              <w:t>Return room, fee, complaint, and leave summary.</w:t>
            </w:r>
          </w:p>
        </w:tc>
        <w:tc>
          <w:tcPr>
            <w:tcW w:w="1440" w:type="dxa"/>
            <w:vAlign w:val="center"/>
          </w:tcPr>
          <w:p w14:paraId="39A36AE9" w14:textId="77777777" w:rsidR="00851E71" w:rsidRDefault="00905824">
            <w:pPr>
              <w:spacing w:after="0"/>
            </w:pPr>
            <w:r>
              <w:rPr>
                <w:sz w:val="14"/>
              </w:rPr>
              <w:t>200 / 401 / 403 / 404</w:t>
            </w:r>
          </w:p>
        </w:tc>
      </w:tr>
      <w:tr w:rsidR="00851E71" w14:paraId="5ADDC0E1" w14:textId="77777777">
        <w:trPr>
          <w:jc w:val="center"/>
        </w:trPr>
        <w:tc>
          <w:tcPr>
            <w:tcW w:w="792" w:type="dxa"/>
            <w:vAlign w:val="center"/>
          </w:tcPr>
          <w:p w14:paraId="0C1C9783" w14:textId="77777777" w:rsidR="00851E71" w:rsidRDefault="00905824">
            <w:pPr>
              <w:spacing w:after="0"/>
            </w:pPr>
            <w:r>
              <w:rPr>
                <w:sz w:val="14"/>
              </w:rPr>
              <w:t>GET</w:t>
            </w:r>
          </w:p>
        </w:tc>
        <w:tc>
          <w:tcPr>
            <w:tcW w:w="2880" w:type="dxa"/>
            <w:vAlign w:val="center"/>
          </w:tcPr>
          <w:p w14:paraId="3FED2BA5" w14:textId="77777777" w:rsidR="00851E71" w:rsidRDefault="00905824">
            <w:pPr>
              <w:spacing w:after="0"/>
            </w:pPr>
            <w:r>
              <w:rPr>
                <w:sz w:val="14"/>
              </w:rPr>
              <w:t>/api/rooms</w:t>
            </w:r>
          </w:p>
        </w:tc>
        <w:tc>
          <w:tcPr>
            <w:tcW w:w="1296" w:type="dxa"/>
            <w:vAlign w:val="center"/>
          </w:tcPr>
          <w:p w14:paraId="08B0357B" w14:textId="77777777" w:rsidR="00851E71" w:rsidRDefault="00905824">
            <w:pPr>
              <w:spacing w:after="0"/>
            </w:pPr>
            <w:r>
              <w:rPr>
                <w:sz w:val="14"/>
              </w:rPr>
              <w:t>Warden/Admin</w:t>
            </w:r>
          </w:p>
        </w:tc>
        <w:tc>
          <w:tcPr>
            <w:tcW w:w="3240" w:type="dxa"/>
            <w:vAlign w:val="center"/>
          </w:tcPr>
          <w:p w14:paraId="6B006FAC" w14:textId="77777777" w:rsidR="00851E71" w:rsidRDefault="00905824">
            <w:pPr>
              <w:spacing w:after="0"/>
            </w:pPr>
            <w:r>
              <w:rPr>
                <w:sz w:val="14"/>
              </w:rPr>
              <w:t>Filter rooms by block, floor, sharing type, and availability.</w:t>
            </w:r>
          </w:p>
        </w:tc>
        <w:tc>
          <w:tcPr>
            <w:tcW w:w="1440" w:type="dxa"/>
            <w:vAlign w:val="center"/>
          </w:tcPr>
          <w:p w14:paraId="0AC8F7F9" w14:textId="77777777" w:rsidR="00851E71" w:rsidRDefault="00905824">
            <w:pPr>
              <w:spacing w:after="0"/>
            </w:pPr>
            <w:r>
              <w:rPr>
                <w:sz w:val="14"/>
              </w:rPr>
              <w:t>200 / 401 / 403</w:t>
            </w:r>
          </w:p>
        </w:tc>
      </w:tr>
      <w:tr w:rsidR="00851E71" w14:paraId="5CE3619A" w14:textId="77777777">
        <w:trPr>
          <w:jc w:val="center"/>
        </w:trPr>
        <w:tc>
          <w:tcPr>
            <w:tcW w:w="792" w:type="dxa"/>
            <w:vAlign w:val="center"/>
          </w:tcPr>
          <w:p w14:paraId="083D6523" w14:textId="77777777" w:rsidR="00851E71" w:rsidRDefault="00905824">
            <w:pPr>
              <w:spacing w:after="0"/>
            </w:pPr>
            <w:r>
              <w:rPr>
                <w:sz w:val="14"/>
              </w:rPr>
              <w:t>POST</w:t>
            </w:r>
          </w:p>
        </w:tc>
        <w:tc>
          <w:tcPr>
            <w:tcW w:w="2880" w:type="dxa"/>
            <w:vAlign w:val="center"/>
          </w:tcPr>
          <w:p w14:paraId="365DAAAF" w14:textId="77777777" w:rsidR="00851E71" w:rsidRDefault="00905824">
            <w:pPr>
              <w:spacing w:after="0"/>
            </w:pPr>
            <w:r>
              <w:rPr>
                <w:sz w:val="14"/>
              </w:rPr>
              <w:t>/api/allocations</w:t>
            </w:r>
          </w:p>
        </w:tc>
        <w:tc>
          <w:tcPr>
            <w:tcW w:w="1296" w:type="dxa"/>
            <w:vAlign w:val="center"/>
          </w:tcPr>
          <w:p w14:paraId="4269D38A" w14:textId="77777777" w:rsidR="00851E71" w:rsidRDefault="00905824">
            <w:pPr>
              <w:spacing w:after="0"/>
            </w:pPr>
            <w:r>
              <w:rPr>
                <w:sz w:val="14"/>
              </w:rPr>
              <w:t>Warden/Admin</w:t>
            </w:r>
          </w:p>
        </w:tc>
        <w:tc>
          <w:tcPr>
            <w:tcW w:w="3240" w:type="dxa"/>
            <w:vAlign w:val="center"/>
          </w:tcPr>
          <w:p w14:paraId="70E53869" w14:textId="77777777" w:rsidR="00851E71" w:rsidRDefault="00905824">
            <w:pPr>
              <w:spacing w:after="0"/>
            </w:pPr>
            <w:r>
              <w:rPr>
                <w:sz w:val="14"/>
              </w:rPr>
              <w:t>Create an active room allocation after validation.</w:t>
            </w:r>
          </w:p>
        </w:tc>
        <w:tc>
          <w:tcPr>
            <w:tcW w:w="1440" w:type="dxa"/>
            <w:vAlign w:val="center"/>
          </w:tcPr>
          <w:p w14:paraId="24B207D6" w14:textId="77777777" w:rsidR="00851E71" w:rsidRDefault="00905824">
            <w:pPr>
              <w:spacing w:after="0"/>
            </w:pPr>
            <w:r>
              <w:rPr>
                <w:sz w:val="14"/>
              </w:rPr>
              <w:t>201 / 400 / 403 / 409</w:t>
            </w:r>
          </w:p>
        </w:tc>
      </w:tr>
      <w:tr w:rsidR="00851E71" w14:paraId="471C616B" w14:textId="77777777">
        <w:trPr>
          <w:jc w:val="center"/>
        </w:trPr>
        <w:tc>
          <w:tcPr>
            <w:tcW w:w="792" w:type="dxa"/>
            <w:vAlign w:val="center"/>
          </w:tcPr>
          <w:p w14:paraId="1A242804" w14:textId="77777777" w:rsidR="00851E71" w:rsidRDefault="00905824">
            <w:pPr>
              <w:spacing w:after="0"/>
            </w:pPr>
            <w:r>
              <w:rPr>
                <w:sz w:val="14"/>
              </w:rPr>
              <w:t>PUT</w:t>
            </w:r>
          </w:p>
        </w:tc>
        <w:tc>
          <w:tcPr>
            <w:tcW w:w="2880" w:type="dxa"/>
            <w:vAlign w:val="center"/>
          </w:tcPr>
          <w:p w14:paraId="781FD779" w14:textId="77777777" w:rsidR="00851E71" w:rsidRDefault="00905824">
            <w:pPr>
              <w:spacing w:after="0"/>
            </w:pPr>
            <w:r>
              <w:rPr>
                <w:sz w:val="14"/>
              </w:rPr>
              <w:t>/api/allocations/{id}/reallocate</w:t>
            </w:r>
          </w:p>
        </w:tc>
        <w:tc>
          <w:tcPr>
            <w:tcW w:w="1296" w:type="dxa"/>
            <w:vAlign w:val="center"/>
          </w:tcPr>
          <w:p w14:paraId="789A3BBC" w14:textId="77777777" w:rsidR="00851E71" w:rsidRDefault="00905824">
            <w:pPr>
              <w:spacing w:after="0"/>
            </w:pPr>
            <w:r>
              <w:rPr>
                <w:sz w:val="14"/>
              </w:rPr>
              <w:t>Warden/Admin</w:t>
            </w:r>
          </w:p>
        </w:tc>
        <w:tc>
          <w:tcPr>
            <w:tcW w:w="3240" w:type="dxa"/>
            <w:vAlign w:val="center"/>
          </w:tcPr>
          <w:p w14:paraId="4FF28206" w14:textId="77777777" w:rsidR="00851E71" w:rsidRDefault="00905824">
            <w:pPr>
              <w:spacing w:after="0"/>
            </w:pPr>
            <w:r>
              <w:rPr>
                <w:sz w:val="14"/>
              </w:rPr>
              <w:t>Move a student to another room.</w:t>
            </w:r>
          </w:p>
        </w:tc>
        <w:tc>
          <w:tcPr>
            <w:tcW w:w="1440" w:type="dxa"/>
            <w:vAlign w:val="center"/>
          </w:tcPr>
          <w:p w14:paraId="2572FB38" w14:textId="77777777" w:rsidR="00851E71" w:rsidRDefault="00905824">
            <w:pPr>
              <w:spacing w:after="0"/>
            </w:pPr>
            <w:r>
              <w:rPr>
                <w:sz w:val="14"/>
              </w:rPr>
              <w:t>200 / 400 / 403 / 409</w:t>
            </w:r>
          </w:p>
        </w:tc>
      </w:tr>
      <w:tr w:rsidR="00851E71" w14:paraId="68010995" w14:textId="77777777">
        <w:trPr>
          <w:jc w:val="center"/>
        </w:trPr>
        <w:tc>
          <w:tcPr>
            <w:tcW w:w="792" w:type="dxa"/>
            <w:vAlign w:val="center"/>
          </w:tcPr>
          <w:p w14:paraId="26D22A0D" w14:textId="77777777" w:rsidR="00851E71" w:rsidRDefault="00905824">
            <w:pPr>
              <w:spacing w:after="0"/>
            </w:pPr>
            <w:r>
              <w:rPr>
                <w:sz w:val="14"/>
              </w:rPr>
              <w:t>POST</w:t>
            </w:r>
          </w:p>
        </w:tc>
        <w:tc>
          <w:tcPr>
            <w:tcW w:w="2880" w:type="dxa"/>
            <w:vAlign w:val="center"/>
          </w:tcPr>
          <w:p w14:paraId="67A408F1" w14:textId="77777777" w:rsidR="00851E71" w:rsidRDefault="00905824">
            <w:pPr>
              <w:spacing w:after="0"/>
            </w:pPr>
            <w:r>
              <w:rPr>
                <w:sz w:val="14"/>
              </w:rPr>
              <w:t>/api/allocations/{id}/vacate</w:t>
            </w:r>
          </w:p>
        </w:tc>
        <w:tc>
          <w:tcPr>
            <w:tcW w:w="1296" w:type="dxa"/>
            <w:vAlign w:val="center"/>
          </w:tcPr>
          <w:p w14:paraId="1AF7E5B0" w14:textId="77777777" w:rsidR="00851E71" w:rsidRDefault="00905824">
            <w:pPr>
              <w:spacing w:after="0"/>
            </w:pPr>
            <w:r>
              <w:rPr>
                <w:sz w:val="14"/>
              </w:rPr>
              <w:t>Warden/Admin</w:t>
            </w:r>
          </w:p>
        </w:tc>
        <w:tc>
          <w:tcPr>
            <w:tcW w:w="3240" w:type="dxa"/>
            <w:vAlign w:val="center"/>
          </w:tcPr>
          <w:p w14:paraId="33334623" w14:textId="77777777" w:rsidR="00851E71" w:rsidRDefault="00905824">
            <w:pPr>
              <w:spacing w:after="0"/>
            </w:pPr>
            <w:r>
              <w:rPr>
                <w:sz w:val="14"/>
              </w:rPr>
              <w:t>Deactivate an allocation and release occupancy.</w:t>
            </w:r>
          </w:p>
        </w:tc>
        <w:tc>
          <w:tcPr>
            <w:tcW w:w="1440" w:type="dxa"/>
            <w:vAlign w:val="center"/>
          </w:tcPr>
          <w:p w14:paraId="51168534" w14:textId="77777777" w:rsidR="00851E71" w:rsidRDefault="00905824">
            <w:pPr>
              <w:spacing w:after="0"/>
            </w:pPr>
            <w:r>
              <w:rPr>
                <w:sz w:val="14"/>
              </w:rPr>
              <w:t>200 / 400 / 403 / 404</w:t>
            </w:r>
          </w:p>
        </w:tc>
      </w:tr>
      <w:tr w:rsidR="00851E71" w14:paraId="3234E071" w14:textId="77777777">
        <w:trPr>
          <w:jc w:val="center"/>
        </w:trPr>
        <w:tc>
          <w:tcPr>
            <w:tcW w:w="792" w:type="dxa"/>
            <w:vAlign w:val="center"/>
          </w:tcPr>
          <w:p w14:paraId="0AD99656" w14:textId="77777777" w:rsidR="00851E71" w:rsidRDefault="00905824">
            <w:pPr>
              <w:spacing w:after="0"/>
            </w:pPr>
            <w:r>
              <w:rPr>
                <w:sz w:val="14"/>
              </w:rPr>
              <w:t>POST</w:t>
            </w:r>
          </w:p>
        </w:tc>
        <w:tc>
          <w:tcPr>
            <w:tcW w:w="2880" w:type="dxa"/>
            <w:vAlign w:val="center"/>
          </w:tcPr>
          <w:p w14:paraId="586928B9" w14:textId="77777777" w:rsidR="00851E71" w:rsidRDefault="00905824">
            <w:pPr>
              <w:spacing w:after="0"/>
            </w:pPr>
            <w:r>
              <w:rPr>
                <w:sz w:val="14"/>
              </w:rPr>
              <w:t>/api/fees/payments</w:t>
            </w:r>
          </w:p>
        </w:tc>
        <w:tc>
          <w:tcPr>
            <w:tcW w:w="1296" w:type="dxa"/>
            <w:vAlign w:val="center"/>
          </w:tcPr>
          <w:p w14:paraId="554C25FC" w14:textId="77777777" w:rsidR="00851E71" w:rsidRDefault="00905824">
            <w:pPr>
              <w:spacing w:after="0"/>
            </w:pPr>
            <w:r>
              <w:rPr>
                <w:sz w:val="14"/>
              </w:rPr>
              <w:t>Warden/Admin</w:t>
            </w:r>
          </w:p>
        </w:tc>
        <w:tc>
          <w:tcPr>
            <w:tcW w:w="3240" w:type="dxa"/>
            <w:vAlign w:val="center"/>
          </w:tcPr>
          <w:p w14:paraId="655A1A26" w14:textId="77777777" w:rsidR="00851E71" w:rsidRDefault="00905824">
            <w:pPr>
              <w:spacing w:after="0"/>
            </w:pPr>
            <w:r>
              <w:rPr>
                <w:sz w:val="14"/>
              </w:rPr>
              <w:t>Record a fee payment and update balance.</w:t>
            </w:r>
          </w:p>
        </w:tc>
        <w:tc>
          <w:tcPr>
            <w:tcW w:w="1440" w:type="dxa"/>
            <w:vAlign w:val="center"/>
          </w:tcPr>
          <w:p w14:paraId="4CAA0955" w14:textId="77777777" w:rsidR="00851E71" w:rsidRDefault="00905824">
            <w:pPr>
              <w:spacing w:after="0"/>
            </w:pPr>
            <w:r>
              <w:rPr>
                <w:sz w:val="14"/>
              </w:rPr>
              <w:t>201 / 400 / 403 / 404</w:t>
            </w:r>
          </w:p>
        </w:tc>
      </w:tr>
      <w:tr w:rsidR="00851E71" w14:paraId="047BB0D7" w14:textId="77777777">
        <w:trPr>
          <w:jc w:val="center"/>
        </w:trPr>
        <w:tc>
          <w:tcPr>
            <w:tcW w:w="792" w:type="dxa"/>
            <w:vAlign w:val="center"/>
          </w:tcPr>
          <w:p w14:paraId="31930B5F" w14:textId="77777777" w:rsidR="00851E71" w:rsidRDefault="00905824">
            <w:pPr>
              <w:spacing w:after="0"/>
            </w:pPr>
            <w:r>
              <w:rPr>
                <w:sz w:val="14"/>
              </w:rPr>
              <w:t>GET</w:t>
            </w:r>
          </w:p>
        </w:tc>
        <w:tc>
          <w:tcPr>
            <w:tcW w:w="2880" w:type="dxa"/>
            <w:vAlign w:val="center"/>
          </w:tcPr>
          <w:p w14:paraId="7127F774" w14:textId="77777777" w:rsidR="00851E71" w:rsidRDefault="00905824">
            <w:pPr>
              <w:spacing w:after="0"/>
            </w:pPr>
            <w:r>
              <w:rPr>
                <w:sz w:val="14"/>
              </w:rPr>
              <w:t>/api/fees/{usn}</w:t>
            </w:r>
          </w:p>
        </w:tc>
        <w:tc>
          <w:tcPr>
            <w:tcW w:w="1296" w:type="dxa"/>
            <w:vAlign w:val="center"/>
          </w:tcPr>
          <w:p w14:paraId="254D02F8" w14:textId="77777777" w:rsidR="00851E71" w:rsidRDefault="00905824">
            <w:pPr>
              <w:spacing w:after="0"/>
            </w:pPr>
            <w:r>
              <w:rPr>
                <w:sz w:val="14"/>
              </w:rPr>
              <w:t>Student/Admin</w:t>
            </w:r>
          </w:p>
        </w:tc>
        <w:tc>
          <w:tcPr>
            <w:tcW w:w="3240" w:type="dxa"/>
            <w:vAlign w:val="center"/>
          </w:tcPr>
          <w:p w14:paraId="1677B83E" w14:textId="77777777" w:rsidR="00851E71" w:rsidRDefault="00905824">
            <w:pPr>
              <w:spacing w:after="0"/>
            </w:pPr>
            <w:r>
              <w:rPr>
                <w:sz w:val="14"/>
              </w:rPr>
              <w:t>View fee status, balance, and payment history.</w:t>
            </w:r>
          </w:p>
        </w:tc>
        <w:tc>
          <w:tcPr>
            <w:tcW w:w="1440" w:type="dxa"/>
            <w:vAlign w:val="center"/>
          </w:tcPr>
          <w:p w14:paraId="09E3D554" w14:textId="77777777" w:rsidR="00851E71" w:rsidRDefault="00905824">
            <w:pPr>
              <w:spacing w:after="0"/>
            </w:pPr>
            <w:r>
              <w:rPr>
                <w:sz w:val="14"/>
              </w:rPr>
              <w:t>200 / 401 / 403 / 404</w:t>
            </w:r>
          </w:p>
        </w:tc>
      </w:tr>
      <w:tr w:rsidR="00851E71" w14:paraId="551DA719" w14:textId="77777777">
        <w:trPr>
          <w:jc w:val="center"/>
        </w:trPr>
        <w:tc>
          <w:tcPr>
            <w:tcW w:w="792" w:type="dxa"/>
            <w:vAlign w:val="center"/>
          </w:tcPr>
          <w:p w14:paraId="183BD9DC" w14:textId="77777777" w:rsidR="00851E71" w:rsidRDefault="00905824">
            <w:pPr>
              <w:spacing w:after="0"/>
            </w:pPr>
            <w:r>
              <w:rPr>
                <w:sz w:val="14"/>
              </w:rPr>
              <w:t>POST</w:t>
            </w:r>
          </w:p>
        </w:tc>
        <w:tc>
          <w:tcPr>
            <w:tcW w:w="2880" w:type="dxa"/>
            <w:vAlign w:val="center"/>
          </w:tcPr>
          <w:p w14:paraId="4B2197C6" w14:textId="77777777" w:rsidR="00851E71" w:rsidRDefault="00905824">
            <w:pPr>
              <w:spacing w:after="0"/>
            </w:pPr>
            <w:r>
              <w:rPr>
                <w:sz w:val="14"/>
              </w:rPr>
              <w:t>/api/complaints</w:t>
            </w:r>
          </w:p>
        </w:tc>
        <w:tc>
          <w:tcPr>
            <w:tcW w:w="1296" w:type="dxa"/>
            <w:vAlign w:val="center"/>
          </w:tcPr>
          <w:p w14:paraId="62C87260" w14:textId="77777777" w:rsidR="00851E71" w:rsidRDefault="00905824">
            <w:pPr>
              <w:spacing w:after="0"/>
            </w:pPr>
            <w:r>
              <w:rPr>
                <w:sz w:val="14"/>
              </w:rPr>
              <w:t>Student</w:t>
            </w:r>
          </w:p>
        </w:tc>
        <w:tc>
          <w:tcPr>
            <w:tcW w:w="3240" w:type="dxa"/>
            <w:vAlign w:val="center"/>
          </w:tcPr>
          <w:p w14:paraId="3ED8B8D9" w14:textId="77777777" w:rsidR="00851E71" w:rsidRDefault="00905824">
            <w:pPr>
              <w:spacing w:after="0"/>
            </w:pPr>
            <w:r>
              <w:rPr>
                <w:sz w:val="14"/>
              </w:rPr>
              <w:t>Create a complaint subject to category rule.</w:t>
            </w:r>
          </w:p>
        </w:tc>
        <w:tc>
          <w:tcPr>
            <w:tcW w:w="1440" w:type="dxa"/>
            <w:vAlign w:val="center"/>
          </w:tcPr>
          <w:p w14:paraId="1B382CDC" w14:textId="77777777" w:rsidR="00851E71" w:rsidRDefault="00905824">
            <w:pPr>
              <w:spacing w:after="0"/>
            </w:pPr>
            <w:r>
              <w:rPr>
                <w:sz w:val="14"/>
              </w:rPr>
              <w:t>201 / 400 / 409</w:t>
            </w:r>
          </w:p>
        </w:tc>
      </w:tr>
      <w:tr w:rsidR="00851E71" w14:paraId="6AB290CA" w14:textId="77777777">
        <w:trPr>
          <w:jc w:val="center"/>
        </w:trPr>
        <w:tc>
          <w:tcPr>
            <w:tcW w:w="792" w:type="dxa"/>
            <w:vAlign w:val="center"/>
          </w:tcPr>
          <w:p w14:paraId="6DA0463E" w14:textId="77777777" w:rsidR="00851E71" w:rsidRDefault="00905824">
            <w:pPr>
              <w:spacing w:after="0"/>
            </w:pPr>
            <w:r>
              <w:rPr>
                <w:sz w:val="14"/>
              </w:rPr>
              <w:t>PUT</w:t>
            </w:r>
          </w:p>
        </w:tc>
        <w:tc>
          <w:tcPr>
            <w:tcW w:w="2880" w:type="dxa"/>
            <w:vAlign w:val="center"/>
          </w:tcPr>
          <w:p w14:paraId="38B3A266" w14:textId="77777777" w:rsidR="00851E71" w:rsidRDefault="00905824">
            <w:pPr>
              <w:spacing w:after="0"/>
            </w:pPr>
            <w:r>
              <w:rPr>
                <w:sz w:val="14"/>
              </w:rPr>
              <w:t>/api/complaints/{id}</w:t>
            </w:r>
          </w:p>
        </w:tc>
        <w:tc>
          <w:tcPr>
            <w:tcW w:w="1296" w:type="dxa"/>
            <w:vAlign w:val="center"/>
          </w:tcPr>
          <w:p w14:paraId="5E69EFDB" w14:textId="77777777" w:rsidR="00851E71" w:rsidRDefault="00905824">
            <w:pPr>
              <w:spacing w:after="0"/>
            </w:pPr>
            <w:r>
              <w:rPr>
                <w:sz w:val="14"/>
              </w:rPr>
              <w:t>Warden/Admin</w:t>
            </w:r>
          </w:p>
        </w:tc>
        <w:tc>
          <w:tcPr>
            <w:tcW w:w="3240" w:type="dxa"/>
            <w:vAlign w:val="center"/>
          </w:tcPr>
          <w:p w14:paraId="2123855E" w14:textId="77777777" w:rsidR="00851E71" w:rsidRDefault="00905824">
            <w:pPr>
              <w:spacing w:after="0"/>
            </w:pPr>
            <w:r>
              <w:rPr>
                <w:sz w:val="14"/>
              </w:rPr>
              <w:t>Update complaint status and remarks.</w:t>
            </w:r>
          </w:p>
        </w:tc>
        <w:tc>
          <w:tcPr>
            <w:tcW w:w="1440" w:type="dxa"/>
            <w:vAlign w:val="center"/>
          </w:tcPr>
          <w:p w14:paraId="6AC034B2" w14:textId="77777777" w:rsidR="00851E71" w:rsidRDefault="00905824">
            <w:pPr>
              <w:spacing w:after="0"/>
            </w:pPr>
            <w:r>
              <w:rPr>
                <w:sz w:val="14"/>
              </w:rPr>
              <w:t>200 / 400 / 403 / 404</w:t>
            </w:r>
          </w:p>
        </w:tc>
      </w:tr>
      <w:tr w:rsidR="00851E71" w14:paraId="4B7F37A9" w14:textId="77777777">
        <w:trPr>
          <w:jc w:val="center"/>
        </w:trPr>
        <w:tc>
          <w:tcPr>
            <w:tcW w:w="792" w:type="dxa"/>
            <w:vAlign w:val="center"/>
          </w:tcPr>
          <w:p w14:paraId="5F698673" w14:textId="77777777" w:rsidR="00851E71" w:rsidRDefault="00905824">
            <w:pPr>
              <w:spacing w:after="0"/>
            </w:pPr>
            <w:r>
              <w:rPr>
                <w:sz w:val="14"/>
              </w:rPr>
              <w:t>POST</w:t>
            </w:r>
          </w:p>
        </w:tc>
        <w:tc>
          <w:tcPr>
            <w:tcW w:w="2880" w:type="dxa"/>
            <w:vAlign w:val="center"/>
          </w:tcPr>
          <w:p w14:paraId="6E57C749" w14:textId="77777777" w:rsidR="00851E71" w:rsidRDefault="00905824">
            <w:pPr>
              <w:spacing w:after="0"/>
            </w:pPr>
            <w:r>
              <w:rPr>
                <w:sz w:val="14"/>
              </w:rPr>
              <w:t>/api/leaves</w:t>
            </w:r>
          </w:p>
        </w:tc>
        <w:tc>
          <w:tcPr>
            <w:tcW w:w="1296" w:type="dxa"/>
            <w:vAlign w:val="center"/>
          </w:tcPr>
          <w:p w14:paraId="38852FBC" w14:textId="77777777" w:rsidR="00851E71" w:rsidRDefault="00905824">
            <w:pPr>
              <w:spacing w:after="0"/>
            </w:pPr>
            <w:r>
              <w:rPr>
                <w:sz w:val="14"/>
              </w:rPr>
              <w:t>Student</w:t>
            </w:r>
          </w:p>
        </w:tc>
        <w:tc>
          <w:tcPr>
            <w:tcW w:w="3240" w:type="dxa"/>
            <w:vAlign w:val="center"/>
          </w:tcPr>
          <w:p w14:paraId="68850EA5" w14:textId="77777777" w:rsidR="00851E71" w:rsidRDefault="00905824">
            <w:pPr>
              <w:spacing w:after="0"/>
            </w:pPr>
            <w:r>
              <w:rPr>
                <w:sz w:val="14"/>
              </w:rPr>
              <w:t>Submit a leave request.</w:t>
            </w:r>
          </w:p>
        </w:tc>
        <w:tc>
          <w:tcPr>
            <w:tcW w:w="1440" w:type="dxa"/>
            <w:vAlign w:val="center"/>
          </w:tcPr>
          <w:p w14:paraId="538FB77E" w14:textId="77777777" w:rsidR="00851E71" w:rsidRDefault="00905824">
            <w:pPr>
              <w:spacing w:after="0"/>
            </w:pPr>
            <w:r>
              <w:rPr>
                <w:sz w:val="14"/>
              </w:rPr>
              <w:t>201 / 400</w:t>
            </w:r>
          </w:p>
        </w:tc>
      </w:tr>
      <w:tr w:rsidR="00851E71" w14:paraId="1E526FBE" w14:textId="77777777">
        <w:trPr>
          <w:jc w:val="center"/>
        </w:trPr>
        <w:tc>
          <w:tcPr>
            <w:tcW w:w="792" w:type="dxa"/>
            <w:vAlign w:val="center"/>
          </w:tcPr>
          <w:p w14:paraId="6A8734E5" w14:textId="77777777" w:rsidR="00851E71" w:rsidRDefault="00905824">
            <w:pPr>
              <w:spacing w:after="0"/>
            </w:pPr>
            <w:r>
              <w:rPr>
                <w:sz w:val="14"/>
              </w:rPr>
              <w:t>PUT</w:t>
            </w:r>
          </w:p>
        </w:tc>
        <w:tc>
          <w:tcPr>
            <w:tcW w:w="2880" w:type="dxa"/>
            <w:vAlign w:val="center"/>
          </w:tcPr>
          <w:p w14:paraId="6005219C" w14:textId="77777777" w:rsidR="00851E71" w:rsidRDefault="00905824">
            <w:pPr>
              <w:spacing w:after="0"/>
            </w:pPr>
            <w:r>
              <w:rPr>
                <w:sz w:val="14"/>
              </w:rPr>
              <w:t>/api/leaves/{id}/decision</w:t>
            </w:r>
          </w:p>
        </w:tc>
        <w:tc>
          <w:tcPr>
            <w:tcW w:w="1296" w:type="dxa"/>
            <w:vAlign w:val="center"/>
          </w:tcPr>
          <w:p w14:paraId="3FE75781" w14:textId="77777777" w:rsidR="00851E71" w:rsidRDefault="00905824">
            <w:pPr>
              <w:spacing w:after="0"/>
            </w:pPr>
            <w:r>
              <w:rPr>
                <w:sz w:val="14"/>
              </w:rPr>
              <w:t>Warden/Admin</w:t>
            </w:r>
          </w:p>
        </w:tc>
        <w:tc>
          <w:tcPr>
            <w:tcW w:w="3240" w:type="dxa"/>
            <w:vAlign w:val="center"/>
          </w:tcPr>
          <w:p w14:paraId="2914D70B" w14:textId="77777777" w:rsidR="00851E71" w:rsidRDefault="00905824">
            <w:pPr>
              <w:spacing w:after="0"/>
            </w:pPr>
            <w:r>
              <w:rPr>
                <w:sz w:val="14"/>
              </w:rPr>
              <w:t>Approve or reject a leave request.</w:t>
            </w:r>
          </w:p>
        </w:tc>
        <w:tc>
          <w:tcPr>
            <w:tcW w:w="1440" w:type="dxa"/>
            <w:vAlign w:val="center"/>
          </w:tcPr>
          <w:p w14:paraId="1F8A790B" w14:textId="77777777" w:rsidR="00851E71" w:rsidRDefault="00905824">
            <w:pPr>
              <w:spacing w:after="0"/>
            </w:pPr>
            <w:r>
              <w:rPr>
                <w:sz w:val="14"/>
              </w:rPr>
              <w:t>200 / 400 / 403 / 404</w:t>
            </w:r>
          </w:p>
        </w:tc>
      </w:tr>
      <w:tr w:rsidR="00851E71" w14:paraId="2A7946A4" w14:textId="77777777">
        <w:trPr>
          <w:jc w:val="center"/>
        </w:trPr>
        <w:tc>
          <w:tcPr>
            <w:tcW w:w="792" w:type="dxa"/>
            <w:vAlign w:val="center"/>
          </w:tcPr>
          <w:p w14:paraId="5B959035" w14:textId="77777777" w:rsidR="00851E71" w:rsidRDefault="00905824">
            <w:pPr>
              <w:spacing w:after="0"/>
            </w:pPr>
            <w:r>
              <w:rPr>
                <w:sz w:val="14"/>
              </w:rPr>
              <w:t>POST</w:t>
            </w:r>
          </w:p>
        </w:tc>
        <w:tc>
          <w:tcPr>
            <w:tcW w:w="2880" w:type="dxa"/>
            <w:vAlign w:val="center"/>
          </w:tcPr>
          <w:p w14:paraId="13CA2656" w14:textId="77777777" w:rsidR="00851E71" w:rsidRDefault="00905824">
            <w:pPr>
              <w:spacing w:after="0"/>
            </w:pPr>
            <w:r>
              <w:rPr>
                <w:sz w:val="14"/>
              </w:rPr>
              <w:t>/api/visitors</w:t>
            </w:r>
          </w:p>
        </w:tc>
        <w:tc>
          <w:tcPr>
            <w:tcW w:w="1296" w:type="dxa"/>
            <w:vAlign w:val="center"/>
          </w:tcPr>
          <w:p w14:paraId="4D2D65FE" w14:textId="77777777" w:rsidR="00851E71" w:rsidRDefault="00905824">
            <w:pPr>
              <w:spacing w:after="0"/>
            </w:pPr>
            <w:r>
              <w:rPr>
                <w:sz w:val="14"/>
              </w:rPr>
              <w:t>Warden/Admin</w:t>
            </w:r>
          </w:p>
        </w:tc>
        <w:tc>
          <w:tcPr>
            <w:tcW w:w="3240" w:type="dxa"/>
            <w:vAlign w:val="center"/>
          </w:tcPr>
          <w:p w14:paraId="61AE9651" w14:textId="77777777" w:rsidR="00851E71" w:rsidRDefault="00905824">
            <w:pPr>
              <w:spacing w:after="0"/>
            </w:pPr>
            <w:r>
              <w:rPr>
                <w:sz w:val="14"/>
              </w:rPr>
              <w:t>Record visitor entry details.</w:t>
            </w:r>
          </w:p>
        </w:tc>
        <w:tc>
          <w:tcPr>
            <w:tcW w:w="1440" w:type="dxa"/>
            <w:vAlign w:val="center"/>
          </w:tcPr>
          <w:p w14:paraId="01C9817D" w14:textId="77777777" w:rsidR="00851E71" w:rsidRDefault="00905824">
            <w:pPr>
              <w:spacing w:after="0"/>
            </w:pPr>
            <w:r>
              <w:rPr>
                <w:sz w:val="14"/>
              </w:rPr>
              <w:t>201 / 400 / 403</w:t>
            </w:r>
          </w:p>
        </w:tc>
      </w:tr>
      <w:tr w:rsidR="00851E71" w14:paraId="7B789CE1" w14:textId="77777777">
        <w:trPr>
          <w:jc w:val="center"/>
        </w:trPr>
        <w:tc>
          <w:tcPr>
            <w:tcW w:w="792" w:type="dxa"/>
            <w:vAlign w:val="center"/>
          </w:tcPr>
          <w:p w14:paraId="0997DE32" w14:textId="77777777" w:rsidR="00851E71" w:rsidRDefault="00905824">
            <w:pPr>
              <w:spacing w:after="0"/>
            </w:pPr>
            <w:r>
              <w:rPr>
                <w:sz w:val="14"/>
              </w:rPr>
              <w:t>PUT</w:t>
            </w:r>
          </w:p>
        </w:tc>
        <w:tc>
          <w:tcPr>
            <w:tcW w:w="2880" w:type="dxa"/>
            <w:vAlign w:val="center"/>
          </w:tcPr>
          <w:p w14:paraId="2233DBC3" w14:textId="77777777" w:rsidR="00851E71" w:rsidRDefault="00905824">
            <w:pPr>
              <w:spacing w:after="0"/>
            </w:pPr>
            <w:r>
              <w:rPr>
                <w:sz w:val="14"/>
              </w:rPr>
              <w:t>/api/visitors/{id}/exit</w:t>
            </w:r>
          </w:p>
        </w:tc>
        <w:tc>
          <w:tcPr>
            <w:tcW w:w="1296" w:type="dxa"/>
            <w:vAlign w:val="center"/>
          </w:tcPr>
          <w:p w14:paraId="3A829923" w14:textId="77777777" w:rsidR="00851E71" w:rsidRDefault="00905824">
            <w:pPr>
              <w:spacing w:after="0"/>
            </w:pPr>
            <w:r>
              <w:rPr>
                <w:sz w:val="14"/>
              </w:rPr>
              <w:t>Warden/Admin</w:t>
            </w:r>
          </w:p>
        </w:tc>
        <w:tc>
          <w:tcPr>
            <w:tcW w:w="3240" w:type="dxa"/>
            <w:vAlign w:val="center"/>
          </w:tcPr>
          <w:p w14:paraId="3F39B0A0" w14:textId="77777777" w:rsidR="00851E71" w:rsidRDefault="00905824">
            <w:pPr>
              <w:spacing w:after="0"/>
            </w:pPr>
            <w:r>
              <w:rPr>
                <w:sz w:val="14"/>
              </w:rPr>
              <w:t>Record visitor exit timestamp.</w:t>
            </w:r>
          </w:p>
        </w:tc>
        <w:tc>
          <w:tcPr>
            <w:tcW w:w="1440" w:type="dxa"/>
            <w:vAlign w:val="center"/>
          </w:tcPr>
          <w:p w14:paraId="2339CCF5" w14:textId="77777777" w:rsidR="00851E71" w:rsidRDefault="00905824">
            <w:pPr>
              <w:spacing w:after="0"/>
            </w:pPr>
            <w:r>
              <w:rPr>
                <w:sz w:val="14"/>
              </w:rPr>
              <w:t>200 / 400 / 403 / 404</w:t>
            </w:r>
          </w:p>
        </w:tc>
      </w:tr>
      <w:tr w:rsidR="00851E71" w14:paraId="51A05FCF" w14:textId="77777777">
        <w:trPr>
          <w:jc w:val="center"/>
        </w:trPr>
        <w:tc>
          <w:tcPr>
            <w:tcW w:w="792" w:type="dxa"/>
            <w:vAlign w:val="center"/>
          </w:tcPr>
          <w:p w14:paraId="5D2767B0" w14:textId="77777777" w:rsidR="00851E71" w:rsidRDefault="00905824">
            <w:pPr>
              <w:spacing w:after="0"/>
            </w:pPr>
            <w:r>
              <w:rPr>
                <w:sz w:val="14"/>
              </w:rPr>
              <w:t>GET</w:t>
            </w:r>
          </w:p>
        </w:tc>
        <w:tc>
          <w:tcPr>
            <w:tcW w:w="2880" w:type="dxa"/>
            <w:vAlign w:val="center"/>
          </w:tcPr>
          <w:p w14:paraId="4BC19FD5" w14:textId="77777777" w:rsidR="00851E71" w:rsidRDefault="00905824">
            <w:pPr>
              <w:spacing w:after="0"/>
            </w:pPr>
            <w:r>
              <w:rPr>
                <w:sz w:val="14"/>
              </w:rPr>
              <w:t>/api/admin/dashboard</w:t>
            </w:r>
          </w:p>
        </w:tc>
        <w:tc>
          <w:tcPr>
            <w:tcW w:w="1296" w:type="dxa"/>
            <w:vAlign w:val="center"/>
          </w:tcPr>
          <w:p w14:paraId="5E1D8080" w14:textId="77777777" w:rsidR="00851E71" w:rsidRDefault="00905824">
            <w:pPr>
              <w:spacing w:after="0"/>
            </w:pPr>
            <w:r>
              <w:rPr>
                <w:sz w:val="14"/>
              </w:rPr>
              <w:t>Warden/Admin</w:t>
            </w:r>
          </w:p>
        </w:tc>
        <w:tc>
          <w:tcPr>
            <w:tcW w:w="3240" w:type="dxa"/>
            <w:vAlign w:val="center"/>
          </w:tcPr>
          <w:p w14:paraId="2CD78B56" w14:textId="77777777" w:rsidR="00851E71" w:rsidRDefault="00905824">
            <w:pPr>
              <w:spacing w:after="0"/>
            </w:pPr>
            <w:r>
              <w:rPr>
                <w:sz w:val="14"/>
              </w:rPr>
              <w:t>Return occupancy, vacancies, pending dues, and open complaints.</w:t>
            </w:r>
          </w:p>
        </w:tc>
        <w:tc>
          <w:tcPr>
            <w:tcW w:w="1440" w:type="dxa"/>
            <w:vAlign w:val="center"/>
          </w:tcPr>
          <w:p w14:paraId="64093E1A" w14:textId="77777777" w:rsidR="00851E71" w:rsidRDefault="00905824">
            <w:pPr>
              <w:spacing w:after="0"/>
            </w:pPr>
            <w:r>
              <w:rPr>
                <w:sz w:val="14"/>
              </w:rPr>
              <w:t>200 / 401 / 403</w:t>
            </w:r>
          </w:p>
        </w:tc>
      </w:tr>
      <w:tr w:rsidR="00851E71" w14:paraId="3A63D30E" w14:textId="77777777">
        <w:trPr>
          <w:jc w:val="center"/>
        </w:trPr>
        <w:tc>
          <w:tcPr>
            <w:tcW w:w="792" w:type="dxa"/>
            <w:vAlign w:val="center"/>
          </w:tcPr>
          <w:p w14:paraId="1088656A" w14:textId="77777777" w:rsidR="00851E71" w:rsidRDefault="00905824">
            <w:pPr>
              <w:spacing w:after="0"/>
            </w:pPr>
            <w:r>
              <w:rPr>
                <w:sz w:val="14"/>
              </w:rPr>
              <w:t>GET</w:t>
            </w:r>
          </w:p>
        </w:tc>
        <w:tc>
          <w:tcPr>
            <w:tcW w:w="2880" w:type="dxa"/>
            <w:vAlign w:val="center"/>
          </w:tcPr>
          <w:p w14:paraId="5BA7457C" w14:textId="77777777" w:rsidR="00851E71" w:rsidRDefault="00905824">
            <w:pPr>
              <w:spacing w:after="0"/>
            </w:pPr>
            <w:r>
              <w:rPr>
                <w:sz w:val="14"/>
              </w:rPr>
              <w:t>/api/reports/{type}</w:t>
            </w:r>
          </w:p>
        </w:tc>
        <w:tc>
          <w:tcPr>
            <w:tcW w:w="1296" w:type="dxa"/>
            <w:vAlign w:val="center"/>
          </w:tcPr>
          <w:p w14:paraId="3B2185CE" w14:textId="77777777" w:rsidR="00851E71" w:rsidRDefault="00905824">
            <w:pPr>
              <w:spacing w:after="0"/>
            </w:pPr>
            <w:r>
              <w:rPr>
                <w:sz w:val="14"/>
              </w:rPr>
              <w:t>Warden/Admin</w:t>
            </w:r>
          </w:p>
        </w:tc>
        <w:tc>
          <w:tcPr>
            <w:tcW w:w="3240" w:type="dxa"/>
            <w:vAlign w:val="center"/>
          </w:tcPr>
          <w:p w14:paraId="10170EEC" w14:textId="77777777" w:rsidR="00851E71" w:rsidRDefault="00905824">
            <w:pPr>
              <w:spacing w:after="0"/>
            </w:pPr>
            <w:r>
              <w:rPr>
                <w:sz w:val="14"/>
              </w:rPr>
              <w:t>Generate/export student, fee, or complaint report.</w:t>
            </w:r>
          </w:p>
        </w:tc>
        <w:tc>
          <w:tcPr>
            <w:tcW w:w="1440" w:type="dxa"/>
            <w:vAlign w:val="center"/>
          </w:tcPr>
          <w:p w14:paraId="5FA43A77" w14:textId="77777777" w:rsidR="00851E71" w:rsidRDefault="00905824">
            <w:pPr>
              <w:spacing w:after="0"/>
            </w:pPr>
            <w:r>
              <w:rPr>
                <w:sz w:val="14"/>
              </w:rPr>
              <w:t>200 / 400 / 403</w:t>
            </w:r>
          </w:p>
        </w:tc>
      </w:tr>
    </w:tbl>
    <w:p w14:paraId="22A4822D" w14:textId="77777777" w:rsidR="00851E71" w:rsidRDefault="00851E71">
      <w:pPr>
        <w:spacing w:after="0"/>
      </w:pPr>
    </w:p>
    <w:p w14:paraId="1C22B3C5" w14:textId="77777777" w:rsidR="00851E71" w:rsidRDefault="00905824">
      <w:pPr>
        <w:pStyle w:val="Heading4"/>
      </w:pPr>
      <w:r>
        <w:t>API Request and Response Convention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9792"/>
      </w:tblGrid>
      <w:tr w:rsidR="00851E71" w14:paraId="007D14F5" w14:textId="77777777">
        <w:trPr>
          <w:jc w:val="center"/>
        </w:trPr>
        <w:tc>
          <w:tcPr>
            <w:tcW w:w="9792" w:type="dxa"/>
            <w:shd w:val="clear" w:color="auto" w:fill="F7F7F7"/>
          </w:tcPr>
          <w:p w14:paraId="7A57419D" w14:textId="77777777" w:rsidR="00851E71" w:rsidRDefault="00905824">
            <w:pPr>
              <w:spacing w:after="0"/>
            </w:pPr>
            <w:r>
              <w:rPr>
                <w:rFonts w:ascii="Courier New" w:hAnsi="Courier New"/>
                <w:sz w:val="17"/>
              </w:rPr>
              <w:t>POST /api/auth/login</w:t>
            </w:r>
            <w:r>
              <w:br/>
            </w:r>
            <w:r>
              <w:rPr>
                <w:rFonts w:ascii="Courier New" w:hAnsi="Courier New"/>
                <w:sz w:val="17"/>
              </w:rPr>
              <w:t>Content-Type: application/json</w:t>
            </w:r>
            <w:r>
              <w:br/>
            </w:r>
            <w:r>
              <w:br/>
            </w:r>
            <w:r>
              <w:rPr>
                <w:rFonts w:ascii="Courier New" w:hAnsi="Courier New"/>
                <w:sz w:val="17"/>
              </w:rPr>
              <w:lastRenderedPageBreak/>
              <w:t>{</w:t>
            </w:r>
            <w:r>
              <w:br/>
            </w:r>
            <w:r>
              <w:rPr>
                <w:rFonts w:ascii="Courier New" w:hAnsi="Courier New"/>
                <w:sz w:val="17"/>
              </w:rPr>
              <w:t xml:space="preserve">  "usn": "PES1UG23CS001",</w:t>
            </w:r>
            <w:r>
              <w:br/>
            </w:r>
            <w:r>
              <w:rPr>
                <w:rFonts w:ascii="Courier New" w:hAnsi="Courier New"/>
                <w:sz w:val="17"/>
              </w:rPr>
              <w:t xml:space="preserve">  "password": "Pass@123"</w:t>
            </w:r>
            <w:r>
              <w:br/>
            </w:r>
            <w:r>
              <w:rPr>
                <w:rFonts w:ascii="Courier New" w:hAnsi="Courier New"/>
                <w:sz w:val="17"/>
              </w:rPr>
              <w:t>}</w:t>
            </w:r>
            <w:r>
              <w:br/>
            </w:r>
            <w:r>
              <w:br/>
            </w:r>
            <w:r>
              <w:rPr>
                <w:rFonts w:ascii="Courier New" w:hAnsi="Courier New"/>
                <w:sz w:val="17"/>
              </w:rPr>
              <w:t>Success:</w:t>
            </w:r>
            <w:r>
              <w:br/>
            </w:r>
            <w:r>
              <w:rPr>
                <w:rFonts w:ascii="Courier New" w:hAnsi="Courier New"/>
                <w:sz w:val="17"/>
              </w:rPr>
              <w:t>{</w:t>
            </w:r>
            <w:r>
              <w:br/>
            </w:r>
            <w:r>
              <w:rPr>
                <w:rFonts w:ascii="Courier New" w:hAnsi="Courier New"/>
                <w:sz w:val="17"/>
              </w:rPr>
              <w:t xml:space="preserve">  "success": true,</w:t>
            </w:r>
            <w:r>
              <w:br/>
            </w:r>
            <w:r>
              <w:rPr>
                <w:rFonts w:ascii="Courier New" w:hAnsi="Courier New"/>
                <w:sz w:val="17"/>
              </w:rPr>
              <w:t xml:space="preserve">  "message": "Login successful",</w:t>
            </w:r>
            <w:r>
              <w:br/>
            </w:r>
            <w:r>
              <w:rPr>
                <w:rFonts w:ascii="Courier New" w:hAnsi="Courier New"/>
                <w:sz w:val="17"/>
              </w:rPr>
              <w:t xml:space="preserve">  "data": {</w:t>
            </w:r>
            <w:r>
              <w:br/>
            </w:r>
            <w:r>
              <w:rPr>
                <w:rFonts w:ascii="Courier New" w:hAnsi="Courier New"/>
                <w:sz w:val="17"/>
              </w:rPr>
              <w:t xml:space="preserve">    "role": "student"</w:t>
            </w:r>
            <w:r>
              <w:br/>
            </w:r>
            <w:r>
              <w:rPr>
                <w:rFonts w:ascii="Courier New" w:hAnsi="Courier New"/>
                <w:sz w:val="17"/>
              </w:rPr>
              <w:t xml:space="preserve">  }</w:t>
            </w:r>
            <w:r>
              <w:br/>
            </w:r>
            <w:r>
              <w:rPr>
                <w:rFonts w:ascii="Courier New" w:hAnsi="Courier New"/>
                <w:sz w:val="17"/>
              </w:rPr>
              <w:t>}</w:t>
            </w:r>
          </w:p>
        </w:tc>
      </w:tr>
    </w:tbl>
    <w:p w14:paraId="5999A44A" w14:textId="77777777" w:rsidR="00851E71" w:rsidRDefault="00851E71">
      <w:pPr>
        <w:spacing w:after="0"/>
      </w:pPr>
    </w:p>
    <w:p w14:paraId="764087F1" w14:textId="77777777" w:rsidR="00851E71" w:rsidRDefault="00905824">
      <w:r>
        <w:t>Passwords are shown only as example input data in the request format above. They must never be returned in API responses or stored as plaintext. Authentication/session details should be represented using the mechanism selected by the final implementation.</w:t>
      </w:r>
    </w:p>
    <w:p w14:paraId="24AC24C9" w14:textId="77777777" w:rsidR="00851E71" w:rsidRDefault="00905824">
      <w:pPr>
        <w:pStyle w:val="Heading4"/>
      </w:pPr>
      <w:r>
        <w:t>Common JSON Error Format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9792"/>
      </w:tblGrid>
      <w:tr w:rsidR="00851E71" w14:paraId="1387DCF3" w14:textId="77777777">
        <w:trPr>
          <w:jc w:val="center"/>
        </w:trPr>
        <w:tc>
          <w:tcPr>
            <w:tcW w:w="9792" w:type="dxa"/>
            <w:shd w:val="clear" w:color="auto" w:fill="F7F7F7"/>
          </w:tcPr>
          <w:p w14:paraId="7B0BECC9" w14:textId="77777777" w:rsidR="00851E71" w:rsidRDefault="00905824">
            <w:pPr>
              <w:spacing w:after="0"/>
            </w:pPr>
            <w:r>
              <w:rPr>
                <w:rFonts w:ascii="Courier New" w:hAnsi="Courier New"/>
                <w:sz w:val="17"/>
              </w:rPr>
              <w:t>{</w:t>
            </w:r>
            <w:r>
              <w:br/>
            </w:r>
            <w:r>
              <w:rPr>
                <w:rFonts w:ascii="Courier New" w:hAnsi="Courier New"/>
                <w:sz w:val="17"/>
              </w:rPr>
              <w:t xml:space="preserve">  "success": false,</w:t>
            </w:r>
            <w:r>
              <w:br/>
            </w:r>
            <w:r>
              <w:rPr>
                <w:rFonts w:ascii="Courier New" w:hAnsi="Courier New"/>
                <w:sz w:val="17"/>
              </w:rPr>
              <w:t xml:space="preserve">  "error": {</w:t>
            </w:r>
            <w:r>
              <w:br/>
            </w:r>
            <w:r>
              <w:rPr>
                <w:rFonts w:ascii="Courier New" w:hAnsi="Courier New"/>
                <w:sz w:val="17"/>
              </w:rPr>
              <w:t xml:space="preserve">    "code": "ROOM_FULL",</w:t>
            </w:r>
            <w:r>
              <w:br/>
            </w:r>
            <w:r>
              <w:rPr>
                <w:rFonts w:ascii="Courier New" w:hAnsi="Courier New"/>
                <w:sz w:val="17"/>
              </w:rPr>
              <w:t xml:space="preserve">    "message": "Room at full capacity",</w:t>
            </w:r>
            <w:r>
              <w:br/>
            </w:r>
            <w:r>
              <w:rPr>
                <w:rFonts w:ascii="Courier New" w:hAnsi="Courier New"/>
                <w:sz w:val="17"/>
              </w:rPr>
              <w:t xml:space="preserve">    "details": {}</w:t>
            </w:r>
            <w:r>
              <w:br/>
            </w:r>
            <w:r>
              <w:rPr>
                <w:rFonts w:ascii="Courier New" w:hAnsi="Courier New"/>
                <w:sz w:val="17"/>
              </w:rPr>
              <w:t xml:space="preserve">  }</w:t>
            </w:r>
            <w:r>
              <w:br/>
            </w:r>
            <w:r>
              <w:rPr>
                <w:rFonts w:ascii="Courier New" w:hAnsi="Courier New"/>
                <w:sz w:val="17"/>
              </w:rPr>
              <w:t>}</w:t>
            </w:r>
          </w:p>
        </w:tc>
      </w:tr>
    </w:tbl>
    <w:p w14:paraId="5E34088D" w14:textId="77777777" w:rsidR="00851E71" w:rsidRDefault="00851E71">
      <w:pPr>
        <w:spacing w:after="0"/>
      </w:pPr>
    </w:p>
    <w:p w14:paraId="0D3904DC" w14:textId="77777777" w:rsidR="00851E71" w:rsidRDefault="00905824">
      <w:r>
        <w:t>A common response structure keeps frontend handling consistent across modules. The error code should be stable enough for the frontend to identify the error category, while the message should remain understandable to the user.</w:t>
      </w:r>
    </w:p>
    <w:p w14:paraId="5F7C1428" w14:textId="77777777" w:rsidR="00851E71" w:rsidRDefault="00905824">
      <w:pPr>
        <w:pStyle w:val="Heading3"/>
      </w:pPr>
      <w:r>
        <w:t>3.b.4 Error Handling</w:t>
      </w:r>
    </w:p>
    <w:p w14:paraId="361E3120" w14:textId="77777777" w:rsidR="00851E71" w:rsidRDefault="00905824">
      <w:r>
        <w:t>Errors are divided into validation errors, authentication/authorization errors, business-rule conflicts, resource errors, and unexpected server errors. The API should return an appropriate HTTP status code and a safe message. Internal stack traces, database credentials, SQL statements, and other implementation details must not be returned to the browser.</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656"/>
        <w:gridCol w:w="1800"/>
        <w:gridCol w:w="3672"/>
        <w:gridCol w:w="2880"/>
      </w:tblGrid>
      <w:tr w:rsidR="00851E71" w14:paraId="524A620A" w14:textId="77777777">
        <w:trPr>
          <w:jc w:val="center"/>
        </w:trPr>
        <w:tc>
          <w:tcPr>
            <w:tcW w:w="1656" w:type="dxa"/>
            <w:shd w:val="clear" w:color="auto" w:fill="D9EAF7"/>
            <w:vAlign w:val="center"/>
          </w:tcPr>
          <w:p w14:paraId="3F4F765C" w14:textId="77777777" w:rsidR="00851E71" w:rsidRDefault="00905824">
            <w:pPr>
              <w:spacing w:after="0"/>
            </w:pPr>
            <w:r>
              <w:rPr>
                <w:b/>
                <w:sz w:val="16"/>
              </w:rPr>
              <w:t>Category</w:t>
            </w:r>
          </w:p>
        </w:tc>
        <w:tc>
          <w:tcPr>
            <w:tcW w:w="1800" w:type="dxa"/>
            <w:shd w:val="clear" w:color="auto" w:fill="D9EAF7"/>
            <w:vAlign w:val="center"/>
          </w:tcPr>
          <w:p w14:paraId="667C8A2D" w14:textId="77777777" w:rsidR="00851E71" w:rsidRDefault="00905824">
            <w:pPr>
              <w:spacing w:after="0"/>
            </w:pPr>
            <w:r>
              <w:rPr>
                <w:b/>
                <w:sz w:val="16"/>
              </w:rPr>
              <w:t>HTTP Status</w:t>
            </w:r>
          </w:p>
        </w:tc>
        <w:tc>
          <w:tcPr>
            <w:tcW w:w="3672" w:type="dxa"/>
            <w:shd w:val="clear" w:color="auto" w:fill="D9EAF7"/>
            <w:vAlign w:val="center"/>
          </w:tcPr>
          <w:p w14:paraId="52CDC99F" w14:textId="77777777" w:rsidR="00851E71" w:rsidRDefault="00905824">
            <w:pPr>
              <w:spacing w:after="0"/>
            </w:pPr>
            <w:r>
              <w:rPr>
                <w:b/>
                <w:sz w:val="16"/>
              </w:rPr>
              <w:t>Example</w:t>
            </w:r>
          </w:p>
        </w:tc>
        <w:tc>
          <w:tcPr>
            <w:tcW w:w="2880" w:type="dxa"/>
            <w:shd w:val="clear" w:color="auto" w:fill="D9EAF7"/>
            <w:vAlign w:val="center"/>
          </w:tcPr>
          <w:p w14:paraId="3BBCBA78" w14:textId="77777777" w:rsidR="00851E71" w:rsidRDefault="00905824">
            <w:pPr>
              <w:spacing w:after="0"/>
            </w:pPr>
            <w:r>
              <w:rPr>
                <w:b/>
                <w:sz w:val="16"/>
              </w:rPr>
              <w:t>Expected Handling</w:t>
            </w:r>
          </w:p>
        </w:tc>
      </w:tr>
      <w:tr w:rsidR="00851E71" w14:paraId="4FE26981" w14:textId="77777777">
        <w:trPr>
          <w:jc w:val="center"/>
        </w:trPr>
        <w:tc>
          <w:tcPr>
            <w:tcW w:w="1656" w:type="dxa"/>
            <w:vAlign w:val="center"/>
          </w:tcPr>
          <w:p w14:paraId="0A9FE850" w14:textId="77777777" w:rsidR="00851E71" w:rsidRDefault="00905824">
            <w:pPr>
              <w:spacing w:after="0"/>
            </w:pPr>
            <w:r>
              <w:rPr>
                <w:sz w:val="16"/>
              </w:rPr>
              <w:t>Validation</w:t>
            </w:r>
          </w:p>
        </w:tc>
        <w:tc>
          <w:tcPr>
            <w:tcW w:w="1800" w:type="dxa"/>
            <w:vAlign w:val="center"/>
          </w:tcPr>
          <w:p w14:paraId="339FEDE6" w14:textId="77777777" w:rsidR="00851E71" w:rsidRDefault="00905824">
            <w:pPr>
              <w:spacing w:after="0"/>
            </w:pPr>
            <w:r>
              <w:rPr>
                <w:sz w:val="16"/>
              </w:rPr>
              <w:t>400 Bad Request</w:t>
            </w:r>
          </w:p>
        </w:tc>
        <w:tc>
          <w:tcPr>
            <w:tcW w:w="3672" w:type="dxa"/>
            <w:vAlign w:val="center"/>
          </w:tcPr>
          <w:p w14:paraId="19766A2C" w14:textId="77777777" w:rsidR="00851E71" w:rsidRDefault="00905824">
            <w:pPr>
              <w:spacing w:after="0"/>
            </w:pPr>
            <w:r>
              <w:rPr>
                <w:sz w:val="16"/>
              </w:rPr>
              <w:t>Missing phone number; invalid email; end date before start date; negative payment.</w:t>
            </w:r>
          </w:p>
        </w:tc>
        <w:tc>
          <w:tcPr>
            <w:tcW w:w="2880" w:type="dxa"/>
            <w:vAlign w:val="center"/>
          </w:tcPr>
          <w:p w14:paraId="6ED3D6C0" w14:textId="77777777" w:rsidR="00851E71" w:rsidRDefault="00905824">
            <w:pPr>
              <w:spacing w:after="0"/>
            </w:pPr>
            <w:r>
              <w:rPr>
                <w:sz w:val="16"/>
              </w:rPr>
              <w:t>Reject request and identify the invalid input.</w:t>
            </w:r>
          </w:p>
        </w:tc>
      </w:tr>
      <w:tr w:rsidR="00851E71" w14:paraId="07119A89" w14:textId="77777777">
        <w:trPr>
          <w:jc w:val="center"/>
        </w:trPr>
        <w:tc>
          <w:tcPr>
            <w:tcW w:w="1656" w:type="dxa"/>
            <w:vAlign w:val="center"/>
          </w:tcPr>
          <w:p w14:paraId="3BF6471D" w14:textId="77777777" w:rsidR="00851E71" w:rsidRDefault="00905824">
            <w:pPr>
              <w:spacing w:after="0"/>
            </w:pPr>
            <w:r>
              <w:rPr>
                <w:sz w:val="16"/>
              </w:rPr>
              <w:t>Authentication</w:t>
            </w:r>
          </w:p>
        </w:tc>
        <w:tc>
          <w:tcPr>
            <w:tcW w:w="1800" w:type="dxa"/>
            <w:vAlign w:val="center"/>
          </w:tcPr>
          <w:p w14:paraId="721307C9" w14:textId="77777777" w:rsidR="00851E71" w:rsidRDefault="00905824">
            <w:pPr>
              <w:spacing w:after="0"/>
            </w:pPr>
            <w:r>
              <w:rPr>
                <w:sz w:val="16"/>
              </w:rPr>
              <w:t>401 Unauthorized</w:t>
            </w:r>
          </w:p>
        </w:tc>
        <w:tc>
          <w:tcPr>
            <w:tcW w:w="3672" w:type="dxa"/>
            <w:vAlign w:val="center"/>
          </w:tcPr>
          <w:p w14:paraId="5F1EAB92" w14:textId="77777777" w:rsidR="00851E71" w:rsidRDefault="00905824">
            <w:pPr>
              <w:spacing w:after="0"/>
            </w:pPr>
            <w:r>
              <w:rPr>
                <w:sz w:val="16"/>
              </w:rPr>
              <w:t>Invalid credentials; expired session.</w:t>
            </w:r>
          </w:p>
        </w:tc>
        <w:tc>
          <w:tcPr>
            <w:tcW w:w="2880" w:type="dxa"/>
            <w:vAlign w:val="center"/>
          </w:tcPr>
          <w:p w14:paraId="36A8DC20" w14:textId="77777777" w:rsidR="00851E71" w:rsidRDefault="00905824">
            <w:pPr>
              <w:spacing w:after="0"/>
            </w:pPr>
            <w:r>
              <w:rPr>
                <w:sz w:val="16"/>
              </w:rPr>
              <w:t>Require login or re-authentication.</w:t>
            </w:r>
          </w:p>
        </w:tc>
      </w:tr>
      <w:tr w:rsidR="00851E71" w14:paraId="1DAAA3DB" w14:textId="77777777">
        <w:trPr>
          <w:jc w:val="center"/>
        </w:trPr>
        <w:tc>
          <w:tcPr>
            <w:tcW w:w="1656" w:type="dxa"/>
            <w:vAlign w:val="center"/>
          </w:tcPr>
          <w:p w14:paraId="49622441" w14:textId="77777777" w:rsidR="00851E71" w:rsidRDefault="00905824">
            <w:pPr>
              <w:spacing w:after="0"/>
            </w:pPr>
            <w:r>
              <w:rPr>
                <w:sz w:val="16"/>
              </w:rPr>
              <w:t>Authorization</w:t>
            </w:r>
          </w:p>
        </w:tc>
        <w:tc>
          <w:tcPr>
            <w:tcW w:w="1800" w:type="dxa"/>
            <w:vAlign w:val="center"/>
          </w:tcPr>
          <w:p w14:paraId="5515AB14" w14:textId="77777777" w:rsidR="00851E71" w:rsidRDefault="00905824">
            <w:pPr>
              <w:spacing w:after="0"/>
            </w:pPr>
            <w:r>
              <w:rPr>
                <w:sz w:val="16"/>
              </w:rPr>
              <w:t>403 Forbidden</w:t>
            </w:r>
          </w:p>
        </w:tc>
        <w:tc>
          <w:tcPr>
            <w:tcW w:w="3672" w:type="dxa"/>
            <w:vAlign w:val="center"/>
          </w:tcPr>
          <w:p w14:paraId="3B50F376" w14:textId="77777777" w:rsidR="00851E71" w:rsidRDefault="00905824">
            <w:pPr>
              <w:spacing w:after="0"/>
            </w:pPr>
            <w:r>
              <w:rPr>
                <w:sz w:val="16"/>
              </w:rPr>
              <w:t>Student attempts room allocation.</w:t>
            </w:r>
          </w:p>
        </w:tc>
        <w:tc>
          <w:tcPr>
            <w:tcW w:w="2880" w:type="dxa"/>
            <w:vAlign w:val="center"/>
          </w:tcPr>
          <w:p w14:paraId="2B98BD80" w14:textId="77777777" w:rsidR="00851E71" w:rsidRDefault="00905824">
            <w:pPr>
              <w:spacing w:after="0"/>
            </w:pPr>
            <w:r>
              <w:rPr>
                <w:sz w:val="16"/>
              </w:rPr>
              <w:t>Deny operation and do not modify data.</w:t>
            </w:r>
          </w:p>
        </w:tc>
      </w:tr>
      <w:tr w:rsidR="00851E71" w14:paraId="66D8FB63" w14:textId="77777777">
        <w:trPr>
          <w:jc w:val="center"/>
        </w:trPr>
        <w:tc>
          <w:tcPr>
            <w:tcW w:w="1656" w:type="dxa"/>
            <w:vAlign w:val="center"/>
          </w:tcPr>
          <w:p w14:paraId="365CBF8F" w14:textId="77777777" w:rsidR="00851E71" w:rsidRDefault="00905824">
            <w:pPr>
              <w:spacing w:after="0"/>
            </w:pPr>
            <w:r>
              <w:rPr>
                <w:sz w:val="16"/>
              </w:rPr>
              <w:t>Conflict</w:t>
            </w:r>
          </w:p>
        </w:tc>
        <w:tc>
          <w:tcPr>
            <w:tcW w:w="1800" w:type="dxa"/>
            <w:vAlign w:val="center"/>
          </w:tcPr>
          <w:p w14:paraId="1F2D90DE" w14:textId="77777777" w:rsidR="00851E71" w:rsidRDefault="00905824">
            <w:pPr>
              <w:spacing w:after="0"/>
            </w:pPr>
            <w:r>
              <w:rPr>
                <w:sz w:val="16"/>
              </w:rPr>
              <w:t>409 Conflict</w:t>
            </w:r>
          </w:p>
        </w:tc>
        <w:tc>
          <w:tcPr>
            <w:tcW w:w="3672" w:type="dxa"/>
            <w:vAlign w:val="center"/>
          </w:tcPr>
          <w:p w14:paraId="321B45CD" w14:textId="77777777" w:rsidR="00851E71" w:rsidRDefault="00905824">
            <w:pPr>
              <w:spacing w:after="0"/>
            </w:pPr>
            <w:r>
              <w:rPr>
                <w:sz w:val="16"/>
              </w:rPr>
              <w:t>Duplicate USN/email; full room; second active allocation; duplicate open complaint category.</w:t>
            </w:r>
          </w:p>
        </w:tc>
        <w:tc>
          <w:tcPr>
            <w:tcW w:w="2880" w:type="dxa"/>
            <w:vAlign w:val="center"/>
          </w:tcPr>
          <w:p w14:paraId="5B51A94E" w14:textId="77777777" w:rsidR="00851E71" w:rsidRDefault="00905824">
            <w:pPr>
              <w:spacing w:after="0"/>
            </w:pPr>
            <w:r>
              <w:rPr>
                <w:sz w:val="16"/>
              </w:rPr>
              <w:t>Reject operation and explain the business-rule conflict.</w:t>
            </w:r>
          </w:p>
        </w:tc>
      </w:tr>
      <w:tr w:rsidR="00851E71" w14:paraId="7A890769" w14:textId="77777777">
        <w:trPr>
          <w:jc w:val="center"/>
        </w:trPr>
        <w:tc>
          <w:tcPr>
            <w:tcW w:w="1656" w:type="dxa"/>
            <w:vAlign w:val="center"/>
          </w:tcPr>
          <w:p w14:paraId="2D30EDF1" w14:textId="77777777" w:rsidR="00851E71" w:rsidRDefault="00905824">
            <w:pPr>
              <w:spacing w:after="0"/>
            </w:pPr>
            <w:r>
              <w:rPr>
                <w:sz w:val="16"/>
              </w:rPr>
              <w:t>Not Found</w:t>
            </w:r>
          </w:p>
        </w:tc>
        <w:tc>
          <w:tcPr>
            <w:tcW w:w="1800" w:type="dxa"/>
            <w:vAlign w:val="center"/>
          </w:tcPr>
          <w:p w14:paraId="4924FC62" w14:textId="77777777" w:rsidR="00851E71" w:rsidRDefault="00905824">
            <w:pPr>
              <w:spacing w:after="0"/>
            </w:pPr>
            <w:r>
              <w:rPr>
                <w:sz w:val="16"/>
              </w:rPr>
              <w:t>404 Not Found</w:t>
            </w:r>
          </w:p>
        </w:tc>
        <w:tc>
          <w:tcPr>
            <w:tcW w:w="3672" w:type="dxa"/>
            <w:vAlign w:val="center"/>
          </w:tcPr>
          <w:p w14:paraId="2AF32088" w14:textId="77777777" w:rsidR="00851E71" w:rsidRDefault="00905824">
            <w:pPr>
              <w:spacing w:after="0"/>
            </w:pPr>
            <w:r>
              <w:rPr>
                <w:sz w:val="16"/>
              </w:rPr>
              <w:t>Unknown student, room, complaint, leave, or visitor record.</w:t>
            </w:r>
          </w:p>
        </w:tc>
        <w:tc>
          <w:tcPr>
            <w:tcW w:w="2880" w:type="dxa"/>
            <w:vAlign w:val="center"/>
          </w:tcPr>
          <w:p w14:paraId="4C33CE95" w14:textId="77777777" w:rsidR="00851E71" w:rsidRDefault="00905824">
            <w:pPr>
              <w:spacing w:after="0"/>
            </w:pPr>
            <w:r>
              <w:rPr>
                <w:sz w:val="16"/>
              </w:rPr>
              <w:t>Return resource-not-found message.</w:t>
            </w:r>
          </w:p>
        </w:tc>
      </w:tr>
      <w:tr w:rsidR="00851E71" w14:paraId="08553130" w14:textId="77777777">
        <w:trPr>
          <w:jc w:val="center"/>
        </w:trPr>
        <w:tc>
          <w:tcPr>
            <w:tcW w:w="1656" w:type="dxa"/>
            <w:vAlign w:val="center"/>
          </w:tcPr>
          <w:p w14:paraId="75EE4CD0" w14:textId="77777777" w:rsidR="00851E71" w:rsidRDefault="00905824">
            <w:pPr>
              <w:spacing w:after="0"/>
            </w:pPr>
            <w:r>
              <w:rPr>
                <w:sz w:val="16"/>
              </w:rPr>
              <w:t>Locked</w:t>
            </w:r>
          </w:p>
        </w:tc>
        <w:tc>
          <w:tcPr>
            <w:tcW w:w="1800" w:type="dxa"/>
            <w:vAlign w:val="center"/>
          </w:tcPr>
          <w:p w14:paraId="5205C990" w14:textId="77777777" w:rsidR="00851E71" w:rsidRDefault="00905824">
            <w:pPr>
              <w:spacing w:after="0"/>
            </w:pPr>
            <w:r>
              <w:rPr>
                <w:sz w:val="16"/>
              </w:rPr>
              <w:t>423 Locked</w:t>
            </w:r>
          </w:p>
        </w:tc>
        <w:tc>
          <w:tcPr>
            <w:tcW w:w="3672" w:type="dxa"/>
            <w:vAlign w:val="center"/>
          </w:tcPr>
          <w:p w14:paraId="431278D9" w14:textId="77777777" w:rsidR="00851E71" w:rsidRDefault="00905824">
            <w:pPr>
              <w:spacing w:after="0"/>
            </w:pPr>
            <w:r>
              <w:rPr>
                <w:sz w:val="16"/>
              </w:rPr>
              <w:t>Login attempted during 15-minute lockout.</w:t>
            </w:r>
          </w:p>
        </w:tc>
        <w:tc>
          <w:tcPr>
            <w:tcW w:w="2880" w:type="dxa"/>
            <w:vAlign w:val="center"/>
          </w:tcPr>
          <w:p w14:paraId="36B2E703" w14:textId="77777777" w:rsidR="00851E71" w:rsidRDefault="00905824">
            <w:pPr>
              <w:spacing w:after="0"/>
            </w:pPr>
            <w:r>
              <w:rPr>
                <w:sz w:val="16"/>
              </w:rPr>
              <w:t>Reject login and return lockout information without revealing unnecessary account details.</w:t>
            </w:r>
          </w:p>
        </w:tc>
      </w:tr>
      <w:tr w:rsidR="00851E71" w14:paraId="2723FEC3" w14:textId="77777777">
        <w:trPr>
          <w:jc w:val="center"/>
        </w:trPr>
        <w:tc>
          <w:tcPr>
            <w:tcW w:w="1656" w:type="dxa"/>
            <w:vAlign w:val="center"/>
          </w:tcPr>
          <w:p w14:paraId="474CC2C6" w14:textId="77777777" w:rsidR="00851E71" w:rsidRDefault="00905824">
            <w:pPr>
              <w:spacing w:after="0"/>
            </w:pPr>
            <w:r>
              <w:rPr>
                <w:sz w:val="16"/>
              </w:rPr>
              <w:t>Server Error</w:t>
            </w:r>
          </w:p>
        </w:tc>
        <w:tc>
          <w:tcPr>
            <w:tcW w:w="1800" w:type="dxa"/>
            <w:vAlign w:val="center"/>
          </w:tcPr>
          <w:p w14:paraId="66D8F294" w14:textId="77777777" w:rsidR="00851E71" w:rsidRDefault="00905824">
            <w:pPr>
              <w:spacing w:after="0"/>
            </w:pPr>
            <w:r>
              <w:rPr>
                <w:sz w:val="16"/>
              </w:rPr>
              <w:t>500 Internal Server Error</w:t>
            </w:r>
          </w:p>
        </w:tc>
        <w:tc>
          <w:tcPr>
            <w:tcW w:w="3672" w:type="dxa"/>
            <w:vAlign w:val="center"/>
          </w:tcPr>
          <w:p w14:paraId="2BDF1100" w14:textId="77777777" w:rsidR="00851E71" w:rsidRDefault="00905824">
            <w:pPr>
              <w:spacing w:after="0"/>
            </w:pPr>
            <w:r>
              <w:rPr>
                <w:sz w:val="16"/>
              </w:rPr>
              <w:t>Unexpected application/database failure.</w:t>
            </w:r>
          </w:p>
        </w:tc>
        <w:tc>
          <w:tcPr>
            <w:tcW w:w="2880" w:type="dxa"/>
            <w:vAlign w:val="center"/>
          </w:tcPr>
          <w:p w14:paraId="279C02CB" w14:textId="77777777" w:rsidR="00851E71" w:rsidRDefault="00905824">
            <w:pPr>
              <w:spacing w:after="0"/>
            </w:pPr>
            <w:r>
              <w:rPr>
                <w:sz w:val="16"/>
              </w:rPr>
              <w:t>Log internally; return a generic safe message to the client.</w:t>
            </w:r>
          </w:p>
        </w:tc>
      </w:tr>
    </w:tbl>
    <w:p w14:paraId="2AF15097" w14:textId="77777777" w:rsidR="00851E71" w:rsidRDefault="00851E71">
      <w:pPr>
        <w:spacing w:after="0"/>
      </w:pPr>
    </w:p>
    <w:p w14:paraId="06AD6ADB" w14:textId="77777777" w:rsidR="00851E71" w:rsidRDefault="00905824">
      <w:pPr>
        <w:pStyle w:val="Heading4"/>
      </w:pPr>
      <w:r>
        <w:t>Validation Rules</w:t>
      </w:r>
    </w:p>
    <w:p w14:paraId="45E8F74D" w14:textId="77777777" w:rsidR="00851E71" w:rsidRDefault="00905824">
      <w:pPr>
        <w:pStyle w:val="ListBullet"/>
        <w:spacing w:after="60"/>
      </w:pPr>
      <w:r>
        <w:t>USN and email must be unique before account creation.</w:t>
      </w:r>
    </w:p>
    <w:p w14:paraId="1564111A" w14:textId="77777777" w:rsidR="00851E71" w:rsidRDefault="00905824">
      <w:pPr>
        <w:pStyle w:val="ListBullet"/>
        <w:spacing w:after="60"/>
      </w:pPr>
      <w:r>
        <w:t>Required registration fields must not be blank.</w:t>
      </w:r>
    </w:p>
    <w:p w14:paraId="3AF0DAE7" w14:textId="77777777" w:rsidR="00851E71" w:rsidRDefault="00905824">
      <w:pPr>
        <w:pStyle w:val="ListBullet"/>
        <w:spacing w:after="60"/>
      </w:pPr>
      <w:r>
        <w:t>Room allocation requires a registered student, an available room, and no existing active allocation.</w:t>
      </w:r>
    </w:p>
    <w:p w14:paraId="450A9C32" w14:textId="77777777" w:rsidR="00851E71" w:rsidRDefault="00905824">
      <w:pPr>
        <w:pStyle w:val="ListBullet"/>
        <w:spacing w:after="60"/>
      </w:pPr>
      <w:r>
        <w:t>Room occupancy must not exceed configured capacity.</w:t>
      </w:r>
    </w:p>
    <w:p w14:paraId="4317008E" w14:textId="77777777" w:rsidR="00851E71" w:rsidRDefault="00905824">
      <w:pPr>
        <w:pStyle w:val="ListBullet"/>
        <w:spacing w:after="60"/>
      </w:pPr>
      <w:r>
        <w:lastRenderedPageBreak/>
        <w:t>Payment amount must be a positive value and must be processed against the student's current fee record.</w:t>
      </w:r>
    </w:p>
    <w:p w14:paraId="647D31FB" w14:textId="77777777" w:rsidR="00851E71" w:rsidRDefault="00905824">
      <w:pPr>
        <w:pStyle w:val="ListBullet"/>
        <w:spacing w:after="60"/>
      </w:pPr>
      <w:r>
        <w:t>Leave end date must not precede the start date.</w:t>
      </w:r>
    </w:p>
    <w:p w14:paraId="31F367B1" w14:textId="77777777" w:rsidR="00851E71" w:rsidRDefault="00905824">
      <w:pPr>
        <w:pStyle w:val="ListBullet"/>
        <w:spacing w:after="60"/>
      </w:pPr>
      <w:r>
        <w:t>A student cannot create a second open complaint in the same category.</w:t>
      </w:r>
    </w:p>
    <w:p w14:paraId="61DDAE4A" w14:textId="77777777" w:rsidR="00851E71" w:rsidRDefault="00905824">
      <w:pPr>
        <w:pStyle w:val="ListBullet"/>
        <w:spacing w:after="60"/>
      </w:pPr>
      <w:r>
        <w:t>Protected administrative operations must pass role authorization before business validation is applied.</w:t>
      </w:r>
    </w:p>
    <w:p w14:paraId="1074478B" w14:textId="77777777" w:rsidR="00851E71" w:rsidRDefault="00905824">
      <w:pPr>
        <w:pStyle w:val="Heading3"/>
      </w:pPr>
      <w:r>
        <w:t>3.b.5 Data and Component Design</w:t>
      </w:r>
    </w:p>
    <w:p w14:paraId="57E9603C" w14:textId="77777777" w:rsidR="00851E71" w:rsidRDefault="00905824">
      <w:r>
        <w:t>The data design follows the entities listed in the SRS and keeps operational records separate enough to support history. The following logical entities form the core database design.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656"/>
        <w:gridCol w:w="4320"/>
        <w:gridCol w:w="3816"/>
      </w:tblGrid>
      <w:tr w:rsidR="00851E71" w14:paraId="0F08234C" w14:textId="77777777">
        <w:trPr>
          <w:jc w:val="center"/>
        </w:trPr>
        <w:tc>
          <w:tcPr>
            <w:tcW w:w="1656" w:type="dxa"/>
            <w:shd w:val="clear" w:color="auto" w:fill="D9EAF7"/>
            <w:vAlign w:val="center"/>
          </w:tcPr>
          <w:p w14:paraId="2F1DB53D" w14:textId="77777777" w:rsidR="00851E71" w:rsidRDefault="00905824">
            <w:pPr>
              <w:spacing w:after="0"/>
            </w:pPr>
            <w:r>
              <w:rPr>
                <w:b/>
                <w:sz w:val="16"/>
              </w:rPr>
              <w:t>Entity</w:t>
            </w:r>
          </w:p>
        </w:tc>
        <w:tc>
          <w:tcPr>
            <w:tcW w:w="4320" w:type="dxa"/>
            <w:shd w:val="clear" w:color="auto" w:fill="D9EAF7"/>
            <w:vAlign w:val="center"/>
          </w:tcPr>
          <w:p w14:paraId="21BEBE07" w14:textId="77777777" w:rsidR="00851E71" w:rsidRDefault="00905824">
            <w:pPr>
              <w:spacing w:after="0"/>
            </w:pPr>
            <w:r>
              <w:rPr>
                <w:b/>
                <w:sz w:val="16"/>
              </w:rPr>
              <w:t>Important Attributes</w:t>
            </w:r>
          </w:p>
        </w:tc>
        <w:tc>
          <w:tcPr>
            <w:tcW w:w="3816" w:type="dxa"/>
            <w:shd w:val="clear" w:color="auto" w:fill="D9EAF7"/>
            <w:vAlign w:val="center"/>
          </w:tcPr>
          <w:p w14:paraId="2D8CD65B" w14:textId="77777777" w:rsidR="00851E71" w:rsidRDefault="00905824">
            <w:pPr>
              <w:spacing w:after="0"/>
            </w:pPr>
            <w:r>
              <w:rPr>
                <w:b/>
                <w:sz w:val="16"/>
              </w:rPr>
              <w:t>Relationship / Constraint</w:t>
            </w:r>
          </w:p>
        </w:tc>
      </w:tr>
      <w:tr w:rsidR="00851E71" w14:paraId="6D95ED4F" w14:textId="77777777">
        <w:trPr>
          <w:jc w:val="center"/>
        </w:trPr>
        <w:tc>
          <w:tcPr>
            <w:tcW w:w="1656" w:type="dxa"/>
            <w:vAlign w:val="center"/>
          </w:tcPr>
          <w:p w14:paraId="463EE3F7" w14:textId="77777777" w:rsidR="00851E71" w:rsidRDefault="00905824">
            <w:pPr>
              <w:spacing w:after="0"/>
            </w:pPr>
            <w:r>
              <w:rPr>
                <w:sz w:val="16"/>
              </w:rPr>
              <w:t>User</w:t>
            </w:r>
          </w:p>
        </w:tc>
        <w:tc>
          <w:tcPr>
            <w:tcW w:w="4320" w:type="dxa"/>
            <w:vAlign w:val="center"/>
          </w:tcPr>
          <w:p w14:paraId="75BC4DE6" w14:textId="77777777" w:rsidR="00851E71" w:rsidRDefault="00905824">
            <w:pPr>
              <w:spacing w:after="0"/>
            </w:pPr>
            <w:r>
              <w:rPr>
                <w:sz w:val="16"/>
              </w:rPr>
              <w:t>user_id, USN/email, password_hash, role, failed_attempts, lock_until, session information</w:t>
            </w:r>
          </w:p>
        </w:tc>
        <w:tc>
          <w:tcPr>
            <w:tcW w:w="3816" w:type="dxa"/>
            <w:vAlign w:val="center"/>
          </w:tcPr>
          <w:p w14:paraId="54056238" w14:textId="77777777" w:rsidR="00851E71" w:rsidRDefault="00905824">
            <w:pPr>
              <w:spacing w:after="0"/>
            </w:pPr>
            <w:r>
              <w:rPr>
                <w:sz w:val="16"/>
              </w:rPr>
              <w:t>Authentication identity; role controls protected functions.</w:t>
            </w:r>
          </w:p>
        </w:tc>
      </w:tr>
      <w:tr w:rsidR="00851E71" w14:paraId="3431F420" w14:textId="77777777">
        <w:trPr>
          <w:jc w:val="center"/>
        </w:trPr>
        <w:tc>
          <w:tcPr>
            <w:tcW w:w="1656" w:type="dxa"/>
            <w:vAlign w:val="center"/>
          </w:tcPr>
          <w:p w14:paraId="2BBDF047" w14:textId="77777777" w:rsidR="00851E71" w:rsidRDefault="00905824">
            <w:pPr>
              <w:spacing w:after="0"/>
            </w:pPr>
            <w:r>
              <w:rPr>
                <w:sz w:val="16"/>
              </w:rPr>
              <w:t>Student</w:t>
            </w:r>
          </w:p>
        </w:tc>
        <w:tc>
          <w:tcPr>
            <w:tcW w:w="4320" w:type="dxa"/>
            <w:vAlign w:val="center"/>
          </w:tcPr>
          <w:p w14:paraId="30B7A1F2" w14:textId="77777777" w:rsidR="00851E71" w:rsidRDefault="00905824">
            <w:pPr>
              <w:spacing w:after="0"/>
            </w:pPr>
            <w:r>
              <w:rPr>
                <w:sz w:val="16"/>
              </w:rPr>
              <w:t>student_id, USN, name, email, phone</w:t>
            </w:r>
          </w:p>
        </w:tc>
        <w:tc>
          <w:tcPr>
            <w:tcW w:w="3816" w:type="dxa"/>
            <w:vAlign w:val="center"/>
          </w:tcPr>
          <w:p w14:paraId="0FCC85B4" w14:textId="77777777" w:rsidR="00851E71" w:rsidRDefault="00905824">
            <w:pPr>
              <w:spacing w:after="0"/>
            </w:pPr>
            <w:r>
              <w:rPr>
                <w:sz w:val="16"/>
              </w:rPr>
              <w:t>Associated with a user account; referenced by hostel records.</w:t>
            </w:r>
          </w:p>
        </w:tc>
      </w:tr>
      <w:tr w:rsidR="00851E71" w14:paraId="775E64EA" w14:textId="77777777">
        <w:trPr>
          <w:jc w:val="center"/>
        </w:trPr>
        <w:tc>
          <w:tcPr>
            <w:tcW w:w="1656" w:type="dxa"/>
            <w:vAlign w:val="center"/>
          </w:tcPr>
          <w:p w14:paraId="7B6F5021" w14:textId="77777777" w:rsidR="00851E71" w:rsidRDefault="00905824">
            <w:pPr>
              <w:spacing w:after="0"/>
            </w:pPr>
            <w:r>
              <w:rPr>
                <w:sz w:val="16"/>
              </w:rPr>
              <w:t>Room</w:t>
            </w:r>
          </w:p>
        </w:tc>
        <w:tc>
          <w:tcPr>
            <w:tcW w:w="4320" w:type="dxa"/>
            <w:vAlign w:val="center"/>
          </w:tcPr>
          <w:p w14:paraId="78620064" w14:textId="77777777" w:rsidR="00851E71" w:rsidRDefault="00905824">
            <w:pPr>
              <w:spacing w:after="0"/>
            </w:pPr>
            <w:r>
              <w:rPr>
                <w:sz w:val="16"/>
              </w:rPr>
              <w:t>room_id, block, floor, sharing_type, capacity, occupancy</w:t>
            </w:r>
          </w:p>
        </w:tc>
        <w:tc>
          <w:tcPr>
            <w:tcW w:w="3816" w:type="dxa"/>
            <w:vAlign w:val="center"/>
          </w:tcPr>
          <w:p w14:paraId="62B5E6A6" w14:textId="77777777" w:rsidR="00851E71" w:rsidRDefault="00905824">
            <w:pPr>
              <w:spacing w:after="0"/>
            </w:pPr>
            <w:r>
              <w:rPr>
                <w:sz w:val="16"/>
              </w:rPr>
              <w:t>Capacity is an upper bound on occupancy.</w:t>
            </w:r>
          </w:p>
        </w:tc>
      </w:tr>
      <w:tr w:rsidR="00851E71" w14:paraId="6046D940" w14:textId="77777777">
        <w:trPr>
          <w:jc w:val="center"/>
        </w:trPr>
        <w:tc>
          <w:tcPr>
            <w:tcW w:w="1656" w:type="dxa"/>
            <w:vAlign w:val="center"/>
          </w:tcPr>
          <w:p w14:paraId="7B525373" w14:textId="77777777" w:rsidR="00851E71" w:rsidRDefault="00905824">
            <w:pPr>
              <w:spacing w:after="0"/>
            </w:pPr>
            <w:r>
              <w:rPr>
                <w:sz w:val="16"/>
              </w:rPr>
              <w:t>Allocation</w:t>
            </w:r>
          </w:p>
        </w:tc>
        <w:tc>
          <w:tcPr>
            <w:tcW w:w="4320" w:type="dxa"/>
            <w:vAlign w:val="center"/>
          </w:tcPr>
          <w:p w14:paraId="20585917" w14:textId="77777777" w:rsidR="00851E71" w:rsidRDefault="00905824">
            <w:pPr>
              <w:spacing w:after="0"/>
            </w:pPr>
            <w:r>
              <w:rPr>
                <w:sz w:val="16"/>
              </w:rPr>
              <w:t>allocation_id, student_id, room_id, start/end or active state</w:t>
            </w:r>
          </w:p>
        </w:tc>
        <w:tc>
          <w:tcPr>
            <w:tcW w:w="3816" w:type="dxa"/>
            <w:vAlign w:val="center"/>
          </w:tcPr>
          <w:p w14:paraId="785E9A00" w14:textId="77777777" w:rsidR="00851E71" w:rsidRDefault="00905824">
            <w:pPr>
              <w:spacing w:after="0"/>
            </w:pPr>
            <w:r>
              <w:rPr>
                <w:sz w:val="16"/>
              </w:rPr>
              <w:t>A student may have historical allocations but only one active allocation.</w:t>
            </w:r>
          </w:p>
        </w:tc>
      </w:tr>
      <w:tr w:rsidR="00851E71" w14:paraId="6D9371AE" w14:textId="77777777">
        <w:trPr>
          <w:jc w:val="center"/>
        </w:trPr>
        <w:tc>
          <w:tcPr>
            <w:tcW w:w="1656" w:type="dxa"/>
            <w:vAlign w:val="center"/>
          </w:tcPr>
          <w:p w14:paraId="190951C8" w14:textId="77777777" w:rsidR="00851E71" w:rsidRDefault="00905824">
            <w:pPr>
              <w:spacing w:after="0"/>
            </w:pPr>
            <w:r>
              <w:rPr>
                <w:sz w:val="16"/>
              </w:rPr>
              <w:t>FeePayment</w:t>
            </w:r>
          </w:p>
        </w:tc>
        <w:tc>
          <w:tcPr>
            <w:tcW w:w="4320" w:type="dxa"/>
            <w:vAlign w:val="center"/>
          </w:tcPr>
          <w:p w14:paraId="15931DDB" w14:textId="77777777" w:rsidR="00851E71" w:rsidRDefault="00905824">
            <w:pPr>
              <w:spacing w:after="0"/>
            </w:pPr>
            <w:r>
              <w:rPr>
                <w:sz w:val="16"/>
              </w:rPr>
              <w:t>payment_id, student_id, amount_due, amount_paid, payment_date, balance/status</w:t>
            </w:r>
          </w:p>
        </w:tc>
        <w:tc>
          <w:tcPr>
            <w:tcW w:w="3816" w:type="dxa"/>
            <w:vAlign w:val="center"/>
          </w:tcPr>
          <w:p w14:paraId="47ED16E0" w14:textId="77777777" w:rsidR="00851E71" w:rsidRDefault="00905824">
            <w:pPr>
              <w:spacing w:after="0"/>
            </w:pPr>
            <w:r>
              <w:rPr>
                <w:sz w:val="16"/>
              </w:rPr>
              <w:t>References Student; supports payment history.</w:t>
            </w:r>
          </w:p>
        </w:tc>
      </w:tr>
      <w:tr w:rsidR="00851E71" w14:paraId="2AA7D057" w14:textId="77777777">
        <w:trPr>
          <w:jc w:val="center"/>
        </w:trPr>
        <w:tc>
          <w:tcPr>
            <w:tcW w:w="1656" w:type="dxa"/>
            <w:vAlign w:val="center"/>
          </w:tcPr>
          <w:p w14:paraId="4C7D060A" w14:textId="77777777" w:rsidR="00851E71" w:rsidRDefault="00905824">
            <w:pPr>
              <w:spacing w:after="0"/>
            </w:pPr>
            <w:r>
              <w:rPr>
                <w:sz w:val="16"/>
              </w:rPr>
              <w:t>Complaint</w:t>
            </w:r>
          </w:p>
        </w:tc>
        <w:tc>
          <w:tcPr>
            <w:tcW w:w="4320" w:type="dxa"/>
            <w:vAlign w:val="center"/>
          </w:tcPr>
          <w:p w14:paraId="735D81C6" w14:textId="77777777" w:rsidR="00851E71" w:rsidRDefault="00905824">
            <w:pPr>
              <w:spacing w:after="0"/>
            </w:pPr>
            <w:r>
              <w:rPr>
                <w:sz w:val="16"/>
              </w:rPr>
              <w:t>complaint_id, student_id, category, description, status, remarks, timestamps</w:t>
            </w:r>
          </w:p>
        </w:tc>
        <w:tc>
          <w:tcPr>
            <w:tcW w:w="3816" w:type="dxa"/>
            <w:vAlign w:val="center"/>
          </w:tcPr>
          <w:p w14:paraId="65488875" w14:textId="77777777" w:rsidR="00851E71" w:rsidRDefault="00905824">
            <w:pPr>
              <w:spacing w:after="0"/>
            </w:pPr>
            <w:r>
              <w:rPr>
                <w:sz w:val="16"/>
              </w:rPr>
              <w:t>At most one open complaint per student/category.</w:t>
            </w:r>
          </w:p>
        </w:tc>
      </w:tr>
      <w:tr w:rsidR="00851E71" w14:paraId="3EFD4D11" w14:textId="77777777">
        <w:trPr>
          <w:jc w:val="center"/>
        </w:trPr>
        <w:tc>
          <w:tcPr>
            <w:tcW w:w="1656" w:type="dxa"/>
            <w:vAlign w:val="center"/>
          </w:tcPr>
          <w:p w14:paraId="02F0594C" w14:textId="77777777" w:rsidR="00851E71" w:rsidRDefault="00905824">
            <w:pPr>
              <w:spacing w:after="0"/>
            </w:pPr>
            <w:r>
              <w:rPr>
                <w:sz w:val="16"/>
              </w:rPr>
              <w:t>LeaveRequest</w:t>
            </w:r>
          </w:p>
        </w:tc>
        <w:tc>
          <w:tcPr>
            <w:tcW w:w="4320" w:type="dxa"/>
            <w:vAlign w:val="center"/>
          </w:tcPr>
          <w:p w14:paraId="599E7B38" w14:textId="77777777" w:rsidR="00851E71" w:rsidRDefault="00905824">
            <w:pPr>
              <w:spacing w:after="0"/>
            </w:pPr>
            <w:r>
              <w:rPr>
                <w:sz w:val="16"/>
              </w:rPr>
              <w:t>leave_id, student_id, start_date, end_date, reason, status</w:t>
            </w:r>
          </w:p>
        </w:tc>
        <w:tc>
          <w:tcPr>
            <w:tcW w:w="3816" w:type="dxa"/>
            <w:vAlign w:val="center"/>
          </w:tcPr>
          <w:p w14:paraId="2FE9FF8B" w14:textId="77777777" w:rsidR="00851E71" w:rsidRDefault="00905824">
            <w:pPr>
              <w:spacing w:after="0"/>
            </w:pPr>
            <w:r>
              <w:rPr>
                <w:sz w:val="16"/>
              </w:rPr>
              <w:t>Admin decision changes Pending to Approved/Rejected.</w:t>
            </w:r>
          </w:p>
        </w:tc>
      </w:tr>
      <w:tr w:rsidR="00851E71" w14:paraId="64CD5BE0" w14:textId="77777777">
        <w:trPr>
          <w:jc w:val="center"/>
        </w:trPr>
        <w:tc>
          <w:tcPr>
            <w:tcW w:w="1656" w:type="dxa"/>
            <w:vAlign w:val="center"/>
          </w:tcPr>
          <w:p w14:paraId="1682494A" w14:textId="77777777" w:rsidR="00851E71" w:rsidRDefault="00905824">
            <w:pPr>
              <w:spacing w:after="0"/>
            </w:pPr>
            <w:r>
              <w:rPr>
                <w:sz w:val="16"/>
              </w:rPr>
              <w:t>Visitor</w:t>
            </w:r>
          </w:p>
        </w:tc>
        <w:tc>
          <w:tcPr>
            <w:tcW w:w="4320" w:type="dxa"/>
            <w:vAlign w:val="center"/>
          </w:tcPr>
          <w:p w14:paraId="1F4253A2" w14:textId="77777777" w:rsidR="00851E71" w:rsidRDefault="00905824">
            <w:pPr>
              <w:spacing w:after="0"/>
            </w:pPr>
            <w:r>
              <w:rPr>
                <w:sz w:val="16"/>
              </w:rPr>
              <w:t>visitor_id, student_id, name, contact, purpose, entry_time, exit_time</w:t>
            </w:r>
          </w:p>
        </w:tc>
        <w:tc>
          <w:tcPr>
            <w:tcW w:w="3816" w:type="dxa"/>
            <w:vAlign w:val="center"/>
          </w:tcPr>
          <w:p w14:paraId="4E8F26B9" w14:textId="77777777" w:rsidR="00851E71" w:rsidRDefault="00905824">
            <w:pPr>
              <w:spacing w:after="0"/>
            </w:pPr>
            <w:r>
              <w:rPr>
                <w:sz w:val="16"/>
              </w:rPr>
              <w:t>References the student being visited.</w:t>
            </w:r>
          </w:p>
        </w:tc>
      </w:tr>
    </w:tbl>
    <w:p w14:paraId="354A83F5" w14:textId="77777777" w:rsidR="00851E71" w:rsidRDefault="00851E71">
      <w:pPr>
        <w:spacing w:after="0"/>
      </w:pPr>
    </w:p>
    <w:p w14:paraId="06B510D8" w14:textId="77777777" w:rsidR="00851E71" w:rsidRDefault="00905824">
      <w:pPr>
        <w:pStyle w:val="Heading4"/>
      </w:pPr>
      <w:r>
        <w:t>Module-to-Entity Mapping</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168"/>
        <w:gridCol w:w="6624"/>
      </w:tblGrid>
      <w:tr w:rsidR="00851E71" w14:paraId="015B94B9" w14:textId="77777777">
        <w:trPr>
          <w:jc w:val="center"/>
        </w:trPr>
        <w:tc>
          <w:tcPr>
            <w:tcW w:w="3168" w:type="dxa"/>
            <w:shd w:val="clear" w:color="auto" w:fill="D9EAF7"/>
            <w:vAlign w:val="center"/>
          </w:tcPr>
          <w:p w14:paraId="6B53E2D7" w14:textId="77777777" w:rsidR="00851E71" w:rsidRDefault="00905824">
            <w:pPr>
              <w:spacing w:after="0"/>
            </w:pPr>
            <w:r>
              <w:rPr>
                <w:b/>
                <w:sz w:val="18"/>
              </w:rPr>
              <w:t>Module</w:t>
            </w:r>
          </w:p>
        </w:tc>
        <w:tc>
          <w:tcPr>
            <w:tcW w:w="6624" w:type="dxa"/>
            <w:shd w:val="clear" w:color="auto" w:fill="D9EAF7"/>
            <w:vAlign w:val="center"/>
          </w:tcPr>
          <w:p w14:paraId="0C32510A" w14:textId="77777777" w:rsidR="00851E71" w:rsidRDefault="00905824">
            <w:pPr>
              <w:spacing w:after="0"/>
            </w:pPr>
            <w:r>
              <w:rPr>
                <w:b/>
                <w:sz w:val="18"/>
              </w:rPr>
              <w:t>Primary Entities</w:t>
            </w:r>
          </w:p>
        </w:tc>
      </w:tr>
      <w:tr w:rsidR="00851E71" w14:paraId="43D1A8D4" w14:textId="77777777">
        <w:trPr>
          <w:jc w:val="center"/>
        </w:trPr>
        <w:tc>
          <w:tcPr>
            <w:tcW w:w="3168" w:type="dxa"/>
            <w:vAlign w:val="center"/>
          </w:tcPr>
          <w:p w14:paraId="31653781" w14:textId="77777777" w:rsidR="00851E71" w:rsidRDefault="00905824">
            <w:pPr>
              <w:spacing w:after="0"/>
            </w:pPr>
            <w:r>
              <w:rPr>
                <w:sz w:val="18"/>
              </w:rPr>
              <w:t>Authentication &amp; Student</w:t>
            </w:r>
          </w:p>
        </w:tc>
        <w:tc>
          <w:tcPr>
            <w:tcW w:w="6624" w:type="dxa"/>
            <w:vAlign w:val="center"/>
          </w:tcPr>
          <w:p w14:paraId="130F0F7B" w14:textId="77777777" w:rsidR="00851E71" w:rsidRDefault="00905824">
            <w:pPr>
              <w:spacing w:after="0"/>
            </w:pPr>
            <w:r>
              <w:rPr>
                <w:sz w:val="18"/>
              </w:rPr>
              <w:t>User, Student</w:t>
            </w:r>
          </w:p>
        </w:tc>
      </w:tr>
      <w:tr w:rsidR="00851E71" w14:paraId="6459DA90" w14:textId="77777777">
        <w:trPr>
          <w:jc w:val="center"/>
        </w:trPr>
        <w:tc>
          <w:tcPr>
            <w:tcW w:w="3168" w:type="dxa"/>
            <w:vAlign w:val="center"/>
          </w:tcPr>
          <w:p w14:paraId="5D46A59E" w14:textId="77777777" w:rsidR="00851E71" w:rsidRDefault="00905824">
            <w:pPr>
              <w:spacing w:after="0"/>
            </w:pPr>
            <w:r>
              <w:rPr>
                <w:sz w:val="18"/>
              </w:rPr>
              <w:t>Room &amp; Allocation</w:t>
            </w:r>
          </w:p>
        </w:tc>
        <w:tc>
          <w:tcPr>
            <w:tcW w:w="6624" w:type="dxa"/>
            <w:vAlign w:val="center"/>
          </w:tcPr>
          <w:p w14:paraId="7A4C8366" w14:textId="77777777" w:rsidR="00851E71" w:rsidRDefault="00905824">
            <w:pPr>
              <w:spacing w:after="0"/>
            </w:pPr>
            <w:r>
              <w:rPr>
                <w:sz w:val="18"/>
              </w:rPr>
              <w:t>Student, Room, Allocation</w:t>
            </w:r>
          </w:p>
        </w:tc>
      </w:tr>
      <w:tr w:rsidR="00851E71" w14:paraId="6526C75E" w14:textId="77777777">
        <w:trPr>
          <w:jc w:val="center"/>
        </w:trPr>
        <w:tc>
          <w:tcPr>
            <w:tcW w:w="3168" w:type="dxa"/>
            <w:vAlign w:val="center"/>
          </w:tcPr>
          <w:p w14:paraId="66229F8D" w14:textId="77777777" w:rsidR="00851E71" w:rsidRDefault="00905824">
            <w:pPr>
              <w:spacing w:after="0"/>
            </w:pPr>
            <w:r>
              <w:rPr>
                <w:sz w:val="18"/>
              </w:rPr>
              <w:t>Fee</w:t>
            </w:r>
          </w:p>
        </w:tc>
        <w:tc>
          <w:tcPr>
            <w:tcW w:w="6624" w:type="dxa"/>
            <w:vAlign w:val="center"/>
          </w:tcPr>
          <w:p w14:paraId="594FCAE0" w14:textId="77777777" w:rsidR="00851E71" w:rsidRDefault="00905824">
            <w:pPr>
              <w:spacing w:after="0"/>
            </w:pPr>
            <w:r>
              <w:rPr>
                <w:sz w:val="18"/>
              </w:rPr>
              <w:t>Student, FeePayment</w:t>
            </w:r>
          </w:p>
        </w:tc>
      </w:tr>
      <w:tr w:rsidR="00851E71" w14:paraId="5756C5DC" w14:textId="77777777">
        <w:trPr>
          <w:jc w:val="center"/>
        </w:trPr>
        <w:tc>
          <w:tcPr>
            <w:tcW w:w="3168" w:type="dxa"/>
            <w:vAlign w:val="center"/>
          </w:tcPr>
          <w:p w14:paraId="1BBB52BE" w14:textId="77777777" w:rsidR="00851E71" w:rsidRDefault="00905824">
            <w:pPr>
              <w:spacing w:after="0"/>
            </w:pPr>
            <w:r>
              <w:rPr>
                <w:sz w:val="18"/>
              </w:rPr>
              <w:t>Complaint</w:t>
            </w:r>
          </w:p>
        </w:tc>
        <w:tc>
          <w:tcPr>
            <w:tcW w:w="6624" w:type="dxa"/>
            <w:vAlign w:val="center"/>
          </w:tcPr>
          <w:p w14:paraId="7C620495" w14:textId="77777777" w:rsidR="00851E71" w:rsidRDefault="00905824">
            <w:pPr>
              <w:spacing w:after="0"/>
            </w:pPr>
            <w:r>
              <w:rPr>
                <w:sz w:val="18"/>
              </w:rPr>
              <w:t>Student, Complaint</w:t>
            </w:r>
          </w:p>
        </w:tc>
      </w:tr>
      <w:tr w:rsidR="00851E71" w14:paraId="61270A59" w14:textId="77777777">
        <w:trPr>
          <w:jc w:val="center"/>
        </w:trPr>
        <w:tc>
          <w:tcPr>
            <w:tcW w:w="3168" w:type="dxa"/>
            <w:vAlign w:val="center"/>
          </w:tcPr>
          <w:p w14:paraId="36F15AF8" w14:textId="77777777" w:rsidR="00851E71" w:rsidRDefault="00905824">
            <w:pPr>
              <w:spacing w:after="0"/>
            </w:pPr>
            <w:r>
              <w:rPr>
                <w:sz w:val="18"/>
              </w:rPr>
              <w:t>Admin Services</w:t>
            </w:r>
          </w:p>
        </w:tc>
        <w:tc>
          <w:tcPr>
            <w:tcW w:w="6624" w:type="dxa"/>
            <w:vAlign w:val="center"/>
          </w:tcPr>
          <w:p w14:paraId="643BB1F6" w14:textId="77777777" w:rsidR="00851E71" w:rsidRDefault="00905824">
            <w:pPr>
              <w:spacing w:after="0"/>
            </w:pPr>
            <w:r>
              <w:rPr>
                <w:sz w:val="18"/>
              </w:rPr>
              <w:t>Student, LeaveRequest, Visitor, Room, FeePayment, Complaint</w:t>
            </w:r>
          </w:p>
        </w:tc>
      </w:tr>
      <w:tr w:rsidR="00851E71" w14:paraId="395A6943" w14:textId="77777777">
        <w:trPr>
          <w:jc w:val="center"/>
        </w:trPr>
        <w:tc>
          <w:tcPr>
            <w:tcW w:w="3168" w:type="dxa"/>
            <w:vAlign w:val="center"/>
          </w:tcPr>
          <w:p w14:paraId="31C4EC52" w14:textId="77777777" w:rsidR="00851E71" w:rsidRDefault="00905824">
            <w:pPr>
              <w:spacing w:after="0"/>
            </w:pPr>
            <w:r>
              <w:rPr>
                <w:sz w:val="18"/>
              </w:rPr>
              <w:t>Reports</w:t>
            </w:r>
          </w:p>
        </w:tc>
        <w:tc>
          <w:tcPr>
            <w:tcW w:w="6624" w:type="dxa"/>
            <w:vAlign w:val="center"/>
          </w:tcPr>
          <w:p w14:paraId="6AAAE685" w14:textId="77777777" w:rsidR="00851E71" w:rsidRDefault="00905824">
            <w:pPr>
              <w:spacing w:after="0"/>
            </w:pPr>
            <w:r>
              <w:rPr>
                <w:sz w:val="18"/>
              </w:rPr>
              <w:t>Student, Room, Allocation, FeePayment, Complaint, LeaveRequest, Visitor</w:t>
            </w:r>
          </w:p>
        </w:tc>
      </w:tr>
    </w:tbl>
    <w:p w14:paraId="5C850D39" w14:textId="77777777" w:rsidR="00851E71" w:rsidRDefault="00851E71">
      <w:pPr>
        <w:spacing w:after="0"/>
      </w:pPr>
    </w:p>
    <w:p w14:paraId="77593465" w14:textId="77777777" w:rsidR="00851E71" w:rsidRDefault="00905824">
      <w:pPr>
        <w:pStyle w:val="Heading4"/>
      </w:pPr>
      <w:r>
        <w:t>Transaction Boundaries</w:t>
      </w:r>
    </w:p>
    <w:p w14:paraId="343C0E16" w14:textId="77777777" w:rsidR="00851E71" w:rsidRDefault="00905824">
      <w:pPr>
        <w:pStyle w:val="ListBullet"/>
        <w:spacing w:after="60"/>
      </w:pPr>
      <w:r>
        <w:t>Allocation: validate student and room state, create/update allocation, and update room occupancy as one logical transaction.</w:t>
      </w:r>
    </w:p>
    <w:p w14:paraId="7EF54485" w14:textId="77777777" w:rsidR="00851E71" w:rsidRDefault="00905824">
      <w:pPr>
        <w:pStyle w:val="ListBullet"/>
        <w:spacing w:after="60"/>
      </w:pPr>
      <w:r>
        <w:t>Reallocation: validate destination room, release the previous allocation/occupancy, and establish the new allocation consistently.</w:t>
      </w:r>
    </w:p>
    <w:p w14:paraId="22529D0D" w14:textId="77777777" w:rsidR="00851E71" w:rsidRDefault="00905824">
      <w:pPr>
        <w:pStyle w:val="ListBullet"/>
        <w:spacing w:after="60"/>
      </w:pPr>
      <w:r>
        <w:t>Vacating: mark the allocation inactive and release the room occupancy together.</w:t>
      </w:r>
    </w:p>
    <w:p w14:paraId="565FC394" w14:textId="77777777" w:rsidR="00851E71" w:rsidRDefault="00905824">
      <w:pPr>
        <w:pStyle w:val="ListBullet"/>
        <w:spacing w:after="60"/>
      </w:pPr>
      <w:r>
        <w:t>Fee payment: validate amount, persist payment, and update/recalculate the outstanding balance consistently.</w:t>
      </w:r>
    </w:p>
    <w:p w14:paraId="32DEE606" w14:textId="77777777" w:rsidR="00851E71" w:rsidRDefault="00905824">
      <w:pPr>
        <w:pStyle w:val="ListBullet"/>
        <w:spacing w:after="60"/>
      </w:pPr>
      <w:r>
        <w:t>Complaint update: persist status and remarks together so the history shown to the student matches the administrative action.</w:t>
      </w:r>
    </w:p>
    <w:p w14:paraId="2C2B452E" w14:textId="77777777" w:rsidR="00851E71" w:rsidRDefault="00905824">
      <w:pPr>
        <w:pStyle w:val="Heading3"/>
      </w:pPr>
      <w:r>
        <w:t>3.b.6 Other Design Sections</w:t>
      </w:r>
    </w:p>
    <w:p w14:paraId="1309B6C0" w14:textId="77777777" w:rsidR="00851E71" w:rsidRDefault="00905824">
      <w:pPr>
        <w:pStyle w:val="Heading4"/>
      </w:pPr>
      <w:r>
        <w:t>User Interface Design Principles</w:t>
      </w:r>
    </w:p>
    <w:p w14:paraId="76B4B0B3" w14:textId="77777777" w:rsidR="00851E71" w:rsidRDefault="00905824">
      <w:pPr>
        <w:pStyle w:val="ListBullet"/>
        <w:spacing w:after="60"/>
      </w:pPr>
      <w:r>
        <w:t>Use separate role-appropriate dashboards for Student and Warden/Admin users.</w:t>
      </w:r>
    </w:p>
    <w:p w14:paraId="0CEBB1C6" w14:textId="77777777" w:rsidR="00851E71" w:rsidRDefault="00905824">
      <w:pPr>
        <w:pStyle w:val="ListBullet"/>
        <w:spacing w:after="60"/>
      </w:pPr>
      <w:r>
        <w:t>Clearly mark mandatory fields and show validation messages close to the relevant form input.</w:t>
      </w:r>
    </w:p>
    <w:p w14:paraId="490FBE63" w14:textId="77777777" w:rsidR="00851E71" w:rsidRDefault="00905824">
      <w:pPr>
        <w:pStyle w:val="ListBullet"/>
        <w:spacing w:after="60"/>
      </w:pPr>
      <w:r>
        <w:t>Use simple status labels such as Paid, Partially Paid, Due, Pending, Approved, Rejected, Open, In Progress, and Resolved.</w:t>
      </w:r>
    </w:p>
    <w:p w14:paraId="7C07C469" w14:textId="77777777" w:rsidR="00851E71" w:rsidRDefault="00905824">
      <w:pPr>
        <w:pStyle w:val="ListBullet"/>
        <w:spacing w:after="60"/>
      </w:pPr>
      <w:r>
        <w:t>Require confirmation before critical operations such as vacating a room.</w:t>
      </w:r>
    </w:p>
    <w:p w14:paraId="5106F84A" w14:textId="77777777" w:rsidR="00851E71" w:rsidRDefault="00905824">
      <w:pPr>
        <w:pStyle w:val="ListBullet"/>
        <w:spacing w:after="60"/>
      </w:pPr>
      <w:r>
        <w:lastRenderedPageBreak/>
        <w:t>Do not expose administrative controls in the student interface; server-side authorization remains mandatory even when UI controls are hidden.</w:t>
      </w:r>
    </w:p>
    <w:p w14:paraId="13700A60" w14:textId="77777777" w:rsidR="00851E71" w:rsidRDefault="00905824">
      <w:pPr>
        <w:pStyle w:val="Heading4"/>
      </w:pPr>
      <w:r>
        <w:t>Reporting Design</w:t>
      </w:r>
    </w:p>
    <w:p w14:paraId="4C4AB009" w14:textId="77777777" w:rsidR="00851E71" w:rsidRDefault="00905824">
      <w:r>
        <w:t>Reports are generated from the same persistent records used by the dashboards so that exported values remain consistent with the application's current state. CSV export is suitable for structured data processing, while PDF export is intended for readable administrative records. Report generation is restricted to authorized admin users.</w:t>
      </w:r>
    </w:p>
    <w:p w14:paraId="685014B8" w14:textId="77777777" w:rsidR="00851E71" w:rsidRDefault="00905824">
      <w:pPr>
        <w:pStyle w:val="Heading4"/>
      </w:pPr>
      <w:r>
        <w:t>Logging and Audit Considerations</w:t>
      </w:r>
    </w:p>
    <w:p w14:paraId="6337D3AC" w14:textId="77777777" w:rsidR="00851E71" w:rsidRDefault="00905824">
      <w:r>
        <w:t>The implementation should record operational events that are useful for troubleshooting and accountability, such as authentication failures, room allocation changes, fee updates, complaint status changes, leave decisions, and visitor entry/exit updates. Logs should avoid storing passwords or unnecessary sensitive personal data.</w:t>
      </w:r>
    </w:p>
    <w:p w14:paraId="6FC05ED9" w14:textId="77777777" w:rsidR="00851E71" w:rsidRDefault="00905824">
      <w:pPr>
        <w:pStyle w:val="Heading4"/>
      </w:pPr>
      <w:r>
        <w:t>Design Constraints and Assumptions</w:t>
      </w:r>
    </w:p>
    <w:p w14:paraId="4203A437" w14:textId="77777777" w:rsidR="00851E71" w:rsidRDefault="00905824">
      <w:pPr>
        <w:pStyle w:val="ListBullet"/>
        <w:spacing w:after="60"/>
      </w:pPr>
      <w:r>
        <w:t>The final technology stack and selected relational database are determined by the team's implementation environment.</w:t>
      </w:r>
    </w:p>
    <w:p w14:paraId="20BFB5B6" w14:textId="77777777" w:rsidR="00851E71" w:rsidRDefault="00905824">
      <w:pPr>
        <w:pStyle w:val="ListBullet"/>
        <w:spacing w:after="60"/>
      </w:pPr>
      <w:r>
        <w:t>The browser communicates with the application server through HTTPS and JSON-based REST requests.</w:t>
      </w:r>
    </w:p>
    <w:p w14:paraId="75AAD7E3" w14:textId="77777777" w:rsidR="00851E71" w:rsidRDefault="00905824">
      <w:pPr>
        <w:pStyle w:val="ListBullet"/>
        <w:spacing w:after="60"/>
      </w:pPr>
      <w:r>
        <w:t>The application server and database are assumed to be available during normal operation.</w:t>
      </w:r>
    </w:p>
    <w:p w14:paraId="36291853" w14:textId="77777777" w:rsidR="00851E71" w:rsidRDefault="00905824">
      <w:pPr>
        <w:pStyle w:val="ListBullet"/>
        <w:spacing w:after="60"/>
      </w:pPr>
      <w:r>
        <w:t>Optional email/SMS notification functionality depends on the selected external provider.</w:t>
      </w:r>
    </w:p>
    <w:p w14:paraId="6197018A" w14:textId="77777777" w:rsidR="00851E71" w:rsidRDefault="00905824">
      <w:pPr>
        <w:pStyle w:val="ListBullet"/>
        <w:spacing w:after="60"/>
      </w:pPr>
      <w:r>
        <w:t>The architecture does not claim that the NFR-001 200-concurrent-user target has been experimentally verified; such verification requires appropriate load-testing infrastructure.</w:t>
      </w:r>
    </w:p>
    <w:p w14:paraId="7922FFB8" w14:textId="77777777" w:rsidR="00851E71" w:rsidRDefault="00905824">
      <w:pPr>
        <w:pStyle w:val="Heading2"/>
      </w:pPr>
      <w:r>
        <w:t>References</w:t>
      </w:r>
    </w:p>
    <w:p w14:paraId="4EB927F5" w14:textId="77777777" w:rsidR="00851E71" w:rsidRDefault="00905824">
      <w:pPr>
        <w:pStyle w:val="ListBullet"/>
        <w:spacing w:after="60"/>
      </w:pPr>
      <w:r>
        <w:t>Hostel Management System — Software Requirements Specification, Version 1.0, Team 3, 06 September 2026.</w:t>
      </w:r>
    </w:p>
    <w:p w14:paraId="303ED46C" w14:textId="77777777" w:rsidR="00851E71" w:rsidRDefault="00905824">
      <w:pPr>
        <w:pStyle w:val="ListBullet"/>
        <w:spacing w:after="60"/>
      </w:pPr>
      <w:r>
        <w:t>Hostel Management System — Test Plan, Team 3, prepared with reference to SRS v1.0.</w:t>
      </w:r>
    </w:p>
    <w:p w14:paraId="7567F4B8" w14:textId="77777777" w:rsidR="00851E71" w:rsidRDefault="00905824">
      <w:pPr>
        <w:pStyle w:val="ListBullet"/>
        <w:spacing w:after="60"/>
      </w:pPr>
      <w:r>
        <w:t>IEEE 830-style SRS template/instructions supplied for the Software Engineering course.</w:t>
      </w:r>
    </w:p>
    <w:sectPr w:rsidR="00851E71" w:rsidSect="00034616">
      <w:headerReference w:type="default" r:id="rId11"/>
      <w:footerReference w:type="default" r:id="rId12"/>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7A7E" w14:textId="77777777" w:rsidR="00905824" w:rsidRDefault="00905824">
      <w:pPr>
        <w:spacing w:after="0" w:line="240" w:lineRule="auto"/>
      </w:pPr>
      <w:r>
        <w:separator/>
      </w:r>
    </w:p>
  </w:endnote>
  <w:endnote w:type="continuationSeparator" w:id="0">
    <w:p w14:paraId="094D1CFA" w14:textId="77777777" w:rsidR="00905824" w:rsidRDefault="00905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FE51" w14:textId="43AF057B" w:rsidR="00851E71" w:rsidRDefault="00905824">
    <w:pPr>
      <w:pStyle w:val="Footer"/>
      <w:jc w:val="center"/>
    </w:pPr>
    <w:r>
      <w:rPr>
        <w:sz w:val="16"/>
      </w:rPr>
      <w:t xml:space="preserve">PES University | Team 3 | </w:t>
    </w:r>
    <w:r>
      <w:fldChar w:fldCharType="begin"/>
    </w:r>
    <w:r>
      <w:instrText xml:space="preserve"> PAGE </w:instrText>
    </w:r>
    <w:r w:rsidR="00D92912">
      <w:fldChar w:fldCharType="separate"/>
    </w:r>
    <w:r w:rsidR="00D929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608BE" w14:textId="77777777" w:rsidR="00905824" w:rsidRDefault="00905824">
      <w:pPr>
        <w:spacing w:after="0" w:line="240" w:lineRule="auto"/>
      </w:pPr>
      <w:r>
        <w:separator/>
      </w:r>
    </w:p>
  </w:footnote>
  <w:footnote w:type="continuationSeparator" w:id="0">
    <w:p w14:paraId="04B37602" w14:textId="77777777" w:rsidR="00905824" w:rsidRDefault="00905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2F5D" w14:textId="77777777" w:rsidR="00851E71" w:rsidRDefault="00905824">
    <w:pPr>
      <w:pStyle w:val="Header"/>
      <w:jc w:val="center"/>
    </w:pPr>
    <w:r>
      <w:rPr>
        <w:b/>
        <w:sz w:val="16"/>
      </w:rPr>
      <w:t>HOSTEL MANAGEMENT SYSTEM — SOFTWARE ARCHITECTURE &amp;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547635">
    <w:abstractNumId w:val="8"/>
  </w:num>
  <w:num w:numId="2" w16cid:durableId="741559057">
    <w:abstractNumId w:val="6"/>
  </w:num>
  <w:num w:numId="3" w16cid:durableId="469133439">
    <w:abstractNumId w:val="5"/>
  </w:num>
  <w:num w:numId="4" w16cid:durableId="557475203">
    <w:abstractNumId w:val="4"/>
  </w:num>
  <w:num w:numId="5" w16cid:durableId="521360077">
    <w:abstractNumId w:val="7"/>
  </w:num>
  <w:num w:numId="6" w16cid:durableId="1305239900">
    <w:abstractNumId w:val="3"/>
  </w:num>
  <w:num w:numId="7" w16cid:durableId="167599433">
    <w:abstractNumId w:val="2"/>
  </w:num>
  <w:num w:numId="8" w16cid:durableId="266810921">
    <w:abstractNumId w:val="1"/>
  </w:num>
  <w:num w:numId="9" w16cid:durableId="112068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1E71"/>
    <w:rsid w:val="00905824"/>
    <w:rsid w:val="00AA1D8D"/>
    <w:rsid w:val="00B47730"/>
    <w:rsid w:val="00CB0664"/>
    <w:rsid w:val="00D92912"/>
    <w:rsid w:val="00F34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44EC4E-3FF4-4A2E-9512-83BA9843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Grounded">
    <w:name w:val="Caption Grounded"/>
    <w:pPr>
      <w:spacing w:before="60" w:after="160"/>
      <w:jc w:val="center"/>
    </w:pP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3751</Words>
  <Characters>21382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H4RSH_M</cp:lastModifiedBy>
  <cp:revision>2</cp:revision>
  <dcterms:created xsi:type="dcterms:W3CDTF">2013-12-23T23:15:00Z</dcterms:created>
  <dcterms:modified xsi:type="dcterms:W3CDTF">2026-10-02T07:54:00Z</dcterms:modified>
  <cp:category/>
</cp:coreProperties>
</file>