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PES UNIVERSITY, BANGALORE</w:t>
      </w:r>
    </w:p>
    <w:p>
      <w:pPr>
        <w:pStyle w:val="BodyText"/>
      </w:pPr>
      <w:r>
        <w:rPr>
          <w:b/>
          <w:bCs/>
        </w:rPr>
        <w:t xml:space="preserve">SOFTWARE ARCHITECTURE &amp; DESIGN SPECIFICATION</w:t>
      </w:r>
    </w:p>
    <w:p>
      <w:pPr>
        <w:pStyle w:val="BodyText"/>
      </w:pPr>
      <w:r>
        <w:t xml:space="preserve">for</w:t>
      </w:r>
    </w:p>
    <w:p>
      <w:pPr>
        <w:pStyle w:val="BodyText"/>
      </w:pPr>
      <w:r>
        <w:rPr>
          <w:b/>
          <w:bCs/>
        </w:rPr>
        <w:t xml:space="preserve">HOSTEL MANAGEMENT SYSTEM</w:t>
      </w:r>
    </w:p>
    <w:p>
      <w:pPr>
        <w:pStyle w:val="BodyText"/>
      </w:pPr>
      <w:r>
        <w:t xml:space="preserve">Version 1.1</w:t>
      </w:r>
    </w:p>
    <w:p>
      <w:pPr>
        <w:pStyle w:val="BodyText"/>
      </w:pPr>
      <w:r>
        <w:rPr>
          <w:b/>
          <w:bCs/>
        </w:rPr>
        <w:t xml:space="preserve">Team 3 — 5-J</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USN</w:t>
            </w:r>
          </w:p>
        </w:tc>
        <w:tc>
          <w:tcPr/>
          <w:p>
            <w:pPr>
              <w:pStyle w:val="Compact"/>
            </w:pPr>
            <w:r>
              <w:rPr>
                <w:b/>
                <w:bCs/>
              </w:rPr>
              <w:t xml:space="preserve">Team Member</w:t>
            </w:r>
          </w:p>
        </w:tc>
      </w:tr>
      <w:tr>
        <w:tc>
          <w:tcPr/>
          <w:p>
            <w:pPr>
              <w:pStyle w:val="Compact"/>
            </w:pPr>
            <w:r>
              <w:t xml:space="preserve">PES1UG24CS924</w:t>
            </w:r>
          </w:p>
        </w:tc>
        <w:tc>
          <w:tcPr/>
          <w:p>
            <w:pPr>
              <w:pStyle w:val="Compact"/>
            </w:pPr>
            <w:r>
              <w:t xml:space="preserve">Raiesh Giriyapanavar</w:t>
            </w:r>
          </w:p>
        </w:tc>
      </w:tr>
      <w:tr>
        <w:tc>
          <w:tcPr/>
          <w:p>
            <w:pPr>
              <w:pStyle w:val="Compact"/>
            </w:pPr>
            <w:r>
              <w:t xml:space="preserve">PES1UG24CS565</w:t>
            </w:r>
          </w:p>
        </w:tc>
        <w:tc>
          <w:tcPr/>
          <w:p>
            <w:pPr>
              <w:pStyle w:val="Compact"/>
            </w:pPr>
            <w:r>
              <w:t xml:space="preserve">Chiranthan Sathrasala</w:t>
            </w:r>
          </w:p>
        </w:tc>
      </w:tr>
      <w:tr>
        <w:tc>
          <w:tcPr/>
          <w:p>
            <w:pPr>
              <w:pStyle w:val="Compact"/>
            </w:pPr>
            <w:r>
              <w:t xml:space="preserve">PES1UG24CS581</w:t>
            </w:r>
          </w:p>
        </w:tc>
        <w:tc>
          <w:tcPr/>
          <w:p>
            <w:pPr>
              <w:pStyle w:val="Compact"/>
            </w:pPr>
            <w:r>
              <w:t xml:space="preserve">Neha K S</w:t>
            </w:r>
          </w:p>
        </w:tc>
      </w:tr>
      <w:tr>
        <w:tc>
          <w:tcPr/>
          <w:p>
            <w:pPr>
              <w:pStyle w:val="Compact"/>
            </w:pPr>
            <w:r>
              <w:t xml:space="preserve">PES1UG24CS573</w:t>
            </w:r>
          </w:p>
        </w:tc>
        <w:tc>
          <w:tcPr/>
          <w:p>
            <w:pPr>
              <w:pStyle w:val="Compact"/>
            </w:pPr>
            <w:r>
              <w:t xml:space="preserve">Harsh M</w:t>
            </w:r>
          </w:p>
        </w:tc>
      </w:tr>
    </w:tbl>
    <w:p>
      <w:pPr>
        <w:pStyle w:val="BodyText"/>
      </w:pPr>
      <w:r>
        <w:t xml:space="preserve">Reference: Hostel Management System SRS v1.1 (14 October 2026); SRS v1.0 (06 September 2026) is the submitted baseline</w:t>
      </w:r>
    </w:p>
    <w:p>
      <w:pPr>
        <w:pStyle w:val="BodyText"/>
      </w:pPr>
      <w:r>
        <w:t xml:space="preserve">Prepared by Harsh M (v1.0); revised by Team 3 (v1.1), for Software Engineering Mini-Project Evaluation</w:t>
      </w:r>
    </w:p>
    <w:bookmarkStart w:id="11"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Item</w:t>
            </w:r>
          </w:p>
        </w:tc>
        <w:tc>
          <w:tcPr/>
          <w:p>
            <w:pPr>
              <w:pStyle w:val="Compact"/>
            </w:pPr>
            <w:r>
              <w:rPr>
                <w:b/>
                <w:bCs/>
              </w:rPr>
              <w:t xml:space="preserve">Details</w:t>
            </w:r>
          </w:p>
        </w:tc>
      </w:tr>
      <w:tr>
        <w:tc>
          <w:tcPr/>
          <w:p>
            <w:pPr>
              <w:pStyle w:val="Compact"/>
            </w:pPr>
            <w:r>
              <w:t xml:space="preserve">Document</w:t>
            </w:r>
          </w:p>
        </w:tc>
        <w:tc>
          <w:tcPr/>
          <w:p>
            <w:pPr>
              <w:pStyle w:val="Compact"/>
            </w:pPr>
            <w:r>
              <w:t xml:space="preserve">Software Architecture &amp; Design Specification</w:t>
            </w:r>
          </w:p>
        </w:tc>
      </w:tr>
      <w:tr>
        <w:tc>
          <w:tcPr/>
          <w:p>
            <w:pPr>
              <w:pStyle w:val="Compact"/>
            </w:pPr>
            <w:r>
              <w:t xml:space="preserve">System</w:t>
            </w:r>
          </w:p>
        </w:tc>
        <w:tc>
          <w:tcPr/>
          <w:p>
            <w:pPr>
              <w:pStyle w:val="Compact"/>
            </w:pPr>
            <w:r>
              <w:t xml:space="preserve">Hostel Management System (HMS)</w:t>
            </w:r>
          </w:p>
        </w:tc>
      </w:tr>
      <w:tr>
        <w:tc>
          <w:tcPr/>
          <w:p>
            <w:pPr>
              <w:pStyle w:val="Compact"/>
            </w:pPr>
            <w:r>
              <w:t xml:space="preserve">Version</w:t>
            </w:r>
          </w:p>
        </w:tc>
        <w:tc>
          <w:tcPr/>
          <w:p>
            <w:pPr>
              <w:pStyle w:val="Compact"/>
            </w:pPr>
            <w:r>
              <w:t xml:space="preserve">1.1</w:t>
            </w:r>
          </w:p>
        </w:tc>
      </w:tr>
      <w:tr>
        <w:tc>
          <w:tcPr/>
          <w:p>
            <w:pPr>
              <w:pStyle w:val="Compact"/>
            </w:pPr>
            <w:r>
              <w:t xml:space="preserve">Base Requirements</w:t>
            </w:r>
          </w:p>
        </w:tc>
        <w:tc>
          <w:tcPr/>
          <w:p>
            <w:pPr>
              <w:pStyle w:val="Compact"/>
            </w:pPr>
            <w:r>
              <w:t xml:space="preserve">HMS SRS v1.1 dated 14-Oct-2026</w:t>
            </w:r>
          </w:p>
        </w:tc>
      </w:tr>
      <w:tr>
        <w:tc>
          <w:tcPr/>
          <w:p>
            <w:pPr>
              <w:pStyle w:val="Compact"/>
            </w:pPr>
            <w:r>
              <w:t xml:space="preserve">Related Verification Document</w:t>
            </w:r>
          </w:p>
        </w:tc>
        <w:tc>
          <w:tcPr/>
          <w:p>
            <w:pPr>
              <w:pStyle w:val="Compact"/>
            </w:pPr>
            <w:r>
              <w:t xml:space="preserve">HMS Test Plan v1.1 (14-Oct-2026)</w:t>
            </w:r>
          </w:p>
        </w:tc>
      </w:tr>
      <w:tr>
        <w:tc>
          <w:tcPr/>
          <w:p>
            <w:pPr>
              <w:pStyle w:val="Compact"/>
            </w:pPr>
            <w:r>
              <w:t xml:space="preserve">Team</w:t>
            </w:r>
          </w:p>
        </w:tc>
        <w:tc>
          <w:tcPr/>
          <w:p>
            <w:pPr>
              <w:pStyle w:val="Compact"/>
            </w:pPr>
            <w:r>
              <w:t xml:space="preserve">Team 3, Class 5-J</w:t>
            </w:r>
          </w:p>
        </w:tc>
      </w:tr>
      <w:tr>
        <w:tc>
          <w:tcPr/>
          <w:p>
            <w:pPr>
              <w:pStyle w:val="Compact"/>
            </w:pPr>
            <w:r>
              <w:t xml:space="preserve">Preparation Date</w:t>
            </w:r>
          </w:p>
        </w:tc>
        <w:tc>
          <w:tcPr/>
          <w:p>
            <w:pPr>
              <w:pStyle w:val="Compact"/>
            </w:pPr>
            <w:r>
              <w:t xml:space="preserve">14-Oct-2026</w:t>
            </w:r>
          </w:p>
        </w:tc>
      </w:tr>
      <w:tr>
        <w:tc>
          <w:tcPr/>
          <w:p>
            <w:pPr>
              <w:pStyle w:val="Compact"/>
            </w:pPr>
            <w:r>
              <w:t xml:space="preserve">Baseline</w:t>
            </w:r>
          </w:p>
        </w:tc>
        <w:tc>
          <w:tcPr/>
          <w:p>
            <w:pPr>
              <w:pStyle w:val="Compact"/>
            </w:pPr>
            <w:r>
              <w:t xml:space="preserve">SAD v1.0 (02-Oct-2026) is retained unchanged as the submitted baseline. Differences are recorded in</w:t>
            </w:r>
            <w:r>
              <w:t xml:space="preserve"> </w:t>
            </w:r>
            <w:r>
              <w:rPr>
                <w:rStyle w:val="VerbatimChar"/>
              </w:rPr>
              <w:t xml:space="preserve">docs/DEVIATIONS.md</w:t>
            </w:r>
            <w:r>
              <w:t xml:space="preserve">.</w:t>
            </w:r>
          </w:p>
        </w:tc>
      </w:tr>
    </w:tbl>
    <w:bookmarkStart w:id="9"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Name</w:t>
            </w:r>
          </w:p>
        </w:tc>
        <w:tc>
          <w:tcPr/>
          <w:p>
            <w:pPr>
              <w:pStyle w:val="Compact"/>
            </w:pPr>
            <w:r>
              <w:rPr>
                <w:b/>
                <w:bCs/>
              </w:rPr>
              <w:t xml:space="preserve">Date</w:t>
            </w:r>
          </w:p>
        </w:tc>
        <w:tc>
          <w:tcPr/>
          <w:p>
            <w:pPr>
              <w:pStyle w:val="Compact"/>
            </w:pPr>
            <w:r>
              <w:rPr>
                <w:b/>
                <w:bCs/>
              </w:rPr>
              <w:t xml:space="preserve">Reason For Changes</w:t>
            </w:r>
          </w:p>
        </w:tc>
        <w:tc>
          <w:tcPr/>
          <w:p>
            <w:pPr>
              <w:pStyle w:val="Compact"/>
            </w:pPr>
            <w:r>
              <w:rPr>
                <w:b/>
                <w:bCs/>
              </w:rPr>
              <w:t xml:space="preserve">Version</w:t>
            </w:r>
          </w:p>
        </w:tc>
      </w:tr>
      <w:tr>
        <w:tc>
          <w:tcPr/>
          <w:p>
            <w:pPr>
              <w:pStyle w:val="Compact"/>
            </w:pPr>
            <w:r>
              <w:t xml:space="preserve">Team 3</w:t>
            </w:r>
          </w:p>
        </w:tc>
        <w:tc>
          <w:tcPr/>
          <w:p>
            <w:pPr>
              <w:pStyle w:val="Compact"/>
            </w:pPr>
            <w:r>
              <w:t xml:space="preserve">02-Oct-2026</w:t>
            </w:r>
          </w:p>
        </w:tc>
        <w:tc>
          <w:tcPr/>
          <w:p>
            <w:pPr>
              <w:pStyle w:val="Compact"/>
            </w:pPr>
            <w:r>
              <w:t xml:space="preserve">Initial architecture and design specification based on SRS v1.0</w:t>
            </w:r>
          </w:p>
        </w:tc>
        <w:tc>
          <w:tcPr/>
          <w:p>
            <w:pPr>
              <w:pStyle w:val="Compact"/>
            </w:pPr>
            <w:r>
              <w:t xml:space="preserve">1.0</w:t>
            </w:r>
          </w:p>
        </w:tc>
      </w:tr>
      <w:tr>
        <w:tc>
          <w:tcPr/>
          <w:p>
            <w:pPr>
              <w:pStyle w:val="Compact"/>
            </w:pPr>
            <w:r>
              <w:t xml:space="preserve">Team 3</w:t>
            </w:r>
          </w:p>
        </w:tc>
        <w:tc>
          <w:tcPr/>
          <w:p>
            <w:pPr>
              <w:pStyle w:val="Compact"/>
            </w:pPr>
            <w:r>
              <w:t xml:space="preserve">14-Oct-2026</w:t>
            </w:r>
          </w:p>
        </w:tc>
        <w:tc>
          <w:tcPr/>
          <w:p>
            <w:pPr>
              <w:pStyle w:val="Compact"/>
            </w:pPr>
            <w:r>
              <w:t xml:space="preserve">Revision for the MERN stack (MongoDB), new requirements FR-002.5, FR-002.6, FR-003.4 and NFR sub-requirements, completed API contract, collection design with integrity rules, traceability to Test Plan v1.1</w:t>
            </w:r>
          </w:p>
        </w:tc>
        <w:tc>
          <w:tcPr/>
          <w:p>
            <w:pPr>
              <w:pStyle w:val="Compact"/>
            </w:pPr>
            <w:r>
              <w:t xml:space="preserve">1.1</w:t>
            </w:r>
          </w:p>
        </w:tc>
      </w:tr>
    </w:tbl>
    <w:bookmarkEnd w:id="9"/>
    <w:bookmarkStart w:id="10" w:name="summary-of-changes-in-v1.1"/>
    <w:p>
      <w:pPr>
        <w:pStyle w:val="Heading2"/>
      </w:pPr>
      <w:r>
        <w:t xml:space="preserve">Summary of Changes in v1.1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Area</w:t>
            </w:r>
          </w:p>
        </w:tc>
        <w:tc>
          <w:tcPr/>
          <w:p>
            <w:pPr>
              <w:pStyle w:val="Compact"/>
            </w:pPr>
            <w:r>
              <w:t xml:space="preserve">Change in v1.1</w:t>
            </w:r>
          </w:p>
        </w:tc>
        <w:tc>
          <w:tcPr/>
          <w:p>
            <w:pPr>
              <w:pStyle w:val="Compact"/>
            </w:pPr>
            <w:r>
              <w:t xml:space="preserve">Sections</w:t>
            </w:r>
          </w:p>
        </w:tc>
      </w:tr>
      <w:tr>
        <w:tc>
          <w:tcPr/>
          <w:p>
            <w:pPr>
              <w:pStyle w:val="Compact"/>
            </w:pPr>
            <w:r>
              <w:t xml:space="preserve">1</w:t>
            </w:r>
          </w:p>
        </w:tc>
        <w:tc>
          <w:tcPr/>
          <w:p>
            <w:pPr>
              <w:pStyle w:val="Compact"/>
            </w:pPr>
            <w:r>
              <w:t xml:space="preserve">Technology stack</w:t>
            </w:r>
          </w:p>
        </w:tc>
        <w:tc>
          <w:tcPr/>
          <w:p>
            <w:pPr>
              <w:pStyle w:val="Compact"/>
            </w:pPr>
            <w:r>
              <w:t xml:space="preserve">The relational database is replaced by MongoDB with Mongoose (MERN stack required by the course). Technology choices are listed and the decision is recorded in</w:t>
            </w:r>
            <w:r>
              <w:t xml:space="preserve"> </w:t>
            </w:r>
            <w:r>
              <w:rPr>
                <w:rStyle w:val="VerbatimChar"/>
              </w:rPr>
              <w:t xml:space="preserve">docs/ADR-001.md</w:t>
            </w:r>
            <w:r>
              <w:t xml:space="preserve">.</w:t>
            </w:r>
          </w:p>
        </w:tc>
        <w:tc>
          <w:tcPr/>
          <w:p>
            <w:pPr>
              <w:pStyle w:val="Compact"/>
            </w:pPr>
            <w:r>
              <w:t xml:space="preserve">3.a.1, 3.a.2, 3.a.3, 3.a.6, 3.b.5</w:t>
            </w:r>
          </w:p>
        </w:tc>
      </w:tr>
      <w:tr>
        <w:tc>
          <w:tcPr/>
          <w:p>
            <w:pPr>
              <w:pStyle w:val="Compact"/>
            </w:pPr>
            <w:r>
              <w:t xml:space="preserve">2</w:t>
            </w:r>
          </w:p>
        </w:tc>
        <w:tc>
          <w:tcPr/>
          <w:p>
            <w:pPr>
              <w:pStyle w:val="Compact"/>
            </w:pPr>
            <w:r>
              <w:t xml:space="preserve">Data integrity</w:t>
            </w:r>
          </w:p>
        </w:tc>
        <w:tc>
          <w:tcPr/>
          <w:p>
            <w:pPr>
              <w:pStyle w:val="Compact"/>
            </w:pPr>
            <w:r>
              <w:t xml:space="preserve">Foreign keys, CHECK constraints and transactions are replaced by unique and partial unique indexes, atomic conditional updates, compensating steps, and a consistency-check script.</w:t>
            </w:r>
          </w:p>
        </w:tc>
        <w:tc>
          <w:tcPr/>
          <w:p>
            <w:pPr>
              <w:pStyle w:val="Compact"/>
            </w:pPr>
            <w:r>
              <w:t xml:space="preserve">3.a.6, 3.b.5, 3.b.5.1</w:t>
            </w:r>
          </w:p>
        </w:tc>
      </w:tr>
      <w:tr>
        <w:tc>
          <w:tcPr/>
          <w:p>
            <w:pPr>
              <w:pStyle w:val="Compact"/>
            </w:pPr>
            <w:r>
              <w:t xml:space="preserve">3</w:t>
            </w:r>
          </w:p>
        </w:tc>
        <w:tc>
          <w:tcPr/>
          <w:p>
            <w:pPr>
              <w:pStyle w:val="Compact"/>
            </w:pPr>
            <w:r>
              <w:t xml:space="preserve">Requirements</w:t>
            </w:r>
          </w:p>
        </w:tc>
        <w:tc>
          <w:tcPr/>
          <w:p>
            <w:pPr>
              <w:pStyle w:val="Compact"/>
            </w:pPr>
            <w:r>
              <w:t xml:space="preserve">The design realizes FR-002.5 (reallocate), FR-002.6 (vacate with confirmation), FR-003.4 (payment validation) and the NFR sub-requirements NFR-001.a/b and NFR-002.a/b/c.</w:t>
            </w:r>
          </w:p>
        </w:tc>
        <w:tc>
          <w:tcPr/>
          <w:p>
            <w:pPr>
              <w:pStyle w:val="Compact"/>
            </w:pPr>
            <w:r>
              <w:t xml:space="preserve">3.a.4</w:t>
            </w:r>
          </w:p>
        </w:tc>
      </w:tr>
      <w:tr>
        <w:tc>
          <w:tcPr/>
          <w:p>
            <w:pPr>
              <w:pStyle w:val="Compact"/>
            </w:pPr>
            <w:r>
              <w:t xml:space="preserve">4</w:t>
            </w:r>
          </w:p>
        </w:tc>
        <w:tc>
          <w:tcPr/>
          <w:p>
            <w:pPr>
              <w:pStyle w:val="Compact"/>
            </w:pPr>
            <w:r>
              <w:t xml:space="preserve">API</w:t>
            </w:r>
          </w:p>
        </w:tc>
        <w:tc>
          <w:tcPr/>
          <w:p>
            <w:pPr>
              <w:pStyle w:val="Compact"/>
            </w:pPr>
            <w:r>
              <w:t xml:space="preserve">The endpoint list is completed: the fee-due endpoint, list endpoints for the admin and student screens, the current-user endpoint, the vacate confirm flag, report formats, and the notification trigger.</w:t>
            </w:r>
          </w:p>
        </w:tc>
        <w:tc>
          <w:tcPr/>
          <w:p>
            <w:pPr>
              <w:pStyle w:val="Compact"/>
            </w:pPr>
            <w:r>
              <w:t xml:space="preserve">3.b.3</w:t>
            </w:r>
          </w:p>
        </w:tc>
      </w:tr>
      <w:tr>
        <w:tc>
          <w:tcPr/>
          <w:p>
            <w:pPr>
              <w:pStyle w:val="Compact"/>
            </w:pPr>
            <w:r>
              <w:t xml:space="preserve">5</w:t>
            </w:r>
          </w:p>
        </w:tc>
        <w:tc>
          <w:tcPr/>
          <w:p>
            <w:pPr>
              <w:pStyle w:val="Compact"/>
            </w:pPr>
            <w:r>
              <w:t xml:space="preserve">Security</w:t>
            </w:r>
          </w:p>
        </w:tc>
        <w:tc>
          <w:tcPr/>
          <w:p>
            <w:pPr>
              <w:pStyle w:val="Compact"/>
            </w:pPr>
            <w:r>
              <w:t xml:space="preserve">Students may read only their own records; lockout and session timeouts are configuration values with the stated defaults; session handling is specified.</w:t>
            </w:r>
          </w:p>
        </w:tc>
        <w:tc>
          <w:tcPr/>
          <w:p>
            <w:pPr>
              <w:pStyle w:val="Compact"/>
            </w:pPr>
            <w:r>
              <w:t xml:space="preserve">3.a.5</w:t>
            </w:r>
          </w:p>
        </w:tc>
      </w:tr>
      <w:tr>
        <w:tc>
          <w:tcPr/>
          <w:p>
            <w:pPr>
              <w:pStyle w:val="Compact"/>
            </w:pPr>
            <w:r>
              <w:t xml:space="preserve">6</w:t>
            </w:r>
          </w:p>
        </w:tc>
        <w:tc>
          <w:tcPr/>
          <w:p>
            <w:pPr>
              <w:pStyle w:val="Compact"/>
            </w:pPr>
            <w:r>
              <w:t xml:space="preserve">Fee model</w:t>
            </w:r>
          </w:p>
        </w:tc>
        <w:tc>
          <w:tcPr/>
          <w:p>
            <w:pPr>
              <w:pStyle w:val="Compact"/>
            </w:pPr>
            <w:r>
              <w:t xml:space="preserve">The fee entity is a fee record per student holding the amount due, due date and a payment list. Status and balance are derived. Fee-record deletion is removed.</w:t>
            </w:r>
          </w:p>
        </w:tc>
        <w:tc>
          <w:tcPr/>
          <w:p>
            <w:pPr>
              <w:pStyle w:val="Compact"/>
            </w:pPr>
            <w:r>
              <w:t xml:space="preserve">3.a.6, 3.b.5</w:t>
            </w:r>
          </w:p>
        </w:tc>
      </w:tr>
      <w:tr>
        <w:tc>
          <w:tcPr/>
          <w:p>
            <w:pPr>
              <w:pStyle w:val="Compact"/>
            </w:pPr>
            <w:r>
              <w:t xml:space="preserve">7</w:t>
            </w:r>
          </w:p>
        </w:tc>
        <w:tc>
          <w:tcPr/>
          <w:p>
            <w:pPr>
              <w:pStyle w:val="Compact"/>
            </w:pPr>
            <w:r>
              <w:t xml:space="preserve">Roles</w:t>
            </w:r>
          </w:p>
        </w:tc>
        <w:tc>
          <w:tcPr/>
          <w:p>
            <w:pPr>
              <w:pStyle w:val="Compact"/>
            </w:pPr>
            <w:r>
              <w:t xml:space="preserve">Student and Warden/Admin only. Admin accounts are created by the seed script.</w:t>
            </w:r>
          </w:p>
        </w:tc>
        <w:tc>
          <w:tcPr/>
          <w:p>
            <w:pPr>
              <w:pStyle w:val="Compact"/>
            </w:pPr>
            <w:r>
              <w:t xml:space="preserve">3.a.1, 3.a.5</w:t>
            </w:r>
          </w:p>
        </w:tc>
      </w:tr>
      <w:tr>
        <w:tc>
          <w:tcPr/>
          <w:p>
            <w:pPr>
              <w:pStyle w:val="Compact"/>
            </w:pPr>
            <w:r>
              <w:t xml:space="preserve">8</w:t>
            </w:r>
          </w:p>
        </w:tc>
        <w:tc>
          <w:tcPr/>
          <w:p>
            <w:pPr>
              <w:pStyle w:val="Compact"/>
            </w:pPr>
            <w:r>
              <w:t xml:space="preserve">USN</w:t>
            </w:r>
          </w:p>
        </w:tc>
        <w:tc>
          <w:tcPr/>
          <w:p>
            <w:pPr>
              <w:pStyle w:val="Compact"/>
            </w:pPr>
            <w:r>
              <w:t xml:space="preserve">USN is 13 alphanumeric characters (for example PES1UG24CS924).</w:t>
            </w:r>
          </w:p>
        </w:tc>
        <w:tc>
          <w:tcPr/>
          <w:p>
            <w:pPr>
              <w:pStyle w:val="Compact"/>
            </w:pPr>
            <w:r>
              <w:t xml:space="preserve">3.b.4</w:t>
            </w:r>
          </w:p>
        </w:tc>
      </w:tr>
      <w:tr>
        <w:tc>
          <w:tcPr/>
          <w:p>
            <w:pPr>
              <w:pStyle w:val="Compact"/>
            </w:pPr>
            <w:r>
              <w:t xml:space="preserve">9</w:t>
            </w:r>
          </w:p>
        </w:tc>
        <w:tc>
          <w:tcPr/>
          <w:p>
            <w:pPr>
              <w:pStyle w:val="Compact"/>
            </w:pPr>
            <w:r>
              <w:t xml:space="preserve">Diagrams</w:t>
            </w:r>
          </w:p>
        </w:tc>
        <w:tc>
          <w:tcPr/>
          <w:p>
            <w:pPr>
              <w:pStyle w:val="Compact"/>
            </w:pPr>
            <w:r>
              <w:t xml:space="preserve">Figures are provided as Mermaid diagrams that render on GitHub. The formal UML and ER diagrams are kept in</w:t>
            </w:r>
            <w:r>
              <w:t xml:space="preserve"> </w:t>
            </w:r>
            <w:r>
              <w:rPr>
                <w:rStyle w:val="VerbatimChar"/>
              </w:rPr>
              <w:t xml:space="preserve">docs/diagrams/</w:t>
            </w:r>
            <w:r>
              <w:t xml:space="preserve">.</w:t>
            </w:r>
          </w:p>
        </w:tc>
        <w:tc>
          <w:tcPr/>
          <w:p>
            <w:pPr>
              <w:pStyle w:val="Compact"/>
            </w:pPr>
            <w:r>
              <w:t xml:space="preserve">3.a.1, 3.b.1, 3.b.2, 3.b.5</w:t>
            </w:r>
          </w:p>
        </w:tc>
      </w:tr>
      <w:tr>
        <w:tc>
          <w:tcPr/>
          <w:p>
            <w:pPr>
              <w:pStyle w:val="Compact"/>
            </w:pPr>
            <w:r>
              <w:t xml:space="preserve">10</w:t>
            </w:r>
          </w:p>
        </w:tc>
        <w:tc>
          <w:tcPr/>
          <w:p>
            <w:pPr>
              <w:pStyle w:val="Compact"/>
            </w:pPr>
            <w:r>
              <w:t xml:space="preserve">Traceability</w:t>
            </w:r>
          </w:p>
        </w:tc>
        <w:tc>
          <w:tcPr/>
          <w:p>
            <w:pPr>
              <w:pStyle w:val="Compact"/>
            </w:pPr>
            <w:r>
              <w:t xml:space="preserve">The matrix uses real requirement IDs and Test Plan v1.1 case IDs.</w:t>
            </w:r>
          </w:p>
        </w:tc>
        <w:tc>
          <w:tcPr/>
          <w:p>
            <w:pPr>
              <w:pStyle w:val="Compact"/>
            </w:pPr>
            <w:r>
              <w:t xml:space="preserve">3.a.4</w:t>
            </w:r>
          </w:p>
        </w:tc>
      </w:tr>
    </w:tbl>
    <w:bookmarkEnd w:id="10"/>
    <w:bookmarkEnd w:id="11"/>
    <w:bookmarkStart w:id="12" w:name="contents"/>
    <w:p>
      <w:pPr>
        <w:pStyle w:val="Heading1"/>
      </w:pPr>
      <w:r>
        <w:t xml:space="preserve">Contents</w:t>
      </w:r>
    </w:p>
    <w:p>
      <w:pPr>
        <w:pStyle w:val="Compact"/>
        <w:numPr>
          <w:ilvl w:val="0"/>
          <w:numId w:val="1001"/>
        </w:numPr>
      </w:pPr>
      <w:r>
        <w:t xml:space="preserve">Software Architecture &amp; Design Specification</w:t>
      </w:r>
    </w:p>
    <w:p>
      <w:pPr>
        <w:pStyle w:val="FirstParagraph"/>
      </w:pPr>
      <w:r>
        <w:t xml:space="preserve">3.a Architecture</w:t>
      </w:r>
    </w:p>
    <w:p>
      <w:pPr>
        <w:pStyle w:val="Compact"/>
        <w:numPr>
          <w:ilvl w:val="0"/>
          <w:numId w:val="1002"/>
        </w:numPr>
      </w:pPr>
      <w:r>
        <w:t xml:space="preserve">3.a.1 Component Diagram and Description</w:t>
      </w:r>
    </w:p>
    <w:p>
      <w:pPr>
        <w:pStyle w:val="Compact"/>
        <w:numPr>
          <w:ilvl w:val="0"/>
          <w:numId w:val="1002"/>
        </w:numPr>
      </w:pPr>
      <w:r>
        <w:t xml:space="preserve">3.a.2 Architectural Pattern</w:t>
      </w:r>
    </w:p>
    <w:p>
      <w:pPr>
        <w:pStyle w:val="Compact"/>
        <w:numPr>
          <w:ilvl w:val="0"/>
          <w:numId w:val="1002"/>
        </w:numPr>
      </w:pPr>
      <w:r>
        <w:t xml:space="preserve">3.a.3 Architecture Decisions and Responsibilities</w:t>
      </w:r>
    </w:p>
    <w:p>
      <w:pPr>
        <w:pStyle w:val="Compact"/>
        <w:numPr>
          <w:ilvl w:val="0"/>
          <w:numId w:val="1002"/>
        </w:numPr>
      </w:pPr>
      <w:r>
        <w:t xml:space="preserve">3.a.4 Traceability to Requirements</w:t>
      </w:r>
    </w:p>
    <w:p>
      <w:pPr>
        <w:pStyle w:val="Compact"/>
        <w:numPr>
          <w:ilvl w:val="0"/>
          <w:numId w:val="1002"/>
        </w:numPr>
      </w:pPr>
      <w:r>
        <w:t xml:space="preserve">3.a.5 Security Architecture</w:t>
      </w:r>
    </w:p>
    <w:p>
      <w:pPr>
        <w:pStyle w:val="Compact"/>
        <w:numPr>
          <w:ilvl w:val="0"/>
          <w:numId w:val="1002"/>
        </w:numPr>
      </w:pPr>
      <w:r>
        <w:t xml:space="preserve">3.a.6 Deployment and Data Architecture</w:t>
      </w:r>
    </w:p>
    <w:p>
      <w:pPr>
        <w:pStyle w:val="Compact"/>
        <w:numPr>
          <w:ilvl w:val="0"/>
          <w:numId w:val="1002"/>
        </w:numPr>
      </w:pPr>
      <w:r>
        <w:t xml:space="preserve">3.a.7 Other Architecture Sections</w:t>
      </w:r>
    </w:p>
    <w:p>
      <w:pPr>
        <w:pStyle w:val="FirstParagraph"/>
      </w:pPr>
      <w:r>
        <w:t xml:space="preserve">3.b Design</w:t>
      </w:r>
    </w:p>
    <w:p>
      <w:pPr>
        <w:pStyle w:val="Compact"/>
        <w:numPr>
          <w:ilvl w:val="0"/>
          <w:numId w:val="1003"/>
        </w:numPr>
      </w:pPr>
      <w:r>
        <w:t xml:space="preserve">3.b.1 UML Sequence Diagram — Student Registration and Login</w:t>
      </w:r>
    </w:p>
    <w:p>
      <w:pPr>
        <w:pStyle w:val="Compact"/>
        <w:numPr>
          <w:ilvl w:val="0"/>
          <w:numId w:val="1003"/>
        </w:numPr>
      </w:pPr>
      <w:r>
        <w:t xml:space="preserve">3.b.2 UML Sequence Diagram — Room Allocation</w:t>
      </w:r>
    </w:p>
    <w:p>
      <w:pPr>
        <w:pStyle w:val="Compact"/>
        <w:numPr>
          <w:ilvl w:val="0"/>
          <w:numId w:val="1003"/>
        </w:numPr>
      </w:pPr>
      <w:r>
        <w:t xml:space="preserve">3.b.3 API Design</w:t>
      </w:r>
    </w:p>
    <w:p>
      <w:pPr>
        <w:pStyle w:val="Compact"/>
        <w:numPr>
          <w:ilvl w:val="0"/>
          <w:numId w:val="1003"/>
        </w:numPr>
      </w:pPr>
      <w:r>
        <w:t xml:space="preserve">3.b.4 Error Handling</w:t>
      </w:r>
    </w:p>
    <w:p>
      <w:pPr>
        <w:pStyle w:val="Compact"/>
        <w:numPr>
          <w:ilvl w:val="0"/>
          <w:numId w:val="1003"/>
        </w:numPr>
      </w:pPr>
      <w:r>
        <w:t xml:space="preserve">3.b.5 Data and Component Design</w:t>
      </w:r>
    </w:p>
    <w:p>
      <w:pPr>
        <w:pStyle w:val="Compact"/>
        <w:numPr>
          <w:ilvl w:val="0"/>
          <w:numId w:val="1003"/>
        </w:numPr>
      </w:pPr>
      <w:r>
        <w:t xml:space="preserve">3.b.6 Other Design Sections</w:t>
      </w:r>
    </w:p>
    <w:bookmarkEnd w:id="12"/>
    <w:bookmarkStart w:id="51" w:name="X9d1623cb922562e6b3c1e5e988e3e6887badd12"/>
    <w:p>
      <w:pPr>
        <w:pStyle w:val="Heading1"/>
      </w:pPr>
      <w:r>
        <w:t xml:space="preserve">3. Software Architecture &amp; Design Specification</w:t>
      </w:r>
    </w:p>
    <w:bookmarkStart w:id="24" w:name="a-architecture"/>
    <w:p>
      <w:pPr>
        <w:pStyle w:val="Heading2"/>
      </w:pPr>
      <w:r>
        <w:t xml:space="preserve">3.a Architecture</w:t>
      </w:r>
    </w:p>
    <w:bookmarkStart w:id="13" w:name="a.1-component-diagram-and-description"/>
    <w:p>
      <w:pPr>
        <w:pStyle w:val="Heading3"/>
      </w:pPr>
      <w:r>
        <w:t xml:space="preserve">3.a.1 Component Diagram and Description</w:t>
      </w:r>
    </w:p>
    <w:p>
      <w:pPr>
        <w:pStyle w:val="FirstParagraph"/>
      </w:pPr>
      <w:r>
        <w:t xml:space="preserve">The architecture is a web-based three-layer system built on the MERN stack. The browser runs a React single-page application that provides the role-specific user interface. The application/API layer is a Node.js/Express server that implements authentication and the hostel business rules. MongoDB, accessed through Mongoose, provides persistent storage. The modules in the application layer are separated by responsibility so that requirements can be implemented and tested independently.</w:t>
      </w:r>
    </w:p>
    <w:p>
      <w:pPr>
        <w:pStyle w:val="SourceCode"/>
      </w:pPr>
      <w:r>
        <w:rPr>
          <w:rStyle w:val="VerbatimChar"/>
        </w:rPr>
        <w:t xml:space="preserve">flowchart LR</w:t>
      </w:r>
      <w:r>
        <w:br/>
      </w:r>
      <w:r>
        <w:rPr>
          <w:rStyle w:val="VerbatimChar"/>
        </w:rPr>
        <w:t xml:space="preserve">  subgraph Browser["Browser (React SPA)"]</w:t>
      </w:r>
      <w:r>
        <w:br/>
      </w:r>
      <w:r>
        <w:rPr>
          <w:rStyle w:val="VerbatimChar"/>
        </w:rPr>
        <w:t xml:space="preserve">    UI["Student and Admin screens&lt;br/&gt;route guards, forms, dashboards"]</w:t>
      </w:r>
      <w:r>
        <w:br/>
      </w:r>
      <w:r>
        <w:rPr>
          <w:rStyle w:val="VerbatimChar"/>
        </w:rPr>
        <w:t xml:space="preserve">  end</w:t>
      </w:r>
      <w:r>
        <w:br/>
      </w:r>
      <w:r>
        <w:rPr>
          <w:rStyle w:val="VerbatimChar"/>
        </w:rPr>
        <w:t xml:space="preserve">  subgraph Server["Application server (Node.js + Express)"]</w:t>
      </w:r>
      <w:r>
        <w:br/>
      </w:r>
      <w:r>
        <w:rPr>
          <w:rStyle w:val="VerbatimChar"/>
        </w:rPr>
        <w:t xml:space="preserve">    MW["Middleware&lt;br/&gt;session, auth, role check,&lt;br/&gt;self-or-admin, validation, errors"]</w:t>
      </w:r>
      <w:r>
        <w:br/>
      </w:r>
      <w:r>
        <w:rPr>
          <w:rStyle w:val="VerbatimChar"/>
        </w:rPr>
        <w:t xml:space="preserve">    AUTH["Authentication &amp; Authorization"]</w:t>
      </w:r>
      <w:r>
        <w:br/>
      </w:r>
      <w:r>
        <w:rPr>
          <w:rStyle w:val="VerbatimChar"/>
        </w:rPr>
        <w:t xml:space="preserve">    STU["Student Module"]</w:t>
      </w:r>
      <w:r>
        <w:br/>
      </w:r>
      <w:r>
        <w:rPr>
          <w:rStyle w:val="VerbatimChar"/>
        </w:rPr>
        <w:t xml:space="preserve">    ROOM["Room &amp; Allocation Module"]</w:t>
      </w:r>
      <w:r>
        <w:br/>
      </w:r>
      <w:r>
        <w:rPr>
          <w:rStyle w:val="VerbatimChar"/>
        </w:rPr>
        <w:t xml:space="preserve">    FEE["Fee Module"]</w:t>
      </w:r>
      <w:r>
        <w:br/>
      </w:r>
      <w:r>
        <w:rPr>
          <w:rStyle w:val="VerbatimChar"/>
        </w:rPr>
        <w:t xml:space="preserve">    CMP["Complaint Module"]</w:t>
      </w:r>
      <w:r>
        <w:br/>
      </w:r>
      <w:r>
        <w:rPr>
          <w:rStyle w:val="VerbatimChar"/>
        </w:rPr>
        <w:t xml:space="preserve">    ADM["Admin Services&lt;br/&gt;leave, visitors, dashboard"]</w:t>
      </w:r>
      <w:r>
        <w:br/>
      </w:r>
      <w:r>
        <w:rPr>
          <w:rStyle w:val="VerbatimChar"/>
        </w:rPr>
        <w:t xml:space="preserve">    RPT["Report Export&lt;br/&gt;CSV and PDF"]</w:t>
      </w:r>
      <w:r>
        <w:br/>
      </w:r>
      <w:r>
        <w:rPr>
          <w:rStyle w:val="VerbatimChar"/>
        </w:rPr>
        <w:t xml:space="preserve">    NOTE["Notification Job (optional)"]</w:t>
      </w:r>
      <w:r>
        <w:br/>
      </w:r>
      <w:r>
        <w:rPr>
          <w:rStyle w:val="VerbatimChar"/>
        </w:rPr>
        <w:t xml:space="preserve">  end</w:t>
      </w:r>
      <w:r>
        <w:br/>
      </w:r>
      <w:r>
        <w:rPr>
          <w:rStyle w:val="VerbatimChar"/>
        </w:rPr>
        <w:t xml:space="preserve">  DB[("MongoDB&lt;br/&gt;via Mongoose")]</w:t>
      </w:r>
      <w:r>
        <w:br/>
      </w:r>
      <w:r>
        <w:rPr>
          <w:rStyle w:val="VerbatimChar"/>
        </w:rPr>
        <w:t xml:space="preserve">  SMTP["Email provider (optional)"]</w:t>
      </w:r>
      <w:r>
        <w:br/>
      </w:r>
      <w:r>
        <w:rPr>
          <w:rStyle w:val="VerbatimChar"/>
        </w:rPr>
        <w:t xml:space="preserve">  UI -- "HTTPS, REST/JSON" --&gt; MW</w:t>
      </w:r>
      <w:r>
        <w:br/>
      </w:r>
      <w:r>
        <w:rPr>
          <w:rStyle w:val="VerbatimChar"/>
        </w:rPr>
        <w:t xml:space="preserve">  MW --&gt; AUTH &amp; STU &amp; ROOM &amp; FEE &amp; CMP &amp; ADM &amp; RPT</w:t>
      </w:r>
      <w:r>
        <w:br/>
      </w:r>
      <w:r>
        <w:rPr>
          <w:rStyle w:val="VerbatimChar"/>
        </w:rPr>
        <w:t xml:space="preserve">  AUTH &amp; STU &amp; ROOM &amp; FEE &amp; CMP &amp; ADM &amp; RPT --&gt; DB</w:t>
      </w:r>
      <w:r>
        <w:br/>
      </w:r>
      <w:r>
        <w:rPr>
          <w:rStyle w:val="VerbatimChar"/>
        </w:rPr>
        <w:t xml:space="preserve">  NOTE --&gt; DB</w:t>
      </w:r>
      <w:r>
        <w:br/>
      </w:r>
      <w:r>
        <w:rPr>
          <w:rStyle w:val="VerbatimChar"/>
        </w:rPr>
        <w:t xml:space="preserve">  NOTE -. "SMTP" .-&gt; SMTP</w:t>
      </w:r>
    </w:p>
    <w:p>
      <w:pPr>
        <w:pStyle w:val="FirstParagraph"/>
      </w:pPr>
      <w:r>
        <w:rPr>
          <w:i/>
          <w:iCs/>
        </w:rPr>
        <w:t xml:space="preserve">Figure 1. Component-level architecture of the Hostel Management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Component</w:t>
            </w:r>
          </w:p>
        </w:tc>
        <w:tc>
          <w:tcPr/>
          <w:p>
            <w:pPr>
              <w:pStyle w:val="Compact"/>
            </w:pPr>
            <w:r>
              <w:rPr>
                <w:b/>
                <w:bCs/>
              </w:rPr>
              <w:t xml:space="preserve">Responsibility</w:t>
            </w:r>
          </w:p>
        </w:tc>
        <w:tc>
          <w:tcPr/>
          <w:p>
            <w:pPr>
              <w:pStyle w:val="Compact"/>
            </w:pPr>
            <w:r>
              <w:rPr>
                <w:b/>
                <w:bCs/>
              </w:rPr>
              <w:t xml:space="preserve">Primary Requirements</w:t>
            </w:r>
          </w:p>
        </w:tc>
      </w:tr>
      <w:tr>
        <w:tc>
          <w:tcPr/>
          <w:p>
            <w:pPr>
              <w:pStyle w:val="Compact"/>
            </w:pPr>
            <w:r>
              <w:t xml:space="preserve">Presentation Layer (React)</w:t>
            </w:r>
          </w:p>
        </w:tc>
        <w:tc>
          <w:tcPr/>
          <w:p>
            <w:pPr>
              <w:pStyle w:val="Compact"/>
            </w:pPr>
            <w:r>
              <w:t xml:space="preserve">Student and admin screens, forms with validation feedback, dashboards, route guards by role, report download actions. Talks to the server only through the REST API.</w:t>
            </w:r>
          </w:p>
        </w:tc>
        <w:tc>
          <w:tcPr/>
          <w:p>
            <w:pPr>
              <w:pStyle w:val="Compact"/>
            </w:pPr>
            <w:r>
              <w:t xml:space="preserve">FR-001 to FR-005, NFR-001</w:t>
            </w:r>
          </w:p>
        </w:tc>
      </w:tr>
      <w:tr>
        <w:tc>
          <w:tcPr/>
          <w:p>
            <w:pPr>
              <w:pStyle w:val="Compact"/>
            </w:pPr>
            <w:r>
              <w:t xml:space="preserve">Middleware</w:t>
            </w:r>
          </w:p>
        </w:tc>
        <w:tc>
          <w:tcPr/>
          <w:p>
            <w:pPr>
              <w:pStyle w:val="Compact"/>
            </w:pPr>
            <w:r>
              <w:t xml:space="preserve">Session loading, authentication check, role check, self-or-admin check on</w:t>
            </w:r>
            <w:r>
              <w:t xml:space="preserve"> </w:t>
            </w:r>
            <w:r>
              <w:rPr>
                <w:rStyle w:val="VerbatimChar"/>
              </w:rPr>
              <w:t xml:space="preserve">{usn}</w:t>
            </w:r>
            <w:r>
              <w:t xml:space="preserve"> </w:t>
            </w:r>
            <w:r>
              <w:t xml:space="preserve">routes, request validation, one central error handler returning the common JSON error format.</w:t>
            </w:r>
          </w:p>
        </w:tc>
        <w:tc>
          <w:tcPr/>
          <w:p>
            <w:pPr>
              <w:pStyle w:val="Compact"/>
            </w:pPr>
            <w:r>
              <w:t xml:space="preserve">NFR-002</w:t>
            </w:r>
          </w:p>
        </w:tc>
      </w:tr>
      <w:tr>
        <w:tc>
          <w:tcPr/>
          <w:p>
            <w:pPr>
              <w:pStyle w:val="Compact"/>
            </w:pPr>
            <w:r>
              <w:t xml:space="preserve">Authentication &amp; Authorization</w:t>
            </w:r>
          </w:p>
        </w:tc>
        <w:tc>
          <w:tcPr/>
          <w:p>
            <w:pPr>
              <w:pStyle w:val="Compact"/>
            </w:pPr>
            <w:r>
              <w:t xml:space="preserve">Registration, login by USN or email, password hashing and verification, failed-login lockout, logout, current-user lookup, session expiry.</w:t>
            </w:r>
          </w:p>
        </w:tc>
        <w:tc>
          <w:tcPr/>
          <w:p>
            <w:pPr>
              <w:pStyle w:val="Compact"/>
            </w:pPr>
            <w:r>
              <w:t xml:space="preserve">FR-001, NFR-002</w:t>
            </w:r>
          </w:p>
        </w:tc>
      </w:tr>
      <w:tr>
        <w:tc>
          <w:tcPr/>
          <w:p>
            <w:pPr>
              <w:pStyle w:val="Compact"/>
            </w:pPr>
            <w:r>
              <w:t xml:space="preserve">Student Module</w:t>
            </w:r>
          </w:p>
        </w:tc>
        <w:tc>
          <w:tcPr/>
          <w:p>
            <w:pPr>
              <w:pStyle w:val="Compact"/>
            </w:pPr>
            <w:r>
              <w:t xml:space="preserve">Student profile and dashboard data (room, fee status, complaint and leave summary); student list for admin screens.</w:t>
            </w:r>
          </w:p>
        </w:tc>
        <w:tc>
          <w:tcPr/>
          <w:p>
            <w:pPr>
              <w:pStyle w:val="Compact"/>
            </w:pPr>
            <w:r>
              <w:t xml:space="preserve">FR-001, FR-002, FR-003, FR-004, FR-005</w:t>
            </w:r>
          </w:p>
        </w:tc>
      </w:tr>
      <w:tr>
        <w:tc>
          <w:tcPr/>
          <w:p>
            <w:pPr>
              <w:pStyle w:val="Compact"/>
            </w:pPr>
            <w:r>
              <w:t xml:space="preserve">Room &amp; Allocation Module</w:t>
            </w:r>
          </w:p>
        </w:tc>
        <w:tc>
          <w:tcPr/>
          <w:p>
            <w:pPr>
              <w:pStyle w:val="Compact"/>
            </w:pPr>
            <w:r>
              <w:t xml:space="preserve">Room filtering, allocate, reallocate, vacate, capacity and one-active-allocation rules, occupancy updates.</w:t>
            </w:r>
          </w:p>
        </w:tc>
        <w:tc>
          <w:tcPr/>
          <w:p>
            <w:pPr>
              <w:pStyle w:val="Compact"/>
            </w:pPr>
            <w:r>
              <w:t xml:space="preserve">FR-002.1 to FR-002.6</w:t>
            </w:r>
          </w:p>
        </w:tc>
      </w:tr>
      <w:tr>
        <w:tc>
          <w:tcPr/>
          <w:p>
            <w:pPr>
              <w:pStyle w:val="Compact"/>
            </w:pPr>
            <w:r>
              <w:t xml:space="preserve">Fee Module</w:t>
            </w:r>
          </w:p>
        </w:tc>
        <w:tc>
          <w:tcPr/>
          <w:p>
            <w:pPr>
              <w:pStyle w:val="Compact"/>
            </w:pPr>
            <w:r>
              <w:t xml:space="preserve">Fee record (amount due and due date), payment recording, balance and derived status, payment validation.</w:t>
            </w:r>
          </w:p>
        </w:tc>
        <w:tc>
          <w:tcPr/>
          <w:p>
            <w:pPr>
              <w:pStyle w:val="Compact"/>
            </w:pPr>
            <w:r>
              <w:t xml:space="preserve">FR-003.1, FR-003.2, FR-003.4</w:t>
            </w:r>
          </w:p>
        </w:tc>
      </w:tr>
      <w:tr>
        <w:tc>
          <w:tcPr/>
          <w:p>
            <w:pPr>
              <w:pStyle w:val="Compact"/>
            </w:pPr>
            <w:r>
              <w:t xml:space="preserve">Complaint Module</w:t>
            </w:r>
          </w:p>
        </w:tc>
        <w:tc>
          <w:tcPr/>
          <w:p>
            <w:pPr>
              <w:pStyle w:val="Compact"/>
            </w:pPr>
            <w:r>
              <w:t xml:space="preserve">Complaint creation, one-open-per-category rule, status and remarks updates, history.</w:t>
            </w:r>
          </w:p>
        </w:tc>
        <w:tc>
          <w:tcPr/>
          <w:p>
            <w:pPr>
              <w:pStyle w:val="Compact"/>
            </w:pPr>
            <w:r>
              <w:t xml:space="preserve">FR-004</w:t>
            </w:r>
          </w:p>
        </w:tc>
      </w:tr>
      <w:tr>
        <w:tc>
          <w:tcPr/>
          <w:p>
            <w:pPr>
              <w:pStyle w:val="Compact"/>
            </w:pPr>
            <w:r>
              <w:t xml:space="preserve">Admin Services</w:t>
            </w:r>
          </w:p>
        </w:tc>
        <w:tc>
          <w:tcPr/>
          <w:p>
            <w:pPr>
              <w:pStyle w:val="Compact"/>
            </w:pPr>
            <w:r>
              <w:t xml:space="preserve">Leave decisions, visitor entry and exit, dashboard aggregation.</w:t>
            </w:r>
          </w:p>
        </w:tc>
        <w:tc>
          <w:tcPr/>
          <w:p>
            <w:pPr>
              <w:pStyle w:val="Compact"/>
            </w:pPr>
            <w:r>
              <w:t xml:space="preserve">FR-005.1 to FR-005.4</w:t>
            </w:r>
          </w:p>
        </w:tc>
      </w:tr>
      <w:tr>
        <w:tc>
          <w:tcPr/>
          <w:p>
            <w:pPr>
              <w:pStyle w:val="Compact"/>
            </w:pPr>
            <w:r>
              <w:t xml:space="preserve">Report Export</w:t>
            </w:r>
          </w:p>
        </w:tc>
        <w:tc>
          <w:tcPr/>
          <w:p>
            <w:pPr>
              <w:pStyle w:val="Compact"/>
            </w:pPr>
            <w:r>
              <w:t xml:space="preserve">Builds student, fee and complaint reports from one data function and renders them as CSV or PDF.</w:t>
            </w:r>
          </w:p>
        </w:tc>
        <w:tc>
          <w:tcPr/>
          <w:p>
            <w:pPr>
              <w:pStyle w:val="Compact"/>
            </w:pPr>
            <w:r>
              <w:t xml:space="preserve">FR-005.5</w:t>
            </w:r>
          </w:p>
        </w:tc>
      </w:tr>
      <w:tr>
        <w:tc>
          <w:tcPr/>
          <w:p>
            <w:pPr>
              <w:pStyle w:val="Compact"/>
            </w:pPr>
            <w:r>
              <w:t xml:space="preserve">MongoDB</w:t>
            </w:r>
          </w:p>
        </w:tc>
        <w:tc>
          <w:tcPr/>
          <w:p>
            <w:pPr>
              <w:pStyle w:val="Compact"/>
            </w:pPr>
            <w:r>
              <w:t xml:space="preserve">Collections: users, students, rooms, allocations, fees, complaints, leaves, visitors, and sessions.</w:t>
            </w:r>
          </w:p>
        </w:tc>
        <w:tc>
          <w:tcPr/>
          <w:p>
            <w:pPr>
              <w:pStyle w:val="Compact"/>
            </w:pPr>
            <w:r>
              <w:t xml:space="preserve">All persistent requirements</w:t>
            </w:r>
          </w:p>
        </w:tc>
      </w:tr>
      <w:tr>
        <w:tc>
          <w:tcPr/>
          <w:p>
            <w:pPr>
              <w:pStyle w:val="Compact"/>
            </w:pPr>
            <w:r>
              <w:t xml:space="preserve">Optional Notification Job</w:t>
            </w:r>
          </w:p>
        </w:tc>
        <w:tc>
          <w:tcPr/>
          <w:p>
            <w:pPr>
              <w:pStyle w:val="Compact"/>
            </w:pPr>
            <w:r>
              <w:t xml:space="preserve">Finds fee records due within 7 days and sends email through a configured SMTP provider.</w:t>
            </w:r>
          </w:p>
        </w:tc>
        <w:tc>
          <w:tcPr/>
          <w:p>
            <w:pPr>
              <w:pStyle w:val="Compact"/>
            </w:pPr>
            <w:r>
              <w:t xml:space="preserve">FR-003.3</w:t>
            </w:r>
          </w:p>
        </w:tc>
      </w:tr>
    </w:tbl>
    <w:bookmarkEnd w:id="13"/>
    <w:bookmarkStart w:id="14" w:name="a.2-architectural-pattern"/>
    <w:p>
      <w:pPr>
        <w:pStyle w:val="Heading3"/>
      </w:pPr>
      <w:r>
        <w:t xml:space="preserve">3.a.2 Architectural Pattern</w:t>
      </w:r>
    </w:p>
    <w:p>
      <w:pPr>
        <w:pStyle w:val="FirstParagraph"/>
      </w:pPr>
      <w:r>
        <w:t xml:space="preserve">The architectural pattern is a layered, modular monolithic web application with a REST API. This suits the project because the SRS specifies a web front end, a back-end application server, a MongoDB database, and REST/JSON communication. The modules remain logically separate without the operational overhead of multiple independently deployed 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Layer</w:t>
            </w:r>
          </w:p>
        </w:tc>
        <w:tc>
          <w:tcPr/>
          <w:p>
            <w:pPr>
              <w:pStyle w:val="Compact"/>
            </w:pPr>
            <w:r>
              <w:rPr>
                <w:b/>
                <w:bCs/>
              </w:rPr>
              <w:t xml:space="preserve">Main Role</w:t>
            </w:r>
          </w:p>
        </w:tc>
        <w:tc>
          <w:tcPr/>
          <w:p>
            <w:pPr>
              <w:pStyle w:val="Compact"/>
            </w:pPr>
            <w:r>
              <w:rPr>
                <w:b/>
                <w:bCs/>
              </w:rPr>
              <w:t xml:space="preserve">Design Rule</w:t>
            </w:r>
          </w:p>
        </w:tc>
      </w:tr>
      <w:tr>
        <w:tc>
          <w:tcPr/>
          <w:p>
            <w:pPr>
              <w:pStyle w:val="Compact"/>
            </w:pPr>
            <w:r>
              <w:t xml:space="preserve">Presentation</w:t>
            </w:r>
          </w:p>
        </w:tc>
        <w:tc>
          <w:tcPr/>
          <w:p>
            <w:pPr>
              <w:pStyle w:val="Compact"/>
            </w:pPr>
            <w:r>
              <w:t xml:space="preserve">Browser-based student and admin interfaces (React).</w:t>
            </w:r>
          </w:p>
        </w:tc>
        <w:tc>
          <w:tcPr/>
          <w:p>
            <w:pPr>
              <w:pStyle w:val="Compact"/>
            </w:pPr>
            <w:r>
              <w:t xml:space="preserve">Never access the database directly; communicate only through the API. Hiding a control is never the access check.</w:t>
            </w:r>
          </w:p>
        </w:tc>
      </w:tr>
      <w:tr>
        <w:tc>
          <w:tcPr/>
          <w:p>
            <w:pPr>
              <w:pStyle w:val="Compact"/>
            </w:pPr>
            <w:r>
              <w:t xml:space="preserve">Application / API</w:t>
            </w:r>
          </w:p>
        </w:tc>
        <w:tc>
          <w:tcPr/>
          <w:p>
            <w:pPr>
              <w:pStyle w:val="Compact"/>
            </w:pPr>
            <w:r>
              <w:t xml:space="preserve">Business rules, authentication, authorization, validation, module workflows, response generation (Express).</w:t>
            </w:r>
          </w:p>
        </w:tc>
        <w:tc>
          <w:tcPr/>
          <w:p>
            <w:pPr>
              <w:pStyle w:val="Compact"/>
            </w:pPr>
            <w:r>
              <w:t xml:space="preserve">Keep module responsibilities separate. Validate and authorize before any database change. Routes call services; services call models.</w:t>
            </w:r>
          </w:p>
        </w:tc>
      </w:tr>
      <w:tr>
        <w:tc>
          <w:tcPr/>
          <w:p>
            <w:pPr>
              <w:pStyle w:val="Compact"/>
            </w:pPr>
            <w:r>
              <w:t xml:space="preserve">Data</w:t>
            </w:r>
          </w:p>
        </w:tc>
        <w:tc>
          <w:tcPr/>
          <w:p>
            <w:pPr>
              <w:pStyle w:val="Compact"/>
            </w:pPr>
            <w:r>
              <w:t xml:space="preserve">Persistence (MongoDB through Mongoose).</w:t>
            </w:r>
          </w:p>
        </w:tc>
        <w:tc>
          <w:tcPr/>
          <w:p>
            <w:pPr>
              <w:pStyle w:val="Compact"/>
            </w:pPr>
            <w:r>
              <w:t xml:space="preserve">Enforce integrity with indexes and atomic conditional updates (Section 3.b.5.1), not with application checks alone.</w:t>
            </w:r>
          </w:p>
        </w:tc>
      </w:tr>
    </w:tbl>
    <w:p>
      <w:pPr>
        <w:pStyle w:val="BodyText"/>
      </w:pPr>
      <w:r>
        <w:t xml:space="preserve">Within the server each module has the same internal structure:</w:t>
      </w:r>
      <w:r>
        <w:t xml:space="preserve"> </w:t>
      </w:r>
      <w:r>
        <w:rPr>
          <w:b/>
          <w:bCs/>
        </w:rPr>
        <w:t xml:space="preserve">routes</w:t>
      </w:r>
      <w:r>
        <w:t xml:space="preserve"> </w:t>
      </w:r>
      <w:r>
        <w:t xml:space="preserve">(URL and middleware wiring),</w:t>
      </w:r>
      <w:r>
        <w:t xml:space="preserve"> </w:t>
      </w:r>
      <w:r>
        <w:rPr>
          <w:b/>
          <w:bCs/>
        </w:rPr>
        <w:t xml:space="preserve">controllers</w:t>
      </w:r>
      <w:r>
        <w:t xml:space="preserve"> </w:t>
      </w:r>
      <w:r>
        <w:t xml:space="preserve">(request/response handling),</w:t>
      </w:r>
      <w:r>
        <w:t xml:space="preserve"> </w:t>
      </w:r>
      <w:r>
        <w:rPr>
          <w:b/>
          <w:bCs/>
        </w:rPr>
        <w:t xml:space="preserve">services</w:t>
      </w:r>
      <w:r>
        <w:t xml:space="preserve"> </w:t>
      </w:r>
      <w:r>
        <w:t xml:space="preserve">(business rules), and</w:t>
      </w:r>
      <w:r>
        <w:t xml:space="preserve"> </w:t>
      </w:r>
      <w:r>
        <w:rPr>
          <w:b/>
          <w:bCs/>
        </w:rPr>
        <w:t xml:space="preserve">models</w:t>
      </w:r>
      <w:r>
        <w:t xml:space="preserve"> </w:t>
      </w:r>
      <w:r>
        <w:t xml:space="preserve">(Mongoose schemas and indexes). Business rules live only in services, so a rule is the same whether the request comes from the UI or directly from a tool such as Postman.</w:t>
      </w:r>
    </w:p>
    <w:bookmarkEnd w:id="14"/>
    <w:bookmarkStart w:id="15" w:name="X2733aa2453a7bdffa24ae336014e64b733c0ec3"/>
    <w:p>
      <w:pPr>
        <w:pStyle w:val="Heading3"/>
      </w:pPr>
      <w:r>
        <w:t xml:space="preserve">3.a.3 Architecture Decisions and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Decision</w:t>
            </w:r>
          </w:p>
        </w:tc>
        <w:tc>
          <w:tcPr/>
          <w:p>
            <w:pPr>
              <w:pStyle w:val="Compact"/>
            </w:pPr>
            <w:r>
              <w:rPr>
                <w:b/>
                <w:bCs/>
              </w:rPr>
              <w:t xml:space="preserve">Rationale</w:t>
            </w:r>
          </w:p>
        </w:tc>
        <w:tc>
          <w:tcPr/>
          <w:p>
            <w:pPr>
              <w:pStyle w:val="Compact"/>
            </w:pPr>
            <w:r>
              <w:rPr>
                <w:b/>
                <w:bCs/>
              </w:rPr>
              <w:t xml:space="preserve">Effect on System</w:t>
            </w:r>
          </w:p>
        </w:tc>
      </w:tr>
      <w:tr>
        <w:tc>
          <w:tcPr/>
          <w:p>
            <w:pPr>
              <w:pStyle w:val="Compact"/>
            </w:pPr>
            <w:r>
              <w:t xml:space="preserve">MERN stack (React, Express, Node.js, MongoDB with Mongoose)</w:t>
            </w:r>
          </w:p>
        </w:tc>
        <w:tc>
          <w:tcPr/>
          <w:p>
            <w:pPr>
              <w:pStyle w:val="Compact"/>
            </w:pPr>
            <w:r>
              <w:t xml:space="preserve">Required by the course; one language and JSON end to end, which matches the SRS REST/JSON requirement.</w:t>
            </w:r>
          </w:p>
        </w:tc>
        <w:tc>
          <w:tcPr/>
          <w:p>
            <w:pPr>
              <w:pStyle w:val="Compact"/>
            </w:pPr>
            <w:r>
              <w:t xml:space="preserve">Uniform tooling; the same JSON shapes are used in the UI, API and database.</w:t>
            </w:r>
          </w:p>
        </w:tc>
      </w:tr>
      <w:tr>
        <w:tc>
          <w:tcPr/>
          <w:p>
            <w:pPr>
              <w:pStyle w:val="Compact"/>
            </w:pPr>
            <w:r>
              <w:t xml:space="preserve">MongoDB instead of a relational database</w:t>
            </w:r>
          </w:p>
        </w:tc>
        <w:tc>
          <w:tcPr/>
          <w:p>
            <w:pPr>
              <w:pStyle w:val="Compact"/>
            </w:pPr>
            <w:r>
              <w:t xml:space="preserve">Follows the MERN stack. This is a deviation from SRS v1.0 and SAD v1.0, approved by the professor and recorded in</w:t>
            </w:r>
            <w:r>
              <w:t xml:space="preserve"> </w:t>
            </w:r>
            <w:r>
              <w:rPr>
                <w:rStyle w:val="VerbatimChar"/>
              </w:rPr>
              <w:t xml:space="preserve">docs/ADR-001.md</w:t>
            </w:r>
            <w:r>
              <w:t xml:space="preserve"> </w:t>
            </w:r>
            <w:r>
              <w:t xml:space="preserve">and</w:t>
            </w:r>
            <w:r>
              <w:t xml:space="preserve"> </w:t>
            </w:r>
            <w:r>
              <w:rPr>
                <w:rStyle w:val="VerbatimChar"/>
              </w:rPr>
              <w:t xml:space="preserve">docs/DEVIATIONS.md</w:t>
            </w:r>
            <w:r>
              <w:t xml:space="preserve">.</w:t>
            </w:r>
          </w:p>
        </w:tc>
        <w:tc>
          <w:tcPr/>
          <w:p>
            <w:pPr>
              <w:pStyle w:val="Compact"/>
            </w:pPr>
            <w:r>
              <w:t xml:space="preserve">No foreign keys, CHECK constraints or mandatory transactions. Integrity rules are enforced with unique and partial unique indexes, atomic conditional updates and compensating steps (3.b.5.1).</w:t>
            </w:r>
          </w:p>
        </w:tc>
      </w:tr>
      <w:tr>
        <w:tc>
          <w:tcPr/>
          <w:p>
            <w:pPr>
              <w:pStyle w:val="Compact"/>
            </w:pPr>
            <w:r>
              <w:t xml:space="preserve">REST API with JSON</w:t>
            </w:r>
          </w:p>
        </w:tc>
        <w:tc>
          <w:tcPr/>
          <w:p>
            <w:pPr>
              <w:pStyle w:val="Compact"/>
            </w:pPr>
            <w:r>
              <w:t xml:space="preserve">Specified in the SRS software-interface requirements.</w:t>
            </w:r>
          </w:p>
        </w:tc>
        <w:tc>
          <w:tcPr/>
          <w:p>
            <w:pPr>
              <w:pStyle w:val="Compact"/>
            </w:pPr>
            <w:r>
              <w:t xml:space="preserve">A consistent contract between browser and server, frozen in</w:t>
            </w:r>
            <w:r>
              <w:t xml:space="preserve"> </w:t>
            </w:r>
            <w:r>
              <w:rPr>
                <w:rStyle w:val="VerbatimChar"/>
              </w:rPr>
              <w:t xml:space="preserve">docs/API_CONTRACT.md</w:t>
            </w:r>
            <w:r>
              <w:t xml:space="preserve">.</w:t>
            </w:r>
          </w:p>
        </w:tc>
      </w:tr>
      <w:tr>
        <w:tc>
          <w:tcPr/>
          <w:p>
            <w:pPr>
              <w:pStyle w:val="Compact"/>
            </w:pPr>
            <w:r>
              <w:t xml:space="preserve">Server-side sessions (express-session with a MongoDB session store, rolling cookie)</w:t>
            </w:r>
          </w:p>
        </w:tc>
        <w:tc>
          <w:tcPr/>
          <w:p>
            <w:pPr>
              <w:pStyle w:val="Compact"/>
            </w:pPr>
            <w:r>
              <w:t xml:space="preserve">Fits the 30-minute inactivity requirement: every request extends the session, and the server can end it immediately.</w:t>
            </w:r>
          </w:p>
        </w:tc>
        <w:tc>
          <w:tcPr/>
          <w:p>
            <w:pPr>
              <w:pStyle w:val="Compact"/>
            </w:pPr>
            <w:r>
              <w:t xml:space="preserve">The session cookie is HttpOnly and SameSite; no token is kept in browser storage.</w:t>
            </w:r>
          </w:p>
        </w:tc>
      </w:tr>
      <w:tr>
        <w:tc>
          <w:tcPr/>
          <w:p>
            <w:pPr>
              <w:pStyle w:val="Compact"/>
            </w:pPr>
            <w:r>
              <w:t xml:space="preserve">Role-based access control</w:t>
            </w:r>
          </w:p>
        </w:tc>
        <w:tc>
          <w:tcPr/>
          <w:p>
            <w:pPr>
              <w:pStyle w:val="Compact"/>
            </w:pPr>
            <w:r>
              <w:t xml:space="preserve">Students and Warden/Admin have different operations.</w:t>
            </w:r>
          </w:p>
        </w:tc>
        <w:tc>
          <w:tcPr/>
          <w:p>
            <w:pPr>
              <w:pStyle w:val="Compact"/>
            </w:pPr>
            <w:r>
              <w:t xml:space="preserve">Role middleware on every protected route, plus a self-or-admin check on routes that carry a student’s USN.</w:t>
            </w:r>
          </w:p>
        </w:tc>
      </w:tr>
      <w:tr>
        <w:tc>
          <w:tcPr/>
          <w:p>
            <w:pPr>
              <w:pStyle w:val="Compact"/>
            </w:pPr>
            <w:r>
              <w:t xml:space="preserve">Modular application layer</w:t>
            </w:r>
          </w:p>
        </w:tc>
        <w:tc>
          <w:tcPr/>
          <w:p>
            <w:pPr>
              <w:pStyle w:val="Compact"/>
            </w:pPr>
            <w:r>
              <w:t xml:space="preserve">Functional requirements divide into authentication, rooms, fees, complaints and admin services.</w:t>
            </w:r>
          </w:p>
        </w:tc>
        <w:tc>
          <w:tcPr/>
          <w:p>
            <w:pPr>
              <w:pStyle w:val="Compact"/>
            </w:pPr>
            <w:r>
              <w:t xml:space="preserve">Simpler development, testing, maintenance and traceability.</w:t>
            </w:r>
          </w:p>
        </w:tc>
      </w:tr>
      <w:tr>
        <w:tc>
          <w:tcPr/>
          <w:p>
            <w:pPr>
              <w:pStyle w:val="Compact"/>
            </w:pPr>
            <w:r>
              <w:t xml:space="preserve">Centralized validation and error handling</w:t>
            </w:r>
          </w:p>
        </w:tc>
        <w:tc>
          <w:tcPr/>
          <w:p>
            <w:pPr>
              <w:pStyle w:val="Compact"/>
            </w:pPr>
            <w:r>
              <w:t xml:space="preserve">Rules must hold even when a request bypasses the UI.</w:t>
            </w:r>
          </w:p>
        </w:tc>
        <w:tc>
          <w:tcPr/>
          <w:p>
            <w:pPr>
              <w:pStyle w:val="Compact"/>
            </w:pPr>
            <w:r>
              <w:t xml:space="preserve">One validation layer at the API boundary and one error handler.</w:t>
            </w:r>
          </w:p>
        </w:tc>
      </w:tr>
      <w:tr>
        <w:tc>
          <w:tcPr/>
          <w:p>
            <w:pPr>
              <w:pStyle w:val="Compact"/>
            </w:pPr>
            <w:r>
              <w:t xml:space="preserve">Derived values are not stored</w:t>
            </w:r>
          </w:p>
        </w:tc>
        <w:tc>
          <w:tcPr/>
          <w:p>
            <w:pPr>
              <w:pStyle w:val="Compact"/>
            </w:pPr>
            <w:r>
              <w:t xml:space="preserve">Fee status and balance, and room vacancy, are computed from stored facts.</w:t>
            </w:r>
          </w:p>
        </w:tc>
        <w:tc>
          <w:tcPr/>
          <w:p>
            <w:pPr>
              <w:pStyle w:val="Compact"/>
            </w:pPr>
            <w:r>
              <w:t xml:space="preserve">Avoids values that disagree with each other.</w:t>
            </w:r>
          </w:p>
        </w:tc>
      </w:tr>
    </w:tbl>
    <w:bookmarkEnd w:id="15"/>
    <w:bookmarkStart w:id="16" w:name="a.4-traceability-to-requirements"/>
    <w:p>
      <w:pPr>
        <w:pStyle w:val="Heading3"/>
      </w:pPr>
      <w:r>
        <w:t xml:space="preserve">3.a.4 Traceability to Requirements</w:t>
      </w:r>
    </w:p>
    <w:p>
      <w:pPr>
        <w:pStyle w:val="FirstParagraph"/>
      </w:pPr>
      <w:r>
        <w:t xml:space="preserve">The matrix connects each SRS v1.1 requirement to the architecture area and design section that realize it, and to the test cases in Test Plan v1.1.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Req. ID</w:t>
            </w:r>
          </w:p>
        </w:tc>
        <w:tc>
          <w:tcPr/>
          <w:p>
            <w:pPr>
              <w:pStyle w:val="Compact"/>
            </w:pPr>
            <w:r>
              <w:rPr>
                <w:b/>
                <w:bCs/>
              </w:rPr>
              <w:t xml:space="preserve">Requirement</w:t>
            </w:r>
          </w:p>
        </w:tc>
        <w:tc>
          <w:tcPr/>
          <w:p>
            <w:pPr>
              <w:pStyle w:val="Compact"/>
            </w:pPr>
            <w:r>
              <w:rPr>
                <w:b/>
                <w:bCs/>
              </w:rPr>
              <w:t xml:space="preserve">Architecture Area</w:t>
            </w:r>
          </w:p>
        </w:tc>
        <w:tc>
          <w:tcPr/>
          <w:p>
            <w:pPr>
              <w:pStyle w:val="Compact"/>
            </w:pPr>
            <w:r>
              <w:rPr>
                <w:b/>
                <w:bCs/>
              </w:rPr>
              <w:t xml:space="preserve">Design Section</w:t>
            </w:r>
          </w:p>
        </w:tc>
        <w:tc>
          <w:tcPr/>
          <w:p>
            <w:pPr>
              <w:pStyle w:val="Compact"/>
            </w:pPr>
            <w:r>
              <w:rPr>
                <w:b/>
                <w:bCs/>
              </w:rPr>
              <w:t xml:space="preserve">Test Case IDs</w:t>
            </w:r>
          </w:p>
        </w:tc>
      </w:tr>
      <w:tr>
        <w:tc>
          <w:tcPr/>
          <w:p>
            <w:pPr>
              <w:pStyle w:val="Compact"/>
            </w:pPr>
            <w:r>
              <w:t xml:space="preserve">FR-001.1</w:t>
            </w:r>
          </w:p>
        </w:tc>
        <w:tc>
          <w:tcPr/>
          <w:p>
            <w:pPr>
              <w:pStyle w:val="Compact"/>
            </w:pPr>
            <w:r>
              <w:t xml:space="preserve">Student registration with required details (USN 13 characters)</w:t>
            </w:r>
          </w:p>
        </w:tc>
        <w:tc>
          <w:tcPr/>
          <w:p>
            <w:pPr>
              <w:pStyle w:val="Compact"/>
            </w:pPr>
            <w:r>
              <w:t xml:space="preserve">Authentication &amp; Student Module</w:t>
            </w:r>
          </w:p>
        </w:tc>
        <w:tc>
          <w:tcPr/>
          <w:p>
            <w:pPr>
              <w:pStyle w:val="Compact"/>
            </w:pPr>
            <w:r>
              <w:t xml:space="preserve">3.b.1, 3.b.3, 3.b.4</w:t>
            </w:r>
          </w:p>
        </w:tc>
        <w:tc>
          <w:tcPr/>
          <w:p>
            <w:pPr>
              <w:pStyle w:val="Compact"/>
            </w:pPr>
            <w:r>
              <w:t xml:space="preserve">UT-01, UT-04, UT-05, UT-28, ST-06</w:t>
            </w:r>
          </w:p>
        </w:tc>
      </w:tr>
      <w:tr>
        <w:tc>
          <w:tcPr/>
          <w:p>
            <w:pPr>
              <w:pStyle w:val="Compact"/>
            </w:pPr>
            <w:r>
              <w:t xml:space="preserve">FR-001.2</w:t>
            </w:r>
          </w:p>
        </w:tc>
        <w:tc>
          <w:tcPr/>
          <w:p>
            <w:pPr>
              <w:pStyle w:val="Compact"/>
            </w:pPr>
            <w:r>
              <w:t xml:space="preserve">USN and email uniqueness</w:t>
            </w:r>
          </w:p>
        </w:tc>
        <w:tc>
          <w:tcPr/>
          <w:p>
            <w:pPr>
              <w:pStyle w:val="Compact"/>
            </w:pPr>
            <w:r>
              <w:t xml:space="preserve">Authentication &amp; Student Module</w:t>
            </w:r>
          </w:p>
        </w:tc>
        <w:tc>
          <w:tcPr/>
          <w:p>
            <w:pPr>
              <w:pStyle w:val="Compact"/>
            </w:pPr>
            <w:r>
              <w:t xml:space="preserve">3.b.4, 3.b.5.1</w:t>
            </w:r>
          </w:p>
        </w:tc>
        <w:tc>
          <w:tcPr/>
          <w:p>
            <w:pPr>
              <w:pStyle w:val="Compact"/>
            </w:pPr>
            <w:r>
              <w:t xml:space="preserve">UT-02, UT-03</w:t>
            </w:r>
          </w:p>
        </w:tc>
      </w:tr>
      <w:tr>
        <w:tc>
          <w:tcPr/>
          <w:p>
            <w:pPr>
              <w:pStyle w:val="Compact"/>
            </w:pPr>
            <w:r>
              <w:t xml:space="preserve">FR-001.3</w:t>
            </w:r>
          </w:p>
        </w:tc>
        <w:tc>
          <w:tcPr/>
          <w:p>
            <w:pPr>
              <w:pStyle w:val="Compact"/>
            </w:pPr>
            <w:r>
              <w:t xml:space="preserve">Login by USN or email; 15-minute lockout after 5 failures</w:t>
            </w:r>
          </w:p>
        </w:tc>
        <w:tc>
          <w:tcPr/>
          <w:p>
            <w:pPr>
              <w:pStyle w:val="Compact"/>
            </w:pPr>
            <w:r>
              <w:t xml:space="preserve">Authentication &amp; Authorization</w:t>
            </w:r>
          </w:p>
        </w:tc>
        <w:tc>
          <w:tcPr/>
          <w:p>
            <w:pPr>
              <w:pStyle w:val="Compact"/>
            </w:pPr>
            <w:r>
              <w:t xml:space="preserve">3.a.5, 3.b.1, 3.b.3, 3.b.4</w:t>
            </w:r>
          </w:p>
        </w:tc>
        <w:tc>
          <w:tcPr/>
          <w:p>
            <w:pPr>
              <w:pStyle w:val="Compact"/>
            </w:pPr>
            <w:r>
              <w:t xml:space="preserve">UT-06, UT-07, UT-29, UT-30, IT-01, IT-02, IT-12, IT-13, ST-06, NFR-05</w:t>
            </w:r>
          </w:p>
        </w:tc>
      </w:tr>
      <w:tr>
        <w:tc>
          <w:tcPr/>
          <w:p>
            <w:pPr>
              <w:pStyle w:val="Compact"/>
            </w:pPr>
            <w:r>
              <w:t xml:space="preserve">FR-002.1</w:t>
            </w:r>
          </w:p>
        </w:tc>
        <w:tc>
          <w:tcPr/>
          <w:p>
            <w:pPr>
              <w:pStyle w:val="Compact"/>
            </w:pPr>
            <w:r>
              <w:t xml:space="preserve">Room availability by block, floor, sharing type</w:t>
            </w:r>
          </w:p>
        </w:tc>
        <w:tc>
          <w:tcPr/>
          <w:p>
            <w:pPr>
              <w:pStyle w:val="Compact"/>
            </w:pPr>
            <w:r>
              <w:t xml:space="preserve">Room &amp; Allocation Module</w:t>
            </w:r>
          </w:p>
        </w:tc>
        <w:tc>
          <w:tcPr/>
          <w:p>
            <w:pPr>
              <w:pStyle w:val="Compact"/>
            </w:pPr>
            <w:r>
              <w:t xml:space="preserve">3.b.3, 3.b.5</w:t>
            </w:r>
          </w:p>
        </w:tc>
        <w:tc>
          <w:tcPr/>
          <w:p>
            <w:pPr>
              <w:pStyle w:val="Compact"/>
            </w:pPr>
            <w:r>
              <w:t xml:space="preserve">UT-08, UT-31</w:t>
            </w:r>
          </w:p>
        </w:tc>
      </w:tr>
      <w:tr>
        <w:tc>
          <w:tcPr/>
          <w:p>
            <w:pPr>
              <w:pStyle w:val="Compact"/>
            </w:pPr>
            <w:r>
              <w:t xml:space="preserve">FR-002.2</w:t>
            </w:r>
          </w:p>
        </w:tc>
        <w:tc>
          <w:tcPr/>
          <w:p>
            <w:pPr>
              <w:pStyle w:val="Compact"/>
            </w:pPr>
            <w:r>
              <w:t xml:space="preserve">Allocate a room and update occupancy</w:t>
            </w:r>
          </w:p>
        </w:tc>
        <w:tc>
          <w:tcPr/>
          <w:p>
            <w:pPr>
              <w:pStyle w:val="Compact"/>
            </w:pPr>
            <w:r>
              <w:t xml:space="preserve">Room &amp; Allocation Module</w:t>
            </w:r>
          </w:p>
        </w:tc>
        <w:tc>
          <w:tcPr/>
          <w:p>
            <w:pPr>
              <w:pStyle w:val="Compact"/>
            </w:pPr>
            <w:r>
              <w:t xml:space="preserve">3.b.2, 3.b.5.1</w:t>
            </w:r>
          </w:p>
        </w:tc>
        <w:tc>
          <w:tcPr/>
          <w:p>
            <w:pPr>
              <w:pStyle w:val="Compact"/>
            </w:pPr>
            <w:r>
              <w:t xml:space="preserve">UT-09, IT-16, ST-01</w:t>
            </w:r>
          </w:p>
        </w:tc>
      </w:tr>
      <w:tr>
        <w:tc>
          <w:tcPr/>
          <w:p>
            <w:pPr>
              <w:pStyle w:val="Compact"/>
            </w:pPr>
            <w:r>
              <w:t xml:space="preserve">FR-002.3</w:t>
            </w:r>
          </w:p>
        </w:tc>
        <w:tc>
          <w:tcPr/>
          <w:p>
            <w:pPr>
              <w:pStyle w:val="Compact"/>
            </w:pPr>
            <w:r>
              <w:t xml:space="preserve">Prevent allocation beyond capacity</w:t>
            </w:r>
          </w:p>
        </w:tc>
        <w:tc>
          <w:tcPr/>
          <w:p>
            <w:pPr>
              <w:pStyle w:val="Compact"/>
            </w:pPr>
            <w:r>
              <w:t xml:space="preserve">Room &amp; Allocation Module</w:t>
            </w:r>
          </w:p>
        </w:tc>
        <w:tc>
          <w:tcPr/>
          <w:p>
            <w:pPr>
              <w:pStyle w:val="Compact"/>
            </w:pPr>
            <w:r>
              <w:t xml:space="preserve">3.b.2, 3.b.4, 3.b.5.1</w:t>
            </w:r>
          </w:p>
        </w:tc>
        <w:tc>
          <w:tcPr/>
          <w:p>
            <w:pPr>
              <w:pStyle w:val="Compact"/>
            </w:pPr>
            <w:r>
              <w:t xml:space="preserve">UT-10, IT-14, ST-02</w:t>
            </w:r>
          </w:p>
        </w:tc>
      </w:tr>
      <w:tr>
        <w:tc>
          <w:tcPr/>
          <w:p>
            <w:pPr>
              <w:pStyle w:val="Compact"/>
            </w:pPr>
            <w:r>
              <w:t xml:space="preserve">FR-002.4</w:t>
            </w:r>
          </w:p>
        </w:tc>
        <w:tc>
          <w:tcPr/>
          <w:p>
            <w:pPr>
              <w:pStyle w:val="Compact"/>
            </w:pPr>
            <w:r>
              <w:t xml:space="preserve">One active allocation per student</w:t>
            </w:r>
          </w:p>
        </w:tc>
        <w:tc>
          <w:tcPr/>
          <w:p>
            <w:pPr>
              <w:pStyle w:val="Compact"/>
            </w:pPr>
            <w:r>
              <w:t xml:space="preserve">Room &amp; Allocation Module</w:t>
            </w:r>
          </w:p>
        </w:tc>
        <w:tc>
          <w:tcPr/>
          <w:p>
            <w:pPr>
              <w:pStyle w:val="Compact"/>
            </w:pPr>
            <w:r>
              <w:t xml:space="preserve">3.a.6, 3.b.5.1</w:t>
            </w:r>
          </w:p>
        </w:tc>
        <w:tc>
          <w:tcPr/>
          <w:p>
            <w:pPr>
              <w:pStyle w:val="Compact"/>
            </w:pPr>
            <w:r>
              <w:t xml:space="preserve">UT-11, IT-16</w:t>
            </w:r>
          </w:p>
        </w:tc>
      </w:tr>
      <w:tr>
        <w:tc>
          <w:tcPr/>
          <w:p>
            <w:pPr>
              <w:pStyle w:val="Compact"/>
            </w:pPr>
            <w:r>
              <w:t xml:space="preserve">FR-002.5</w:t>
            </w:r>
          </w:p>
        </w:tc>
        <w:tc>
          <w:tcPr/>
          <w:p>
            <w:pPr>
              <w:pStyle w:val="Compact"/>
            </w:pPr>
            <w:r>
              <w:t xml:space="preserve">Reallocate a student to another room</w:t>
            </w:r>
          </w:p>
        </w:tc>
        <w:tc>
          <w:tcPr/>
          <w:p>
            <w:pPr>
              <w:pStyle w:val="Compact"/>
            </w:pPr>
            <w:r>
              <w:t xml:space="preserve">Room &amp; Allocation Module</w:t>
            </w:r>
          </w:p>
        </w:tc>
        <w:tc>
          <w:tcPr/>
          <w:p>
            <w:pPr>
              <w:pStyle w:val="Compact"/>
            </w:pPr>
            <w:r>
              <w:t xml:space="preserve">3.b.3, 3.b.5.1</w:t>
            </w:r>
          </w:p>
        </w:tc>
        <w:tc>
          <w:tcPr/>
          <w:p>
            <w:pPr>
              <w:pStyle w:val="Compact"/>
            </w:pPr>
            <w:r>
              <w:t xml:space="preserve">IT-03, IT-14, IT-16</w:t>
            </w:r>
          </w:p>
        </w:tc>
      </w:tr>
      <w:tr>
        <w:tc>
          <w:tcPr/>
          <w:p>
            <w:pPr>
              <w:pStyle w:val="Compact"/>
            </w:pPr>
            <w:r>
              <w:t xml:space="preserve">FR-002.6</w:t>
            </w:r>
          </w:p>
        </w:tc>
        <w:tc>
          <w:tcPr/>
          <w:p>
            <w:pPr>
              <w:pStyle w:val="Compact"/>
            </w:pPr>
            <w:r>
              <w:t xml:space="preserve">Vacate a room after confirmation</w:t>
            </w:r>
          </w:p>
        </w:tc>
        <w:tc>
          <w:tcPr/>
          <w:p>
            <w:pPr>
              <w:pStyle w:val="Compact"/>
            </w:pPr>
            <w:r>
              <w:t xml:space="preserve">Room &amp; Allocation Module</w:t>
            </w:r>
          </w:p>
        </w:tc>
        <w:tc>
          <w:tcPr/>
          <w:p>
            <w:pPr>
              <w:pStyle w:val="Compact"/>
            </w:pPr>
            <w:r>
              <w:t xml:space="preserve">3.b.3, 3.b.5.1, 3.b.6</w:t>
            </w:r>
          </w:p>
        </w:tc>
        <w:tc>
          <w:tcPr/>
          <w:p>
            <w:pPr>
              <w:pStyle w:val="Compact"/>
            </w:pPr>
            <w:r>
              <w:t xml:space="preserve">IT-04, IT-15, IT-16</w:t>
            </w:r>
          </w:p>
        </w:tc>
      </w:tr>
      <w:tr>
        <w:tc>
          <w:tcPr/>
          <w:p>
            <w:pPr>
              <w:pStyle w:val="Compact"/>
            </w:pPr>
            <w:r>
              <w:t xml:space="preserve">FR-003.1</w:t>
            </w:r>
          </w:p>
        </w:tc>
        <w:tc>
          <w:tcPr/>
          <w:p>
            <w:pPr>
              <w:pStyle w:val="Compact"/>
            </w:pPr>
            <w:r>
              <w:t xml:space="preserve">Set fee due and due date; record payments and balance</w:t>
            </w:r>
          </w:p>
        </w:tc>
        <w:tc>
          <w:tcPr/>
          <w:p>
            <w:pPr>
              <w:pStyle w:val="Compact"/>
            </w:pPr>
            <w:r>
              <w:t xml:space="preserve">Fee Module</w:t>
            </w:r>
          </w:p>
        </w:tc>
        <w:tc>
          <w:tcPr/>
          <w:p>
            <w:pPr>
              <w:pStyle w:val="Compact"/>
            </w:pPr>
            <w:r>
              <w:t xml:space="preserve">3.b.3, 3.b.5</w:t>
            </w:r>
          </w:p>
        </w:tc>
        <w:tc>
          <w:tcPr/>
          <w:p>
            <w:pPr>
              <w:pStyle w:val="Compact"/>
            </w:pPr>
            <w:r>
              <w:t xml:space="preserve">UT-32, UT-12, UT-13, ST-03</w:t>
            </w:r>
          </w:p>
        </w:tc>
      </w:tr>
      <w:tr>
        <w:tc>
          <w:tcPr/>
          <w:p>
            <w:pPr>
              <w:pStyle w:val="Compact"/>
            </w:pPr>
            <w:r>
              <w:t xml:space="preserve">FR-003.2</w:t>
            </w:r>
          </w:p>
        </w:tc>
        <w:tc>
          <w:tcPr/>
          <w:p>
            <w:pPr>
              <w:pStyle w:val="Compact"/>
            </w:pPr>
            <w:r>
              <w:t xml:space="preserve">Paid / Partially Paid / Due status</w:t>
            </w:r>
          </w:p>
        </w:tc>
        <w:tc>
          <w:tcPr/>
          <w:p>
            <w:pPr>
              <w:pStyle w:val="Compact"/>
            </w:pPr>
            <w:r>
              <w:t xml:space="preserve">Fee Module</w:t>
            </w:r>
          </w:p>
        </w:tc>
        <w:tc>
          <w:tcPr/>
          <w:p>
            <w:pPr>
              <w:pStyle w:val="Compact"/>
            </w:pPr>
            <w:r>
              <w:t xml:space="preserve">3.b.3, 3.b.5</w:t>
            </w:r>
          </w:p>
        </w:tc>
        <w:tc>
          <w:tcPr/>
          <w:p>
            <w:pPr>
              <w:pStyle w:val="Compact"/>
            </w:pPr>
            <w:r>
              <w:t xml:space="preserve">UT-14, UT-15, IT-06</w:t>
            </w:r>
          </w:p>
        </w:tc>
      </w:tr>
      <w:tr>
        <w:tc>
          <w:tcPr/>
          <w:p>
            <w:pPr>
              <w:pStyle w:val="Compact"/>
            </w:pPr>
            <w:r>
              <w:t xml:space="preserve">FR-003.3</w:t>
            </w:r>
          </w:p>
        </w:tc>
        <w:tc>
          <w:tcPr/>
          <w:p>
            <w:pPr>
              <w:pStyle w:val="Compact"/>
            </w:pPr>
            <w:r>
              <w:t xml:space="preserve">Notify when due date is within 7 days, if enabled</w:t>
            </w:r>
          </w:p>
        </w:tc>
        <w:tc>
          <w:tcPr/>
          <w:p>
            <w:pPr>
              <w:pStyle w:val="Compact"/>
            </w:pPr>
            <w:r>
              <w:t xml:space="preserve">Fee Module + Notification Job</w:t>
            </w:r>
          </w:p>
        </w:tc>
        <w:tc>
          <w:tcPr/>
          <w:p>
            <w:pPr>
              <w:pStyle w:val="Compact"/>
            </w:pPr>
            <w:r>
              <w:t xml:space="preserve">3.a.7, 3.b.6</w:t>
            </w:r>
          </w:p>
        </w:tc>
        <w:tc>
          <w:tcPr/>
          <w:p>
            <w:pPr>
              <w:pStyle w:val="Compact"/>
            </w:pPr>
            <w:r>
              <w:t xml:space="preserve">IT-07, IT-17</w:t>
            </w:r>
          </w:p>
        </w:tc>
      </w:tr>
      <w:tr>
        <w:tc>
          <w:tcPr/>
          <w:p>
            <w:pPr>
              <w:pStyle w:val="Compact"/>
            </w:pPr>
            <w:r>
              <w:t xml:space="preserve">FR-003.4</w:t>
            </w:r>
          </w:p>
        </w:tc>
        <w:tc>
          <w:tcPr/>
          <w:p>
            <w:pPr>
              <w:pStyle w:val="Compact"/>
            </w:pPr>
            <w:r>
              <w:t xml:space="preserve">Reject zero, negative or excessive payments</w:t>
            </w:r>
          </w:p>
        </w:tc>
        <w:tc>
          <w:tcPr/>
          <w:p>
            <w:pPr>
              <w:pStyle w:val="Compact"/>
            </w:pPr>
            <w:r>
              <w:t xml:space="preserve">Fee Module</w:t>
            </w:r>
          </w:p>
        </w:tc>
        <w:tc>
          <w:tcPr/>
          <w:p>
            <w:pPr>
              <w:pStyle w:val="Compact"/>
            </w:pPr>
            <w:r>
              <w:t xml:space="preserve">3.b.4, 3.b.5.1</w:t>
            </w:r>
          </w:p>
        </w:tc>
        <w:tc>
          <w:tcPr/>
          <w:p>
            <w:pPr>
              <w:pStyle w:val="Compact"/>
            </w:pPr>
            <w:r>
              <w:t xml:space="preserve">UT-16, UT-33, UT-34</w:t>
            </w:r>
          </w:p>
        </w:tc>
      </w:tr>
      <w:tr>
        <w:tc>
          <w:tcPr/>
          <w:p>
            <w:pPr>
              <w:pStyle w:val="Compact"/>
            </w:pPr>
            <w:r>
              <w:t xml:space="preserve">FR-004.1</w:t>
            </w:r>
          </w:p>
        </w:tc>
        <w:tc>
          <w:tcPr/>
          <w:p>
            <w:pPr>
              <w:pStyle w:val="Compact"/>
            </w:pPr>
            <w:r>
              <w:t xml:space="preserve">At most one open complaint per category</w:t>
            </w:r>
          </w:p>
        </w:tc>
        <w:tc>
          <w:tcPr/>
          <w:p>
            <w:pPr>
              <w:pStyle w:val="Compact"/>
            </w:pPr>
            <w:r>
              <w:t xml:space="preserve">Complaint Module</w:t>
            </w:r>
          </w:p>
        </w:tc>
        <w:tc>
          <w:tcPr/>
          <w:p>
            <w:pPr>
              <w:pStyle w:val="Compact"/>
            </w:pPr>
            <w:r>
              <w:t xml:space="preserve">3.b.4, 3.b.5.1</w:t>
            </w:r>
          </w:p>
        </w:tc>
        <w:tc>
          <w:tcPr/>
          <w:p>
            <w:pPr>
              <w:pStyle w:val="Compact"/>
            </w:pPr>
            <w:r>
              <w:t xml:space="preserve">UT-17, UT-18, UT-19, UT-35, IT-20</w:t>
            </w:r>
          </w:p>
        </w:tc>
      </w:tr>
      <w:tr>
        <w:tc>
          <w:tcPr/>
          <w:p>
            <w:pPr>
              <w:pStyle w:val="Compact"/>
            </w:pPr>
            <w:r>
              <w:t xml:space="preserve">FR-004.2</w:t>
            </w:r>
          </w:p>
        </w:tc>
        <w:tc>
          <w:tcPr/>
          <w:p>
            <w:pPr>
              <w:pStyle w:val="Compact"/>
            </w:pPr>
            <w:r>
              <w:t xml:space="preserve">Admin status and remarks updates</w:t>
            </w:r>
          </w:p>
        </w:tc>
        <w:tc>
          <w:tcPr/>
          <w:p>
            <w:pPr>
              <w:pStyle w:val="Compact"/>
            </w:pPr>
            <w:r>
              <w:t xml:space="preserve">Complaint Module</w:t>
            </w:r>
          </w:p>
        </w:tc>
        <w:tc>
          <w:tcPr/>
          <w:p>
            <w:pPr>
              <w:pStyle w:val="Compact"/>
            </w:pPr>
            <w:r>
              <w:t xml:space="preserve">3.b.3, 3.b.4</w:t>
            </w:r>
          </w:p>
        </w:tc>
        <w:tc>
          <w:tcPr/>
          <w:p>
            <w:pPr>
              <w:pStyle w:val="Compact"/>
            </w:pPr>
            <w:r>
              <w:t xml:space="preserve">UT-20, UT-21, UT-36, UT-37, ST-04</w:t>
            </w:r>
          </w:p>
        </w:tc>
      </w:tr>
      <w:tr>
        <w:tc>
          <w:tcPr/>
          <w:p>
            <w:pPr>
              <w:pStyle w:val="Compact"/>
            </w:pPr>
            <w:r>
              <w:t xml:space="preserve">FR-004.3</w:t>
            </w:r>
          </w:p>
        </w:tc>
        <w:tc>
          <w:tcPr/>
          <w:p>
            <w:pPr>
              <w:pStyle w:val="Compact"/>
            </w:pPr>
            <w:r>
              <w:t xml:space="preserve">Complaint history with timestamps</w:t>
            </w:r>
          </w:p>
        </w:tc>
        <w:tc>
          <w:tcPr/>
          <w:p>
            <w:pPr>
              <w:pStyle w:val="Compact"/>
            </w:pPr>
            <w:r>
              <w:t xml:space="preserve">Complaint Module</w:t>
            </w:r>
          </w:p>
        </w:tc>
        <w:tc>
          <w:tcPr/>
          <w:p>
            <w:pPr>
              <w:pStyle w:val="Compact"/>
            </w:pPr>
            <w:r>
              <w:t xml:space="preserve">3.b.3, 3.b.5</w:t>
            </w:r>
          </w:p>
        </w:tc>
        <w:tc>
          <w:tcPr/>
          <w:p>
            <w:pPr>
              <w:pStyle w:val="Compact"/>
            </w:pPr>
            <w:r>
              <w:t xml:space="preserve">IT-08, ST-04</w:t>
            </w:r>
          </w:p>
        </w:tc>
      </w:tr>
      <w:tr>
        <w:tc>
          <w:tcPr/>
          <w:p>
            <w:pPr>
              <w:pStyle w:val="Compact"/>
            </w:pPr>
            <w:r>
              <w:t xml:space="preserve">FR-005.1</w:t>
            </w:r>
          </w:p>
        </w:tc>
        <w:tc>
          <w:tcPr/>
          <w:p>
            <w:pPr>
              <w:pStyle w:val="Compact"/>
            </w:pPr>
            <w:r>
              <w:t xml:space="preserve">Leave request submission</w:t>
            </w:r>
          </w:p>
        </w:tc>
        <w:tc>
          <w:tcPr/>
          <w:p>
            <w:pPr>
              <w:pStyle w:val="Compact"/>
            </w:pPr>
            <w:r>
              <w:t xml:space="preserve">Admin Services</w:t>
            </w:r>
          </w:p>
        </w:tc>
        <w:tc>
          <w:tcPr/>
          <w:p>
            <w:pPr>
              <w:pStyle w:val="Compact"/>
            </w:pPr>
            <w:r>
              <w:t xml:space="preserve">3.b.3, 3.b.4</w:t>
            </w:r>
          </w:p>
        </w:tc>
        <w:tc>
          <w:tcPr/>
          <w:p>
            <w:pPr>
              <w:pStyle w:val="Compact"/>
            </w:pPr>
            <w:r>
              <w:t xml:space="preserve">UT-22, UT-23, UT-38, ST-05</w:t>
            </w:r>
          </w:p>
        </w:tc>
      </w:tr>
      <w:tr>
        <w:tc>
          <w:tcPr/>
          <w:p>
            <w:pPr>
              <w:pStyle w:val="Compact"/>
            </w:pPr>
            <w:r>
              <w:t xml:space="preserve">FR-005.2</w:t>
            </w:r>
          </w:p>
        </w:tc>
        <w:tc>
          <w:tcPr/>
          <w:p>
            <w:pPr>
              <w:pStyle w:val="Compact"/>
            </w:pPr>
            <w:r>
              <w:t xml:space="preserve">Leave approval/rejection; student views status</w:t>
            </w:r>
          </w:p>
        </w:tc>
        <w:tc>
          <w:tcPr/>
          <w:p>
            <w:pPr>
              <w:pStyle w:val="Compact"/>
            </w:pPr>
            <w:r>
              <w:t xml:space="preserve">Admin Services</w:t>
            </w:r>
          </w:p>
        </w:tc>
        <w:tc>
          <w:tcPr/>
          <w:p>
            <w:pPr>
              <w:pStyle w:val="Compact"/>
            </w:pPr>
            <w:r>
              <w:t xml:space="preserve">3.b.3, 3.b.5.1</w:t>
            </w:r>
          </w:p>
        </w:tc>
        <w:tc>
          <w:tcPr/>
          <w:p>
            <w:pPr>
              <w:pStyle w:val="Compact"/>
            </w:pPr>
            <w:r>
              <w:t xml:space="preserve">UT-24, UT-25, IT-22, ST-05</w:t>
            </w:r>
          </w:p>
        </w:tc>
      </w:tr>
      <w:tr>
        <w:tc>
          <w:tcPr/>
          <w:p>
            <w:pPr>
              <w:pStyle w:val="Compact"/>
            </w:pPr>
            <w:r>
              <w:t xml:space="preserve">FR-005.3</w:t>
            </w:r>
          </w:p>
        </w:tc>
        <w:tc>
          <w:tcPr/>
          <w:p>
            <w:pPr>
              <w:pStyle w:val="Compact"/>
            </w:pPr>
            <w:r>
              <w:t xml:space="preserve">Visitor entry and exit log (admin)</w:t>
            </w:r>
          </w:p>
        </w:tc>
        <w:tc>
          <w:tcPr/>
          <w:p>
            <w:pPr>
              <w:pStyle w:val="Compact"/>
            </w:pPr>
            <w:r>
              <w:t xml:space="preserve">Admin Services</w:t>
            </w:r>
          </w:p>
        </w:tc>
        <w:tc>
          <w:tcPr/>
          <w:p>
            <w:pPr>
              <w:pStyle w:val="Compact"/>
            </w:pPr>
            <w:r>
              <w:t xml:space="preserve">3.b.3, 3.b.4</w:t>
            </w:r>
          </w:p>
        </w:tc>
        <w:tc>
          <w:tcPr/>
          <w:p>
            <w:pPr>
              <w:pStyle w:val="Compact"/>
            </w:pPr>
            <w:r>
              <w:t xml:space="preserve">UT-26, UT-27, UT-39, UT-40</w:t>
            </w:r>
          </w:p>
        </w:tc>
      </w:tr>
      <w:tr>
        <w:tc>
          <w:tcPr/>
          <w:p>
            <w:pPr>
              <w:pStyle w:val="Compact"/>
            </w:pPr>
            <w:r>
              <w:t xml:space="preserve">FR-005.4</w:t>
            </w:r>
          </w:p>
        </w:tc>
        <w:tc>
          <w:tcPr/>
          <w:p>
            <w:pPr>
              <w:pStyle w:val="Compact"/>
            </w:pPr>
            <w:r>
              <w:t xml:space="preserve">Dashboard: occupancy, vacancies, dues, open complaints</w:t>
            </w:r>
          </w:p>
        </w:tc>
        <w:tc>
          <w:tcPr/>
          <w:p>
            <w:pPr>
              <w:pStyle w:val="Compact"/>
            </w:pPr>
            <w:r>
              <w:t xml:space="preserve">Admin Services</w:t>
            </w:r>
          </w:p>
        </w:tc>
        <w:tc>
          <w:tcPr/>
          <w:p>
            <w:pPr>
              <w:pStyle w:val="Compact"/>
            </w:pPr>
            <w:r>
              <w:t xml:space="preserve">3.a.7, 3.b.3</w:t>
            </w:r>
          </w:p>
        </w:tc>
        <w:tc>
          <w:tcPr/>
          <w:p>
            <w:pPr>
              <w:pStyle w:val="Compact"/>
            </w:pPr>
            <w:r>
              <w:t xml:space="preserve">IT-09</w:t>
            </w:r>
          </w:p>
        </w:tc>
      </w:tr>
      <w:tr>
        <w:tc>
          <w:tcPr/>
          <w:p>
            <w:pPr>
              <w:pStyle w:val="Compact"/>
            </w:pPr>
            <w:r>
              <w:t xml:space="preserve">FR-005.5</w:t>
            </w:r>
          </w:p>
        </w:tc>
        <w:tc>
          <w:tcPr/>
          <w:p>
            <w:pPr>
              <w:pStyle w:val="Compact"/>
            </w:pPr>
            <w:r>
              <w:t xml:space="preserve">Export reports as CSV and PDF</w:t>
            </w:r>
          </w:p>
        </w:tc>
        <w:tc>
          <w:tcPr/>
          <w:p>
            <w:pPr>
              <w:pStyle w:val="Compact"/>
            </w:pPr>
            <w:r>
              <w:t xml:space="preserve">Report Export</w:t>
            </w:r>
          </w:p>
        </w:tc>
        <w:tc>
          <w:tcPr/>
          <w:p>
            <w:pPr>
              <w:pStyle w:val="Compact"/>
            </w:pPr>
            <w:r>
              <w:t xml:space="preserve">3.b.3, 3.b.6</w:t>
            </w:r>
          </w:p>
        </w:tc>
        <w:tc>
          <w:tcPr/>
          <w:p>
            <w:pPr>
              <w:pStyle w:val="Compact"/>
            </w:pPr>
            <w:r>
              <w:t xml:space="preserve">IT-10, IT-11, IT-21</w:t>
            </w:r>
          </w:p>
        </w:tc>
      </w:tr>
      <w:tr>
        <w:tc>
          <w:tcPr/>
          <w:p>
            <w:pPr>
              <w:pStyle w:val="Compact"/>
            </w:pPr>
            <w:r>
              <w:t xml:space="preserve">NFR-001.a</w:t>
            </w:r>
          </w:p>
        </w:tc>
        <w:tc>
          <w:tcPr/>
          <w:p>
            <w:pPr>
              <w:pStyle w:val="Compact"/>
            </w:pPr>
            <w:r>
              <w:t xml:space="preserve">Standard page load within 3 seconds</w:t>
            </w:r>
          </w:p>
        </w:tc>
        <w:tc>
          <w:tcPr/>
          <w:p>
            <w:pPr>
              <w:pStyle w:val="Compact"/>
            </w:pPr>
            <w:r>
              <w:t xml:space="preserve">Application Infrastructure</w:t>
            </w:r>
          </w:p>
        </w:tc>
        <w:tc>
          <w:tcPr/>
          <w:p>
            <w:pPr>
              <w:pStyle w:val="Compact"/>
            </w:pPr>
            <w:r>
              <w:t xml:space="preserve">3.a.7</w:t>
            </w:r>
          </w:p>
        </w:tc>
        <w:tc>
          <w:tcPr/>
          <w:p>
            <w:pPr>
              <w:pStyle w:val="Compact"/>
            </w:pPr>
            <w:r>
              <w:t xml:space="preserve">NFR-01</w:t>
            </w:r>
          </w:p>
        </w:tc>
      </w:tr>
      <w:tr>
        <w:tc>
          <w:tcPr/>
          <w:p>
            <w:pPr>
              <w:pStyle w:val="Compact"/>
            </w:pPr>
            <w:r>
              <w:t xml:space="preserve">NFR-001.b</w:t>
            </w:r>
          </w:p>
        </w:tc>
        <w:tc>
          <w:tcPr/>
          <w:p>
            <w:pPr>
              <w:pStyle w:val="Compact"/>
            </w:pPr>
            <w:r>
              <w:t xml:space="preserve">At least 200 concurrent users</w:t>
            </w:r>
          </w:p>
        </w:tc>
        <w:tc>
          <w:tcPr/>
          <w:p>
            <w:pPr>
              <w:pStyle w:val="Compact"/>
            </w:pPr>
            <w:r>
              <w:t xml:space="preserve">Application Infrastructure</w:t>
            </w:r>
          </w:p>
        </w:tc>
        <w:tc>
          <w:tcPr/>
          <w:p>
            <w:pPr>
              <w:pStyle w:val="Compact"/>
            </w:pPr>
            <w:r>
              <w:t xml:space="preserve">3.a.7</w:t>
            </w:r>
          </w:p>
        </w:tc>
        <w:tc>
          <w:tcPr/>
          <w:p>
            <w:pPr>
              <w:pStyle w:val="Compact"/>
            </w:pPr>
            <w:r>
              <w:t xml:space="preserve">NFR-04</w:t>
            </w:r>
          </w:p>
        </w:tc>
      </w:tr>
      <w:tr>
        <w:tc>
          <w:tcPr/>
          <w:p>
            <w:pPr>
              <w:pStyle w:val="Compact"/>
            </w:pPr>
            <w:r>
              <w:t xml:space="preserve">NFR-002.a</w:t>
            </w:r>
          </w:p>
        </w:tc>
        <w:tc>
          <w:tcPr/>
          <w:p>
            <w:pPr>
              <w:pStyle w:val="Compact"/>
            </w:pPr>
            <w:r>
              <w:t xml:space="preserve">Password hashing</w:t>
            </w:r>
          </w:p>
        </w:tc>
        <w:tc>
          <w:tcPr/>
          <w:p>
            <w:pPr>
              <w:pStyle w:val="Compact"/>
            </w:pPr>
            <w:r>
              <w:t xml:space="preserve">Authentication &amp; Authorization</w:t>
            </w:r>
          </w:p>
        </w:tc>
        <w:tc>
          <w:tcPr/>
          <w:p>
            <w:pPr>
              <w:pStyle w:val="Compact"/>
            </w:pPr>
            <w:r>
              <w:t xml:space="preserve">3.a.5</w:t>
            </w:r>
          </w:p>
        </w:tc>
        <w:tc>
          <w:tcPr/>
          <w:p>
            <w:pPr>
              <w:pStyle w:val="Compact"/>
            </w:pPr>
            <w:r>
              <w:t xml:space="preserve">NFR-02</w:t>
            </w:r>
          </w:p>
        </w:tc>
      </w:tr>
      <w:tr>
        <w:tc>
          <w:tcPr/>
          <w:p>
            <w:pPr>
              <w:pStyle w:val="Compact"/>
            </w:pPr>
            <w:r>
              <w:t xml:space="preserve">NFR-002.b</w:t>
            </w:r>
          </w:p>
        </w:tc>
        <w:tc>
          <w:tcPr/>
          <w:p>
            <w:pPr>
              <w:pStyle w:val="Compact"/>
            </w:pPr>
            <w:r>
              <w:t xml:space="preserve">Role-based access; students access only their own records</w:t>
            </w:r>
          </w:p>
        </w:tc>
        <w:tc>
          <w:tcPr/>
          <w:p>
            <w:pPr>
              <w:pStyle w:val="Compact"/>
            </w:pPr>
            <w:r>
              <w:t xml:space="preserve">Authentication &amp; Authorization</w:t>
            </w:r>
          </w:p>
        </w:tc>
        <w:tc>
          <w:tcPr/>
          <w:p>
            <w:pPr>
              <w:pStyle w:val="Compact"/>
            </w:pPr>
            <w:r>
              <w:t xml:space="preserve">3.a.5, 3.b.3</w:t>
            </w:r>
          </w:p>
        </w:tc>
        <w:tc>
          <w:tcPr/>
          <w:p>
            <w:pPr>
              <w:pStyle w:val="Compact"/>
            </w:pPr>
            <w:r>
              <w:t xml:space="preserve">IT-05, UT-21, IT-18, IT-19, IT-21</w:t>
            </w:r>
          </w:p>
        </w:tc>
      </w:tr>
      <w:tr>
        <w:tc>
          <w:tcPr/>
          <w:p>
            <w:pPr>
              <w:pStyle w:val="Compact"/>
            </w:pPr>
            <w:r>
              <w:t xml:space="preserve">NFR-002.c</w:t>
            </w:r>
          </w:p>
        </w:tc>
        <w:tc>
          <w:tcPr/>
          <w:p>
            <w:pPr>
              <w:pStyle w:val="Compact"/>
            </w:pPr>
            <w:r>
              <w:t xml:space="preserve">Session expiry after 30 minutes of inactivity</w:t>
            </w:r>
          </w:p>
        </w:tc>
        <w:tc>
          <w:tcPr/>
          <w:p>
            <w:pPr>
              <w:pStyle w:val="Compact"/>
            </w:pPr>
            <w:r>
              <w:t xml:space="preserve">Authentication &amp; Authorization</w:t>
            </w:r>
          </w:p>
        </w:tc>
        <w:tc>
          <w:tcPr/>
          <w:p>
            <w:pPr>
              <w:pStyle w:val="Compact"/>
            </w:pPr>
            <w:r>
              <w:t xml:space="preserve">3.a.5</w:t>
            </w:r>
          </w:p>
        </w:tc>
        <w:tc>
          <w:tcPr/>
          <w:p>
            <w:pPr>
              <w:pStyle w:val="Compact"/>
            </w:pPr>
            <w:r>
              <w:t xml:space="preserve">NFR-03, NFR-05</w:t>
            </w:r>
          </w:p>
        </w:tc>
      </w:tr>
    </w:tbl>
    <w:bookmarkEnd w:id="16"/>
    <w:bookmarkStart w:id="18" w:name="a.5-security-architecture"/>
    <w:p>
      <w:pPr>
        <w:pStyle w:val="Heading3"/>
      </w:pPr>
      <w:r>
        <w:t xml:space="preserve">3.a.5 Security Architecture</w:t>
      </w:r>
    </w:p>
    <w:p>
      <w:pPr>
        <w:pStyle w:val="FirstParagraph"/>
      </w:pPr>
      <w:r>
        <w:t xml:space="preserve">Security is a cross-cutting concern around authentication, authorization, session management, input validation and protected data access.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Security Control</w:t>
            </w:r>
          </w:p>
        </w:tc>
        <w:tc>
          <w:tcPr/>
          <w:p>
            <w:pPr>
              <w:pStyle w:val="Compact"/>
            </w:pPr>
            <w:r>
              <w:rPr>
                <w:b/>
                <w:bCs/>
              </w:rPr>
              <w:t xml:space="preserve">Design</w:t>
            </w:r>
          </w:p>
        </w:tc>
        <w:tc>
          <w:tcPr/>
          <w:p>
            <w:pPr>
              <w:pStyle w:val="Compact"/>
            </w:pPr>
            <w:r>
              <w:rPr>
                <w:b/>
                <w:bCs/>
              </w:rPr>
              <w:t xml:space="preserve">Requirement / Risk Addressed</w:t>
            </w:r>
          </w:p>
        </w:tc>
      </w:tr>
      <w:tr>
        <w:tc>
          <w:tcPr/>
          <w:p>
            <w:pPr>
              <w:pStyle w:val="Compact"/>
            </w:pPr>
            <w:r>
              <w:t xml:space="preserve">Password storage</w:t>
            </w:r>
          </w:p>
        </w:tc>
        <w:tc>
          <w:tcPr/>
          <w:p>
            <w:pPr>
              <w:pStyle w:val="Compact"/>
            </w:pPr>
            <w:r>
              <w:t xml:space="preserve">Passwords are hashed with bcrypt (cost factor 10 or higher) before storage. Plaintext passwords are never stored, logged or returned, and the hash is never included in an API response.</w:t>
            </w:r>
          </w:p>
        </w:tc>
        <w:tc>
          <w:tcPr/>
          <w:p>
            <w:pPr>
              <w:pStyle w:val="Compact"/>
            </w:pPr>
            <w:r>
              <w:t xml:space="preserve">NFR-002.a</w:t>
            </w:r>
          </w:p>
        </w:tc>
      </w:tr>
      <w:tr>
        <w:tc>
          <w:tcPr/>
          <w:p>
            <w:pPr>
              <w:pStyle w:val="Compact"/>
            </w:pPr>
            <w:r>
              <w:t xml:space="preserve">Authentication</w:t>
            </w:r>
          </w:p>
        </w:tc>
        <w:tc>
          <w:tcPr/>
          <w:p>
            <w:pPr>
              <w:pStyle w:val="Compact"/>
            </w:pPr>
            <w:r>
              <w:t xml:space="preserve">Login accepts a USN or an email. If the identifier matches the 13-character USN pattern it is looked up as a USN, otherwise as an email. Valid credentials create a server-side session.</w:t>
            </w:r>
          </w:p>
        </w:tc>
        <w:tc>
          <w:tcPr/>
          <w:p>
            <w:pPr>
              <w:pStyle w:val="Compact"/>
            </w:pPr>
            <w:r>
              <w:t xml:space="preserve">FR-001.3</w:t>
            </w:r>
          </w:p>
        </w:tc>
      </w:tr>
      <w:tr>
        <w:tc>
          <w:tcPr/>
          <w:p>
            <w:pPr>
              <w:pStyle w:val="Compact"/>
            </w:pPr>
            <w:r>
              <w:t xml:space="preserve">No account enumeration</w:t>
            </w:r>
          </w:p>
        </w:tc>
        <w:tc>
          <w:tcPr/>
          <w:p>
            <w:pPr>
              <w:pStyle w:val="Compact"/>
            </w:pPr>
            <w:r>
              <w:t xml:space="preserve">An unknown user and a wrong password return the same status (401) and message (</w:t>
            </w:r>
            <w:r>
              <w:t xml:space="preserve">“Invalid credentials”</w:t>
            </w:r>
            <w:r>
              <w:t xml:space="preserve">). A dummy hash comparison is made for unknown users so that timing does not reveal the difference.</w:t>
            </w:r>
          </w:p>
        </w:tc>
        <w:tc>
          <w:tcPr/>
          <w:p>
            <w:pPr>
              <w:pStyle w:val="Compact"/>
            </w:pPr>
            <w:r>
              <w:t xml:space="preserve">FR-001.3 (IT-13)</w:t>
            </w:r>
          </w:p>
        </w:tc>
      </w:tr>
      <w:tr>
        <w:tc>
          <w:tcPr/>
          <w:p>
            <w:pPr>
              <w:pStyle w:val="Compact"/>
            </w:pPr>
            <w:r>
              <w:t xml:space="preserve">Login lockout</w:t>
            </w:r>
          </w:p>
        </w:tc>
        <w:tc>
          <w:tcPr/>
          <w:p>
            <w:pPr>
              <w:pStyle w:val="Compact"/>
            </w:pPr>
            <w:r>
              <w:t xml:space="preserve">The user document keeps</w:t>
            </w:r>
            <w:r>
              <w:t xml:space="preserve"> </w:t>
            </w:r>
            <w:r>
              <w:rPr>
                <w:rStyle w:val="VerbatimChar"/>
              </w:rPr>
              <w:t xml:space="preserve">failedAttempts</w:t>
            </w:r>
            <w:r>
              <w:t xml:space="preserve"> </w:t>
            </w:r>
            <w:r>
              <w:t xml:space="preserve">and</w:t>
            </w:r>
            <w:r>
              <w:t xml:space="preserve"> </w:t>
            </w:r>
            <w:r>
              <w:rPr>
                <w:rStyle w:val="VerbatimChar"/>
              </w:rPr>
              <w:t xml:space="preserve">lockUntil</w:t>
            </w:r>
            <w:r>
              <w:t xml:space="preserve">. A wrong password increments the counter atomically. When it reaches</w:t>
            </w:r>
            <w:r>
              <w:t xml:space="preserve"> </w:t>
            </w:r>
            <w:r>
              <w:rPr>
                <w:rStyle w:val="VerbatimChar"/>
              </w:rPr>
              <w:t xml:space="preserve">MAX_FAILED_LOGINS</w:t>
            </w:r>
            <w:r>
              <w:t xml:space="preserve"> </w:t>
            </w:r>
            <w:r>
              <w:t xml:space="preserve">(default 5),</w:t>
            </w:r>
            <w:r>
              <w:t xml:space="preserve"> </w:t>
            </w:r>
            <w:r>
              <w:rPr>
                <w:rStyle w:val="VerbatimChar"/>
              </w:rPr>
              <w:t xml:space="preserve">lockUntil</w:t>
            </w:r>
            <w:r>
              <w:t xml:space="preserve"> </w:t>
            </w:r>
            <w:r>
              <w:t xml:space="preserve">is set to now plus</w:t>
            </w:r>
            <w:r>
              <w:t xml:space="preserve"> </w:t>
            </w:r>
            <w:r>
              <w:rPr>
                <w:rStyle w:val="VerbatimChar"/>
              </w:rPr>
              <w:t xml:space="preserve">LOCKOUT_MINUTES</w:t>
            </w:r>
            <w:r>
              <w:t xml:space="preserve"> </w:t>
            </w:r>
            <w:r>
              <w:t xml:space="preserve">(default 15). While</w:t>
            </w:r>
            <w:r>
              <w:t xml:space="preserve"> </w:t>
            </w:r>
            <w:r>
              <w:rPr>
                <w:rStyle w:val="VerbatimChar"/>
              </w:rPr>
              <w:t xml:space="preserve">lockUntil</w:t>
            </w:r>
            <w:r>
              <w:t xml:space="preserve"> </w:t>
            </w:r>
            <w:r>
              <w:t xml:space="preserve">is in the future, login returns 423 even for a correct password. A successful login resets the counter.</w:t>
            </w:r>
          </w:p>
        </w:tc>
        <w:tc>
          <w:tcPr/>
          <w:p>
            <w:pPr>
              <w:pStyle w:val="Compact"/>
            </w:pPr>
            <w:r>
              <w:t xml:space="preserve">FR-001.3</w:t>
            </w:r>
          </w:p>
        </w:tc>
      </w:tr>
      <w:tr>
        <w:tc>
          <w:tcPr/>
          <w:p>
            <w:pPr>
              <w:pStyle w:val="Compact"/>
            </w:pPr>
            <w:r>
              <w:t xml:space="preserve">Session management</w:t>
            </w:r>
          </w:p>
        </w:tc>
        <w:tc>
          <w:tcPr/>
          <w:p>
            <w:pPr>
              <w:pStyle w:val="Compact"/>
            </w:pPr>
            <w:r>
              <w:t xml:space="preserve">express-session with a MongoDB session store. The cookie is HttpOnly, SameSite=Lax, and Secure when served over HTTPS. The session is rolling: each request renews it for</w:t>
            </w:r>
            <w:r>
              <w:t xml:space="preserve"> </w:t>
            </w:r>
            <w:r>
              <w:rPr>
                <w:rStyle w:val="VerbatimChar"/>
              </w:rPr>
              <w:t xml:space="preserve">SESSION_TIMEOUT_MINUTES</w:t>
            </w:r>
            <w:r>
              <w:t xml:space="preserve"> </w:t>
            </w:r>
            <w:r>
              <w:t xml:space="preserve">(default 30). An expired or missing session returns 401</w:t>
            </w:r>
            <w:r>
              <w:t xml:space="preserve"> </w:t>
            </w:r>
            <w:r>
              <w:rPr>
                <w:rStyle w:val="VerbatimChar"/>
              </w:rPr>
              <w:t xml:space="preserve">SESSION_EXPIRED</w:t>
            </w:r>
            <w:r>
              <w:t xml:space="preserve">. Logout destroys the server-side session.</w:t>
            </w:r>
          </w:p>
        </w:tc>
        <w:tc>
          <w:tcPr/>
          <w:p>
            <w:pPr>
              <w:pStyle w:val="Compact"/>
            </w:pPr>
            <w:r>
              <w:t xml:space="preserve">NFR-002.c</w:t>
            </w:r>
          </w:p>
        </w:tc>
      </w:tr>
      <w:tr>
        <w:tc>
          <w:tcPr/>
          <w:p>
            <w:pPr>
              <w:pStyle w:val="Compact"/>
            </w:pPr>
            <w:r>
              <w:t xml:space="preserve">Configurable security values</w:t>
            </w:r>
          </w:p>
        </w:tc>
        <w:tc>
          <w:tcPr/>
          <w:p>
            <w:pPr>
              <w:pStyle w:val="Compact"/>
            </w:pPr>
            <w:r>
              <w:rPr>
                <w:rStyle w:val="VerbatimChar"/>
              </w:rPr>
              <w:t xml:space="preserve">MAX_FAILED_LOGINS</w:t>
            </w:r>
            <w:r>
              <w:t xml:space="preserve">,</w:t>
            </w:r>
            <w:r>
              <w:t xml:space="preserve"> </w:t>
            </w:r>
            <w:r>
              <w:rPr>
                <w:rStyle w:val="VerbatimChar"/>
              </w:rPr>
              <w:t xml:space="preserve">LOCKOUT_MINUTES</w:t>
            </w:r>
            <w:r>
              <w:t xml:space="preserve"> </w:t>
            </w:r>
            <w:r>
              <w:t xml:space="preserve">and</w:t>
            </w:r>
            <w:r>
              <w:t xml:space="preserve"> </w:t>
            </w:r>
            <w:r>
              <w:rPr>
                <w:rStyle w:val="VerbatimChar"/>
              </w:rPr>
              <w:t xml:space="preserve">SESSION_TIMEOUT_MINUTES</w:t>
            </w:r>
            <w:r>
              <w:t xml:space="preserve"> </w:t>
            </w:r>
            <w:r>
              <w:t xml:space="preserve">come from environment variables with the defaults above. Test mode sets the two durations to 1 minute.</w:t>
            </w:r>
          </w:p>
        </w:tc>
        <w:tc>
          <w:tcPr/>
          <w:p>
            <w:pPr>
              <w:pStyle w:val="Compact"/>
            </w:pPr>
            <w:r>
              <w:t xml:space="preserve">FR-001.3, NFR-002.c</w:t>
            </w:r>
          </w:p>
        </w:tc>
      </w:tr>
      <w:tr>
        <w:tc>
          <w:tcPr/>
          <w:p>
            <w:pPr>
              <w:pStyle w:val="Compact"/>
            </w:pPr>
            <w:r>
              <w:t xml:space="preserve">Role-based authorization</w:t>
            </w:r>
          </w:p>
        </w:tc>
        <w:tc>
          <w:tcPr/>
          <w:p>
            <w:pPr>
              <w:pStyle w:val="Compact"/>
            </w:pPr>
            <w:r>
              <w:t xml:space="preserve">The</w:t>
            </w:r>
            <w:r>
              <w:t xml:space="preserve"> </w:t>
            </w:r>
            <w:r>
              <w:rPr>
                <w:rStyle w:val="VerbatimChar"/>
              </w:rPr>
              <w:t xml:space="preserve">requireRole('admin')</w:t>
            </w:r>
            <w:r>
              <w:t xml:space="preserve"> </w:t>
            </w:r>
            <w:r>
              <w:t xml:space="preserve">middleware protects every admin route. The role comes from the session, never from the request body.</w:t>
            </w:r>
          </w:p>
        </w:tc>
        <w:tc>
          <w:tcPr/>
          <w:p>
            <w:pPr>
              <w:pStyle w:val="Compact"/>
            </w:pPr>
            <w:r>
              <w:t xml:space="preserve">NFR-002.b</w:t>
            </w:r>
          </w:p>
        </w:tc>
      </w:tr>
      <w:tr>
        <w:tc>
          <w:tcPr/>
          <w:p>
            <w:pPr>
              <w:pStyle w:val="Compact"/>
            </w:pPr>
            <w:r>
              <w:t xml:space="preserve">Own-records rule</w:t>
            </w:r>
          </w:p>
        </w:tc>
        <w:tc>
          <w:tcPr/>
          <w:p>
            <w:pPr>
              <w:pStyle w:val="Compact"/>
            </w:pPr>
            <w:r>
              <w:t xml:space="preserve">Routes with a student’s USN, and routes that take a record ID (fee, complaint, leave), use the self-or-admin check: a student may access a record only when its owner is the logged-in student; otherwise 403. Lists for students are scoped by the session user (</w:t>
            </w:r>
            <w:r>
              <w:rPr>
                <w:rStyle w:val="VerbatimChar"/>
              </w:rPr>
              <w:t xml:space="preserve">/mine</w:t>
            </w:r>
            <w:r>
              <w:t xml:space="preserve">).</w:t>
            </w:r>
          </w:p>
        </w:tc>
        <w:tc>
          <w:tcPr/>
          <w:p>
            <w:pPr>
              <w:pStyle w:val="Compact"/>
            </w:pPr>
            <w:r>
              <w:t xml:space="preserve">NFR-002.b</w:t>
            </w:r>
          </w:p>
        </w:tc>
      </w:tr>
      <w:tr>
        <w:tc>
          <w:tcPr/>
          <w:p>
            <w:pPr>
              <w:pStyle w:val="Compact"/>
            </w:pPr>
            <w:r>
              <w:t xml:space="preserve">Transport security</w:t>
            </w:r>
          </w:p>
        </w:tc>
        <w:tc>
          <w:tcPr/>
          <w:p>
            <w:pPr>
              <w:pStyle w:val="Compact"/>
            </w:pPr>
            <w:r>
              <w:t xml:space="preserve">HTTPS between browser and server wherever the system is deployed (terminated by the hosting platform or a reverse proxy). Local development uses HTTP.</w:t>
            </w:r>
          </w:p>
        </w:tc>
        <w:tc>
          <w:tcPr/>
          <w:p>
            <w:pPr>
              <w:pStyle w:val="Compact"/>
            </w:pPr>
            <w:r>
              <w:t xml:space="preserve">SRS Communications Interface</w:t>
            </w:r>
          </w:p>
        </w:tc>
      </w:tr>
      <w:tr>
        <w:tc>
          <w:tcPr/>
          <w:p>
            <w:pPr>
              <w:pStyle w:val="Compact"/>
            </w:pPr>
            <w:r>
              <w:t xml:space="preserve">Input validation</w:t>
            </w:r>
          </w:p>
        </w:tc>
        <w:tc>
          <w:tcPr/>
          <w:p>
            <w:pPr>
              <w:pStyle w:val="Compact"/>
            </w:pPr>
            <w:r>
              <w:t xml:space="preserve">Required fields, formats (USN, email, phone), date ranges, amounts, enumerations and identifiers are validated at the API boundary. Request bodies are rejected if they contain unexpected operator-like keys (for example keys starting with</w:t>
            </w:r>
            <w:r>
              <w:t xml:space="preserve"> </w:t>
            </w:r>
            <w:r>
              <w:rPr>
                <w:rStyle w:val="VerbatimChar"/>
              </w:rPr>
              <w:t xml:space="preserve">$</w:t>
            </w:r>
            <w:r>
              <w:t xml:space="preserve">), which protects Mongo queries from injection.</w:t>
            </w:r>
          </w:p>
        </w:tc>
        <w:tc>
          <w:tcPr/>
          <w:p>
            <w:pPr>
              <w:pStyle w:val="Compact"/>
            </w:pPr>
            <w:r>
              <w:t xml:space="preserve">FR-001 to FR-005</w:t>
            </w:r>
          </w:p>
        </w:tc>
      </w:tr>
      <w:tr>
        <w:tc>
          <w:tcPr/>
          <w:p>
            <w:pPr>
              <w:pStyle w:val="Compact"/>
            </w:pPr>
            <w:r>
              <w:t xml:space="preserve">Protected critical actions</w:t>
            </w:r>
          </w:p>
        </w:tc>
        <w:tc>
          <w:tcPr/>
          <w:p>
            <w:pPr>
              <w:pStyle w:val="Compact"/>
            </w:pPr>
            <w:r>
              <w:t xml:space="preserve">Vacating a room requires an explicit</w:t>
            </w:r>
            <w:r>
              <w:t xml:space="preserve"> </w:t>
            </w:r>
            <w:r>
              <w:rPr>
                <w:rStyle w:val="VerbatimChar"/>
              </w:rPr>
              <w:t xml:space="preserve">confirm: true</w:t>
            </w:r>
            <w:r>
              <w:t xml:space="preserve"> </w:t>
            </w:r>
            <w:r>
              <w:t xml:space="preserve">in the request and a confirmation dialog in the UI.</w:t>
            </w:r>
          </w:p>
        </w:tc>
        <w:tc>
          <w:tcPr/>
          <w:p>
            <w:pPr>
              <w:pStyle w:val="Compact"/>
            </w:pPr>
            <w:r>
              <w:t xml:space="preserve">FR-002.6</w:t>
            </w:r>
          </w:p>
        </w:tc>
      </w:tr>
      <w:tr>
        <w:tc>
          <w:tcPr/>
          <w:p>
            <w:pPr>
              <w:pStyle w:val="Compact"/>
            </w:pPr>
            <w:r>
              <w:t xml:space="preserve">CORS and cross-site requests</w:t>
            </w:r>
          </w:p>
        </w:tc>
        <w:tc>
          <w:tcPr/>
          <w:p>
            <w:pPr>
              <w:pStyle w:val="Compact"/>
            </w:pPr>
            <w:r>
              <w:t xml:space="preserve">CORS allows only the configured front-end origin; cookies are SameSite; state-changing requests accept JSON only.</w:t>
            </w:r>
          </w:p>
        </w:tc>
        <w:tc>
          <w:tcPr/>
          <w:p>
            <w:pPr>
              <w:pStyle w:val="Compact"/>
            </w:pPr>
            <w:r>
              <w:t xml:space="preserve">Cross-site request risk</w:t>
            </w:r>
          </w:p>
        </w:tc>
      </w:tr>
      <w:tr>
        <w:tc>
          <w:tcPr/>
          <w:p>
            <w:pPr>
              <w:pStyle w:val="Compact"/>
            </w:pPr>
            <w:r>
              <w:t xml:space="preserve">Secrets</w:t>
            </w:r>
          </w:p>
        </w:tc>
        <w:tc>
          <w:tcPr/>
          <w:p>
            <w:pPr>
              <w:pStyle w:val="Compact"/>
            </w:pPr>
            <w:r>
              <w:rPr>
                <w:rStyle w:val="VerbatimChar"/>
              </w:rPr>
              <w:t xml:space="preserve">SESSION_SECRET</w:t>
            </w:r>
            <w:r>
              <w:t xml:space="preserve">,</w:t>
            </w:r>
            <w:r>
              <w:t xml:space="preserve"> </w:t>
            </w:r>
            <w:r>
              <w:rPr>
                <w:rStyle w:val="VerbatimChar"/>
              </w:rPr>
              <w:t xml:space="preserve">MONGODB_URI</w:t>
            </w:r>
            <w:r>
              <w:t xml:space="preserve"> </w:t>
            </w:r>
            <w:r>
              <w:t xml:space="preserve">and SMTP credentials come from environment variables.</w:t>
            </w:r>
            <w:r>
              <w:t xml:space="preserve"> </w:t>
            </w:r>
            <w:r>
              <w:rPr>
                <w:rStyle w:val="VerbatimChar"/>
              </w:rPr>
              <w:t xml:space="preserve">.env</w:t>
            </w:r>
            <w:r>
              <w:t xml:space="preserve"> </w:t>
            </w:r>
            <w:r>
              <w:t xml:space="preserve">is never committed;</w:t>
            </w:r>
            <w:r>
              <w:t xml:space="preserve"> </w:t>
            </w:r>
            <w:r>
              <w:rPr>
                <w:rStyle w:val="VerbatimChar"/>
              </w:rPr>
              <w:t xml:space="preserve">.env.example</w:t>
            </w:r>
            <w:r>
              <w:t xml:space="preserve"> </w:t>
            </w:r>
            <w:r>
              <w:t xml:space="preserve">holds placeholders.</w:t>
            </w:r>
          </w:p>
        </w:tc>
        <w:tc>
          <w:tcPr/>
          <w:p>
            <w:pPr>
              <w:pStyle w:val="Compact"/>
            </w:pPr>
            <w:r>
              <w:t xml:space="preserve">Operational security</w:t>
            </w:r>
          </w:p>
        </w:tc>
      </w:tr>
      <w:tr>
        <w:tc>
          <w:tcPr/>
          <w:p>
            <w:pPr>
              <w:pStyle w:val="Compact"/>
            </w:pPr>
            <w:r>
              <w:t xml:space="preserve">Data protection</w:t>
            </w:r>
          </w:p>
        </w:tc>
        <w:tc>
          <w:tcPr/>
          <w:p>
            <w:pPr>
              <w:pStyle w:val="Compact"/>
            </w:pPr>
            <w:r>
              <w:t xml:space="preserve">Hostel data is used only for administration, and access is restricted by role.</w:t>
            </w:r>
          </w:p>
        </w:tc>
        <w:tc>
          <w:tcPr/>
          <w:p>
            <w:pPr>
              <w:pStyle w:val="Compact"/>
            </w:pPr>
            <w:r>
              <w:t xml:space="preserve">SRS Other Requirements</w:t>
            </w:r>
          </w:p>
        </w:tc>
      </w:tr>
      <w:tr>
        <w:tc>
          <w:tcPr/>
          <w:p>
            <w:pPr>
              <w:pStyle w:val="Compact"/>
            </w:pPr>
            <w:r>
              <w:t xml:space="preserve">Backups</w:t>
            </w:r>
          </w:p>
        </w:tc>
        <w:tc>
          <w:tcPr/>
          <w:p>
            <w:pPr>
              <w:pStyle w:val="Compact"/>
            </w:pPr>
            <w:r>
              <w:t xml:space="preserve">Daily database backup with</w:t>
            </w:r>
            <w:r>
              <w:t xml:space="preserve"> </w:t>
            </w:r>
            <w:r>
              <w:rPr>
                <w:rStyle w:val="VerbatimChar"/>
              </w:rPr>
              <w:t xml:space="preserve">mongodump</w:t>
            </w:r>
            <w:r>
              <w:t xml:space="preserve">; the restore procedure is documented and tested once.</w:t>
            </w:r>
          </w:p>
        </w:tc>
        <w:tc>
          <w:tcPr/>
          <w:p>
            <w:pPr>
              <w:pStyle w:val="Compact"/>
            </w:pPr>
            <w:r>
              <w:t xml:space="preserve">SRS database requirement</w:t>
            </w:r>
          </w:p>
        </w:tc>
      </w:tr>
    </w:tbl>
    <w:bookmarkStart w:id="17" w:name="security-request-flow"/>
    <w:p>
      <w:pPr>
        <w:pStyle w:val="Heading4"/>
      </w:pPr>
      <w:r>
        <w:t xml:space="preserve">Security Request Flow</w:t>
      </w:r>
    </w:p>
    <w:p>
      <w:pPr>
        <w:pStyle w:val="Compact"/>
        <w:numPr>
          <w:ilvl w:val="0"/>
          <w:numId w:val="1004"/>
        </w:numPr>
      </w:pPr>
      <w:r>
        <w:t xml:space="preserve">The browser sends an HTTPS request with the session cookie.</w:t>
      </w:r>
    </w:p>
    <w:p>
      <w:pPr>
        <w:pStyle w:val="Compact"/>
        <w:numPr>
          <w:ilvl w:val="0"/>
          <w:numId w:val="1004"/>
        </w:numPr>
      </w:pPr>
      <w:r>
        <w:t xml:space="preserve">The session middleware loads the session; if it is missing or expired the API returns 401.</w:t>
      </w:r>
    </w:p>
    <w:p>
      <w:pPr>
        <w:pStyle w:val="Compact"/>
        <w:numPr>
          <w:ilvl w:val="0"/>
          <w:numId w:val="1004"/>
        </w:numPr>
      </w:pPr>
      <w:r>
        <w:t xml:space="preserve">The role middleware checks that the role may call the route (403 otherwise).</w:t>
      </w:r>
    </w:p>
    <w:p>
      <w:pPr>
        <w:pStyle w:val="Compact"/>
        <w:numPr>
          <w:ilvl w:val="0"/>
          <w:numId w:val="1004"/>
        </w:numPr>
      </w:pPr>
      <w:r>
        <w:t xml:space="preserve">For routes that carry a USN or record ID, the self-or-admin check confirms ownership.</w:t>
      </w:r>
    </w:p>
    <w:p>
      <w:pPr>
        <w:pStyle w:val="Compact"/>
        <w:numPr>
          <w:ilvl w:val="0"/>
          <w:numId w:val="1004"/>
        </w:numPr>
      </w:pPr>
      <w:r>
        <w:t xml:space="preserve">The service validates the request data and the business rules before changing anything.</w:t>
      </w:r>
    </w:p>
    <w:p>
      <w:pPr>
        <w:pStyle w:val="Compact"/>
        <w:numPr>
          <w:ilvl w:val="0"/>
          <w:numId w:val="1004"/>
        </w:numPr>
      </w:pPr>
      <w:r>
        <w:t xml:space="preserve">The database operation is executed (atomically where required).</w:t>
      </w:r>
    </w:p>
    <w:p>
      <w:pPr>
        <w:pStyle w:val="Compact"/>
        <w:numPr>
          <w:ilvl w:val="0"/>
          <w:numId w:val="1004"/>
        </w:numPr>
      </w:pPr>
      <w:r>
        <w:t xml:space="preserve">The API returns the common JSON response without passwords, hashes, stack traces or database details.</w:t>
      </w:r>
    </w:p>
    <w:bookmarkEnd w:id="17"/>
    <w:bookmarkEnd w:id="18"/>
    <w:bookmarkStart w:id="19" w:name="a.6-deployment-and-data-architecture"/>
    <w:p>
      <w:pPr>
        <w:pStyle w:val="Heading3"/>
      </w:pPr>
      <w:r>
        <w:t xml:space="preserve">3.a.6 Deployment and Data Architecture</w:t>
      </w:r>
    </w:p>
    <w:p>
      <w:pPr>
        <w:pStyle w:val="FirstParagraph"/>
      </w:pPr>
      <w:r>
        <w:t xml:space="preserve">The deployment model is a conventional client-server web deployment. Students and administrators use a supported browser. The Express server hosts the REST API and, in production, may also serve the built React files. MongoDB (a local server or MongoDB Atlas) is reachable only from the server and never from the browser.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Node / Store</w:t>
            </w:r>
          </w:p>
        </w:tc>
        <w:tc>
          <w:tcPr/>
          <w:p>
            <w:pPr>
              <w:pStyle w:val="Compact"/>
            </w:pPr>
            <w:r>
              <w:rPr>
                <w:b/>
                <w:bCs/>
              </w:rPr>
              <w:t xml:space="preserve">Contents</w:t>
            </w:r>
          </w:p>
        </w:tc>
        <w:tc>
          <w:tcPr/>
          <w:p>
            <w:pPr>
              <w:pStyle w:val="Compact"/>
            </w:pPr>
            <w:r>
              <w:rPr>
                <w:b/>
                <w:bCs/>
              </w:rPr>
              <w:t xml:space="preserve">Communication</w:t>
            </w:r>
          </w:p>
        </w:tc>
      </w:tr>
      <w:tr>
        <w:tc>
          <w:tcPr/>
          <w:p>
            <w:pPr>
              <w:pStyle w:val="Compact"/>
            </w:pPr>
            <w:r>
              <w:t xml:space="preserve">Student/Admin Device</w:t>
            </w:r>
          </w:p>
        </w:tc>
        <w:tc>
          <w:tcPr/>
          <w:p>
            <w:pPr>
              <w:pStyle w:val="Compact"/>
            </w:pPr>
            <w:r>
              <w:t xml:space="preserve">Browser, React SPA, session cookie.</w:t>
            </w:r>
          </w:p>
        </w:tc>
        <w:tc>
          <w:tcPr/>
          <w:p>
            <w:pPr>
              <w:pStyle w:val="Compact"/>
            </w:pPr>
            <w:r>
              <w:t xml:space="preserve">HTTPS to the application server</w:t>
            </w:r>
          </w:p>
        </w:tc>
      </w:tr>
      <w:tr>
        <w:tc>
          <w:tcPr/>
          <w:p>
            <w:pPr>
              <w:pStyle w:val="Compact"/>
            </w:pPr>
            <w:r>
              <w:t xml:space="preserve">Application Server</w:t>
            </w:r>
          </w:p>
        </w:tc>
        <w:tc>
          <w:tcPr/>
          <w:p>
            <w:pPr>
              <w:pStyle w:val="Compact"/>
            </w:pPr>
            <w:r>
              <w:t xml:space="preserve">Express REST API, business modules, validation, report generation, notification job.</w:t>
            </w:r>
          </w:p>
        </w:tc>
        <w:tc>
          <w:tcPr/>
          <w:p>
            <w:pPr>
              <w:pStyle w:val="Compact"/>
            </w:pPr>
            <w:r>
              <w:t xml:space="preserve">HTTPS from clients; MongoDB connection to the database</w:t>
            </w:r>
          </w:p>
        </w:tc>
      </w:tr>
      <w:tr>
        <w:tc>
          <w:tcPr/>
          <w:p>
            <w:pPr>
              <w:pStyle w:val="Compact"/>
            </w:pPr>
            <w:r>
              <w:t xml:space="preserve">MongoDB</w:t>
            </w:r>
          </w:p>
        </w:tc>
        <w:tc>
          <w:tcPr/>
          <w:p>
            <w:pPr>
              <w:pStyle w:val="Compact"/>
            </w:pPr>
            <w:r>
              <w:t xml:space="preserve">Collections users, students, rooms, allocations, fees, complaints, leaves, visitors, and sessions.</w:t>
            </w:r>
          </w:p>
        </w:tc>
        <w:tc>
          <w:tcPr/>
          <w:p>
            <w:pPr>
              <w:pStyle w:val="Compact"/>
            </w:pPr>
            <w:r>
              <w:t xml:space="preserve">Private connection from the application server</w:t>
            </w:r>
          </w:p>
        </w:tc>
      </w:tr>
      <w:tr>
        <w:tc>
          <w:tcPr/>
          <w:p>
            <w:pPr>
              <w:pStyle w:val="Compact"/>
            </w:pPr>
            <w:r>
              <w:t xml:space="preserve">Optional Email Provider</w:t>
            </w:r>
          </w:p>
        </w:tc>
        <w:tc>
          <w:tcPr/>
          <w:p>
            <w:pPr>
              <w:pStyle w:val="Compact"/>
            </w:pPr>
            <w:r>
              <w:t xml:space="preserve">Email delivery when SMTP settings are configured (a test inbox such as Ethereal or Mailtrap is used in testing).</w:t>
            </w:r>
          </w:p>
        </w:tc>
        <w:tc>
          <w:tcPr/>
          <w:p>
            <w:pPr>
              <w:pStyle w:val="Compact"/>
            </w:pPr>
            <w:r>
              <w:t xml:space="preserve">Server-side SMTP only</w:t>
            </w:r>
          </w:p>
        </w:tc>
      </w:tr>
    </w:tbl>
    <w:p>
      <w:pPr>
        <w:pStyle w:val="BodyText"/>
      </w:pPr>
      <w:r>
        <w:t xml:space="preserve">The logical entities follow the SRS: User, Student, Room, Allocation, FeeRecord (with its payments), Complaint, LeaveRequest and Visitor. They are stored as collections that refer to each other by ID (Section 3.b.5). A student has allocation documents over time, and at most one of them is active. Room capacity is the upper bound on occupancy.</w:t>
      </w:r>
    </w:p>
    <w:p>
      <w:pPr>
        <w:pStyle w:val="SourceCode"/>
      </w:pPr>
      <w:r>
        <w:rPr>
          <w:rStyle w:val="VerbatimChar"/>
        </w:rPr>
        <w:t xml:space="preserve">erDiagram</w:t>
      </w:r>
      <w:r>
        <w:br/>
      </w:r>
      <w:r>
        <w:rPr>
          <w:rStyle w:val="VerbatimChar"/>
        </w:rPr>
        <w:t xml:space="preserve">  USERS ||--o| STUDENTS : "student profile"</w:t>
      </w:r>
      <w:r>
        <w:br/>
      </w:r>
      <w:r>
        <w:rPr>
          <w:rStyle w:val="VerbatimChar"/>
        </w:rPr>
        <w:t xml:space="preserve">  STUDENTS ||--o{ ALLOCATIONS : "has over time"</w:t>
      </w:r>
      <w:r>
        <w:br/>
      </w:r>
      <w:r>
        <w:rPr>
          <w:rStyle w:val="VerbatimChar"/>
        </w:rPr>
        <w:t xml:space="preserve">  ROOMS ||--o{ ALLOCATIONS : "holds"</w:t>
      </w:r>
      <w:r>
        <w:br/>
      </w:r>
      <w:r>
        <w:rPr>
          <w:rStyle w:val="VerbatimChar"/>
        </w:rPr>
        <w:t xml:space="preserve">  STUDENTS ||--o| FEES : "has one fee record"</w:t>
      </w:r>
      <w:r>
        <w:br/>
      </w:r>
      <w:r>
        <w:rPr>
          <w:rStyle w:val="VerbatimChar"/>
        </w:rPr>
        <w:t xml:space="preserve">  STUDENTS ||--o{ COMPLAINTS : raises</w:t>
      </w:r>
      <w:r>
        <w:br/>
      </w:r>
      <w:r>
        <w:rPr>
          <w:rStyle w:val="VerbatimChar"/>
        </w:rPr>
        <w:t xml:space="preserve">  STUDENTS ||--o{ LEAVES : requests</w:t>
      </w:r>
      <w:r>
        <w:br/>
      </w:r>
      <w:r>
        <w:rPr>
          <w:rStyle w:val="VerbatimChar"/>
        </w:rPr>
        <w:t xml:space="preserve">  STUDENTS ||--o{ VISITORS : "is visited by"</w:t>
      </w:r>
    </w:p>
    <w:p>
      <w:pPr>
        <w:pStyle w:val="FirstParagraph"/>
      </w:pPr>
      <w:r>
        <w:rPr>
          <w:i/>
          <w:iCs/>
        </w:rPr>
        <w:t xml:space="preserve">Figure 2. Collections and references. The formal ER diagram with attributes is in</w:t>
      </w:r>
      <w:r>
        <w:rPr>
          <w:i/>
          <w:iCs/>
        </w:rPr>
        <w:t xml:space="preserve"> </w:t>
      </w:r>
      <w:r>
        <w:rPr>
          <w:rStyle w:val="VerbatimChar"/>
          <w:i/>
          <w:iCs/>
        </w:rPr>
        <w:t xml:space="preserve">docs/diagrams/</w:t>
      </w:r>
      <w:r>
        <w:rPr>
          <w:i/>
          <w:iCs/>
        </w:rPr>
        <w:t xml:space="preserve">.</w:t>
      </w:r>
    </w:p>
    <w:bookmarkEnd w:id="19"/>
    <w:bookmarkStart w:id="23" w:name="a.7-other-architecture-sections"/>
    <w:p>
      <w:pPr>
        <w:pStyle w:val="Heading3"/>
      </w:pPr>
      <w:r>
        <w:t xml:space="preserve">3.a.7 Other Architecture Sections</w:t>
      </w:r>
    </w:p>
    <w:bookmarkStart w:id="20" w:name="scalability-and-performance"/>
    <w:p>
      <w:pPr>
        <w:pStyle w:val="Heading4"/>
      </w:pPr>
      <w:r>
        <w:t xml:space="preserve">Scalability and Performance</w:t>
      </w:r>
    </w:p>
    <w:p>
      <w:pPr>
        <w:pStyle w:val="FirstParagraph"/>
      </w:pPr>
      <w:r>
        <w:t xml:space="preserve">NFR-001.a requires standard pages to load within 3 seconds, and NFR-001.b requires at least 200 concurrent users under normal load. The design supports this with:</w:t>
      </w:r>
    </w:p>
    <w:p>
      <w:pPr>
        <w:pStyle w:val="Compact"/>
        <w:numPr>
          <w:ilvl w:val="0"/>
          <w:numId w:val="1005"/>
        </w:numPr>
      </w:pPr>
      <w:r>
        <w:t xml:space="preserve">indexes on every field used for lookup or filtering (Section 3.b.5);</w:t>
      </w:r>
    </w:p>
    <w:p>
      <w:pPr>
        <w:pStyle w:val="Compact"/>
        <w:numPr>
          <w:ilvl w:val="0"/>
          <w:numId w:val="1005"/>
        </w:numPr>
      </w:pPr>
      <w:r>
        <w:t xml:space="preserve">list endpoints that return only the fields a screen needs, with a page-size limit;</w:t>
      </w:r>
    </w:p>
    <w:p>
      <w:pPr>
        <w:pStyle w:val="Compact"/>
        <w:numPr>
          <w:ilvl w:val="0"/>
          <w:numId w:val="1005"/>
        </w:numPr>
      </w:pPr>
      <w:r>
        <w:t xml:space="preserve">dashboard figures computed by one aggregation pipeline per figure group rather than by loading documents into the server;</w:t>
      </w:r>
    </w:p>
    <w:p>
      <w:pPr>
        <w:pStyle w:val="Compact"/>
        <w:numPr>
          <w:ilvl w:val="0"/>
          <w:numId w:val="1005"/>
        </w:numPr>
      </w:pPr>
      <w:r>
        <w:t xml:space="preserve">a bcrypt cost factor chosen so that login stays within the page-load target;</w:t>
      </w:r>
    </w:p>
    <w:p>
      <w:pPr>
        <w:pStyle w:val="Compact"/>
        <w:numPr>
          <w:ilvl w:val="0"/>
          <w:numId w:val="1005"/>
        </w:numPr>
      </w:pPr>
      <w:r>
        <w:t xml:space="preserve">a single connection pool shared by all requests;</w:t>
      </w:r>
    </w:p>
    <w:p>
      <w:pPr>
        <w:pStyle w:val="Compact"/>
        <w:numPr>
          <w:ilvl w:val="0"/>
          <w:numId w:val="1005"/>
        </w:numPr>
      </w:pPr>
      <w:r>
        <w:t xml:space="preserve">a minified React build.</w:t>
      </w:r>
    </w:p>
    <w:p>
      <w:pPr>
        <w:pStyle w:val="FirstParagraph"/>
      </w:pPr>
      <w:r>
        <w:t xml:space="preserve">The 200-user target is checked by a scripted load test (NFR-04, k6 or autocannon). Results and the limits of the test environment are reported as measured; the target is not claimed as met without evidence.</w:t>
      </w:r>
    </w:p>
    <w:bookmarkEnd w:id="20"/>
    <w:bookmarkStart w:id="21" w:name="reliability-and-consistency"/>
    <w:p>
      <w:pPr>
        <w:pStyle w:val="Heading4"/>
      </w:pPr>
      <w:r>
        <w:t xml:space="preserve">Reliability and Consistency</w:t>
      </w:r>
    </w:p>
    <w:p>
      <w:pPr>
        <w:pStyle w:val="Compact"/>
        <w:numPr>
          <w:ilvl w:val="0"/>
          <w:numId w:val="1006"/>
        </w:numPr>
      </w:pPr>
      <w:r>
        <w:t xml:space="preserve">Room occupancy changes only through an atomic conditional update, so it can never exceed capacity even under concurrent requests (Section 3.b.5.1).</w:t>
      </w:r>
    </w:p>
    <w:p>
      <w:pPr>
        <w:pStyle w:val="Compact"/>
        <w:numPr>
          <w:ilvl w:val="0"/>
          <w:numId w:val="1006"/>
        </w:numPr>
      </w:pPr>
      <w:r>
        <w:t xml:space="preserve">Each multi-step operation (allocate, reallocate, vacate, payment, registration) has a defined order and a compensating step, so a failure does not leave records half-updated.</w:t>
      </w:r>
    </w:p>
    <w:p>
      <w:pPr>
        <w:pStyle w:val="Compact"/>
        <w:numPr>
          <w:ilvl w:val="0"/>
          <w:numId w:val="1006"/>
        </w:numPr>
      </w:pPr>
      <w:r>
        <w:t xml:space="preserve">Fee status and balance are derived from the stored amount due and total paid, never typed in.</w:t>
      </w:r>
    </w:p>
    <w:p>
      <w:pPr>
        <w:pStyle w:val="Compact"/>
        <w:numPr>
          <w:ilvl w:val="0"/>
          <w:numId w:val="1006"/>
        </w:numPr>
      </w:pPr>
      <w:r>
        <w:t xml:space="preserve">Multi-document transactions are optional. They need a replica set (Atlas provides one; a plain local installation does not), so the code must work without them. Where a replica set is available, the same steps may be wrapped in a transaction.</w:t>
      </w:r>
    </w:p>
    <w:p>
      <w:pPr>
        <w:pStyle w:val="Compact"/>
        <w:numPr>
          <w:ilvl w:val="0"/>
          <w:numId w:val="1006"/>
        </w:numPr>
      </w:pPr>
      <w:r>
        <w:t xml:space="preserve">A consistency-check script compares every room’s occupancy with its count of active allocations and reports any difference. It is used in testing (IT-16) and can be run after a crash.</w:t>
      </w:r>
    </w:p>
    <w:p>
      <w:pPr>
        <w:pStyle w:val="Compact"/>
        <w:numPr>
          <w:ilvl w:val="0"/>
          <w:numId w:val="1006"/>
        </w:numPr>
      </w:pPr>
      <w:r>
        <w:t xml:space="preserve">Daily</w:t>
      </w:r>
      <w:r>
        <w:t xml:space="preserve"> </w:t>
      </w:r>
      <w:r>
        <w:rPr>
          <w:rStyle w:val="VerbatimChar"/>
        </w:rPr>
        <w:t xml:space="preserve">mongodump</w:t>
      </w:r>
      <w:r>
        <w:t xml:space="preserve"> </w:t>
      </w:r>
      <w:r>
        <w:t xml:space="preserve">backups.</w:t>
      </w:r>
    </w:p>
    <w:p>
      <w:pPr>
        <w:pStyle w:val="Compact"/>
        <w:numPr>
          <w:ilvl w:val="0"/>
          <w:numId w:val="1006"/>
        </w:numPr>
      </w:pPr>
      <w:r>
        <w:t xml:space="preserve">Errors return controlled responses and never expose internals.</w:t>
      </w:r>
    </w:p>
    <w:bookmarkEnd w:id="21"/>
    <w:bookmarkStart w:id="22" w:name="maintainability"/>
    <w:p>
      <w:pPr>
        <w:pStyle w:val="Heading4"/>
      </w:pPr>
      <w:r>
        <w:t xml:space="preserve">Maintainability</w:t>
      </w:r>
    </w:p>
    <w:p>
      <w:pPr>
        <w:pStyle w:val="FirstParagraph"/>
      </w:pPr>
      <w:r>
        <w:t xml:space="preserve">Module boundaries align with the functional requirements and the test groups, giving a direct mapping between requirements, modules, endpoints, collections and test cases. Authentication and role-based access are isolated so that they can be reused in future projects, as requested in the SRS.</w:t>
      </w:r>
    </w:p>
    <w:bookmarkEnd w:id="22"/>
    <w:bookmarkEnd w:id="23"/>
    <w:bookmarkEnd w:id="24"/>
    <w:bookmarkStart w:id="49" w:name="b-design"/>
    <w:p>
      <w:pPr>
        <w:pStyle w:val="Heading2"/>
      </w:pPr>
      <w:r>
        <w:t xml:space="preserve">3.b Design</w:t>
      </w:r>
    </w:p>
    <w:bookmarkStart w:id="26" w:name="X315746e5bc1f161b32fabe5a82c23f2713895ee"/>
    <w:p>
      <w:pPr>
        <w:pStyle w:val="Heading3"/>
      </w:pPr>
      <w:r>
        <w:t xml:space="preserve">3.b.1 UML Sequence Diagram — Student Registration and Login</w:t>
      </w:r>
    </w:p>
    <w:p>
      <w:pPr>
        <w:pStyle w:val="FirstParagraph"/>
      </w:pPr>
      <w:r>
        <w:t xml:space="preserve">Registration and login share the authentication component. Registration creates the user and the student profile after validation. Login resolves the identifier, checks the lock, verifies the password, and creates a session.</w:t>
      </w:r>
    </w:p>
    <w:p>
      <w:pPr>
        <w:pStyle w:val="SourceCode"/>
      </w:pPr>
      <w:r>
        <w:rPr>
          <w:rStyle w:val="VerbatimChar"/>
        </w:rPr>
        <w:t xml:space="preserve">sequenceDiagram</w:t>
      </w:r>
      <w:r>
        <w:br/>
      </w:r>
      <w:r>
        <w:rPr>
          <w:rStyle w:val="VerbatimChar"/>
        </w:rPr>
        <w:t xml:space="preserve">  actor S as Student</w:t>
      </w:r>
      <w:r>
        <w:br/>
      </w:r>
      <w:r>
        <w:rPr>
          <w:rStyle w:val="VerbatimChar"/>
        </w:rPr>
        <w:t xml:space="preserve">  participant UI as React UI</w:t>
      </w:r>
      <w:r>
        <w:br/>
      </w:r>
      <w:r>
        <w:rPr>
          <w:rStyle w:val="VerbatimChar"/>
        </w:rPr>
        <w:t xml:space="preserve">  participant API as Auth API</w:t>
      </w:r>
      <w:r>
        <w:br/>
      </w:r>
      <w:r>
        <w:rPr>
          <w:rStyle w:val="VerbatimChar"/>
        </w:rPr>
        <w:t xml:space="preserve">  participant DB as MongoDB</w:t>
      </w:r>
      <w:r>
        <w:br/>
      </w:r>
      <w:r>
        <w:rPr>
          <w:rStyle w:val="VerbatimChar"/>
        </w:rPr>
        <w:t xml:space="preserve">  S-&gt;&gt;UI: Enter registration details</w:t>
      </w:r>
      <w:r>
        <w:br/>
      </w:r>
      <w:r>
        <w:rPr>
          <w:rStyle w:val="VerbatimChar"/>
        </w:rPr>
        <w:t xml:space="preserve">  UI-&gt;&gt;API: POST /api/auth/register (JSON)</w:t>
      </w:r>
      <w:r>
        <w:br/>
      </w:r>
      <w:r>
        <w:rPr>
          <w:rStyle w:val="VerbatimChar"/>
        </w:rPr>
        <w:t xml:space="preserve">  API-&gt;&gt;API: Validate fields, USN (13 chars), email, phone</w:t>
      </w:r>
      <w:r>
        <w:br/>
      </w:r>
      <w:r>
        <w:rPr>
          <w:rStyle w:val="VerbatimChar"/>
        </w:rPr>
        <w:t xml:space="preserve">  API-&gt;&gt;DB: Insert user (hashed password) and student profile</w:t>
      </w:r>
      <w:r>
        <w:br/>
      </w:r>
      <w:r>
        <w:rPr>
          <w:rStyle w:val="VerbatimChar"/>
        </w:rPr>
        <w:t xml:space="preserve">  alt USN or email already exists (unique index)</w:t>
      </w:r>
      <w:r>
        <w:br/>
      </w:r>
      <w:r>
        <w:rPr>
          <w:rStyle w:val="VerbatimChar"/>
        </w:rPr>
        <w:t xml:space="preserve">    DB--&gt;&gt;API: Duplicate key error</w:t>
      </w:r>
      <w:r>
        <w:br/>
      </w:r>
      <w:r>
        <w:rPr>
          <w:rStyle w:val="VerbatimChar"/>
        </w:rPr>
        <w:t xml:space="preserve">    API--&gt;&gt;UI: 409 USN_EXISTS or EMAIL_EXISTS</w:t>
      </w:r>
      <w:r>
        <w:br/>
      </w:r>
      <w:r>
        <w:rPr>
          <w:rStyle w:val="VerbatimChar"/>
        </w:rPr>
        <w:t xml:space="preserve">  else Created</w:t>
      </w:r>
      <w:r>
        <w:br/>
      </w:r>
      <w:r>
        <w:rPr>
          <w:rStyle w:val="VerbatimChar"/>
        </w:rPr>
        <w:t xml:space="preserve">    API--&gt;&gt;UI: 201 registration successful</w:t>
      </w:r>
      <w:r>
        <w:br/>
      </w:r>
      <w:r>
        <w:rPr>
          <w:rStyle w:val="VerbatimChar"/>
        </w:rPr>
        <w:t xml:space="preserve">  end</w:t>
      </w:r>
      <w:r>
        <w:br/>
      </w:r>
      <w:r>
        <w:rPr>
          <w:rStyle w:val="VerbatimChar"/>
        </w:rPr>
        <w:t xml:space="preserve">  S-&gt;&gt;UI: Enter USN or email and password</w:t>
      </w:r>
      <w:r>
        <w:br/>
      </w:r>
      <w:r>
        <w:rPr>
          <w:rStyle w:val="VerbatimChar"/>
        </w:rPr>
        <w:t xml:space="preserve">  UI-&gt;&gt;API: POST /api/auth/login</w:t>
      </w:r>
      <w:r>
        <w:br/>
      </w:r>
      <w:r>
        <w:rPr>
          <w:rStyle w:val="VerbatimChar"/>
        </w:rPr>
        <w:t xml:space="preserve">  API-&gt;&gt;DB: Find user by USN or email</w:t>
      </w:r>
      <w:r>
        <w:br/>
      </w:r>
      <w:r>
        <w:rPr>
          <w:rStyle w:val="VerbatimChar"/>
        </w:rPr>
        <w:t xml:space="preserve">  alt Unknown user or wrong password</w:t>
      </w:r>
      <w:r>
        <w:br/>
      </w:r>
      <w:r>
        <w:rPr>
          <w:rStyle w:val="VerbatimChar"/>
        </w:rPr>
        <w:t xml:space="preserve">    API-&gt;&gt;DB: Increment failedAttempts, set lockUntil at 5</w:t>
      </w:r>
      <w:r>
        <w:br/>
      </w:r>
      <w:r>
        <w:rPr>
          <w:rStyle w:val="VerbatimChar"/>
        </w:rPr>
        <w:t xml:space="preserve">    API--&gt;&gt;UI: 401 Invalid credentials</w:t>
      </w:r>
      <w:r>
        <w:br/>
      </w:r>
      <w:r>
        <w:rPr>
          <w:rStyle w:val="VerbatimChar"/>
        </w:rPr>
        <w:t xml:space="preserve">  else Account locked (lockUntil in the future)</w:t>
      </w:r>
      <w:r>
        <w:br/>
      </w:r>
      <w:r>
        <w:rPr>
          <w:rStyle w:val="VerbatimChar"/>
        </w:rPr>
        <w:t xml:space="preserve">    API--&gt;&gt;UI: 423 ACCOUNT_LOCKED</w:t>
      </w:r>
      <w:r>
        <w:br/>
      </w:r>
      <w:r>
        <w:rPr>
          <w:rStyle w:val="VerbatimChar"/>
        </w:rPr>
        <w:t xml:space="preserve">  else Valid</w:t>
      </w:r>
      <w:r>
        <w:br/>
      </w:r>
      <w:r>
        <w:rPr>
          <w:rStyle w:val="VerbatimChar"/>
        </w:rPr>
        <w:t xml:space="preserve">    API-&gt;&gt;DB: Reset failedAttempts, create session</w:t>
      </w:r>
      <w:r>
        <w:br/>
      </w:r>
      <w:r>
        <w:rPr>
          <w:rStyle w:val="VerbatimChar"/>
        </w:rPr>
        <w:t xml:space="preserve">    API--&gt;&gt;UI: 200 role and profile, session cookie</w:t>
      </w:r>
      <w:r>
        <w:br/>
      </w:r>
      <w:r>
        <w:rPr>
          <w:rStyle w:val="VerbatimChar"/>
        </w:rPr>
        <w:t xml:space="preserve">  end</w:t>
      </w:r>
    </w:p>
    <w:p>
      <w:pPr>
        <w:pStyle w:val="FirstParagraph"/>
      </w:pPr>
      <w:r>
        <w:rPr>
          <w:i/>
          <w:iCs/>
        </w:rPr>
        <w:t xml:space="preserve">Figure 3. Sequence flow for student registration and login.</w:t>
      </w:r>
    </w:p>
    <w:bookmarkStart w:id="25" w:name="sequence-description"/>
    <w:p>
      <w:pPr>
        <w:pStyle w:val="Heading4"/>
      </w:pPr>
      <w:r>
        <w:t xml:space="preserve">Sequence Description</w:t>
      </w:r>
    </w:p>
    <w:p>
      <w:pPr>
        <w:pStyle w:val="Compact"/>
        <w:numPr>
          <w:ilvl w:val="0"/>
          <w:numId w:val="1007"/>
        </w:numPr>
      </w:pPr>
      <w:r>
        <w:t xml:space="preserve">The student enters registration details in the web interface.</w:t>
      </w:r>
    </w:p>
    <w:p>
      <w:pPr>
        <w:pStyle w:val="Compact"/>
        <w:numPr>
          <w:ilvl w:val="0"/>
          <w:numId w:val="1007"/>
        </w:numPr>
      </w:pPr>
      <w:r>
        <w:t xml:space="preserve">The interface sends a JSON request to</w:t>
      </w:r>
      <w:r>
        <w:t xml:space="preserve"> </w:t>
      </w:r>
      <w:r>
        <w:rPr>
          <w:rStyle w:val="VerbatimChar"/>
        </w:rPr>
        <w:t xml:space="preserve">POST /api/auth/register</w:t>
      </w:r>
      <w:r>
        <w:t xml:space="preserve"> </w:t>
      </w:r>
      <w:r>
        <w:t xml:space="preserve">over HTTPS.</w:t>
      </w:r>
    </w:p>
    <w:p>
      <w:pPr>
        <w:pStyle w:val="Compact"/>
        <w:numPr>
          <w:ilvl w:val="0"/>
          <w:numId w:val="1007"/>
        </w:numPr>
      </w:pPr>
      <w:r>
        <w:t xml:space="preserve">The API checks the mandatory fields and formats. The USN must be 13 alphanumeric characters; it is stored in upper case.</w:t>
      </w:r>
    </w:p>
    <w:p>
      <w:pPr>
        <w:pStyle w:val="Compact"/>
        <w:numPr>
          <w:ilvl w:val="0"/>
          <w:numId w:val="1007"/>
        </w:numPr>
      </w:pPr>
      <w:r>
        <w:t xml:space="preserve">The API hashes the password and inserts the user and the student profile. A duplicate USN or email is detected by the unique indexes and returned as 409; if the second insert fails, the first is removed (compensating step) so no orphan account remains.</w:t>
      </w:r>
    </w:p>
    <w:p>
      <w:pPr>
        <w:pStyle w:val="Compact"/>
        <w:numPr>
          <w:ilvl w:val="0"/>
          <w:numId w:val="1007"/>
        </w:numPr>
      </w:pPr>
      <w:r>
        <w:t xml:space="preserve">For login, the API resolves the identifier as a USN or an email, checks</w:t>
      </w:r>
      <w:r>
        <w:t xml:space="preserve"> </w:t>
      </w:r>
      <w:r>
        <w:rPr>
          <w:rStyle w:val="VerbatimChar"/>
        </w:rPr>
        <w:t xml:space="preserve">lockUntil</w:t>
      </w:r>
      <w:r>
        <w:t xml:space="preserve">, and verifies the password against the stored hash.</w:t>
      </w:r>
    </w:p>
    <w:p>
      <w:pPr>
        <w:pStyle w:val="Compact"/>
        <w:numPr>
          <w:ilvl w:val="0"/>
          <w:numId w:val="1007"/>
        </w:numPr>
      </w:pPr>
      <w:r>
        <w:t xml:space="preserve">A failed attempt increments</w:t>
      </w:r>
      <w:r>
        <w:t xml:space="preserve"> </w:t>
      </w:r>
      <w:r>
        <w:rPr>
          <w:rStyle w:val="VerbatimChar"/>
        </w:rPr>
        <w:t xml:space="preserve">failedAttempts</w:t>
      </w:r>
      <w:r>
        <w:t xml:space="preserve">; on the fifth consecutive failure</w:t>
      </w:r>
      <w:r>
        <w:t xml:space="preserve"> </w:t>
      </w:r>
      <w:r>
        <w:rPr>
          <w:rStyle w:val="VerbatimChar"/>
        </w:rPr>
        <w:t xml:space="preserve">lockUntil</w:t>
      </w:r>
      <w:r>
        <w:t xml:space="preserve"> </w:t>
      </w:r>
      <w:r>
        <w:t xml:space="preserve">is set. A locked account is rejected with 423 even if the password is correct.</w:t>
      </w:r>
    </w:p>
    <w:p>
      <w:pPr>
        <w:pStyle w:val="Compact"/>
        <w:numPr>
          <w:ilvl w:val="0"/>
          <w:numId w:val="1007"/>
        </w:numPr>
      </w:pPr>
      <w:r>
        <w:t xml:space="preserve">A successful login resets the counter, creates a server-side session and returns the role and profile. The student dashboard is then shown.</w:t>
      </w:r>
    </w:p>
    <w:p>
      <w:pPr>
        <w:pStyle w:val="Compact"/>
        <w:numPr>
          <w:ilvl w:val="0"/>
          <w:numId w:val="1007"/>
        </w:numPr>
      </w:pPr>
      <w:r>
        <w:t xml:space="preserve">Logout destroys the session.</w:t>
      </w:r>
      <w:r>
        <w:t xml:space="preserve"> </w:t>
      </w:r>
      <w:r>
        <w:rPr>
          <w:rStyle w:val="VerbatimChar"/>
        </w:rPr>
        <w:t xml:space="preserve">GET /api/auth/me</w:t>
      </w:r>
      <w:r>
        <w:t xml:space="preserve"> </w:t>
      </w:r>
      <w:r>
        <w:t xml:space="preserve">returns the current user or 401.</w:t>
      </w:r>
    </w:p>
    <w:bookmarkEnd w:id="25"/>
    <w:bookmarkEnd w:id="26"/>
    <w:bookmarkStart w:id="28" w:name="b.2-uml-sequence-diagram-room-allocation"/>
    <w:p>
      <w:pPr>
        <w:pStyle w:val="Heading3"/>
      </w:pPr>
      <w:r>
        <w:t xml:space="preserve">3.b.2 UML Sequence Diagram — Room Allocation</w:t>
      </w:r>
    </w:p>
    <w:p>
      <w:pPr>
        <w:pStyle w:val="FirstParagraph"/>
      </w:pPr>
      <w:r>
        <w:t xml:space="preserve">The allocation enforces the two business constraints: the student has no other active allocation, and the room has capacity. Both are enforced by the database, not only by application checks.</w:t>
      </w:r>
    </w:p>
    <w:p>
      <w:pPr>
        <w:pStyle w:val="SourceCode"/>
      </w:pPr>
      <w:r>
        <w:rPr>
          <w:rStyle w:val="VerbatimChar"/>
        </w:rPr>
        <w:t xml:space="preserve">sequenceDiagram</w:t>
      </w:r>
      <w:r>
        <w:br/>
      </w:r>
      <w:r>
        <w:rPr>
          <w:rStyle w:val="VerbatimChar"/>
        </w:rPr>
        <w:t xml:space="preserve">  actor A as Warden/Admin</w:t>
      </w:r>
      <w:r>
        <w:br/>
      </w:r>
      <w:r>
        <w:rPr>
          <w:rStyle w:val="VerbatimChar"/>
        </w:rPr>
        <w:t xml:space="preserve">  participant UI as Admin UI</w:t>
      </w:r>
      <w:r>
        <w:br/>
      </w:r>
      <w:r>
        <w:rPr>
          <w:rStyle w:val="VerbatimChar"/>
        </w:rPr>
        <w:t xml:space="preserve">  participant API as Room &amp; Allocation API</w:t>
      </w:r>
      <w:r>
        <w:br/>
      </w:r>
      <w:r>
        <w:rPr>
          <w:rStyle w:val="VerbatimChar"/>
        </w:rPr>
        <w:t xml:space="preserve">  participant DB as MongoDB</w:t>
      </w:r>
      <w:r>
        <w:br/>
      </w:r>
      <w:r>
        <w:rPr>
          <w:rStyle w:val="VerbatimChar"/>
        </w:rPr>
        <w:t xml:space="preserve">  A-&gt;&gt;UI: Select student, apply room filters</w:t>
      </w:r>
      <w:r>
        <w:br/>
      </w:r>
      <w:r>
        <w:rPr>
          <w:rStyle w:val="VerbatimChar"/>
        </w:rPr>
        <w:t xml:space="preserve">  UI-&gt;&gt;API: GET /api/rooms?block=A&amp;floor=2&amp;sharing=Triple&amp;available=true</w:t>
      </w:r>
      <w:r>
        <w:br/>
      </w:r>
      <w:r>
        <w:rPr>
          <w:rStyle w:val="VerbatimChar"/>
        </w:rPr>
        <w:t xml:space="preserve">  API-&gt;&gt;DB: Query rooms</w:t>
      </w:r>
      <w:r>
        <w:br/>
      </w:r>
      <w:r>
        <w:rPr>
          <w:rStyle w:val="VerbatimChar"/>
        </w:rPr>
        <w:t xml:space="preserve">  DB--&gt;&gt;UI: Matching rooms with occupancy and capacity</w:t>
      </w:r>
      <w:r>
        <w:br/>
      </w:r>
      <w:r>
        <w:rPr>
          <w:rStyle w:val="VerbatimChar"/>
        </w:rPr>
        <w:t xml:space="preserve">  A-&gt;&gt;UI: Select a room and confirm</w:t>
      </w:r>
      <w:r>
        <w:br/>
      </w:r>
      <w:r>
        <w:rPr>
          <w:rStyle w:val="VerbatimChar"/>
        </w:rPr>
        <w:t xml:space="preserve">  UI-&gt;&gt;API: POST /api/allocations {usn, roomId}</w:t>
      </w:r>
      <w:r>
        <w:br/>
      </w:r>
      <w:r>
        <w:rPr>
          <w:rStyle w:val="VerbatimChar"/>
        </w:rPr>
        <w:t xml:space="preserve">  API-&gt;&gt;API: Check admin role, validate input</w:t>
      </w:r>
      <w:r>
        <w:br/>
      </w:r>
      <w:r>
        <w:rPr>
          <w:rStyle w:val="VerbatimChar"/>
        </w:rPr>
        <w:t xml:space="preserve">  API-&gt;&gt;DB: 1. Insert allocation (status active)</w:t>
      </w:r>
      <w:r>
        <w:br/>
      </w:r>
      <w:r>
        <w:rPr>
          <w:rStyle w:val="VerbatimChar"/>
        </w:rPr>
        <w:t xml:space="preserve">  alt Student already has an active allocation (partial unique index)</w:t>
      </w:r>
      <w:r>
        <w:br/>
      </w:r>
      <w:r>
        <w:rPr>
          <w:rStyle w:val="VerbatimChar"/>
        </w:rPr>
        <w:t xml:space="preserve">    DB--&gt;&gt;API: Duplicate key error</w:t>
      </w:r>
      <w:r>
        <w:br/>
      </w:r>
      <w:r>
        <w:rPr>
          <w:rStyle w:val="VerbatimChar"/>
        </w:rPr>
        <w:t xml:space="preserve">    API--&gt;&gt;UI: 409 ALREADY_ALLOCATED</w:t>
      </w:r>
      <w:r>
        <w:br/>
      </w:r>
      <w:r>
        <w:rPr>
          <w:rStyle w:val="VerbatimChar"/>
        </w:rPr>
        <w:t xml:space="preserve">  else Inserted</w:t>
      </w:r>
      <w:r>
        <w:br/>
      </w:r>
      <w:r>
        <w:rPr>
          <w:rStyle w:val="VerbatimChar"/>
        </w:rPr>
        <w:t xml:space="preserve">    API-&gt;&gt;DB: 2. Room update: occupancy +1 only if occupancy &lt; capacity</w:t>
      </w:r>
      <w:r>
        <w:br/>
      </w:r>
      <w:r>
        <w:rPr>
          <w:rStyle w:val="VerbatimChar"/>
        </w:rPr>
        <w:t xml:space="preserve">    alt Room is full (no document matched)</w:t>
      </w:r>
      <w:r>
        <w:br/>
      </w:r>
      <w:r>
        <w:rPr>
          <w:rStyle w:val="VerbatimChar"/>
        </w:rPr>
        <w:t xml:space="preserve">      API-&gt;&gt;DB: 3. Remove the allocation just inserted</w:t>
      </w:r>
      <w:r>
        <w:br/>
      </w:r>
      <w:r>
        <w:rPr>
          <w:rStyle w:val="VerbatimChar"/>
        </w:rPr>
        <w:t xml:space="preserve">      API--&gt;&gt;UI: 409 ROOM_FULL</w:t>
      </w:r>
      <w:r>
        <w:br/>
      </w:r>
      <w:r>
        <w:rPr>
          <w:rStyle w:val="VerbatimChar"/>
        </w:rPr>
        <w:t xml:space="preserve">    else Updated</w:t>
      </w:r>
      <w:r>
        <w:br/>
      </w:r>
      <w:r>
        <w:rPr>
          <w:rStyle w:val="VerbatimChar"/>
        </w:rPr>
        <w:t xml:space="preserve">      API--&gt;&gt;UI: 201 allocation created</w:t>
      </w:r>
      <w:r>
        <w:br/>
      </w:r>
      <w:r>
        <w:rPr>
          <w:rStyle w:val="VerbatimChar"/>
        </w:rPr>
        <w:t xml:space="preserve">    end</w:t>
      </w:r>
      <w:r>
        <w:br/>
      </w:r>
      <w:r>
        <w:rPr>
          <w:rStyle w:val="VerbatimChar"/>
        </w:rPr>
        <w:t xml:space="preserve">  end</w:t>
      </w:r>
    </w:p>
    <w:p>
      <w:pPr>
        <w:pStyle w:val="FirstParagraph"/>
      </w:pPr>
      <w:r>
        <w:rPr>
          <w:i/>
          <w:iCs/>
        </w:rPr>
        <w:t xml:space="preserve">Figure 4. Sequence flow for Warden/Admin room allocation.</w:t>
      </w:r>
    </w:p>
    <w:bookmarkStart w:id="27" w:name="sequence-description-1"/>
    <w:p>
      <w:pPr>
        <w:pStyle w:val="Heading4"/>
      </w:pPr>
      <w:r>
        <w:t xml:space="preserve">Sequence Description</w:t>
      </w:r>
    </w:p>
    <w:p>
      <w:pPr>
        <w:pStyle w:val="Compact"/>
        <w:numPr>
          <w:ilvl w:val="0"/>
          <w:numId w:val="1008"/>
        </w:numPr>
      </w:pPr>
      <w:r>
        <w:t xml:space="preserve">The Warden/Admin selects a registered student and requests rooms matching the block, floor and sharing filters.</w:t>
      </w:r>
    </w:p>
    <w:p>
      <w:pPr>
        <w:pStyle w:val="Compact"/>
        <w:numPr>
          <w:ilvl w:val="0"/>
          <w:numId w:val="1008"/>
        </w:numPr>
      </w:pPr>
      <w:r>
        <w:t xml:space="preserve">The API returns each matching room with its capacity, occupancy and vacancy.</w:t>
      </w:r>
    </w:p>
    <w:p>
      <w:pPr>
        <w:pStyle w:val="Compact"/>
        <w:numPr>
          <w:ilvl w:val="0"/>
          <w:numId w:val="1008"/>
        </w:numPr>
      </w:pPr>
      <w:r>
        <w:t xml:space="preserve">On confirmation the API checks the role and validates the input.</w:t>
      </w:r>
    </w:p>
    <w:p>
      <w:pPr>
        <w:pStyle w:val="Compact"/>
        <w:numPr>
          <w:ilvl w:val="0"/>
          <w:numId w:val="1008"/>
        </w:numPr>
      </w:pPr>
      <w:r>
        <w:t xml:space="preserve">The API inserts an allocation document with status</w:t>
      </w:r>
      <w:r>
        <w:t xml:space="preserve"> </w:t>
      </w:r>
      <w:r>
        <w:rPr>
          <w:rStyle w:val="VerbatimChar"/>
        </w:rPr>
        <w:t xml:space="preserve">active</w:t>
      </w:r>
      <w:r>
        <w:t xml:space="preserve">. The partial unique index on the student rejects it if the student already has an active allocation (409</w:t>
      </w:r>
      <w:r>
        <w:t xml:space="preserve"> </w:t>
      </w:r>
      <w:r>
        <w:rPr>
          <w:rStyle w:val="VerbatimChar"/>
        </w:rPr>
        <w:t xml:space="preserve">ALREADY_ALLOCATED</w:t>
      </w:r>
      <w:r>
        <w:t xml:space="preserve">).</w:t>
      </w:r>
    </w:p>
    <w:p>
      <w:pPr>
        <w:pStyle w:val="Compact"/>
        <w:numPr>
          <w:ilvl w:val="0"/>
          <w:numId w:val="1008"/>
        </w:numPr>
      </w:pPr>
      <w:r>
        <w:t xml:space="preserve">The API then increments the room’s occupancy with a single conditional update that matches only when</w:t>
      </w:r>
      <w:r>
        <w:t xml:space="preserve"> </w:t>
      </w:r>
      <w:r>
        <w:rPr>
          <w:rStyle w:val="VerbatimChar"/>
        </w:rPr>
        <w:t xml:space="preserve">occupancy &lt; capacity</w:t>
      </w:r>
      <w:r>
        <w:t xml:space="preserve">. If no document matches, the room is full: the new allocation is removed and the API returns 409</w:t>
      </w:r>
      <w:r>
        <w:t xml:space="preserve"> </w:t>
      </w:r>
      <w:r>
        <w:rPr>
          <w:rStyle w:val="VerbatimChar"/>
        </w:rPr>
        <w:t xml:space="preserve">ROOM_FULL</w:t>
      </w:r>
      <w:r>
        <w:t xml:space="preserve">. Two simultaneous requests for the last bed cannot both succeed, because only one conditional update can match (ST-02).</w:t>
      </w:r>
    </w:p>
    <w:p>
      <w:pPr>
        <w:pStyle w:val="Compact"/>
        <w:numPr>
          <w:ilvl w:val="0"/>
          <w:numId w:val="1008"/>
        </w:numPr>
      </w:pPr>
      <w:r>
        <w:t xml:space="preserve">The created allocation is returned, and the student’s dashboard shows the new room.</w:t>
      </w:r>
    </w:p>
    <w:bookmarkEnd w:id="27"/>
    <w:bookmarkEnd w:id="28"/>
    <w:bookmarkStart w:id="31" w:name="b.3-api-design"/>
    <w:p>
      <w:pPr>
        <w:pStyle w:val="Heading3"/>
      </w:pPr>
      <w:r>
        <w:t xml:space="preserve">3.b.3 API Design</w:t>
      </w:r>
    </w:p>
    <w:p>
      <w:pPr>
        <w:pStyle w:val="FirstParagraph"/>
      </w:pPr>
      <w:r>
        <w:t xml:space="preserve">The SRS specifies REST APIs with JSON request and response data. This table is the design contract; the same list is frozen in</w:t>
      </w:r>
      <w:r>
        <w:t xml:space="preserve"> </w:t>
      </w:r>
      <w:r>
        <w:rPr>
          <w:rStyle w:val="VerbatimChar"/>
        </w:rPr>
        <w:t xml:space="preserve">docs/API_CONTRACT.md</w:t>
      </w:r>
      <w:r>
        <w:t xml:space="preserve">. All routes except register and login require a valid session.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Method</w:t>
            </w:r>
          </w:p>
        </w:tc>
        <w:tc>
          <w:tcPr/>
          <w:p>
            <w:pPr>
              <w:pStyle w:val="Compact"/>
            </w:pPr>
            <w:r>
              <w:rPr>
                <w:b/>
                <w:bCs/>
              </w:rPr>
              <w:t xml:space="preserve">Endpoint</w:t>
            </w:r>
          </w:p>
        </w:tc>
        <w:tc>
          <w:tcPr/>
          <w:p>
            <w:pPr>
              <w:pStyle w:val="Compact"/>
            </w:pPr>
            <w:r>
              <w:rPr>
                <w:b/>
                <w:bCs/>
              </w:rPr>
              <w:t xml:space="preserve">Role</w:t>
            </w:r>
          </w:p>
        </w:tc>
        <w:tc>
          <w:tcPr/>
          <w:p>
            <w:pPr>
              <w:pStyle w:val="Compact"/>
            </w:pPr>
            <w:r>
              <w:rPr>
                <w:b/>
                <w:bCs/>
              </w:rPr>
              <w:t xml:space="preserve">Purpose</w:t>
            </w:r>
          </w:p>
        </w:tc>
        <w:tc>
          <w:tcPr/>
          <w:p>
            <w:pPr>
              <w:pStyle w:val="Compact"/>
            </w:pPr>
            <w:r>
              <w:rPr>
                <w:b/>
                <w:bCs/>
              </w:rPr>
              <w:t xml:space="preserve">Typical Status</w:t>
            </w:r>
          </w:p>
        </w:tc>
      </w:tr>
      <w:tr>
        <w:tc>
          <w:tcPr/>
          <w:p>
            <w:pPr>
              <w:pStyle w:val="Compact"/>
            </w:pPr>
            <w:r>
              <w:t xml:space="preserve">POST</w:t>
            </w:r>
          </w:p>
        </w:tc>
        <w:tc>
          <w:tcPr/>
          <w:p>
            <w:pPr>
              <w:pStyle w:val="Compact"/>
            </w:pPr>
            <w:r>
              <w:t xml:space="preserve">/api/auth/register</w:t>
            </w:r>
          </w:p>
        </w:tc>
        <w:tc>
          <w:tcPr/>
          <w:p>
            <w:pPr>
              <w:pStyle w:val="Compact"/>
            </w:pPr>
            <w:r>
              <w:t xml:space="preserve">Public</w:t>
            </w:r>
          </w:p>
        </w:tc>
        <w:tc>
          <w:tcPr/>
          <w:p>
            <w:pPr>
              <w:pStyle w:val="Compact"/>
            </w:pPr>
            <w:r>
              <w:t xml:space="preserve">Register a student account.</w:t>
            </w:r>
          </w:p>
        </w:tc>
        <w:tc>
          <w:tcPr/>
          <w:p>
            <w:pPr>
              <w:pStyle w:val="Compact"/>
            </w:pPr>
            <w:r>
              <w:t xml:space="preserve">201 / 400 / 409</w:t>
            </w:r>
          </w:p>
        </w:tc>
      </w:tr>
      <w:tr>
        <w:tc>
          <w:tcPr/>
          <w:p>
            <w:pPr>
              <w:pStyle w:val="Compact"/>
            </w:pPr>
            <w:r>
              <w:t xml:space="preserve">POST</w:t>
            </w:r>
          </w:p>
        </w:tc>
        <w:tc>
          <w:tcPr/>
          <w:p>
            <w:pPr>
              <w:pStyle w:val="Compact"/>
            </w:pPr>
            <w:r>
              <w:t xml:space="preserve">/api/auth/login</w:t>
            </w:r>
          </w:p>
        </w:tc>
        <w:tc>
          <w:tcPr/>
          <w:p>
            <w:pPr>
              <w:pStyle w:val="Compact"/>
            </w:pPr>
            <w:r>
              <w:t xml:space="preserve">Public</w:t>
            </w:r>
          </w:p>
        </w:tc>
        <w:tc>
          <w:tcPr/>
          <w:p>
            <w:pPr>
              <w:pStyle w:val="Compact"/>
            </w:pPr>
            <w:r>
              <w:t xml:space="preserve">Authenticate a student or admin by USN or email and start a session.</w:t>
            </w:r>
          </w:p>
        </w:tc>
        <w:tc>
          <w:tcPr/>
          <w:p>
            <w:pPr>
              <w:pStyle w:val="Compact"/>
            </w:pPr>
            <w:r>
              <w:t xml:space="preserve">200 / 400 / 401 / 423</w:t>
            </w:r>
          </w:p>
        </w:tc>
      </w:tr>
      <w:tr>
        <w:tc>
          <w:tcPr/>
          <w:p>
            <w:pPr>
              <w:pStyle w:val="Compact"/>
            </w:pPr>
            <w:r>
              <w:t xml:space="preserve">POST</w:t>
            </w:r>
          </w:p>
        </w:tc>
        <w:tc>
          <w:tcPr/>
          <w:p>
            <w:pPr>
              <w:pStyle w:val="Compact"/>
            </w:pPr>
            <w:r>
              <w:t xml:space="preserve">/api/auth/logout</w:t>
            </w:r>
          </w:p>
        </w:tc>
        <w:tc>
          <w:tcPr/>
          <w:p>
            <w:pPr>
              <w:pStyle w:val="Compact"/>
            </w:pPr>
            <w:r>
              <w:t xml:space="preserve">Authenticated</w:t>
            </w:r>
          </w:p>
        </w:tc>
        <w:tc>
          <w:tcPr/>
          <w:p>
            <w:pPr>
              <w:pStyle w:val="Compact"/>
            </w:pPr>
            <w:r>
              <w:t xml:space="preserve">End the current session.</w:t>
            </w:r>
          </w:p>
        </w:tc>
        <w:tc>
          <w:tcPr/>
          <w:p>
            <w:pPr>
              <w:pStyle w:val="Compact"/>
            </w:pPr>
            <w:r>
              <w:t xml:space="preserve">200 / 401</w:t>
            </w:r>
          </w:p>
        </w:tc>
      </w:tr>
      <w:tr>
        <w:tc>
          <w:tcPr/>
          <w:p>
            <w:pPr>
              <w:pStyle w:val="Compact"/>
            </w:pPr>
            <w:r>
              <w:t xml:space="preserve">GET</w:t>
            </w:r>
          </w:p>
        </w:tc>
        <w:tc>
          <w:tcPr/>
          <w:p>
            <w:pPr>
              <w:pStyle w:val="Compact"/>
            </w:pPr>
            <w:r>
              <w:t xml:space="preserve">/api/auth/me</w:t>
            </w:r>
          </w:p>
        </w:tc>
        <w:tc>
          <w:tcPr/>
          <w:p>
            <w:pPr>
              <w:pStyle w:val="Compact"/>
            </w:pPr>
            <w:r>
              <w:t xml:space="preserve">Authenticated</w:t>
            </w:r>
          </w:p>
        </w:tc>
        <w:tc>
          <w:tcPr/>
          <w:p>
            <w:pPr>
              <w:pStyle w:val="Compact"/>
            </w:pPr>
            <w:r>
              <w:t xml:space="preserve">Return the current user (role, USN, name).</w:t>
            </w:r>
          </w:p>
        </w:tc>
        <w:tc>
          <w:tcPr/>
          <w:p>
            <w:pPr>
              <w:pStyle w:val="Compact"/>
            </w:pPr>
            <w:r>
              <w:t xml:space="preserve">200 / 401</w:t>
            </w:r>
          </w:p>
        </w:tc>
      </w:tr>
      <w:tr>
        <w:tc>
          <w:tcPr/>
          <w:p>
            <w:pPr>
              <w:pStyle w:val="Compact"/>
            </w:pPr>
            <w:r>
              <w:t xml:space="preserve">GET</w:t>
            </w:r>
          </w:p>
        </w:tc>
        <w:tc>
          <w:tcPr/>
          <w:p>
            <w:pPr>
              <w:pStyle w:val="Compact"/>
            </w:pPr>
            <w:r>
              <w:t xml:space="preserve">/api/students</w:t>
            </w:r>
          </w:p>
        </w:tc>
        <w:tc>
          <w:tcPr/>
          <w:p>
            <w:pPr>
              <w:pStyle w:val="Compact"/>
            </w:pPr>
            <w:r>
              <w:t xml:space="preserve">Admin</w:t>
            </w:r>
          </w:p>
        </w:tc>
        <w:tc>
          <w:tcPr/>
          <w:p>
            <w:pPr>
              <w:pStyle w:val="Compact"/>
            </w:pPr>
            <w:r>
              <w:t xml:space="preserve">List students; filters:</w:t>
            </w:r>
            <w:r>
              <w:t xml:space="preserve"> </w:t>
            </w:r>
            <w:r>
              <w:rPr>
                <w:rStyle w:val="VerbatimChar"/>
              </w:rPr>
              <w:t xml:space="preserve">unallocated=true</w:t>
            </w:r>
            <w:r>
              <w:t xml:space="preserve">,</w:t>
            </w:r>
            <w:r>
              <w:t xml:space="preserve"> </w:t>
            </w:r>
            <w:r>
              <w:rPr>
                <w:rStyle w:val="VerbatimChar"/>
              </w:rPr>
              <w:t xml:space="preserve">search</w:t>
            </w:r>
            <w:r>
              <w:t xml:space="preserve">.</w:t>
            </w:r>
          </w:p>
        </w:tc>
        <w:tc>
          <w:tcPr/>
          <w:p>
            <w:pPr>
              <w:pStyle w:val="Compact"/>
            </w:pPr>
            <w:r>
              <w:t xml:space="preserve">200 / 401 / 403</w:t>
            </w:r>
          </w:p>
        </w:tc>
      </w:tr>
      <w:tr>
        <w:tc>
          <w:tcPr/>
          <w:p>
            <w:pPr>
              <w:pStyle w:val="Compact"/>
            </w:pPr>
            <w:r>
              <w:t xml:space="preserve">GET</w:t>
            </w:r>
          </w:p>
        </w:tc>
        <w:tc>
          <w:tcPr/>
          <w:p>
            <w:pPr>
              <w:pStyle w:val="Compact"/>
            </w:pPr>
            <w:r>
              <w:t xml:space="preserve">/api/students/{usn}/dashboard</w:t>
            </w:r>
          </w:p>
        </w:tc>
        <w:tc>
          <w:tcPr/>
          <w:p>
            <w:pPr>
              <w:pStyle w:val="Compact"/>
            </w:pPr>
            <w:r>
              <w:t xml:space="preserve">Student (own) / Admin</w:t>
            </w:r>
          </w:p>
        </w:tc>
        <w:tc>
          <w:tcPr/>
          <w:p>
            <w:pPr>
              <w:pStyle w:val="Compact"/>
            </w:pPr>
            <w:r>
              <w:t xml:space="preserve">Room, fee, complaint and leave summary.</w:t>
            </w:r>
          </w:p>
        </w:tc>
        <w:tc>
          <w:tcPr/>
          <w:p>
            <w:pPr>
              <w:pStyle w:val="Compact"/>
            </w:pPr>
            <w:r>
              <w:t xml:space="preserve">200 / 401 / 403 / 404</w:t>
            </w:r>
          </w:p>
        </w:tc>
      </w:tr>
      <w:tr>
        <w:tc>
          <w:tcPr/>
          <w:p>
            <w:pPr>
              <w:pStyle w:val="Compact"/>
            </w:pPr>
            <w:r>
              <w:t xml:space="preserve">GET</w:t>
            </w:r>
          </w:p>
        </w:tc>
        <w:tc>
          <w:tcPr/>
          <w:p>
            <w:pPr>
              <w:pStyle w:val="Compact"/>
            </w:pPr>
            <w:r>
              <w:t xml:space="preserve">/api/rooms</w:t>
            </w:r>
          </w:p>
        </w:tc>
        <w:tc>
          <w:tcPr/>
          <w:p>
            <w:pPr>
              <w:pStyle w:val="Compact"/>
            </w:pPr>
            <w:r>
              <w:t xml:space="preserve">Admin</w:t>
            </w:r>
          </w:p>
        </w:tc>
        <w:tc>
          <w:tcPr/>
          <w:p>
            <w:pPr>
              <w:pStyle w:val="Compact"/>
            </w:pPr>
            <w:r>
              <w:t xml:space="preserve">List rooms; filters:</w:t>
            </w:r>
            <w:r>
              <w:t xml:space="preserve"> </w:t>
            </w:r>
            <w:r>
              <w:rPr>
                <w:rStyle w:val="VerbatimChar"/>
              </w:rPr>
              <w:t xml:space="preserve">block</w:t>
            </w:r>
            <w:r>
              <w:t xml:space="preserve">,</w:t>
            </w:r>
            <w:r>
              <w:t xml:space="preserve"> </w:t>
            </w:r>
            <w:r>
              <w:rPr>
                <w:rStyle w:val="VerbatimChar"/>
              </w:rPr>
              <w:t xml:space="preserve">floor</w:t>
            </w:r>
            <w:r>
              <w:t xml:space="preserve">,</w:t>
            </w:r>
            <w:r>
              <w:t xml:space="preserve"> </w:t>
            </w:r>
            <w:r>
              <w:rPr>
                <w:rStyle w:val="VerbatimChar"/>
              </w:rPr>
              <w:t xml:space="preserve">sharing</w:t>
            </w:r>
            <w:r>
              <w:t xml:space="preserve">,</w:t>
            </w:r>
            <w:r>
              <w:t xml:space="preserve"> </w:t>
            </w:r>
            <w:r>
              <w:rPr>
                <w:rStyle w:val="VerbatimChar"/>
              </w:rPr>
              <w:t xml:space="preserve">available</w:t>
            </w:r>
            <w:r>
              <w:t xml:space="preserve">.</w:t>
            </w:r>
          </w:p>
        </w:tc>
        <w:tc>
          <w:tcPr/>
          <w:p>
            <w:pPr>
              <w:pStyle w:val="Compact"/>
            </w:pPr>
            <w:r>
              <w:t xml:space="preserve">200 / 400 / 401 / 403</w:t>
            </w:r>
          </w:p>
        </w:tc>
      </w:tr>
      <w:tr>
        <w:tc>
          <w:tcPr/>
          <w:p>
            <w:pPr>
              <w:pStyle w:val="Compact"/>
            </w:pPr>
            <w:r>
              <w:t xml:space="preserve">GET</w:t>
            </w:r>
          </w:p>
        </w:tc>
        <w:tc>
          <w:tcPr/>
          <w:p>
            <w:pPr>
              <w:pStyle w:val="Compact"/>
            </w:pPr>
            <w:r>
              <w:t xml:space="preserve">/api/allocations</w:t>
            </w:r>
          </w:p>
        </w:tc>
        <w:tc>
          <w:tcPr/>
          <w:p>
            <w:pPr>
              <w:pStyle w:val="Compact"/>
            </w:pPr>
            <w:r>
              <w:t xml:space="preserve">Admin</w:t>
            </w:r>
          </w:p>
        </w:tc>
        <w:tc>
          <w:tcPr/>
          <w:p>
            <w:pPr>
              <w:pStyle w:val="Compact"/>
            </w:pPr>
            <w:r>
              <w:t xml:space="preserve">List allocations; filters:</w:t>
            </w:r>
            <w:r>
              <w:t xml:space="preserve"> </w:t>
            </w:r>
            <w:r>
              <w:rPr>
                <w:rStyle w:val="VerbatimChar"/>
              </w:rPr>
              <w:t xml:space="preserve">active</w:t>
            </w:r>
            <w:r>
              <w:t xml:space="preserve">,</w:t>
            </w:r>
            <w:r>
              <w:t xml:space="preserve"> </w:t>
            </w:r>
            <w:r>
              <w:rPr>
                <w:rStyle w:val="VerbatimChar"/>
              </w:rPr>
              <w:t xml:space="preserve">usn</w:t>
            </w:r>
            <w:r>
              <w:t xml:space="preserve">,</w:t>
            </w:r>
            <w:r>
              <w:t xml:space="preserve"> </w:t>
            </w:r>
            <w:r>
              <w:rPr>
                <w:rStyle w:val="VerbatimChar"/>
              </w:rPr>
              <w:t xml:space="preserve">roomId</w:t>
            </w:r>
            <w:r>
              <w:t xml:space="preserve">.</w:t>
            </w:r>
          </w:p>
        </w:tc>
        <w:tc>
          <w:tcPr/>
          <w:p>
            <w:pPr>
              <w:pStyle w:val="Compact"/>
            </w:pPr>
            <w:r>
              <w:t xml:space="preserve">200 / 401 / 403</w:t>
            </w:r>
          </w:p>
        </w:tc>
      </w:tr>
      <w:tr>
        <w:tc>
          <w:tcPr/>
          <w:p>
            <w:pPr>
              <w:pStyle w:val="Compact"/>
            </w:pPr>
            <w:r>
              <w:t xml:space="preserve">POST</w:t>
            </w:r>
          </w:p>
        </w:tc>
        <w:tc>
          <w:tcPr/>
          <w:p>
            <w:pPr>
              <w:pStyle w:val="Compact"/>
            </w:pPr>
            <w:r>
              <w:t xml:space="preserve">/api/allocations</w:t>
            </w:r>
          </w:p>
        </w:tc>
        <w:tc>
          <w:tcPr/>
          <w:p>
            <w:pPr>
              <w:pStyle w:val="Compact"/>
            </w:pPr>
            <w:r>
              <w:t xml:space="preserve">Admin</w:t>
            </w:r>
          </w:p>
        </w:tc>
        <w:tc>
          <w:tcPr/>
          <w:p>
            <w:pPr>
              <w:pStyle w:val="Compact"/>
            </w:pPr>
            <w:r>
              <w:t xml:space="preserve">Create an active allocation after validation.</w:t>
            </w:r>
          </w:p>
        </w:tc>
        <w:tc>
          <w:tcPr/>
          <w:p>
            <w:pPr>
              <w:pStyle w:val="Compact"/>
            </w:pPr>
            <w:r>
              <w:t xml:space="preserve">201 / 400 / 403 / 404 / 409</w:t>
            </w:r>
          </w:p>
        </w:tc>
      </w:tr>
      <w:tr>
        <w:tc>
          <w:tcPr/>
          <w:p>
            <w:pPr>
              <w:pStyle w:val="Compact"/>
            </w:pPr>
            <w:r>
              <w:t xml:space="preserve">PUT</w:t>
            </w:r>
          </w:p>
        </w:tc>
        <w:tc>
          <w:tcPr/>
          <w:p>
            <w:pPr>
              <w:pStyle w:val="Compact"/>
            </w:pPr>
            <w:r>
              <w:t xml:space="preserve">/api/allocations/{id}/reallocate</w:t>
            </w:r>
          </w:p>
        </w:tc>
        <w:tc>
          <w:tcPr/>
          <w:p>
            <w:pPr>
              <w:pStyle w:val="Compact"/>
            </w:pPr>
            <w:r>
              <w:t xml:space="preserve">Admin</w:t>
            </w:r>
          </w:p>
        </w:tc>
        <w:tc>
          <w:tcPr/>
          <w:p>
            <w:pPr>
              <w:pStyle w:val="Compact"/>
            </w:pPr>
            <w:r>
              <w:t xml:space="preserve">Move a student to another room (body:</w:t>
            </w:r>
            <w:r>
              <w:t xml:space="preserve"> </w:t>
            </w:r>
            <w:r>
              <w:rPr>
                <w:rStyle w:val="VerbatimChar"/>
              </w:rPr>
              <w:t xml:space="preserve">roomId</w:t>
            </w:r>
            <w:r>
              <w:t xml:space="preserve">).</w:t>
            </w:r>
          </w:p>
        </w:tc>
        <w:tc>
          <w:tcPr/>
          <w:p>
            <w:pPr>
              <w:pStyle w:val="Compact"/>
            </w:pPr>
            <w:r>
              <w:t xml:space="preserve">200 / 400 / 403 / 404 / 409</w:t>
            </w:r>
          </w:p>
        </w:tc>
      </w:tr>
      <w:tr>
        <w:tc>
          <w:tcPr/>
          <w:p>
            <w:pPr>
              <w:pStyle w:val="Compact"/>
            </w:pPr>
            <w:r>
              <w:t xml:space="preserve">POST</w:t>
            </w:r>
          </w:p>
        </w:tc>
        <w:tc>
          <w:tcPr/>
          <w:p>
            <w:pPr>
              <w:pStyle w:val="Compact"/>
            </w:pPr>
            <w:r>
              <w:t xml:space="preserve">/api/allocations/{id}/vacate</w:t>
            </w:r>
          </w:p>
        </w:tc>
        <w:tc>
          <w:tcPr/>
          <w:p>
            <w:pPr>
              <w:pStyle w:val="Compact"/>
            </w:pPr>
            <w:r>
              <w:t xml:space="preserve">Admin</w:t>
            </w:r>
          </w:p>
        </w:tc>
        <w:tc>
          <w:tcPr/>
          <w:p>
            <w:pPr>
              <w:pStyle w:val="Compact"/>
            </w:pPr>
            <w:r>
              <w:t xml:space="preserve">Deactivate an allocation and release occupancy (body:</w:t>
            </w:r>
            <w:r>
              <w:t xml:space="preserve"> </w:t>
            </w:r>
            <w:r>
              <w:rPr>
                <w:rStyle w:val="VerbatimChar"/>
              </w:rPr>
              <w:t xml:space="preserve">confirm: true</w:t>
            </w:r>
            <w:r>
              <w:t xml:space="preserve">).</w:t>
            </w:r>
          </w:p>
        </w:tc>
        <w:tc>
          <w:tcPr/>
          <w:p>
            <w:pPr>
              <w:pStyle w:val="Compact"/>
            </w:pPr>
            <w:r>
              <w:t xml:space="preserve">200 / 400 / 403 / 404</w:t>
            </w:r>
          </w:p>
        </w:tc>
      </w:tr>
      <w:tr>
        <w:tc>
          <w:tcPr/>
          <w:p>
            <w:pPr>
              <w:pStyle w:val="Compact"/>
            </w:pPr>
            <w:r>
              <w:t xml:space="preserve">POST</w:t>
            </w:r>
          </w:p>
        </w:tc>
        <w:tc>
          <w:tcPr/>
          <w:p>
            <w:pPr>
              <w:pStyle w:val="Compact"/>
            </w:pPr>
            <w:r>
              <w:t xml:space="preserve">/api/fees</w:t>
            </w:r>
          </w:p>
        </w:tc>
        <w:tc>
          <w:tcPr/>
          <w:p>
            <w:pPr>
              <w:pStyle w:val="Compact"/>
            </w:pPr>
            <w:r>
              <w:t xml:space="preserve">Admin</w:t>
            </w:r>
          </w:p>
        </w:tc>
        <w:tc>
          <w:tcPr/>
          <w:p>
            <w:pPr>
              <w:pStyle w:val="Compact"/>
            </w:pPr>
            <w:r>
              <w:t xml:space="preserve">Create the fee record: amount due and due date.</w:t>
            </w:r>
          </w:p>
        </w:tc>
        <w:tc>
          <w:tcPr/>
          <w:p>
            <w:pPr>
              <w:pStyle w:val="Compact"/>
            </w:pPr>
            <w:r>
              <w:t xml:space="preserve">201 / 400 / 403 / 404 / 409</w:t>
            </w:r>
          </w:p>
        </w:tc>
      </w:tr>
      <w:tr>
        <w:tc>
          <w:tcPr/>
          <w:p>
            <w:pPr>
              <w:pStyle w:val="Compact"/>
            </w:pPr>
            <w:r>
              <w:t xml:space="preserve">POST</w:t>
            </w:r>
          </w:p>
        </w:tc>
        <w:tc>
          <w:tcPr/>
          <w:p>
            <w:pPr>
              <w:pStyle w:val="Compact"/>
            </w:pPr>
            <w:r>
              <w:t xml:space="preserve">/api/fees/payments</w:t>
            </w:r>
          </w:p>
        </w:tc>
        <w:tc>
          <w:tcPr/>
          <w:p>
            <w:pPr>
              <w:pStyle w:val="Compact"/>
            </w:pPr>
            <w:r>
              <w:t xml:space="preserve">Admin</w:t>
            </w:r>
          </w:p>
        </w:tc>
        <w:tc>
          <w:tcPr/>
          <w:p>
            <w:pPr>
              <w:pStyle w:val="Compact"/>
            </w:pPr>
            <w:r>
              <w:t xml:space="preserve">Record a payment (body:</w:t>
            </w:r>
            <w:r>
              <w:t xml:space="preserve"> </w:t>
            </w:r>
            <w:r>
              <w:rPr>
                <w:rStyle w:val="VerbatimChar"/>
              </w:rPr>
              <w:t xml:space="preserve">usn</w:t>
            </w:r>
            <w:r>
              <w:t xml:space="preserve">,</w:t>
            </w:r>
            <w:r>
              <w:t xml:space="preserve"> </w:t>
            </w:r>
            <w:r>
              <w:rPr>
                <w:rStyle w:val="VerbatimChar"/>
              </w:rPr>
              <w:t xml:space="preserve">amount</w:t>
            </w:r>
            <w:r>
              <w:t xml:space="preserve">,</w:t>
            </w:r>
            <w:r>
              <w:t xml:space="preserve"> </w:t>
            </w:r>
            <w:r>
              <w:rPr>
                <w:rStyle w:val="VerbatimChar"/>
              </w:rPr>
              <w:t xml:space="preserve">paidOn</w:t>
            </w:r>
            <w:r>
              <w:t xml:space="preserve">).</w:t>
            </w:r>
          </w:p>
        </w:tc>
        <w:tc>
          <w:tcPr/>
          <w:p>
            <w:pPr>
              <w:pStyle w:val="Compact"/>
            </w:pPr>
            <w:r>
              <w:t xml:space="preserve">201 / 400 / 403 / 404</w:t>
            </w:r>
          </w:p>
        </w:tc>
      </w:tr>
      <w:tr>
        <w:tc>
          <w:tcPr/>
          <w:p>
            <w:pPr>
              <w:pStyle w:val="Compact"/>
            </w:pPr>
            <w:r>
              <w:t xml:space="preserve">GET</w:t>
            </w:r>
          </w:p>
        </w:tc>
        <w:tc>
          <w:tcPr/>
          <w:p>
            <w:pPr>
              <w:pStyle w:val="Compact"/>
            </w:pPr>
            <w:r>
              <w:t xml:space="preserve">/api/fees</w:t>
            </w:r>
          </w:p>
        </w:tc>
        <w:tc>
          <w:tcPr/>
          <w:p>
            <w:pPr>
              <w:pStyle w:val="Compact"/>
            </w:pPr>
            <w:r>
              <w:t xml:space="preserve">Admin</w:t>
            </w:r>
          </w:p>
        </w:tc>
        <w:tc>
          <w:tcPr/>
          <w:p>
            <w:pPr>
              <w:pStyle w:val="Compact"/>
            </w:pPr>
            <w:r>
              <w:t xml:space="preserve">List fee records with balance and status; filter:</w:t>
            </w:r>
            <w:r>
              <w:t xml:space="preserve"> </w:t>
            </w:r>
            <w:r>
              <w:rPr>
                <w:rStyle w:val="VerbatimChar"/>
              </w:rPr>
              <w:t xml:space="preserve">status</w:t>
            </w:r>
            <w:r>
              <w:t xml:space="preserve">.</w:t>
            </w:r>
          </w:p>
        </w:tc>
        <w:tc>
          <w:tcPr/>
          <w:p>
            <w:pPr>
              <w:pStyle w:val="Compact"/>
            </w:pPr>
            <w:r>
              <w:t xml:space="preserve">200 / 401 / 403</w:t>
            </w:r>
          </w:p>
        </w:tc>
      </w:tr>
      <w:tr>
        <w:tc>
          <w:tcPr/>
          <w:p>
            <w:pPr>
              <w:pStyle w:val="Compact"/>
            </w:pPr>
            <w:r>
              <w:t xml:space="preserve">GET</w:t>
            </w:r>
          </w:p>
        </w:tc>
        <w:tc>
          <w:tcPr/>
          <w:p>
            <w:pPr>
              <w:pStyle w:val="Compact"/>
            </w:pPr>
            <w:r>
              <w:t xml:space="preserve">/api/fees/{usn}</w:t>
            </w:r>
          </w:p>
        </w:tc>
        <w:tc>
          <w:tcPr/>
          <w:p>
            <w:pPr>
              <w:pStyle w:val="Compact"/>
            </w:pPr>
            <w:r>
              <w:t xml:space="preserve">Student (own) / Admin</w:t>
            </w:r>
          </w:p>
        </w:tc>
        <w:tc>
          <w:tcPr/>
          <w:p>
            <w:pPr>
              <w:pStyle w:val="Compact"/>
            </w:pPr>
            <w:r>
              <w:t xml:space="preserve">Fee status, balance and payment history.</w:t>
            </w:r>
          </w:p>
        </w:tc>
        <w:tc>
          <w:tcPr/>
          <w:p>
            <w:pPr>
              <w:pStyle w:val="Compact"/>
            </w:pPr>
            <w:r>
              <w:t xml:space="preserve">200 / 401 / 403 / 404</w:t>
            </w:r>
          </w:p>
        </w:tc>
      </w:tr>
      <w:tr>
        <w:tc>
          <w:tcPr/>
          <w:p>
            <w:pPr>
              <w:pStyle w:val="Compact"/>
            </w:pPr>
            <w:r>
              <w:t xml:space="preserve">POST</w:t>
            </w:r>
          </w:p>
        </w:tc>
        <w:tc>
          <w:tcPr/>
          <w:p>
            <w:pPr>
              <w:pStyle w:val="Compact"/>
            </w:pPr>
            <w:r>
              <w:t xml:space="preserve">/api/complaints</w:t>
            </w:r>
          </w:p>
        </w:tc>
        <w:tc>
          <w:tcPr/>
          <w:p>
            <w:pPr>
              <w:pStyle w:val="Compact"/>
            </w:pPr>
            <w:r>
              <w:t xml:space="preserve">Student</w:t>
            </w:r>
          </w:p>
        </w:tc>
        <w:tc>
          <w:tcPr/>
          <w:p>
            <w:pPr>
              <w:pStyle w:val="Compact"/>
            </w:pPr>
            <w:r>
              <w:t xml:space="preserve">Create a complaint (category, description).</w:t>
            </w:r>
          </w:p>
        </w:tc>
        <w:tc>
          <w:tcPr/>
          <w:p>
            <w:pPr>
              <w:pStyle w:val="Compact"/>
            </w:pPr>
            <w:r>
              <w:t xml:space="preserve">201 / 400 / 409</w:t>
            </w:r>
          </w:p>
        </w:tc>
      </w:tr>
      <w:tr>
        <w:tc>
          <w:tcPr/>
          <w:p>
            <w:pPr>
              <w:pStyle w:val="Compact"/>
            </w:pPr>
            <w:r>
              <w:t xml:space="preserve">GET</w:t>
            </w:r>
          </w:p>
        </w:tc>
        <w:tc>
          <w:tcPr/>
          <w:p>
            <w:pPr>
              <w:pStyle w:val="Compact"/>
            </w:pPr>
            <w:r>
              <w:t xml:space="preserve">/api/complaints/mine</w:t>
            </w:r>
          </w:p>
        </w:tc>
        <w:tc>
          <w:tcPr/>
          <w:p>
            <w:pPr>
              <w:pStyle w:val="Compact"/>
            </w:pPr>
            <w:r>
              <w:t xml:space="preserve">Student</w:t>
            </w:r>
          </w:p>
        </w:tc>
        <w:tc>
          <w:tcPr/>
          <w:p>
            <w:pPr>
              <w:pStyle w:val="Compact"/>
            </w:pPr>
            <w:r>
              <w:t xml:space="preserve">The logged-in student’s complaint history.</w:t>
            </w:r>
          </w:p>
        </w:tc>
        <w:tc>
          <w:tcPr/>
          <w:p>
            <w:pPr>
              <w:pStyle w:val="Compact"/>
            </w:pPr>
            <w:r>
              <w:t xml:space="preserve">200 / 401</w:t>
            </w:r>
          </w:p>
        </w:tc>
      </w:tr>
      <w:tr>
        <w:tc>
          <w:tcPr/>
          <w:p>
            <w:pPr>
              <w:pStyle w:val="Compact"/>
            </w:pPr>
            <w:r>
              <w:t xml:space="preserve">GET</w:t>
            </w:r>
          </w:p>
        </w:tc>
        <w:tc>
          <w:tcPr/>
          <w:p>
            <w:pPr>
              <w:pStyle w:val="Compact"/>
            </w:pPr>
            <w:r>
              <w:t xml:space="preserve">/api/complaints</w:t>
            </w:r>
          </w:p>
        </w:tc>
        <w:tc>
          <w:tcPr/>
          <w:p>
            <w:pPr>
              <w:pStyle w:val="Compact"/>
            </w:pPr>
            <w:r>
              <w:t xml:space="preserve">Admin</w:t>
            </w:r>
          </w:p>
        </w:tc>
        <w:tc>
          <w:tcPr/>
          <w:p>
            <w:pPr>
              <w:pStyle w:val="Compact"/>
            </w:pPr>
            <w:r>
              <w:t xml:space="preserve">List complaints; filters:</w:t>
            </w:r>
            <w:r>
              <w:t xml:space="preserve"> </w:t>
            </w:r>
            <w:r>
              <w:rPr>
                <w:rStyle w:val="VerbatimChar"/>
              </w:rPr>
              <w:t xml:space="preserve">status</w:t>
            </w:r>
            <w:r>
              <w:t xml:space="preserve">,</w:t>
            </w:r>
            <w:r>
              <w:t xml:space="preserve"> </w:t>
            </w:r>
            <w:r>
              <w:rPr>
                <w:rStyle w:val="VerbatimChar"/>
              </w:rPr>
              <w:t xml:space="preserve">category</w:t>
            </w:r>
            <w:r>
              <w:t xml:space="preserve">.</w:t>
            </w:r>
          </w:p>
        </w:tc>
        <w:tc>
          <w:tcPr/>
          <w:p>
            <w:pPr>
              <w:pStyle w:val="Compact"/>
            </w:pPr>
            <w:r>
              <w:t xml:space="preserve">200 / 401 / 403</w:t>
            </w:r>
          </w:p>
        </w:tc>
      </w:tr>
      <w:tr>
        <w:tc>
          <w:tcPr/>
          <w:p>
            <w:pPr>
              <w:pStyle w:val="Compact"/>
            </w:pPr>
            <w:r>
              <w:t xml:space="preserve">GET</w:t>
            </w:r>
          </w:p>
        </w:tc>
        <w:tc>
          <w:tcPr/>
          <w:p>
            <w:pPr>
              <w:pStyle w:val="Compact"/>
            </w:pPr>
            <w:r>
              <w:t xml:space="preserve">/api/complaints/{id}</w:t>
            </w:r>
          </w:p>
        </w:tc>
        <w:tc>
          <w:tcPr/>
          <w:p>
            <w:pPr>
              <w:pStyle w:val="Compact"/>
            </w:pPr>
            <w:r>
              <w:t xml:space="preserve">Owner / Admin</w:t>
            </w:r>
          </w:p>
        </w:tc>
        <w:tc>
          <w:tcPr/>
          <w:p>
            <w:pPr>
              <w:pStyle w:val="Compact"/>
            </w:pPr>
            <w:r>
              <w:t xml:space="preserve">One complaint with its history.</w:t>
            </w:r>
          </w:p>
        </w:tc>
        <w:tc>
          <w:tcPr/>
          <w:p>
            <w:pPr>
              <w:pStyle w:val="Compact"/>
            </w:pPr>
            <w:r>
              <w:t xml:space="preserve">200 / 401 / 403 / 404</w:t>
            </w:r>
          </w:p>
        </w:tc>
      </w:tr>
      <w:tr>
        <w:tc>
          <w:tcPr/>
          <w:p>
            <w:pPr>
              <w:pStyle w:val="Compact"/>
            </w:pPr>
            <w:r>
              <w:t xml:space="preserve">PUT</w:t>
            </w:r>
          </w:p>
        </w:tc>
        <w:tc>
          <w:tcPr/>
          <w:p>
            <w:pPr>
              <w:pStyle w:val="Compact"/>
            </w:pPr>
            <w:r>
              <w:t xml:space="preserve">/api/complaints/{id}</w:t>
            </w:r>
          </w:p>
        </w:tc>
        <w:tc>
          <w:tcPr/>
          <w:p>
            <w:pPr>
              <w:pStyle w:val="Compact"/>
            </w:pPr>
            <w:r>
              <w:t xml:space="preserve">Admin</w:t>
            </w:r>
          </w:p>
        </w:tc>
        <w:tc>
          <w:tcPr/>
          <w:p>
            <w:pPr>
              <w:pStyle w:val="Compact"/>
            </w:pPr>
            <w:r>
              <w:t xml:space="preserve">Update status and remarks.</w:t>
            </w:r>
          </w:p>
        </w:tc>
        <w:tc>
          <w:tcPr/>
          <w:p>
            <w:pPr>
              <w:pStyle w:val="Compact"/>
            </w:pPr>
            <w:r>
              <w:t xml:space="preserve">200 / 400 / 403 / 404</w:t>
            </w:r>
          </w:p>
        </w:tc>
      </w:tr>
      <w:tr>
        <w:tc>
          <w:tcPr/>
          <w:p>
            <w:pPr>
              <w:pStyle w:val="Compact"/>
            </w:pPr>
            <w:r>
              <w:t xml:space="preserve">POST</w:t>
            </w:r>
          </w:p>
        </w:tc>
        <w:tc>
          <w:tcPr/>
          <w:p>
            <w:pPr>
              <w:pStyle w:val="Compact"/>
            </w:pPr>
            <w:r>
              <w:t xml:space="preserve">/api/leaves</w:t>
            </w:r>
          </w:p>
        </w:tc>
        <w:tc>
          <w:tcPr/>
          <w:p>
            <w:pPr>
              <w:pStyle w:val="Compact"/>
            </w:pPr>
            <w:r>
              <w:t xml:space="preserve">Student</w:t>
            </w:r>
          </w:p>
        </w:tc>
        <w:tc>
          <w:tcPr/>
          <w:p>
            <w:pPr>
              <w:pStyle w:val="Compact"/>
            </w:pPr>
            <w:r>
              <w:t xml:space="preserve">Submit a leave request.</w:t>
            </w:r>
          </w:p>
        </w:tc>
        <w:tc>
          <w:tcPr/>
          <w:p>
            <w:pPr>
              <w:pStyle w:val="Compact"/>
            </w:pPr>
            <w:r>
              <w:t xml:space="preserve">201 / 400</w:t>
            </w:r>
          </w:p>
        </w:tc>
      </w:tr>
      <w:tr>
        <w:tc>
          <w:tcPr/>
          <w:p>
            <w:pPr>
              <w:pStyle w:val="Compact"/>
            </w:pPr>
            <w:r>
              <w:t xml:space="preserve">GET</w:t>
            </w:r>
          </w:p>
        </w:tc>
        <w:tc>
          <w:tcPr/>
          <w:p>
            <w:pPr>
              <w:pStyle w:val="Compact"/>
            </w:pPr>
            <w:r>
              <w:t xml:space="preserve">/api/leaves/mine</w:t>
            </w:r>
          </w:p>
        </w:tc>
        <w:tc>
          <w:tcPr/>
          <w:p>
            <w:pPr>
              <w:pStyle w:val="Compact"/>
            </w:pPr>
            <w:r>
              <w:t xml:space="preserve">Student</w:t>
            </w:r>
          </w:p>
        </w:tc>
        <w:tc>
          <w:tcPr/>
          <w:p>
            <w:pPr>
              <w:pStyle w:val="Compact"/>
            </w:pPr>
            <w:r>
              <w:t xml:space="preserve">The logged-in student’s leave requests.</w:t>
            </w:r>
          </w:p>
        </w:tc>
        <w:tc>
          <w:tcPr/>
          <w:p>
            <w:pPr>
              <w:pStyle w:val="Compact"/>
            </w:pPr>
            <w:r>
              <w:t xml:space="preserve">200 / 401</w:t>
            </w:r>
          </w:p>
        </w:tc>
      </w:tr>
      <w:tr>
        <w:tc>
          <w:tcPr/>
          <w:p>
            <w:pPr>
              <w:pStyle w:val="Compact"/>
            </w:pPr>
            <w:r>
              <w:t xml:space="preserve">GET</w:t>
            </w:r>
          </w:p>
        </w:tc>
        <w:tc>
          <w:tcPr/>
          <w:p>
            <w:pPr>
              <w:pStyle w:val="Compact"/>
            </w:pPr>
            <w:r>
              <w:t xml:space="preserve">/api/leaves</w:t>
            </w:r>
          </w:p>
        </w:tc>
        <w:tc>
          <w:tcPr/>
          <w:p>
            <w:pPr>
              <w:pStyle w:val="Compact"/>
            </w:pPr>
            <w:r>
              <w:t xml:space="preserve">Admin</w:t>
            </w:r>
          </w:p>
        </w:tc>
        <w:tc>
          <w:tcPr/>
          <w:p>
            <w:pPr>
              <w:pStyle w:val="Compact"/>
            </w:pPr>
            <w:r>
              <w:t xml:space="preserve">List leave requests; filter:</w:t>
            </w:r>
            <w:r>
              <w:t xml:space="preserve"> </w:t>
            </w:r>
            <w:r>
              <w:rPr>
                <w:rStyle w:val="VerbatimChar"/>
              </w:rPr>
              <w:t xml:space="preserve">status</w:t>
            </w:r>
            <w:r>
              <w:t xml:space="preserve">.</w:t>
            </w:r>
          </w:p>
        </w:tc>
        <w:tc>
          <w:tcPr/>
          <w:p>
            <w:pPr>
              <w:pStyle w:val="Compact"/>
            </w:pPr>
            <w:r>
              <w:t xml:space="preserve">200 / 401 / 403</w:t>
            </w:r>
          </w:p>
        </w:tc>
      </w:tr>
      <w:tr>
        <w:tc>
          <w:tcPr/>
          <w:p>
            <w:pPr>
              <w:pStyle w:val="Compact"/>
            </w:pPr>
            <w:r>
              <w:t xml:space="preserve">GET</w:t>
            </w:r>
          </w:p>
        </w:tc>
        <w:tc>
          <w:tcPr/>
          <w:p>
            <w:pPr>
              <w:pStyle w:val="Compact"/>
            </w:pPr>
            <w:r>
              <w:t xml:space="preserve">/api/leaves/{id}</w:t>
            </w:r>
          </w:p>
        </w:tc>
        <w:tc>
          <w:tcPr/>
          <w:p>
            <w:pPr>
              <w:pStyle w:val="Compact"/>
            </w:pPr>
            <w:r>
              <w:t xml:space="preserve">Owner / Admin</w:t>
            </w:r>
          </w:p>
        </w:tc>
        <w:tc>
          <w:tcPr/>
          <w:p>
            <w:pPr>
              <w:pStyle w:val="Compact"/>
            </w:pPr>
            <w:r>
              <w:t xml:space="preserve">One leave request.</w:t>
            </w:r>
          </w:p>
        </w:tc>
        <w:tc>
          <w:tcPr/>
          <w:p>
            <w:pPr>
              <w:pStyle w:val="Compact"/>
            </w:pPr>
            <w:r>
              <w:t xml:space="preserve">200 / 401 / 403 / 404</w:t>
            </w:r>
          </w:p>
        </w:tc>
      </w:tr>
      <w:tr>
        <w:tc>
          <w:tcPr/>
          <w:p>
            <w:pPr>
              <w:pStyle w:val="Compact"/>
            </w:pPr>
            <w:r>
              <w:t xml:space="preserve">PUT</w:t>
            </w:r>
          </w:p>
        </w:tc>
        <w:tc>
          <w:tcPr/>
          <w:p>
            <w:pPr>
              <w:pStyle w:val="Compact"/>
            </w:pPr>
            <w:r>
              <w:t xml:space="preserve">/api/leaves/{id}/decision</w:t>
            </w:r>
          </w:p>
        </w:tc>
        <w:tc>
          <w:tcPr/>
          <w:p>
            <w:pPr>
              <w:pStyle w:val="Compact"/>
            </w:pPr>
            <w:r>
              <w:t xml:space="preserve">Admin</w:t>
            </w:r>
          </w:p>
        </w:tc>
        <w:tc>
          <w:tcPr/>
          <w:p>
            <w:pPr>
              <w:pStyle w:val="Compact"/>
            </w:pPr>
            <w:r>
              <w:t xml:space="preserve">Approve or reject a pending request.</w:t>
            </w:r>
          </w:p>
        </w:tc>
        <w:tc>
          <w:tcPr/>
          <w:p>
            <w:pPr>
              <w:pStyle w:val="Compact"/>
            </w:pPr>
            <w:r>
              <w:t xml:space="preserve">200 / 400 / 403 / 404 / 409</w:t>
            </w:r>
          </w:p>
        </w:tc>
      </w:tr>
      <w:tr>
        <w:tc>
          <w:tcPr/>
          <w:p>
            <w:pPr>
              <w:pStyle w:val="Compact"/>
            </w:pPr>
            <w:r>
              <w:t xml:space="preserve">POST</w:t>
            </w:r>
          </w:p>
        </w:tc>
        <w:tc>
          <w:tcPr/>
          <w:p>
            <w:pPr>
              <w:pStyle w:val="Compact"/>
            </w:pPr>
            <w:r>
              <w:t xml:space="preserve">/api/visitors</w:t>
            </w:r>
          </w:p>
        </w:tc>
        <w:tc>
          <w:tcPr/>
          <w:p>
            <w:pPr>
              <w:pStyle w:val="Compact"/>
            </w:pPr>
            <w:r>
              <w:t xml:space="preserve">Admin</w:t>
            </w:r>
          </w:p>
        </w:tc>
        <w:tc>
          <w:tcPr/>
          <w:p>
            <w:pPr>
              <w:pStyle w:val="Compact"/>
            </w:pPr>
            <w:r>
              <w:t xml:space="preserve">Record visitor entry.</w:t>
            </w:r>
          </w:p>
        </w:tc>
        <w:tc>
          <w:tcPr/>
          <w:p>
            <w:pPr>
              <w:pStyle w:val="Compact"/>
            </w:pPr>
            <w:r>
              <w:t xml:space="preserve">201 / 400 / 403 / 404</w:t>
            </w:r>
          </w:p>
        </w:tc>
      </w:tr>
      <w:tr>
        <w:tc>
          <w:tcPr/>
          <w:p>
            <w:pPr>
              <w:pStyle w:val="Compact"/>
            </w:pPr>
            <w:r>
              <w:t xml:space="preserve">GET</w:t>
            </w:r>
          </w:p>
        </w:tc>
        <w:tc>
          <w:tcPr/>
          <w:p>
            <w:pPr>
              <w:pStyle w:val="Compact"/>
            </w:pPr>
            <w:r>
              <w:t xml:space="preserve">/api/visitors</w:t>
            </w:r>
          </w:p>
        </w:tc>
        <w:tc>
          <w:tcPr/>
          <w:p>
            <w:pPr>
              <w:pStyle w:val="Compact"/>
            </w:pPr>
            <w:r>
              <w:t xml:space="preserve">Admin</w:t>
            </w:r>
          </w:p>
        </w:tc>
        <w:tc>
          <w:tcPr/>
          <w:p>
            <w:pPr>
              <w:pStyle w:val="Compact"/>
            </w:pPr>
            <w:r>
              <w:t xml:space="preserve">List visitor records.</w:t>
            </w:r>
          </w:p>
        </w:tc>
        <w:tc>
          <w:tcPr/>
          <w:p>
            <w:pPr>
              <w:pStyle w:val="Compact"/>
            </w:pPr>
            <w:r>
              <w:t xml:space="preserve">200 / 401 / 403</w:t>
            </w:r>
          </w:p>
        </w:tc>
      </w:tr>
      <w:tr>
        <w:tc>
          <w:tcPr/>
          <w:p>
            <w:pPr>
              <w:pStyle w:val="Compact"/>
            </w:pPr>
            <w:r>
              <w:t xml:space="preserve">PUT</w:t>
            </w:r>
          </w:p>
        </w:tc>
        <w:tc>
          <w:tcPr/>
          <w:p>
            <w:pPr>
              <w:pStyle w:val="Compact"/>
            </w:pPr>
            <w:r>
              <w:t xml:space="preserve">/api/visitors/{id}/exit</w:t>
            </w:r>
          </w:p>
        </w:tc>
        <w:tc>
          <w:tcPr/>
          <w:p>
            <w:pPr>
              <w:pStyle w:val="Compact"/>
            </w:pPr>
            <w:r>
              <w:t xml:space="preserve">Admin</w:t>
            </w:r>
          </w:p>
        </w:tc>
        <w:tc>
          <w:tcPr/>
          <w:p>
            <w:pPr>
              <w:pStyle w:val="Compact"/>
            </w:pPr>
            <w:r>
              <w:t xml:space="preserve">Record the exit time.</w:t>
            </w:r>
          </w:p>
        </w:tc>
        <w:tc>
          <w:tcPr/>
          <w:p>
            <w:pPr>
              <w:pStyle w:val="Compact"/>
            </w:pPr>
            <w:r>
              <w:t xml:space="preserve">200 / 400 / 403 / 404</w:t>
            </w:r>
          </w:p>
        </w:tc>
      </w:tr>
      <w:tr>
        <w:tc>
          <w:tcPr/>
          <w:p>
            <w:pPr>
              <w:pStyle w:val="Compact"/>
            </w:pPr>
            <w:r>
              <w:t xml:space="preserve">GET</w:t>
            </w:r>
          </w:p>
        </w:tc>
        <w:tc>
          <w:tcPr/>
          <w:p>
            <w:pPr>
              <w:pStyle w:val="Compact"/>
            </w:pPr>
            <w:r>
              <w:t xml:space="preserve">/api/admin/dashboard</w:t>
            </w:r>
          </w:p>
        </w:tc>
        <w:tc>
          <w:tcPr/>
          <w:p>
            <w:pPr>
              <w:pStyle w:val="Compact"/>
            </w:pPr>
            <w:r>
              <w:t xml:space="preserve">Admin</w:t>
            </w:r>
          </w:p>
        </w:tc>
        <w:tc>
          <w:tcPr/>
          <w:p>
            <w:pPr>
              <w:pStyle w:val="Compact"/>
            </w:pPr>
            <w:r>
              <w:t xml:space="preserve">Occupancy, vacancies, pending dues, open complaints.</w:t>
            </w:r>
          </w:p>
        </w:tc>
        <w:tc>
          <w:tcPr/>
          <w:p>
            <w:pPr>
              <w:pStyle w:val="Compact"/>
            </w:pPr>
            <w:r>
              <w:t xml:space="preserve">200 / 401 / 403</w:t>
            </w:r>
          </w:p>
        </w:tc>
      </w:tr>
      <w:tr>
        <w:tc>
          <w:tcPr/>
          <w:p>
            <w:pPr>
              <w:pStyle w:val="Compact"/>
            </w:pPr>
            <w:r>
              <w:t xml:space="preserve">GET</w:t>
            </w:r>
          </w:p>
        </w:tc>
        <w:tc>
          <w:tcPr/>
          <w:p>
            <w:pPr>
              <w:pStyle w:val="Compact"/>
            </w:pPr>
            <w:r>
              <w:t xml:space="preserve">/api/reports/{type}</w:t>
            </w:r>
          </w:p>
        </w:tc>
        <w:tc>
          <w:tcPr/>
          <w:p>
            <w:pPr>
              <w:pStyle w:val="Compact"/>
            </w:pPr>
            <w:r>
              <w:t xml:space="preserve">Admin</w:t>
            </w:r>
          </w:p>
        </w:tc>
        <w:tc>
          <w:tcPr/>
          <w:p>
            <w:pPr>
              <w:pStyle w:val="Compact"/>
            </w:pPr>
            <w:r>
              <w:t xml:space="preserve">Export a report;</w:t>
            </w:r>
            <w:r>
              <w:t xml:space="preserve"> </w:t>
            </w:r>
            <w:r>
              <w:rPr>
                <w:rStyle w:val="VerbatimChar"/>
              </w:rPr>
              <w:t xml:space="preserve">type</w:t>
            </w:r>
            <w:r>
              <w:t xml:space="preserve"> </w:t>
            </w:r>
            <w:r>
              <w:t xml:space="preserve">is</w:t>
            </w:r>
            <w:r>
              <w:t xml:space="preserve"> </w:t>
            </w:r>
            <w:r>
              <w:rPr>
                <w:rStyle w:val="VerbatimChar"/>
              </w:rPr>
              <w:t xml:space="preserve">student</w:t>
            </w:r>
            <w:r>
              <w:t xml:space="preserve">,</w:t>
            </w:r>
            <w:r>
              <w:t xml:space="preserve"> </w:t>
            </w:r>
            <w:r>
              <w:rPr>
                <w:rStyle w:val="VerbatimChar"/>
              </w:rPr>
              <w:t xml:space="preserve">fee</w:t>
            </w:r>
            <w:r>
              <w:t xml:space="preserve"> </w:t>
            </w:r>
            <w:r>
              <w:t xml:space="preserve">or</w:t>
            </w:r>
            <w:r>
              <w:t xml:space="preserve"> </w:t>
            </w:r>
            <w:r>
              <w:rPr>
                <w:rStyle w:val="VerbatimChar"/>
              </w:rPr>
              <w:t xml:space="preserve">complaint</w:t>
            </w:r>
            <w:r>
              <w:t xml:space="preserve">;</w:t>
            </w:r>
            <w:r>
              <w:t xml:space="preserve"> </w:t>
            </w:r>
            <w:r>
              <w:rPr>
                <w:rStyle w:val="VerbatimChar"/>
              </w:rPr>
              <w:t xml:space="preserve">format</w:t>
            </w:r>
            <w:r>
              <w:t xml:space="preserve"> </w:t>
            </w:r>
            <w:r>
              <w:t xml:space="preserve">is</w:t>
            </w:r>
            <w:r>
              <w:t xml:space="preserve"> </w:t>
            </w:r>
            <w:r>
              <w:rPr>
                <w:rStyle w:val="VerbatimChar"/>
              </w:rPr>
              <w:t xml:space="preserve">csv</w:t>
            </w:r>
            <w:r>
              <w:t xml:space="preserve"> </w:t>
            </w:r>
            <w:r>
              <w:t xml:space="preserve">or</w:t>
            </w:r>
            <w:r>
              <w:t xml:space="preserve"> </w:t>
            </w:r>
            <w:r>
              <w:rPr>
                <w:rStyle w:val="VerbatimChar"/>
              </w:rPr>
              <w:t xml:space="preserve">pdf</w:t>
            </w:r>
            <w:r>
              <w:t xml:space="preserve">.</w:t>
            </w:r>
          </w:p>
        </w:tc>
        <w:tc>
          <w:tcPr/>
          <w:p>
            <w:pPr>
              <w:pStyle w:val="Compact"/>
            </w:pPr>
            <w:r>
              <w:t xml:space="preserve">200 / 400 / 401 / 403</w:t>
            </w:r>
          </w:p>
        </w:tc>
      </w:tr>
      <w:tr>
        <w:tc>
          <w:tcPr/>
          <w:p>
            <w:pPr>
              <w:pStyle w:val="Compact"/>
            </w:pPr>
            <w:r>
              <w:t xml:space="preserve">POST</w:t>
            </w:r>
          </w:p>
        </w:tc>
        <w:tc>
          <w:tcPr/>
          <w:p>
            <w:pPr>
              <w:pStyle w:val="Compact"/>
            </w:pPr>
            <w:r>
              <w:t xml:space="preserve">/api/admin/notifications/run</w:t>
            </w:r>
          </w:p>
        </w:tc>
        <w:tc>
          <w:tcPr/>
          <w:p>
            <w:pPr>
              <w:pStyle w:val="Compact"/>
            </w:pPr>
            <w:r>
              <w:t xml:space="preserve">Admin</w:t>
            </w:r>
          </w:p>
        </w:tc>
        <w:tc>
          <w:tcPr/>
          <w:p>
            <w:pPr>
              <w:pStyle w:val="Compact"/>
            </w:pPr>
            <w:r>
              <w:t xml:space="preserve">Run the fee due-date notification job now (optional feature).</w:t>
            </w:r>
          </w:p>
        </w:tc>
        <w:tc>
          <w:tcPr/>
          <w:p>
            <w:pPr>
              <w:pStyle w:val="Compact"/>
            </w:pPr>
            <w:r>
              <w:t xml:space="preserve">200 / 403 / 503</w:t>
            </w:r>
          </w:p>
        </w:tc>
      </w:tr>
    </w:tbl>
    <w:bookmarkStart w:id="29" w:name="request-and-response-conventions"/>
    <w:p>
      <w:pPr>
        <w:pStyle w:val="Heading4"/>
      </w:pPr>
      <w:r>
        <w:t xml:space="preserve">Request and Response Conventions</w:t>
      </w:r>
    </w:p>
    <w:p>
      <w:pPr>
        <w:pStyle w:val="FirstParagraph"/>
      </w:pPr>
      <w:r>
        <w:t xml:space="preserve">Every response has the form</w:t>
      </w:r>
      <w:r>
        <w:t xml:space="preserve"> </w:t>
      </w:r>
      <w:r>
        <w:rPr>
          <w:rStyle w:val="VerbatimChar"/>
        </w:rPr>
        <w:t xml:space="preserve">{ "success": true|false, ... }</w:t>
      </w:r>
      <w:r>
        <w:t xml:space="preserve">. A successful response carries</w:t>
      </w:r>
      <w:r>
        <w:t xml:space="preserve"> </w:t>
      </w:r>
      <w:r>
        <w:rPr>
          <w:rStyle w:val="VerbatimChar"/>
        </w:rPr>
        <w:t xml:space="preserve">data</w:t>
      </w:r>
      <w:r>
        <w:t xml:space="preserve">; a failure carries</w:t>
      </w:r>
      <w:r>
        <w:t xml:space="preserve"> </w:t>
      </w:r>
      <w:r>
        <w:rPr>
          <w:rStyle w:val="VerbatimChar"/>
        </w:rPr>
        <w:t xml:space="preserve">error</w:t>
      </w:r>
      <w:r>
        <w:t xml:space="preserve">.</w:t>
      </w:r>
    </w:p>
    <w:p>
      <w:pPr>
        <w:pStyle w:val="SourceCode"/>
      </w:pPr>
      <w:r>
        <w:rPr>
          <w:rStyle w:val="ErrorTok"/>
        </w:rPr>
        <w:t xml:space="preserve">POST</w:t>
      </w:r>
      <w:r>
        <w:rPr>
          <w:rStyle w:val="NormalTok"/>
        </w:rPr>
        <w:t xml:space="preserve"> </w:t>
      </w:r>
      <w:r>
        <w:rPr>
          <w:rStyle w:val="ErrorTok"/>
        </w:rPr>
        <w:t xml:space="preserve">/api/auth/login</w:t>
      </w:r>
      <w:r>
        <w:br/>
      </w:r>
      <w:r>
        <w:rPr>
          <w:rStyle w:val="ErrorTok"/>
        </w:rPr>
        <w:t xml:space="preserve">Content-Type:</w:t>
      </w:r>
      <w:r>
        <w:rPr>
          <w:rStyle w:val="NormalTok"/>
        </w:rPr>
        <w:t xml:space="preserve"> </w:t>
      </w:r>
      <w:r>
        <w:rPr>
          <w:rStyle w:val="ErrorTok"/>
        </w:rPr>
        <w:t xml:space="preserve">application/json</w:t>
      </w:r>
      <w:r>
        <w:br/>
      </w:r>
      <w:r>
        <w:br/>
      </w:r>
      <w:r>
        <w:rPr>
          <w:rStyle w:val="FunctionTok"/>
        </w:rPr>
        <w:t xml:space="preserve">{</w:t>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"PES1UG24CS001"</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"Pass@123"</w:t>
      </w:r>
      <w:r>
        <w:rPr>
          <w:rStyle w:val="NormalTok"/>
        </w:rPr>
        <w:t xml:space="preserve"> </w:t>
      </w:r>
      <w:r>
        <w:rPr>
          <w:rStyle w:val="FunctionTok"/>
        </w:rPr>
        <w:t xml:space="preserve">}</w:t>
      </w:r>
      <w:r>
        <w:br/>
      </w:r>
      <w:r>
        <w:br/>
      </w: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rPr>
          <w:rStyle w:val="FunctionTok"/>
        </w:rPr>
        <w:t xml:space="preserve">,</w:t>
      </w:r>
      <w:r>
        <w:rPr>
          <w:rStyle w:val="NormalTok"/>
        </w:rPr>
        <w:t xml:space="preserve"> </w:t>
      </w:r>
      <w:r>
        <w:rPr>
          <w:rStyle w:val="DataTypeTok"/>
        </w:rPr>
        <w:t xml:space="preserve">"usn"</w:t>
      </w:r>
      <w:r>
        <w:rPr>
          <w:rStyle w:val="FunctionTok"/>
        </w:rPr>
        <w:t xml:space="preserve">:</w:t>
      </w:r>
      <w:r>
        <w:rPr>
          <w:rStyle w:val="NormalTok"/>
        </w:rPr>
        <w:t xml:space="preserve"> </w:t>
      </w:r>
      <w:r>
        <w:rPr>
          <w:rStyle w:val="StringTok"/>
        </w:rPr>
        <w:t xml:space="preserve">"PES1UG24CS001"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"Ravi Kumar"</w:t>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POST</w:t>
      </w:r>
      <w:r>
        <w:rPr>
          <w:rStyle w:val="NormalTok"/>
        </w:rPr>
        <w:t xml:space="preserve"> </w:t>
      </w:r>
      <w:r>
        <w:rPr>
          <w:rStyle w:val="ErrorTok"/>
        </w:rPr>
        <w:t xml:space="preserve">/api/allocations</w:t>
      </w:r>
      <w:r>
        <w:br/>
      </w:r>
      <w:r>
        <w:rPr>
          <w:rStyle w:val="FunctionTok"/>
        </w:rPr>
        <w:t xml:space="preserve">{</w:t>
      </w:r>
      <w:r>
        <w:rPr>
          <w:rStyle w:val="NormalTok"/>
        </w:rPr>
        <w:t xml:space="preserve"> </w:t>
      </w:r>
      <w:r>
        <w:rPr>
          <w:rStyle w:val="DataTypeTok"/>
        </w:rPr>
        <w:t xml:space="preserve">"usn"</w:t>
      </w:r>
      <w:r>
        <w:rPr>
          <w:rStyle w:val="FunctionTok"/>
        </w:rPr>
        <w:t xml:space="preserve">:</w:t>
      </w:r>
      <w:r>
        <w:rPr>
          <w:rStyle w:val="NormalTok"/>
        </w:rPr>
        <w:t xml:space="preserve"> </w:t>
      </w:r>
      <w:r>
        <w:rPr>
          <w:rStyle w:val="StringTok"/>
        </w:rPr>
        <w:t xml:space="preserve">"PES1UG24CS001"</w:t>
      </w:r>
      <w:r>
        <w:rPr>
          <w:rStyle w:val="FunctionTok"/>
        </w:rPr>
        <w:t xml:space="preserve">,</w:t>
      </w:r>
      <w:r>
        <w:rPr>
          <w:rStyle w:val="NormalTok"/>
        </w:rPr>
        <w:t xml:space="preserve"> </w:t>
      </w:r>
      <w:r>
        <w:rPr>
          <w:rStyle w:val="DataTypeTok"/>
        </w:rPr>
        <w:t xml:space="preserve">"roomId"</w:t>
      </w:r>
      <w:r>
        <w:rPr>
          <w:rStyle w:val="FunctionTok"/>
        </w:rPr>
        <w:t xml:space="preserve">:</w:t>
      </w:r>
      <w:r>
        <w:rPr>
          <w:rStyle w:val="NormalTok"/>
        </w:rPr>
        <w:t xml:space="preserve"> </w:t>
      </w:r>
      <w:r>
        <w:rPr>
          <w:rStyle w:val="StringTok"/>
        </w:rPr>
        <w:t xml:space="preserve">"&lt;room id&gt;"</w:t>
      </w:r>
      <w:r>
        <w:rPr>
          <w:rStyle w:val="NormalTok"/>
        </w:rPr>
        <w:t xml:space="preserve"> </w:t>
      </w:r>
      <w:r>
        <w:rPr>
          <w:rStyle w:val="FunctionTok"/>
        </w:rPr>
        <w:t xml:space="preserve">}</w:t>
      </w:r>
      <w:r>
        <w:br/>
      </w:r>
      <w:r>
        <w:br/>
      </w:r>
      <w:r>
        <w:rPr>
          <w:rStyle w:val="DecValTok"/>
        </w:rPr>
        <w:t xml:space="preserve">201</w:t>
      </w:r>
      <w:r>
        <w:rPr>
          <w:rStyle w:val="NormalTok"/>
        </w:rPr>
        <w:t xml:space="preserve"> </w:t>
      </w:r>
      <w:r>
        <w:rPr>
          <w:rStyle w:val="ErrorTok"/>
        </w:rPr>
        <w:t xml:space="preserve">Created</w:t>
      </w:r>
      <w:r>
        <w:br/>
      </w: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"&lt;allocation id&gt;"</w:t>
      </w:r>
      <w:r>
        <w:rPr>
          <w:rStyle w:val="FunctionTok"/>
        </w:rPr>
        <w:t xml:space="preserve">,</w:t>
      </w:r>
      <w:r>
        <w:rPr>
          <w:rStyle w:val="NormalTok"/>
        </w:rPr>
        <w:t xml:space="preserve"> </w:t>
      </w:r>
      <w:r>
        <w:rPr>
          <w:rStyle w:val="DataTypeTok"/>
        </w:rPr>
        <w:t xml:space="preserve">"usn"</w:t>
      </w:r>
      <w:r>
        <w:rPr>
          <w:rStyle w:val="FunctionTok"/>
        </w:rPr>
        <w:t xml:space="preserve">:</w:t>
      </w:r>
      <w:r>
        <w:rPr>
          <w:rStyle w:val="NormalTok"/>
        </w:rPr>
        <w:t xml:space="preserve"> </w:t>
      </w:r>
      <w:r>
        <w:rPr>
          <w:rStyle w:val="StringTok"/>
        </w:rPr>
        <w:t xml:space="preserve">"PES1UG24CS001"</w:t>
      </w:r>
      <w:r>
        <w:rPr>
          <w:rStyle w:val="FunctionTok"/>
        </w:rPr>
        <w:t xml:space="preserve">,</w:t>
      </w:r>
      <w:r>
        <w:rPr>
          <w:rStyle w:val="NormalTok"/>
        </w:rPr>
        <w:t xml:space="preserve"> </w:t>
      </w:r>
      <w:r>
        <w:rPr>
          <w:rStyle w:val="DataTypeTok"/>
        </w:rPr>
        <w:t xml:space="preserve">"room"</w:t>
      </w:r>
      <w:r>
        <w:rPr>
          <w:rStyle w:val="FunctionTok"/>
        </w:rPr>
        <w:t xml:space="preserve">:</w:t>
      </w:r>
      <w:r>
        <w:rPr>
          <w:rStyle w:val="NormalTok"/>
        </w:rPr>
        <w:t xml:space="preserve"> </w:t>
      </w:r>
      <w:r>
        <w:rPr>
          <w:rStyle w:val="StringTok"/>
        </w:rPr>
        <w:t xml:space="preserve">"A-204"</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NormalTok"/>
        </w:rPr>
        <w:t xml:space="preserve"> </w:t>
      </w:r>
      <w:r>
        <w:rPr>
          <w:rStyle w:val="FunctionTok"/>
        </w:rPr>
        <w:t xml:space="preserve">}</w:t>
      </w:r>
      <w:r>
        <w:rPr>
          <w:rStyle w:val="NormalTok"/>
        </w:rPr>
        <w:t xml:space="preserve"> </w:t>
      </w:r>
      <w:r>
        <w:rPr>
          <w:rStyle w:val="FunctionTok"/>
        </w:rPr>
        <w:t xml:space="preserve">}</w:t>
      </w:r>
    </w:p>
    <w:p>
      <w:pPr>
        <w:pStyle w:val="SourceCode"/>
      </w:pPr>
      <w:r>
        <w:rPr>
          <w:rStyle w:val="ErrorTok"/>
        </w:rPr>
        <w:t xml:space="preserve">POST</w:t>
      </w:r>
      <w:r>
        <w:rPr>
          <w:rStyle w:val="NormalTok"/>
        </w:rPr>
        <w:t xml:space="preserve"> </w:t>
      </w:r>
      <w:r>
        <w:rPr>
          <w:rStyle w:val="ErrorTok"/>
        </w:rPr>
        <w:t xml:space="preserve">/api/fees/payments</w:t>
      </w:r>
      <w:r>
        <w:br/>
      </w:r>
      <w:r>
        <w:rPr>
          <w:rStyle w:val="FunctionTok"/>
        </w:rPr>
        <w:t xml:space="preserve">{</w:t>
      </w:r>
      <w:r>
        <w:rPr>
          <w:rStyle w:val="NormalTok"/>
        </w:rPr>
        <w:t xml:space="preserve"> </w:t>
      </w:r>
      <w:r>
        <w:rPr>
          <w:rStyle w:val="DataTypeTok"/>
        </w:rPr>
        <w:t xml:space="preserve">"usn"</w:t>
      </w:r>
      <w:r>
        <w:rPr>
          <w:rStyle w:val="FunctionTok"/>
        </w:rPr>
        <w:t xml:space="preserve">:</w:t>
      </w:r>
      <w:r>
        <w:rPr>
          <w:rStyle w:val="NormalTok"/>
        </w:rPr>
        <w:t xml:space="preserve"> </w:t>
      </w:r>
      <w:r>
        <w:rPr>
          <w:rStyle w:val="StringTok"/>
        </w:rPr>
        <w:t xml:space="preserve">"PES1UG24CS002"</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20000</w:t>
      </w:r>
      <w:r>
        <w:rPr>
          <w:rStyle w:val="FunctionTok"/>
        </w:rPr>
        <w:t xml:space="preserve">,</w:t>
      </w:r>
      <w:r>
        <w:rPr>
          <w:rStyle w:val="NormalTok"/>
        </w:rPr>
        <w:t xml:space="preserve"> </w:t>
      </w:r>
      <w:r>
        <w:rPr>
          <w:rStyle w:val="DataTypeTok"/>
        </w:rPr>
        <w:t xml:space="preserve">"paidOn"</w:t>
      </w:r>
      <w:r>
        <w:rPr>
          <w:rStyle w:val="FunctionTok"/>
        </w:rPr>
        <w:t xml:space="preserve">:</w:t>
      </w:r>
      <w:r>
        <w:rPr>
          <w:rStyle w:val="NormalTok"/>
        </w:rPr>
        <w:t xml:space="preserve"> </w:t>
      </w:r>
      <w:r>
        <w:rPr>
          <w:rStyle w:val="StringTok"/>
        </w:rPr>
        <w:t xml:space="preserve">"2026-10-20"</w:t>
      </w:r>
      <w:r>
        <w:rPr>
          <w:rStyle w:val="NormalTok"/>
        </w:rPr>
        <w:t xml:space="preserve"> </w:t>
      </w:r>
      <w:r>
        <w:rPr>
          <w:rStyle w:val="FunctionTok"/>
        </w:rPr>
        <w:t xml:space="preserve">}</w:t>
      </w:r>
      <w:r>
        <w:br/>
      </w:r>
      <w:r>
        <w:br/>
      </w:r>
      <w:r>
        <w:rPr>
          <w:rStyle w:val="DecValTok"/>
        </w:rPr>
        <w:t xml:space="preserve">201</w:t>
      </w:r>
      <w:r>
        <w:rPr>
          <w:rStyle w:val="NormalTok"/>
        </w:rPr>
        <w:t xml:space="preserve"> </w:t>
      </w:r>
      <w:r>
        <w:rPr>
          <w:rStyle w:val="ErrorTok"/>
        </w:rPr>
        <w:t xml:space="preserve">Created</w:t>
      </w:r>
      <w:r>
        <w:br/>
      </w: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"amountDue"</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"totalPaid"</w:t>
      </w:r>
      <w:r>
        <w:rPr>
          <w:rStyle w:val="FunctionTok"/>
        </w:rPr>
        <w:t xml:space="preserve">:</w:t>
      </w:r>
      <w:r>
        <w:rPr>
          <w:rStyle w:val="NormalTok"/>
        </w:rPr>
        <w:t xml:space="preserve"> </w:t>
      </w:r>
      <w:r>
        <w:rPr>
          <w:rStyle w:val="DecValTok"/>
        </w:rPr>
        <w:t xml:space="preserve">20000</w:t>
      </w:r>
      <w:r>
        <w:rPr>
          <w:rStyle w:val="FunctionTok"/>
        </w:rPr>
        <w:t xml:space="preserve">,</w:t>
      </w:r>
      <w:r>
        <w:rPr>
          <w:rStyle w:val="NormalTok"/>
        </w:rPr>
        <w:t xml:space="preserve"> </w:t>
      </w:r>
      <w:r>
        <w:rPr>
          <w:rStyle w:val="DataTypeTok"/>
        </w:rPr>
        <w:t xml:space="preserve">"balance"</w:t>
      </w:r>
      <w:r>
        <w:rPr>
          <w:rStyle w:val="FunctionTok"/>
        </w:rPr>
        <w:t xml:space="preserve">:</w:t>
      </w:r>
      <w:r>
        <w:rPr>
          <w:rStyle w:val="NormalTok"/>
        </w:rPr>
        <w:t xml:space="preserve"> </w:t>
      </w:r>
      <w:r>
        <w:rPr>
          <w:rStyle w:val="DecValTok"/>
        </w:rPr>
        <w:t xml:space="preserve">30000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 Paid"</w:t>
      </w:r>
      <w:r>
        <w:rPr>
          <w:rStyle w:val="NormalTok"/>
        </w:rPr>
        <w:t xml:space="preserve"> </w:t>
      </w:r>
      <w:r>
        <w:rPr>
          <w:rStyle w:val="FunctionTok"/>
        </w:rPr>
        <w:t xml:space="preserve">}</w:t>
      </w:r>
      <w:r>
        <w:rPr>
          <w:rStyle w:val="NormalTok"/>
        </w:rPr>
        <w:t xml:space="preserve"> </w:t>
      </w:r>
      <w:r>
        <w:rPr>
          <w:rStyle w:val="FunctionTok"/>
        </w:rPr>
        <w:t xml:space="preserve">}</w:t>
      </w:r>
    </w:p>
    <w:p>
      <w:pPr>
        <w:pStyle w:val="SourceCode"/>
      </w:pPr>
      <w:r>
        <w:rPr>
          <w:rStyle w:val="ErrorTok"/>
        </w:rPr>
        <w:t xml:space="preserve">POST</w:t>
      </w:r>
      <w:r>
        <w:rPr>
          <w:rStyle w:val="NormalTok"/>
        </w:rPr>
        <w:t xml:space="preserve"> </w:t>
      </w:r>
      <w:r>
        <w:rPr>
          <w:rStyle w:val="ErrorTok"/>
        </w:rPr>
        <w:t xml:space="preserve">/api/allocations/</w:t>
      </w:r>
      <w:r>
        <w:rPr>
          <w:rStyle w:val="FunctionTok"/>
        </w:rPr>
        <w:t xml:space="preserve">{</w:t>
      </w:r>
      <w:r>
        <w:rPr>
          <w:rStyle w:val="ErrorTok"/>
        </w:rPr>
        <w:t xml:space="preserve">id</w:t>
      </w:r>
      <w:r>
        <w:rPr>
          <w:rStyle w:val="FunctionTok"/>
        </w:rPr>
        <w:t xml:space="preserve">}</w:t>
      </w:r>
      <w:r>
        <w:rPr>
          <w:rStyle w:val="ErrorTok"/>
        </w:rPr>
        <w:t xml:space="preserve">/vacate</w:t>
      </w:r>
      <w:r>
        <w:br/>
      </w:r>
      <w:r>
        <w:rPr>
          <w:rStyle w:val="FunctionTok"/>
        </w:rPr>
        <w:t xml:space="preserve">{</w:t>
      </w:r>
      <w:r>
        <w:rPr>
          <w:rStyle w:val="NormalTok"/>
        </w:rPr>
        <w:t xml:space="preserve"> </w:t>
      </w:r>
      <w:r>
        <w:rPr>
          <w:rStyle w:val="DataTypeTok"/>
        </w:rPr>
        <w:t xml:space="preserve">"confirm"</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pStyle w:val="FirstParagraph"/>
      </w:pPr>
      <w:r>
        <w:t xml:space="preserve">Passwords appear only in request examples. They must never be returned in a response or stored in plaintext. The session is carried by the session cookie, so the front end sends requests with credentials included.</w:t>
      </w:r>
    </w:p>
    <w:bookmarkEnd w:id="29"/>
    <w:bookmarkStart w:id="30" w:name="common-json-error-format"/>
    <w:p>
      <w:pPr>
        <w:pStyle w:val="Heading4"/>
      </w:pPr>
      <w:r>
        <w:t xml:space="preserve">Common JSON Error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"ROOM_FULL"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"Room at full capacity"</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error code is stable so that the front end can identify the error category; the message is understandable to the user. The codes and messages used by the API are listed in Section 3.b.4.</w:t>
      </w:r>
    </w:p>
    <w:bookmarkEnd w:id="30"/>
    <w:bookmarkEnd w:id="31"/>
    <w:bookmarkStart w:id="33" w:name="b.4-error-handling"/>
    <w:p>
      <w:pPr>
        <w:pStyle w:val="Heading3"/>
      </w:pPr>
      <w:r>
        <w:t xml:space="preserve">3.b.4 Error Handling</w:t>
      </w:r>
    </w:p>
    <w:p>
      <w:pPr>
        <w:pStyle w:val="FirstParagraph"/>
      </w:pPr>
      <w:r>
        <w:t xml:space="preserve">Errors are divided into validation errors, authentication and authorization errors, business-rule conflicts, resource errors and unexpected server errors. The API returns the matching HTTP status and a safe message. Stack traces, database details, connection strings and query text are never returned to the browser.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Category</w:t>
            </w:r>
          </w:p>
        </w:tc>
        <w:tc>
          <w:tcPr/>
          <w:p>
            <w:pPr>
              <w:pStyle w:val="Compact"/>
            </w:pPr>
            <w:r>
              <w:rPr>
                <w:b/>
                <w:bCs/>
              </w:rPr>
              <w:t xml:space="preserve">HTTP Status</w:t>
            </w:r>
          </w:p>
        </w:tc>
        <w:tc>
          <w:tcPr/>
          <w:p>
            <w:pPr>
              <w:pStyle w:val="Compact"/>
            </w:pPr>
            <w:r>
              <w:rPr>
                <w:b/>
                <w:bCs/>
              </w:rPr>
              <w:t xml:space="preserve">Example</w:t>
            </w:r>
          </w:p>
        </w:tc>
        <w:tc>
          <w:tcPr/>
          <w:p>
            <w:pPr>
              <w:pStyle w:val="Compact"/>
            </w:pPr>
            <w:r>
              <w:rPr>
                <w:b/>
                <w:bCs/>
              </w:rPr>
              <w:t xml:space="preserve">Expected Handling</w:t>
            </w:r>
          </w:p>
        </w:tc>
      </w:tr>
      <w:tr>
        <w:tc>
          <w:tcPr/>
          <w:p>
            <w:pPr>
              <w:pStyle w:val="Compact"/>
            </w:pPr>
            <w:r>
              <w:t xml:space="preserve">Validation</w:t>
            </w:r>
          </w:p>
        </w:tc>
        <w:tc>
          <w:tcPr/>
          <w:p>
            <w:pPr>
              <w:pStyle w:val="Compact"/>
            </w:pPr>
            <w:r>
              <w:t xml:space="preserve">400 Bad Request</w:t>
            </w:r>
          </w:p>
        </w:tc>
        <w:tc>
          <w:tcPr/>
          <w:p>
            <w:pPr>
              <w:pStyle w:val="Compact"/>
            </w:pPr>
            <w:r>
              <w:t xml:space="preserve">Missing phone number; invalid email; malformed USN; end date before start date; negative, zero or excessive payment; empty complaint description; invalid complaint status; missing confirm flag on vacate.</w:t>
            </w:r>
          </w:p>
        </w:tc>
        <w:tc>
          <w:tcPr/>
          <w:p>
            <w:pPr>
              <w:pStyle w:val="Compact"/>
            </w:pPr>
            <w:r>
              <w:t xml:space="preserve">Reject the request and name the invalid input.</w:t>
            </w:r>
          </w:p>
        </w:tc>
      </w:tr>
      <w:tr>
        <w:tc>
          <w:tcPr/>
          <w:p>
            <w:pPr>
              <w:pStyle w:val="Compact"/>
            </w:pPr>
            <w:r>
              <w:t xml:space="preserve">Authentication</w:t>
            </w:r>
          </w:p>
        </w:tc>
        <w:tc>
          <w:tcPr/>
          <w:p>
            <w:pPr>
              <w:pStyle w:val="Compact"/>
            </w:pPr>
            <w:r>
              <w:t xml:space="preserve">401 Unauthorized</w:t>
            </w:r>
          </w:p>
        </w:tc>
        <w:tc>
          <w:tcPr/>
          <w:p>
            <w:pPr>
              <w:pStyle w:val="Compact"/>
            </w:pPr>
            <w:r>
              <w:t xml:space="preserve">Invalid credentials; expired or missing session.</w:t>
            </w:r>
          </w:p>
        </w:tc>
        <w:tc>
          <w:tcPr/>
          <w:p>
            <w:pPr>
              <w:pStyle w:val="Compact"/>
            </w:pPr>
            <w:r>
              <w:t xml:space="preserve">Require login. Same message for unknown user and wrong password.</w:t>
            </w:r>
          </w:p>
        </w:tc>
      </w:tr>
      <w:tr>
        <w:tc>
          <w:tcPr/>
          <w:p>
            <w:pPr>
              <w:pStyle w:val="Compact"/>
            </w:pPr>
            <w:r>
              <w:t xml:space="preserve">Authorization</w:t>
            </w:r>
          </w:p>
        </w:tc>
        <w:tc>
          <w:tcPr/>
          <w:p>
            <w:pPr>
              <w:pStyle w:val="Compact"/>
            </w:pPr>
            <w:r>
              <w:t xml:space="preserve">403 Forbidden</w:t>
            </w:r>
          </w:p>
        </w:tc>
        <w:tc>
          <w:tcPr/>
          <w:p>
            <w:pPr>
              <w:pStyle w:val="Compact"/>
            </w:pPr>
            <w:r>
              <w:t xml:space="preserve">A student attempts room allocation; a student reads another student’s fee.</w:t>
            </w:r>
          </w:p>
        </w:tc>
        <w:tc>
          <w:tcPr/>
          <w:p>
            <w:pPr>
              <w:pStyle w:val="Compact"/>
            </w:pPr>
            <w:r>
              <w:t xml:space="preserve">Deny and do not modify data.</w:t>
            </w:r>
          </w:p>
        </w:tc>
      </w:tr>
      <w:tr>
        <w:tc>
          <w:tcPr/>
          <w:p>
            <w:pPr>
              <w:pStyle w:val="Compact"/>
            </w:pPr>
            <w:r>
              <w:t xml:space="preserve">Conflict</w:t>
            </w:r>
          </w:p>
        </w:tc>
        <w:tc>
          <w:tcPr/>
          <w:p>
            <w:pPr>
              <w:pStyle w:val="Compact"/>
            </w:pPr>
            <w:r>
              <w:t xml:space="preserve">409 Conflict</w:t>
            </w:r>
          </w:p>
        </w:tc>
        <w:tc>
          <w:tcPr/>
          <w:p>
            <w:pPr>
              <w:pStyle w:val="Compact"/>
            </w:pPr>
            <w:r>
              <w:t xml:space="preserve">Duplicate USN or email; full room; second active allocation; duplicate open complaint category; leave request already decided; fee record already exists.</w:t>
            </w:r>
          </w:p>
        </w:tc>
        <w:tc>
          <w:tcPr/>
          <w:p>
            <w:pPr>
              <w:pStyle w:val="Compact"/>
            </w:pPr>
            <w:r>
              <w:t xml:space="preserve">Reject and explain the business rule.</w:t>
            </w:r>
          </w:p>
        </w:tc>
      </w:tr>
      <w:tr>
        <w:tc>
          <w:tcPr/>
          <w:p>
            <w:pPr>
              <w:pStyle w:val="Compact"/>
            </w:pPr>
            <w:r>
              <w:t xml:space="preserve">Not Found</w:t>
            </w:r>
          </w:p>
        </w:tc>
        <w:tc>
          <w:tcPr/>
          <w:p>
            <w:pPr>
              <w:pStyle w:val="Compact"/>
            </w:pPr>
            <w:r>
              <w:t xml:space="preserve">404 Not Found</w:t>
            </w:r>
          </w:p>
        </w:tc>
        <w:tc>
          <w:tcPr/>
          <w:p>
            <w:pPr>
              <w:pStyle w:val="Compact"/>
            </w:pPr>
            <w:r>
              <w:t xml:space="preserve">Unknown student, room, allocation, complaint, leave or visitor.</w:t>
            </w:r>
          </w:p>
        </w:tc>
        <w:tc>
          <w:tcPr/>
          <w:p>
            <w:pPr>
              <w:pStyle w:val="Compact"/>
            </w:pPr>
            <w:r>
              <w:t xml:space="preserve">Return a resource-not-found message.</w:t>
            </w:r>
          </w:p>
        </w:tc>
      </w:tr>
      <w:tr>
        <w:tc>
          <w:tcPr/>
          <w:p>
            <w:pPr>
              <w:pStyle w:val="Compact"/>
            </w:pPr>
            <w:r>
              <w:t xml:space="preserve">Locked</w:t>
            </w:r>
          </w:p>
        </w:tc>
        <w:tc>
          <w:tcPr/>
          <w:p>
            <w:pPr>
              <w:pStyle w:val="Compact"/>
            </w:pPr>
            <w:r>
              <w:t xml:space="preserve">423 Locked</w:t>
            </w:r>
          </w:p>
        </w:tc>
        <w:tc>
          <w:tcPr/>
          <w:p>
            <w:pPr>
              <w:pStyle w:val="Compact"/>
            </w:pPr>
            <w:r>
              <w:t xml:space="preserve">Login during the lockout window.</w:t>
            </w:r>
          </w:p>
        </w:tc>
        <w:tc>
          <w:tcPr/>
          <w:p>
            <w:pPr>
              <w:pStyle w:val="Compact"/>
            </w:pPr>
            <w:r>
              <w:t xml:space="preserve">Reject and return the remaining lockout time without revealing more about the account.</w:t>
            </w:r>
          </w:p>
        </w:tc>
      </w:tr>
      <w:tr>
        <w:tc>
          <w:tcPr/>
          <w:p>
            <w:pPr>
              <w:pStyle w:val="Compact"/>
            </w:pPr>
            <w:r>
              <w:t xml:space="preserve">Server Error</w:t>
            </w:r>
          </w:p>
        </w:tc>
        <w:tc>
          <w:tcPr/>
          <w:p>
            <w:pPr>
              <w:pStyle w:val="Compact"/>
            </w:pPr>
            <w:r>
              <w:t xml:space="preserve">500 Internal Server Error</w:t>
            </w:r>
          </w:p>
        </w:tc>
        <w:tc>
          <w:tcPr/>
          <w:p>
            <w:pPr>
              <w:pStyle w:val="Compact"/>
            </w:pPr>
            <w:r>
              <w:t xml:space="preserve">Unexpected application or database failure.</w:t>
            </w:r>
          </w:p>
        </w:tc>
        <w:tc>
          <w:tcPr/>
          <w:p>
            <w:pPr>
              <w:pStyle w:val="Compact"/>
            </w:pPr>
            <w:r>
              <w:t xml:space="preserve">Log internally; return a generic safe message.</w:t>
            </w:r>
          </w:p>
        </w:tc>
      </w:tr>
      <w:tr>
        <w:tc>
          <w:tcPr/>
          <w:p>
            <w:pPr>
              <w:pStyle w:val="Compact"/>
            </w:pPr>
            <w:r>
              <w:t xml:space="preserve">Unavailable</w:t>
            </w:r>
          </w:p>
        </w:tc>
        <w:tc>
          <w:tcPr/>
          <w:p>
            <w:pPr>
              <w:pStyle w:val="Compact"/>
            </w:pPr>
            <w:r>
              <w:t xml:space="preserve">503 Service Unavailable</w:t>
            </w:r>
          </w:p>
        </w:tc>
        <w:tc>
          <w:tcPr/>
          <w:p>
            <w:pPr>
              <w:pStyle w:val="Compact"/>
            </w:pPr>
            <w:r>
              <w:t xml:space="preserve">Notification run requested when no SMTP provider is configured.</w:t>
            </w:r>
          </w:p>
        </w:tc>
        <w:tc>
          <w:tcPr/>
          <w:p>
            <w:pPr>
              <w:pStyle w:val="Compact"/>
            </w:pPr>
            <w:r>
              <w:t xml:space="preserve">Return</w:t>
            </w:r>
            <w:r>
              <w:t xml:space="preserve"> </w:t>
            </w:r>
            <w:r>
              <w:t xml:space="preserve">“Notifications are not configured”</w:t>
            </w:r>
            <w:r>
              <w:t xml:space="preserve"> </w:t>
            </w:r>
            <w:r>
              <w:t xml:space="preserve">and send nothing.</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Error code</w:t>
            </w:r>
          </w:p>
        </w:tc>
        <w:tc>
          <w:tcPr/>
          <w:p>
            <w:pPr>
              <w:pStyle w:val="Compact"/>
            </w:pPr>
            <w:r>
              <w:rPr>
                <w:b/>
                <w:bCs/>
              </w:rPr>
              <w:t xml:space="preserve">Status</w:t>
            </w:r>
          </w:p>
        </w:tc>
        <w:tc>
          <w:tcPr/>
          <w:p>
            <w:pPr>
              <w:pStyle w:val="Compact"/>
            </w:pPr>
            <w:r>
              <w:rPr>
                <w:b/>
                <w:bCs/>
              </w:rPr>
              <w:t xml:space="preserve">Message</w:t>
            </w:r>
          </w:p>
        </w:tc>
      </w:tr>
      <w:tr>
        <w:tc>
          <w:tcPr/>
          <w:p>
            <w:pPr>
              <w:pStyle w:val="Compact"/>
            </w:pPr>
            <w:r>
              <w:t xml:space="preserve">VALIDATION_ERROR</w:t>
            </w:r>
          </w:p>
        </w:tc>
        <w:tc>
          <w:tcPr/>
          <w:p>
            <w:pPr>
              <w:pStyle w:val="Compact"/>
            </w:pPr>
            <w:r>
              <w:t xml:space="preserve">400</w:t>
            </w:r>
          </w:p>
        </w:tc>
        <w:tc>
          <w:tcPr/>
          <w:p>
            <w:pPr>
              <w:pStyle w:val="Compact"/>
            </w:pPr>
            <w:r>
              <w:t xml:space="preserve">Field-specific text, for example</w:t>
            </w:r>
            <w:r>
              <w:t xml:space="preserve"> </w:t>
            </w:r>
            <w:r>
              <w:t xml:space="preserve">“Phone number is required”</w:t>
            </w:r>
            <w:r>
              <w:t xml:space="preserve">,</w:t>
            </w:r>
            <w:r>
              <w:t xml:space="preserve"> </w:t>
            </w:r>
            <w:r>
              <w:t xml:space="preserve">“Enter a valid email address”</w:t>
            </w:r>
            <w:r>
              <w:t xml:space="preserve">,</w:t>
            </w:r>
            <w:r>
              <w:t xml:space="preserve"> </w:t>
            </w:r>
            <w:r>
              <w:t xml:space="preserve">“Description is required”</w:t>
            </w:r>
            <w:r>
              <w:t xml:space="preserve">,</w:t>
            </w:r>
            <w:r>
              <w:t xml:space="preserve"> </w:t>
            </w:r>
            <w:r>
              <w:t xml:space="preserve">“Reason is required”</w:t>
            </w:r>
            <w:r>
              <w:t xml:space="preserve">,</w:t>
            </w:r>
            <w:r>
              <w:t xml:space="preserve"> </w:t>
            </w:r>
            <w:r>
              <w:t xml:space="preserve">“Invalid status”</w:t>
            </w:r>
            <w:r>
              <w:t xml:space="preserve">,</w:t>
            </w:r>
            <w:r>
              <w:t xml:space="preserve"> </w:t>
            </w:r>
            <w:r>
              <w:t xml:space="preserve">“Remarks are required”</w:t>
            </w:r>
            <w:r>
              <w:t xml:space="preserve">,</w:t>
            </w:r>
            <w:r>
              <w:t xml:space="preserve"> </w:t>
            </w:r>
            <w:r>
              <w:t xml:space="preserve">“End date must be after start date”</w:t>
            </w:r>
            <w:r>
              <w:t xml:space="preserve">,</w:t>
            </w:r>
            <w:r>
              <w:t xml:space="preserve"> </w:t>
            </w:r>
            <w:r>
              <w:t xml:space="preserve">“Exit time must be after entry time”</w:t>
            </w:r>
          </w:p>
        </w:tc>
      </w:tr>
      <w:tr>
        <w:tc>
          <w:tcPr/>
          <w:p>
            <w:pPr>
              <w:pStyle w:val="Compact"/>
            </w:pPr>
            <w:r>
              <w:t xml:space="preserve">INVALID_USN</w:t>
            </w:r>
          </w:p>
        </w:tc>
        <w:tc>
          <w:tcPr/>
          <w:p>
            <w:pPr>
              <w:pStyle w:val="Compact"/>
            </w:pPr>
            <w:r>
              <w:t xml:space="preserve">400</w:t>
            </w:r>
          </w:p>
        </w:tc>
        <w:tc>
          <w:tcPr/>
          <w:p>
            <w:pPr>
              <w:pStyle w:val="Compact"/>
            </w:pPr>
            <w:r>
              <w:t xml:space="preserve">Enter a valid USN (13 alphanumeric characters, for example PES1UG24CS924)</w:t>
            </w:r>
          </w:p>
        </w:tc>
      </w:tr>
      <w:tr>
        <w:tc>
          <w:tcPr/>
          <w:p>
            <w:pPr>
              <w:pStyle w:val="Compact"/>
            </w:pPr>
            <w:r>
              <w:t xml:space="preserve">INVALID_AMOUNT</w:t>
            </w:r>
          </w:p>
        </w:tc>
        <w:tc>
          <w:tcPr/>
          <w:p>
            <w:pPr>
              <w:pStyle w:val="Compact"/>
            </w:pPr>
            <w:r>
              <w:t xml:space="preserve">400</w:t>
            </w:r>
          </w:p>
        </w:tc>
        <w:tc>
          <w:tcPr/>
          <w:p>
            <w:pPr>
              <w:pStyle w:val="Compact"/>
            </w:pPr>
            <w:r>
              <w:t xml:space="preserve">Amount must be a positive value</w:t>
            </w:r>
          </w:p>
        </w:tc>
      </w:tr>
      <w:tr>
        <w:tc>
          <w:tcPr/>
          <w:p>
            <w:pPr>
              <w:pStyle w:val="Compact"/>
            </w:pPr>
            <w:r>
              <w:t xml:space="preserve">PAYMENT_EXCEEDS_BALANCE</w:t>
            </w:r>
          </w:p>
        </w:tc>
        <w:tc>
          <w:tcPr/>
          <w:p>
            <w:pPr>
              <w:pStyle w:val="Compact"/>
            </w:pPr>
            <w:r>
              <w:t xml:space="preserve">400</w:t>
            </w:r>
          </w:p>
        </w:tc>
        <w:tc>
          <w:tcPr/>
          <w:p>
            <w:pPr>
              <w:pStyle w:val="Compact"/>
            </w:pPr>
            <w:r>
              <w:t xml:space="preserve">Payment exceeds the outstanding balance (</w:t>
            </w:r>
            <w:r>
              <w:rPr>
                <w:rStyle w:val="VerbatimChar"/>
              </w:rPr>
              <w:t xml:space="preserve">&lt;balance&gt;</w:t>
            </w:r>
            <w:r>
              <w:t xml:space="preserve">)</w:t>
            </w:r>
          </w:p>
        </w:tc>
      </w:tr>
      <w:tr>
        <w:tc>
          <w:tcPr/>
          <w:p>
            <w:pPr>
              <w:pStyle w:val="Compact"/>
            </w:pPr>
            <w:r>
              <w:t xml:space="preserve">CONFIRMATION_REQUIRED</w:t>
            </w:r>
          </w:p>
        </w:tc>
        <w:tc>
          <w:tcPr/>
          <w:p>
            <w:pPr>
              <w:pStyle w:val="Compact"/>
            </w:pPr>
            <w:r>
              <w:t xml:space="preserve">400</w:t>
            </w:r>
          </w:p>
        </w:tc>
        <w:tc>
          <w:tcPr/>
          <w:p>
            <w:pPr>
              <w:pStyle w:val="Compact"/>
            </w:pPr>
            <w:r>
              <w:t xml:space="preserve">Confirmation required</w:t>
            </w:r>
          </w:p>
        </w:tc>
      </w:tr>
      <w:tr>
        <w:tc>
          <w:tcPr/>
          <w:p>
            <w:pPr>
              <w:pStyle w:val="Compact"/>
            </w:pPr>
            <w:r>
              <w:t xml:space="preserve">INVALID_CREDENTIALS</w:t>
            </w:r>
          </w:p>
        </w:tc>
        <w:tc>
          <w:tcPr/>
          <w:p>
            <w:pPr>
              <w:pStyle w:val="Compact"/>
            </w:pPr>
            <w:r>
              <w:t xml:space="preserve">401</w:t>
            </w:r>
          </w:p>
        </w:tc>
        <w:tc>
          <w:tcPr/>
          <w:p>
            <w:pPr>
              <w:pStyle w:val="Compact"/>
            </w:pPr>
            <w:r>
              <w:t xml:space="preserve">Invalid credentials</w:t>
            </w:r>
          </w:p>
        </w:tc>
      </w:tr>
      <w:tr>
        <w:tc>
          <w:tcPr/>
          <w:p>
            <w:pPr>
              <w:pStyle w:val="Compact"/>
            </w:pPr>
            <w:r>
              <w:t xml:space="preserve">SESSION_EXPIRED</w:t>
            </w:r>
          </w:p>
        </w:tc>
        <w:tc>
          <w:tcPr/>
          <w:p>
            <w:pPr>
              <w:pStyle w:val="Compact"/>
            </w:pPr>
            <w:r>
              <w:t xml:space="preserve">401</w:t>
            </w:r>
          </w:p>
        </w:tc>
        <w:tc>
          <w:tcPr/>
          <w:p>
            <w:pPr>
              <w:pStyle w:val="Compact"/>
            </w:pPr>
            <w:r>
              <w:t xml:space="preserve">Session expired</w:t>
            </w:r>
          </w:p>
        </w:tc>
      </w:tr>
      <w:tr>
        <w:tc>
          <w:tcPr/>
          <w:p>
            <w:pPr>
              <w:pStyle w:val="Compact"/>
            </w:pPr>
            <w:r>
              <w:t xml:space="preserve">FORBIDDEN</w:t>
            </w:r>
          </w:p>
        </w:tc>
        <w:tc>
          <w:tcPr/>
          <w:p>
            <w:pPr>
              <w:pStyle w:val="Compact"/>
            </w:pPr>
            <w:r>
              <w:t xml:space="preserve">403</w:t>
            </w:r>
          </w:p>
        </w:tc>
        <w:tc>
          <w:tcPr/>
          <w:p>
            <w:pPr>
              <w:pStyle w:val="Compact"/>
            </w:pPr>
            <w:r>
              <w:t xml:space="preserve">You do not have permission to perform this action</w:t>
            </w:r>
          </w:p>
        </w:tc>
      </w:tr>
      <w:tr>
        <w:tc>
          <w:tcPr/>
          <w:p>
            <w:pPr>
              <w:pStyle w:val="Compact"/>
            </w:pPr>
            <w:r>
              <w:t xml:space="preserve">NOT_FOUND</w:t>
            </w:r>
          </w:p>
        </w:tc>
        <w:tc>
          <w:tcPr/>
          <w:p>
            <w:pPr>
              <w:pStyle w:val="Compact"/>
            </w:pPr>
            <w:r>
              <w:t xml:space="preserve">404</w:t>
            </w:r>
          </w:p>
        </w:tc>
        <w:tc>
          <w:tcPr/>
          <w:p>
            <w:pPr>
              <w:pStyle w:val="Compact"/>
            </w:pPr>
            <w:r>
              <w:t xml:space="preserve">Resource not found</w:t>
            </w:r>
          </w:p>
        </w:tc>
      </w:tr>
      <w:tr>
        <w:tc>
          <w:tcPr/>
          <w:p>
            <w:pPr>
              <w:pStyle w:val="Compact"/>
            </w:pPr>
            <w:r>
              <w:t xml:space="preserve">USN_EXISTS</w:t>
            </w:r>
          </w:p>
        </w:tc>
        <w:tc>
          <w:tcPr/>
          <w:p>
            <w:pPr>
              <w:pStyle w:val="Compact"/>
            </w:pPr>
            <w:r>
              <w:t xml:space="preserve">409</w:t>
            </w:r>
          </w:p>
        </w:tc>
        <w:tc>
          <w:tcPr/>
          <w:p>
            <w:pPr>
              <w:pStyle w:val="Compact"/>
            </w:pPr>
            <w:r>
              <w:t xml:space="preserve">USN already registered</w:t>
            </w:r>
          </w:p>
        </w:tc>
      </w:tr>
      <w:tr>
        <w:tc>
          <w:tcPr/>
          <w:p>
            <w:pPr>
              <w:pStyle w:val="Compact"/>
            </w:pPr>
            <w:r>
              <w:t xml:space="preserve">EMAIL_EXISTS</w:t>
            </w:r>
          </w:p>
        </w:tc>
        <w:tc>
          <w:tcPr/>
          <w:p>
            <w:pPr>
              <w:pStyle w:val="Compact"/>
            </w:pPr>
            <w:r>
              <w:t xml:space="preserve">409</w:t>
            </w:r>
          </w:p>
        </w:tc>
        <w:tc>
          <w:tcPr/>
          <w:p>
            <w:pPr>
              <w:pStyle w:val="Compact"/>
            </w:pPr>
            <w:r>
              <w:t xml:space="preserve">Email already registered</w:t>
            </w:r>
          </w:p>
        </w:tc>
      </w:tr>
      <w:tr>
        <w:tc>
          <w:tcPr/>
          <w:p>
            <w:pPr>
              <w:pStyle w:val="Compact"/>
            </w:pPr>
            <w:r>
              <w:t xml:space="preserve">ROOM_FULL</w:t>
            </w:r>
          </w:p>
        </w:tc>
        <w:tc>
          <w:tcPr/>
          <w:p>
            <w:pPr>
              <w:pStyle w:val="Compact"/>
            </w:pPr>
            <w:r>
              <w:t xml:space="preserve">409</w:t>
            </w:r>
          </w:p>
        </w:tc>
        <w:tc>
          <w:tcPr/>
          <w:p>
            <w:pPr>
              <w:pStyle w:val="Compact"/>
            </w:pPr>
            <w:r>
              <w:t xml:space="preserve">Room at full capacity</w:t>
            </w:r>
          </w:p>
        </w:tc>
      </w:tr>
      <w:tr>
        <w:tc>
          <w:tcPr/>
          <w:p>
            <w:pPr>
              <w:pStyle w:val="Compact"/>
            </w:pPr>
            <w:r>
              <w:t xml:space="preserve">ALREADY_ALLOCATED</w:t>
            </w:r>
          </w:p>
        </w:tc>
        <w:tc>
          <w:tcPr/>
          <w:p>
            <w:pPr>
              <w:pStyle w:val="Compact"/>
            </w:pPr>
            <w:r>
              <w:t xml:space="preserve">409</w:t>
            </w:r>
          </w:p>
        </w:tc>
        <w:tc>
          <w:tcPr/>
          <w:p>
            <w:pPr>
              <w:pStyle w:val="Compact"/>
            </w:pPr>
            <w:r>
              <w:t xml:space="preserve">Student already has an active allocation</w:t>
            </w:r>
          </w:p>
        </w:tc>
      </w:tr>
      <w:tr>
        <w:tc>
          <w:tcPr/>
          <w:p>
            <w:pPr>
              <w:pStyle w:val="Compact"/>
            </w:pPr>
            <w:r>
              <w:t xml:space="preserve">COMPLAINT_CATEGORY_OPEN</w:t>
            </w:r>
          </w:p>
        </w:tc>
        <w:tc>
          <w:tcPr/>
          <w:p>
            <w:pPr>
              <w:pStyle w:val="Compact"/>
            </w:pPr>
            <w:r>
              <w:t xml:space="preserve">409</w:t>
            </w:r>
          </w:p>
        </w:tc>
        <w:tc>
          <w:tcPr/>
          <w:p>
            <w:pPr>
              <w:pStyle w:val="Compact"/>
            </w:pPr>
            <w:r>
              <w:t xml:space="preserve">You already have an open complaint in this category</w:t>
            </w:r>
          </w:p>
        </w:tc>
      </w:tr>
      <w:tr>
        <w:tc>
          <w:tcPr/>
          <w:p>
            <w:pPr>
              <w:pStyle w:val="Compact"/>
            </w:pPr>
            <w:r>
              <w:t xml:space="preserve">ALREADY_DECIDED</w:t>
            </w:r>
          </w:p>
        </w:tc>
        <w:tc>
          <w:tcPr/>
          <w:p>
            <w:pPr>
              <w:pStyle w:val="Compact"/>
            </w:pPr>
            <w:r>
              <w:t xml:space="preserve">409</w:t>
            </w:r>
          </w:p>
        </w:tc>
        <w:tc>
          <w:tcPr/>
          <w:p>
            <w:pPr>
              <w:pStyle w:val="Compact"/>
            </w:pPr>
            <w:r>
              <w:t xml:space="preserve">Leave request already decided</w:t>
            </w:r>
          </w:p>
        </w:tc>
      </w:tr>
      <w:tr>
        <w:tc>
          <w:tcPr/>
          <w:p>
            <w:pPr>
              <w:pStyle w:val="Compact"/>
            </w:pPr>
            <w:r>
              <w:t xml:space="preserve">FEE_EXISTS</w:t>
            </w:r>
          </w:p>
        </w:tc>
        <w:tc>
          <w:tcPr/>
          <w:p>
            <w:pPr>
              <w:pStyle w:val="Compact"/>
            </w:pPr>
            <w:r>
              <w:t xml:space="preserve">409</w:t>
            </w:r>
          </w:p>
        </w:tc>
        <w:tc>
          <w:tcPr/>
          <w:p>
            <w:pPr>
              <w:pStyle w:val="Compact"/>
            </w:pPr>
            <w:r>
              <w:t xml:space="preserve">Fee record already exists for this student</w:t>
            </w:r>
          </w:p>
        </w:tc>
      </w:tr>
      <w:tr>
        <w:tc>
          <w:tcPr/>
          <w:p>
            <w:pPr>
              <w:pStyle w:val="Compact"/>
            </w:pPr>
            <w:r>
              <w:t xml:space="preserve">ACCOUNT_LOCKED</w:t>
            </w:r>
          </w:p>
        </w:tc>
        <w:tc>
          <w:tcPr/>
          <w:p>
            <w:pPr>
              <w:pStyle w:val="Compact"/>
            </w:pPr>
            <w:r>
              <w:t xml:space="preserve">423</w:t>
            </w:r>
          </w:p>
        </w:tc>
        <w:tc>
          <w:tcPr/>
          <w:p>
            <w:pPr>
              <w:pStyle w:val="Compact"/>
            </w:pPr>
            <w:r>
              <w:t xml:space="preserve">Account locked. Try again in</w:t>
            </w:r>
            <w:r>
              <w:t xml:space="preserve"> </w:t>
            </w:r>
            <w:r>
              <w:rPr>
                <w:rStyle w:val="VerbatimChar"/>
              </w:rPr>
              <w:t xml:space="preserve">&lt;n&gt;</w:t>
            </w:r>
            <w:r>
              <w:t xml:space="preserve"> </w:t>
            </w:r>
            <w:r>
              <w:t xml:space="preserve">minute(s)</w:t>
            </w:r>
          </w:p>
        </w:tc>
      </w:tr>
      <w:tr>
        <w:tc>
          <w:tcPr/>
          <w:p>
            <w:pPr>
              <w:pStyle w:val="Compact"/>
            </w:pPr>
            <w:r>
              <w:t xml:space="preserve">INTERNAL_ERROR</w:t>
            </w:r>
          </w:p>
        </w:tc>
        <w:tc>
          <w:tcPr/>
          <w:p>
            <w:pPr>
              <w:pStyle w:val="Compact"/>
            </w:pPr>
            <w:r>
              <w:t xml:space="preserve">500</w:t>
            </w:r>
          </w:p>
        </w:tc>
        <w:tc>
          <w:tcPr/>
          <w:p>
            <w:pPr>
              <w:pStyle w:val="Compact"/>
            </w:pPr>
            <w:r>
              <w:t xml:space="preserve">Something went wrong. Please try again</w:t>
            </w:r>
          </w:p>
        </w:tc>
      </w:tr>
      <w:tr>
        <w:tc>
          <w:tcPr/>
          <w:p>
            <w:pPr>
              <w:pStyle w:val="Compact"/>
            </w:pPr>
            <w:r>
              <w:t xml:space="preserve">NOTIFICATIONS_DISABLED</w:t>
            </w:r>
          </w:p>
        </w:tc>
        <w:tc>
          <w:tcPr/>
          <w:p>
            <w:pPr>
              <w:pStyle w:val="Compact"/>
            </w:pPr>
            <w:r>
              <w:t xml:space="preserve">503</w:t>
            </w:r>
          </w:p>
        </w:tc>
        <w:tc>
          <w:tcPr/>
          <w:p>
            <w:pPr>
              <w:pStyle w:val="Compact"/>
            </w:pPr>
            <w:r>
              <w:t xml:space="preserve">Notifications are not configured</w:t>
            </w:r>
          </w:p>
        </w:tc>
      </w:tr>
    </w:tbl>
    <w:bookmarkStart w:id="32" w:name="validation-rules"/>
    <w:p>
      <w:pPr>
        <w:pStyle w:val="Heading4"/>
      </w:pPr>
      <w:r>
        <w:t xml:space="preserve">Validation Rules</w:t>
      </w:r>
    </w:p>
    <w:p>
      <w:pPr>
        <w:pStyle w:val="Compact"/>
        <w:numPr>
          <w:ilvl w:val="0"/>
          <w:numId w:val="1009"/>
        </w:numPr>
      </w:pPr>
      <w:r>
        <w:t xml:space="preserve">USN: exactly 13 alphanumeric characters (stored in upper case); USN and email must be unique before account creation.</w:t>
      </w:r>
    </w:p>
    <w:p>
      <w:pPr>
        <w:pStyle w:val="Compact"/>
        <w:numPr>
          <w:ilvl w:val="0"/>
          <w:numId w:val="1009"/>
        </w:numPr>
      </w:pPr>
      <w:r>
        <w:t xml:space="preserve">Required registration fields must not be blank; email and phone must have a valid format.</w:t>
      </w:r>
    </w:p>
    <w:p>
      <w:pPr>
        <w:pStyle w:val="Compact"/>
        <w:numPr>
          <w:ilvl w:val="0"/>
          <w:numId w:val="1009"/>
        </w:numPr>
      </w:pPr>
      <w:r>
        <w:t xml:space="preserve">Room allocation requires a registered student, a room with a vacancy, and no existing active allocation.</w:t>
      </w:r>
    </w:p>
    <w:p>
      <w:pPr>
        <w:pStyle w:val="Compact"/>
        <w:numPr>
          <w:ilvl w:val="0"/>
          <w:numId w:val="1009"/>
        </w:numPr>
      </w:pPr>
      <w:r>
        <w:t xml:space="preserve">Room occupancy must not exceed capacity.</w:t>
      </w:r>
    </w:p>
    <w:p>
      <w:pPr>
        <w:pStyle w:val="Compact"/>
        <w:numPr>
          <w:ilvl w:val="0"/>
          <w:numId w:val="1009"/>
        </w:numPr>
      </w:pPr>
      <w:r>
        <w:t xml:space="preserve">A reallocation target must be a different room with a vacancy; a vacate request must contain</w:t>
      </w:r>
      <w:r>
        <w:t xml:space="preserve"> </w:t>
      </w:r>
      <w:r>
        <w:rPr>
          <w:rStyle w:val="VerbatimChar"/>
        </w:rPr>
        <w:t xml:space="preserve">confirm: true</w:t>
      </w:r>
      <w:r>
        <w:t xml:space="preserve">.</w:t>
      </w:r>
    </w:p>
    <w:p>
      <w:pPr>
        <w:pStyle w:val="Compact"/>
        <w:numPr>
          <w:ilvl w:val="0"/>
          <w:numId w:val="1009"/>
        </w:numPr>
      </w:pPr>
      <w:r>
        <w:t xml:space="preserve">A fee record requires a positive amount due and a due date; a payment must be a positive amount not greater than the outstanding balance.</w:t>
      </w:r>
    </w:p>
    <w:p>
      <w:pPr>
        <w:pStyle w:val="Compact"/>
        <w:numPr>
          <w:ilvl w:val="0"/>
          <w:numId w:val="1009"/>
        </w:numPr>
      </w:pPr>
      <w:r>
        <w:t xml:space="preserve">A complaint needs a category from the allowed list and a non-empty description; a student cannot hold two open complaints (Open or In Progress) in the same category.</w:t>
      </w:r>
    </w:p>
    <w:p>
      <w:pPr>
        <w:pStyle w:val="Compact"/>
        <w:numPr>
          <w:ilvl w:val="0"/>
          <w:numId w:val="1009"/>
        </w:numPr>
      </w:pPr>
      <w:r>
        <w:t xml:space="preserve">A complaint status update must be In Progress, Resolved or Rejected, with remarks.</w:t>
      </w:r>
    </w:p>
    <w:p>
      <w:pPr>
        <w:pStyle w:val="Compact"/>
        <w:numPr>
          <w:ilvl w:val="0"/>
          <w:numId w:val="1009"/>
        </w:numPr>
      </w:pPr>
      <w:r>
        <w:t xml:space="preserve">A leave request needs a start date, an end date after the start date, and a reason; only a Pending request can be decided.</w:t>
      </w:r>
    </w:p>
    <w:p>
      <w:pPr>
        <w:pStyle w:val="Compact"/>
        <w:numPr>
          <w:ilvl w:val="0"/>
          <w:numId w:val="1009"/>
        </w:numPr>
      </w:pPr>
      <w:r>
        <w:t xml:space="preserve">A visitor entry needs name, a numeric contact number, purpose, a registered student and an entry time; an exit time must be after the entry time.</w:t>
      </w:r>
    </w:p>
    <w:p>
      <w:pPr>
        <w:pStyle w:val="Compact"/>
        <w:numPr>
          <w:ilvl w:val="0"/>
          <w:numId w:val="1009"/>
        </w:numPr>
      </w:pPr>
      <w:r>
        <w:t xml:space="preserve">Protected administrative operations pass role authorization before business validation is applied.</w:t>
      </w:r>
    </w:p>
    <w:bookmarkEnd w:id="32"/>
    <w:bookmarkEnd w:id="33"/>
    <w:bookmarkStart w:id="40" w:name="b.5-data-and-component-design"/>
    <w:p>
      <w:pPr>
        <w:pStyle w:val="Heading3"/>
      </w:pPr>
      <w:r>
        <w:t xml:space="preserve">3.b.5 Data and Component Design</w:t>
      </w:r>
    </w:p>
    <w:p>
      <w:pPr>
        <w:pStyle w:val="FirstParagraph"/>
      </w:pPr>
      <w:r>
        <w:t xml:space="preserve">The data design follows the SRS entities and keeps operational records separate enough to support history. Each entity is a MongoDB collection defined by a Mongoose schema. Collections refer to each other by</w:t>
      </w:r>
      <w:r>
        <w:t xml:space="preserve"> </w:t>
      </w:r>
      <w:r>
        <w:rPr>
          <w:rStyle w:val="VerbatimChar"/>
        </w:rPr>
        <w:t xml:space="preserve">_id</w:t>
      </w:r>
      <w:r>
        <w:t xml:space="preserve">. Items that are always read together with their parent (fee payments, complaint history) are embedded in the parent document; everything else is referenced.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Collection</w:t>
            </w:r>
          </w:p>
        </w:tc>
        <w:tc>
          <w:tcPr/>
          <w:p>
            <w:pPr>
              <w:pStyle w:val="Compact"/>
            </w:pPr>
            <w:r>
              <w:rPr>
                <w:b/>
                <w:bCs/>
              </w:rPr>
              <w:t xml:space="preserve">Important Fields</w:t>
            </w:r>
          </w:p>
        </w:tc>
        <w:tc>
          <w:tcPr/>
          <w:p>
            <w:pPr>
              <w:pStyle w:val="Compact"/>
            </w:pPr>
            <w:r>
              <w:rPr>
                <w:b/>
                <w:bCs/>
              </w:rPr>
              <w:t xml:space="preserve">Indexes and Constraints</w:t>
            </w:r>
          </w:p>
        </w:tc>
      </w:tr>
      <w:tr>
        <w:tc>
          <w:tcPr/>
          <w:p>
            <w:pPr>
              <w:pStyle w:val="Compact"/>
            </w:pPr>
            <w:r>
              <w:t xml:space="preserve">users</w:t>
            </w:r>
          </w:p>
        </w:tc>
        <w:tc>
          <w:tcPr/>
          <w:p>
            <w:pPr>
              <w:pStyle w:val="Compact"/>
            </w:pPr>
            <w:r>
              <w:rPr>
                <w:rStyle w:val="VerbatimChar"/>
              </w:rPr>
              <w:t xml:space="preserve">_id</w:t>
            </w:r>
            <w:r>
              <w:t xml:space="preserve">,</w:t>
            </w:r>
            <w:r>
              <w:t xml:space="preserve"> </w:t>
            </w:r>
            <w:r>
              <w:rPr>
                <w:rStyle w:val="VerbatimChar"/>
              </w:rPr>
              <w:t xml:space="preserve">email</w:t>
            </w:r>
            <w:r>
              <w:t xml:space="preserve">,</w:t>
            </w:r>
            <w:r>
              <w:t xml:space="preserve"> </w:t>
            </w:r>
            <w:r>
              <w:rPr>
                <w:rStyle w:val="VerbatimChar"/>
              </w:rPr>
              <w:t xml:space="preserve">passwordHash</w:t>
            </w:r>
            <w:r>
              <w:t xml:space="preserve">,</w:t>
            </w:r>
            <w:r>
              <w:t xml:space="preserve"> </w:t>
            </w:r>
            <w:r>
              <w:rPr>
                <w:rStyle w:val="VerbatimChar"/>
              </w:rPr>
              <w:t xml:space="preserve">role</w:t>
            </w:r>
            <w:r>
              <w:t xml:space="preserve"> </w:t>
            </w:r>
            <w:r>
              <w:t xml:space="preserve">(student/admin),</w:t>
            </w:r>
            <w:r>
              <w:t xml:space="preserve"> </w:t>
            </w:r>
            <w:r>
              <w:rPr>
                <w:rStyle w:val="VerbatimChar"/>
              </w:rPr>
              <w:t xml:space="preserve">failedAttempts</w:t>
            </w:r>
            <w:r>
              <w:t xml:space="preserve">,</w:t>
            </w:r>
            <w:r>
              <w:t xml:space="preserve"> </w:t>
            </w:r>
            <w:r>
              <w:rPr>
                <w:rStyle w:val="VerbatimChar"/>
              </w:rPr>
              <w:t xml:space="preserve">lockUntil</w:t>
            </w:r>
            <w:r>
              <w:t xml:space="preserve">,</w:t>
            </w:r>
            <w:r>
              <w:t xml:space="preserve"> </w:t>
            </w:r>
            <w:r>
              <w:rPr>
                <w:rStyle w:val="VerbatimChar"/>
              </w:rPr>
              <w:t xml:space="preserve">createdAt</w:t>
            </w:r>
          </w:p>
        </w:tc>
        <w:tc>
          <w:tcPr/>
          <w:p>
            <w:pPr>
              <w:pStyle w:val="Compact"/>
            </w:pPr>
            <w:r>
              <w:t xml:space="preserve">Unique index on</w:t>
            </w:r>
            <w:r>
              <w:t xml:space="preserve"> </w:t>
            </w:r>
            <w:r>
              <w:rPr>
                <w:rStyle w:val="VerbatimChar"/>
              </w:rPr>
              <w:t xml:space="preserve">email</w:t>
            </w:r>
            <w:r>
              <w:t xml:space="preserve">. Admin accounts are created by the seed script only.</w:t>
            </w:r>
          </w:p>
        </w:tc>
      </w:tr>
      <w:tr>
        <w:tc>
          <w:tcPr/>
          <w:p>
            <w:pPr>
              <w:pStyle w:val="Compact"/>
            </w:pPr>
            <w:r>
              <w:t xml:space="preserve">students</w:t>
            </w:r>
          </w:p>
        </w:tc>
        <w:tc>
          <w:tcPr/>
          <w:p>
            <w:pPr>
              <w:pStyle w:val="Compact"/>
            </w:pPr>
            <w:r>
              <w:rPr>
                <w:rStyle w:val="VerbatimChar"/>
              </w:rPr>
              <w:t xml:space="preserve">_id</w:t>
            </w:r>
            <w:r>
              <w:t xml:space="preserve">,</w:t>
            </w:r>
            <w:r>
              <w:t xml:space="preserve"> </w:t>
            </w:r>
            <w:r>
              <w:rPr>
                <w:rStyle w:val="VerbatimChar"/>
              </w:rPr>
              <w:t xml:space="preserve">userId</w:t>
            </w:r>
            <w:r>
              <w:t xml:space="preserve">,</w:t>
            </w:r>
            <w:r>
              <w:t xml:space="preserve"> </w:t>
            </w:r>
            <w:r>
              <w:rPr>
                <w:rStyle w:val="VerbatimChar"/>
              </w:rPr>
              <w:t xml:space="preserve">usn</w:t>
            </w:r>
            <w:r>
              <w:t xml:space="preserve"> </w:t>
            </w:r>
            <w:r>
              <w:t xml:space="preserve">(13 characters),</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phone</w:t>
            </w:r>
          </w:p>
        </w:tc>
        <w:tc>
          <w:tcPr/>
          <w:p>
            <w:pPr>
              <w:pStyle w:val="Compact"/>
            </w:pPr>
            <w:r>
              <w:t xml:space="preserve">Unique index on</w:t>
            </w:r>
            <w:r>
              <w:t xml:space="preserve"> </w:t>
            </w:r>
            <w:r>
              <w:rPr>
                <w:rStyle w:val="VerbatimChar"/>
              </w:rPr>
              <w:t xml:space="preserve">usn</w:t>
            </w:r>
            <w:r>
              <w:t xml:space="preserve">; unique index on</w:t>
            </w:r>
            <w:r>
              <w:t xml:space="preserve"> </w:t>
            </w:r>
            <w:r>
              <w:rPr>
                <w:rStyle w:val="VerbatimChar"/>
              </w:rPr>
              <w:t xml:space="preserve">userId</w:t>
            </w:r>
            <w:r>
              <w:t xml:space="preserve">.</w:t>
            </w:r>
          </w:p>
        </w:tc>
      </w:tr>
      <w:tr>
        <w:tc>
          <w:tcPr/>
          <w:p>
            <w:pPr>
              <w:pStyle w:val="Compact"/>
            </w:pPr>
            <w:r>
              <w:t xml:space="preserve">rooms</w:t>
            </w:r>
          </w:p>
        </w:tc>
        <w:tc>
          <w:tcPr/>
          <w:p>
            <w:pPr>
              <w:pStyle w:val="Compact"/>
            </w:pPr>
            <w:r>
              <w:rPr>
                <w:rStyle w:val="VerbatimChar"/>
              </w:rPr>
              <w:t xml:space="preserve">_id</w:t>
            </w:r>
            <w:r>
              <w:t xml:space="preserve">,</w:t>
            </w:r>
            <w:r>
              <w:t xml:space="preserve"> </w:t>
            </w:r>
            <w:r>
              <w:rPr>
                <w:rStyle w:val="VerbatimChar"/>
              </w:rPr>
              <w:t xml:space="preserve">roomNo</w:t>
            </w:r>
            <w:r>
              <w:t xml:space="preserve"> </w:t>
            </w:r>
            <w:r>
              <w:t xml:space="preserve">(for example A-204),</w:t>
            </w:r>
            <w:r>
              <w:t xml:space="preserve"> </w:t>
            </w:r>
            <w:r>
              <w:rPr>
                <w:rStyle w:val="VerbatimChar"/>
              </w:rPr>
              <w:t xml:space="preserve">block</w:t>
            </w:r>
            <w:r>
              <w:t xml:space="preserve">,</w:t>
            </w:r>
            <w:r>
              <w:t xml:space="preserve"> </w:t>
            </w:r>
            <w:r>
              <w:rPr>
                <w:rStyle w:val="VerbatimChar"/>
              </w:rPr>
              <w:t xml:space="preserve">floor</w:t>
            </w:r>
            <w:r>
              <w:t xml:space="preserve">,</w:t>
            </w:r>
            <w:r>
              <w:t xml:space="preserve"> </w:t>
            </w:r>
            <w:r>
              <w:rPr>
                <w:rStyle w:val="VerbatimChar"/>
              </w:rPr>
              <w:t xml:space="preserve">sharingType</w:t>
            </w:r>
            <w:r>
              <w:t xml:space="preserve">,</w:t>
            </w:r>
            <w:r>
              <w:t xml:space="preserve"> </w:t>
            </w:r>
            <w:r>
              <w:rPr>
                <w:rStyle w:val="VerbatimChar"/>
              </w:rPr>
              <w:t xml:space="preserve">capacity</w:t>
            </w:r>
            <w:r>
              <w:t xml:space="preserve">,</w:t>
            </w:r>
            <w:r>
              <w:t xml:space="preserve"> </w:t>
            </w:r>
            <w:r>
              <w:rPr>
                <w:rStyle w:val="VerbatimChar"/>
              </w:rPr>
              <w:t xml:space="preserve">occupancy</w:t>
            </w:r>
          </w:p>
        </w:tc>
        <w:tc>
          <w:tcPr/>
          <w:p>
            <w:pPr>
              <w:pStyle w:val="Compact"/>
            </w:pPr>
            <w:r>
              <w:t xml:space="preserve">Unique index on</w:t>
            </w:r>
            <w:r>
              <w:t xml:space="preserve"> </w:t>
            </w:r>
            <w:r>
              <w:rPr>
                <w:rStyle w:val="VerbatimChar"/>
              </w:rPr>
              <w:t xml:space="preserve">roomNo</w:t>
            </w:r>
            <w:r>
              <w:t xml:space="preserve">; compound index on (</w:t>
            </w:r>
            <w:r>
              <w:rPr>
                <w:rStyle w:val="VerbatimChar"/>
              </w:rPr>
              <w:t xml:space="preserve">block</w:t>
            </w:r>
            <w:r>
              <w:t xml:space="preserve">,</w:t>
            </w:r>
            <w:r>
              <w:t xml:space="preserve"> </w:t>
            </w:r>
            <w:r>
              <w:rPr>
                <w:rStyle w:val="VerbatimChar"/>
              </w:rPr>
              <w:t xml:space="preserve">floor</w:t>
            </w:r>
            <w:r>
              <w:t xml:space="preserve">,</w:t>
            </w:r>
            <w:r>
              <w:t xml:space="preserve"> </w:t>
            </w:r>
            <w:r>
              <w:rPr>
                <w:rStyle w:val="VerbatimChar"/>
              </w:rPr>
              <w:t xml:space="preserve">sharingType</w:t>
            </w:r>
            <w:r>
              <w:t xml:space="preserve">). Optional collection validator</w:t>
            </w:r>
            <w:r>
              <w:t xml:space="preserve"> </w:t>
            </w:r>
            <w:r>
              <w:rPr>
                <w:rStyle w:val="VerbatimChar"/>
              </w:rPr>
              <w:t xml:space="preserve">occupancy &lt;= capacity</w:t>
            </w:r>
            <w:r>
              <w:t xml:space="preserve"> </w:t>
            </w:r>
            <w:r>
              <w:t xml:space="preserve">as a safety net.</w:t>
            </w:r>
          </w:p>
        </w:tc>
      </w:tr>
      <w:tr>
        <w:tc>
          <w:tcPr/>
          <w:p>
            <w:pPr>
              <w:pStyle w:val="Compact"/>
            </w:pPr>
            <w:r>
              <w:t xml:space="preserve">allocations</w:t>
            </w:r>
          </w:p>
        </w:tc>
        <w:tc>
          <w:tcPr/>
          <w:p>
            <w:pPr>
              <w:pStyle w:val="Compact"/>
            </w:pPr>
            <w:r>
              <w:rPr>
                <w:rStyle w:val="VerbatimChar"/>
              </w:rPr>
              <w:t xml:space="preserve">_id</w:t>
            </w:r>
            <w:r>
              <w:t xml:space="preserve">,</w:t>
            </w:r>
            <w:r>
              <w:t xml:space="preserve"> </w:t>
            </w:r>
            <w:r>
              <w:rPr>
                <w:rStyle w:val="VerbatimChar"/>
              </w:rPr>
              <w:t xml:space="preserve">studentId</w:t>
            </w:r>
            <w:r>
              <w:t xml:space="preserve">,</w:t>
            </w:r>
            <w:r>
              <w:t xml:space="preserve"> </w:t>
            </w:r>
            <w:r>
              <w:rPr>
                <w:rStyle w:val="VerbatimChar"/>
              </w:rPr>
              <w:t xml:space="preserve">roomId</w:t>
            </w:r>
            <w:r>
              <w:t xml:space="preserve">,</w:t>
            </w:r>
            <w:r>
              <w:t xml:space="preserve"> </w:t>
            </w:r>
            <w:r>
              <w:rPr>
                <w:rStyle w:val="VerbatimChar"/>
              </w:rPr>
              <w:t xml:space="preserve">status</w:t>
            </w:r>
            <w:r>
              <w:t xml:space="preserve"> </w:t>
            </w:r>
            <w:r>
              <w:t xml:space="preserve">(active/inactive),</w:t>
            </w:r>
            <w:r>
              <w:t xml:space="preserve"> </w:t>
            </w:r>
            <w:r>
              <w:rPr>
                <w:rStyle w:val="VerbatimChar"/>
              </w:rPr>
              <w:t xml:space="preserve">startedAt</w:t>
            </w:r>
            <w:r>
              <w:t xml:space="preserve">,</w:t>
            </w:r>
            <w:r>
              <w:t xml:space="preserve"> </w:t>
            </w:r>
            <w:r>
              <w:rPr>
                <w:rStyle w:val="VerbatimChar"/>
              </w:rPr>
              <w:t xml:space="preserve">endedAt</w:t>
            </w:r>
            <w:r>
              <w:t xml:space="preserve">,</w:t>
            </w:r>
            <w:r>
              <w:t xml:space="preserve"> </w:t>
            </w:r>
            <w:r>
              <w:rPr>
                <w:rStyle w:val="VerbatimChar"/>
              </w:rPr>
              <w:t xml:space="preserve">endReason</w:t>
            </w:r>
            <w:r>
              <w:t xml:space="preserve"> </w:t>
            </w:r>
            <w:r>
              <w:t xml:space="preserve">(reallocated/vacated)</w:t>
            </w:r>
          </w:p>
        </w:tc>
        <w:tc>
          <w:tcPr/>
          <w:p>
            <w:pPr>
              <w:pStyle w:val="Compact"/>
            </w:pPr>
            <w:r>
              <w:rPr>
                <w:b/>
                <w:bCs/>
              </w:rPr>
              <w:t xml:space="preserve">Partial unique index</w:t>
            </w:r>
            <w:r>
              <w:t xml:space="preserve"> </w:t>
            </w:r>
            <w:r>
              <w:t xml:space="preserve">on</w:t>
            </w:r>
            <w:r>
              <w:t xml:space="preserve"> </w:t>
            </w:r>
            <w:r>
              <w:rPr>
                <w:rStyle w:val="VerbatimChar"/>
              </w:rPr>
              <w:t xml:space="preserve">studentId</w:t>
            </w:r>
            <w:r>
              <w:t xml:space="preserve"> </w:t>
            </w:r>
            <w:r>
              <w:t xml:space="preserve">where</w:t>
            </w:r>
            <w:r>
              <w:t xml:space="preserve"> </w:t>
            </w:r>
            <w:r>
              <w:rPr>
                <w:rStyle w:val="VerbatimChar"/>
              </w:rPr>
              <w:t xml:space="preserve">status = "active"</w:t>
            </w:r>
            <w:r>
              <w:t xml:space="preserve"> </w:t>
            </w:r>
            <w:r>
              <w:t xml:space="preserve">(FR-002.4); index on (</w:t>
            </w:r>
            <w:r>
              <w:rPr>
                <w:rStyle w:val="VerbatimChar"/>
              </w:rPr>
              <w:t xml:space="preserve">roomId</w:t>
            </w:r>
            <w:r>
              <w:t xml:space="preserve">,</w:t>
            </w:r>
            <w:r>
              <w:t xml:space="preserve"> </w:t>
            </w:r>
            <w:r>
              <w:rPr>
                <w:rStyle w:val="VerbatimChar"/>
              </w:rPr>
              <w:t xml:space="preserve">status</w:t>
            </w:r>
            <w:r>
              <w:t xml:space="preserve">).</w:t>
            </w:r>
          </w:p>
        </w:tc>
      </w:tr>
      <w:tr>
        <w:tc>
          <w:tcPr/>
          <w:p>
            <w:pPr>
              <w:pStyle w:val="Compact"/>
            </w:pPr>
            <w:r>
              <w:t xml:space="preserve">fees</w:t>
            </w:r>
          </w:p>
        </w:tc>
        <w:tc>
          <w:tcPr/>
          <w:p>
            <w:pPr>
              <w:pStyle w:val="Compact"/>
            </w:pPr>
            <w:r>
              <w:rPr>
                <w:rStyle w:val="VerbatimChar"/>
              </w:rPr>
              <w:t xml:space="preserve">_id</w:t>
            </w:r>
            <w:r>
              <w:t xml:space="preserve">,</w:t>
            </w:r>
            <w:r>
              <w:t xml:space="preserve"> </w:t>
            </w:r>
            <w:r>
              <w:rPr>
                <w:rStyle w:val="VerbatimChar"/>
              </w:rPr>
              <w:t xml:space="preserve">studentId</w:t>
            </w:r>
            <w:r>
              <w:t xml:space="preserve">,</w:t>
            </w:r>
            <w:r>
              <w:t xml:space="preserve"> </w:t>
            </w:r>
            <w:r>
              <w:rPr>
                <w:rStyle w:val="VerbatimChar"/>
              </w:rPr>
              <w:t xml:space="preserve">amountDue</w:t>
            </w:r>
            <w:r>
              <w:t xml:space="preserve">,</w:t>
            </w:r>
            <w:r>
              <w:t xml:space="preserve"> </w:t>
            </w:r>
            <w:r>
              <w:rPr>
                <w:rStyle w:val="VerbatimChar"/>
              </w:rPr>
              <w:t xml:space="preserve">dueDate</w:t>
            </w:r>
            <w:r>
              <w:t xml:space="preserve">,</w:t>
            </w:r>
            <w:r>
              <w:t xml:space="preserve"> </w:t>
            </w:r>
            <w:r>
              <w:rPr>
                <w:rStyle w:val="VerbatimChar"/>
              </w:rPr>
              <w:t xml:space="preserve">totalPaid</w:t>
            </w:r>
            <w:r>
              <w:t xml:space="preserve">,</w:t>
            </w:r>
            <w:r>
              <w:t xml:space="preserve"> </w:t>
            </w:r>
            <w:r>
              <w:rPr>
                <w:rStyle w:val="VerbatimChar"/>
              </w:rPr>
              <w:t xml:space="preserve">payments[]</w:t>
            </w:r>
            <w:r>
              <w:t xml:space="preserve"> </w:t>
            </w:r>
            <w:r>
              <w:t xml:space="preserve">(</w:t>
            </w:r>
            <w:r>
              <w:rPr>
                <w:rStyle w:val="VerbatimChar"/>
              </w:rPr>
              <w:t xml:space="preserve">amount</w:t>
            </w:r>
            <w:r>
              <w:t xml:space="preserve">,</w:t>
            </w:r>
            <w:r>
              <w:t xml:space="preserve"> </w:t>
            </w:r>
            <w:r>
              <w:rPr>
                <w:rStyle w:val="VerbatimChar"/>
              </w:rPr>
              <w:t xml:space="preserve">paidOn</w:t>
            </w:r>
            <w:r>
              <w:t xml:space="preserve">,</w:t>
            </w:r>
            <w:r>
              <w:t xml:space="preserve"> </w:t>
            </w:r>
            <w:r>
              <w:rPr>
                <w:rStyle w:val="VerbatimChar"/>
              </w:rPr>
              <w:t xml:space="preserve">recordedBy</w:t>
            </w:r>
            <w:r>
              <w:t xml:space="preserve">,</w:t>
            </w:r>
            <w:r>
              <w:t xml:space="preserve"> </w:t>
            </w:r>
            <w:r>
              <w:rPr>
                <w:rStyle w:val="VerbatimChar"/>
              </w:rPr>
              <w:t xml:space="preserve">recordedAt</w:t>
            </w:r>
            <w:r>
              <w:t xml:space="preserve">),</w:t>
            </w:r>
            <w:r>
              <w:t xml:space="preserve"> </w:t>
            </w:r>
            <w:r>
              <w:rPr>
                <w:rStyle w:val="VerbatimChar"/>
              </w:rPr>
              <w:t xml:space="preserve">lastNotifiedOn</w:t>
            </w:r>
          </w:p>
        </w:tc>
        <w:tc>
          <w:tcPr/>
          <w:p>
            <w:pPr>
              <w:pStyle w:val="Compact"/>
            </w:pPr>
            <w:r>
              <w:t xml:space="preserve">Unique index on</w:t>
            </w:r>
            <w:r>
              <w:t xml:space="preserve"> </w:t>
            </w:r>
            <w:r>
              <w:rPr>
                <w:rStyle w:val="VerbatimChar"/>
              </w:rPr>
              <w:t xml:space="preserve">studentId</w:t>
            </w:r>
            <w:r>
              <w:t xml:space="preserve"> </w:t>
            </w:r>
            <w:r>
              <w:t xml:space="preserve">(one fee record per student); index on</w:t>
            </w:r>
            <w:r>
              <w:t xml:space="preserve"> </w:t>
            </w:r>
            <w:r>
              <w:rPr>
                <w:rStyle w:val="VerbatimChar"/>
              </w:rPr>
              <w:t xml:space="preserve">dueDate</w:t>
            </w:r>
            <w:r>
              <w:t xml:space="preserve">. Balance (</w:t>
            </w:r>
            <w:r>
              <w:rPr>
                <w:rStyle w:val="VerbatimChar"/>
              </w:rPr>
              <w:t xml:space="preserve">amountDue - totalPaid</w:t>
            </w:r>
            <w:r>
              <w:t xml:space="preserve">) and status are derived, not stored.</w:t>
            </w:r>
          </w:p>
        </w:tc>
      </w:tr>
      <w:tr>
        <w:tc>
          <w:tcPr/>
          <w:p>
            <w:pPr>
              <w:pStyle w:val="Compact"/>
            </w:pPr>
            <w:r>
              <w:t xml:space="preserve">complaints</w:t>
            </w:r>
          </w:p>
        </w:tc>
        <w:tc>
          <w:tcPr/>
          <w:p>
            <w:pPr>
              <w:pStyle w:val="Compact"/>
            </w:pPr>
            <w:r>
              <w:rPr>
                <w:rStyle w:val="VerbatimChar"/>
              </w:rPr>
              <w:t xml:space="preserve">_id</w:t>
            </w:r>
            <w:r>
              <w:t xml:space="preserve">,</w:t>
            </w:r>
            <w:r>
              <w:t xml:space="preserve"> </w:t>
            </w:r>
            <w:r>
              <w:rPr>
                <w:rStyle w:val="VerbatimChar"/>
              </w:rPr>
              <w:t xml:space="preserve">studentId</w:t>
            </w:r>
            <w:r>
              <w:t xml:space="preserve">,</w:t>
            </w:r>
            <w:r>
              <w:t xml:space="preserve"> </w:t>
            </w:r>
            <w:r>
              <w:rPr>
                <w:rStyle w:val="VerbatimChar"/>
              </w:rPr>
              <w:t xml:space="preserve">category</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w:t>
            </w:r>
            <w:r>
              <w:t xml:space="preserve"> </w:t>
            </w:r>
            <w:r>
              <w:rPr>
                <w:rStyle w:val="VerbatimChar"/>
              </w:rPr>
              <w:t xml:space="preserve">isOpen</w:t>
            </w:r>
            <w:r>
              <w:t xml:space="preserve">,</w:t>
            </w:r>
            <w:r>
              <w:t xml:space="preserve"> </w:t>
            </w:r>
            <w:r>
              <w:rPr>
                <w:rStyle w:val="VerbatimChar"/>
              </w:rPr>
              <w:t xml:space="preserve">remarks</w:t>
            </w:r>
            <w:r>
              <w:t xml:space="preserve">,</w:t>
            </w:r>
            <w:r>
              <w:t xml:space="preserve"> </w:t>
            </w:r>
            <w:r>
              <w:rPr>
                <w:rStyle w:val="VerbatimChar"/>
              </w:rPr>
              <w:t xml:space="preserve">history[]</w:t>
            </w:r>
            <w:r>
              <w:t xml:space="preserve"> </w:t>
            </w:r>
            <w:r>
              <w:t xml:space="preserve">(</w:t>
            </w:r>
            <w:r>
              <w:rPr>
                <w:rStyle w:val="VerbatimChar"/>
              </w:rPr>
              <w:t xml:space="preserve">status</w:t>
            </w:r>
            <w:r>
              <w:t xml:space="preserve">,</w:t>
            </w:r>
            <w:r>
              <w:t xml:space="preserve"> </w:t>
            </w:r>
            <w:r>
              <w:rPr>
                <w:rStyle w:val="VerbatimChar"/>
              </w:rPr>
              <w:t xml:space="preserve">remarks</w:t>
            </w:r>
            <w:r>
              <w:t xml:space="preserve">,</w:t>
            </w:r>
            <w:r>
              <w:t xml:space="preserve"> </w:t>
            </w:r>
            <w:r>
              <w:rPr>
                <w:rStyle w:val="VerbatimChar"/>
              </w:rPr>
              <w:t xml:space="preserve">at</w:t>
            </w:r>
            <w:r>
              <w:t xml:space="preserve">,</w:t>
            </w:r>
            <w:r>
              <w:t xml:space="preserve"> </w:t>
            </w:r>
            <w:r>
              <w:rPr>
                <w:rStyle w:val="VerbatimChar"/>
              </w:rPr>
              <w:t xml:space="preserve">by</w:t>
            </w:r>
            <w:r>
              <w:t xml:space="preserve">),</w:t>
            </w:r>
            <w:r>
              <w:t xml:space="preserve"> </w:t>
            </w:r>
            <w:r>
              <w:rPr>
                <w:rStyle w:val="VerbatimChar"/>
              </w:rPr>
              <w:t xml:space="preserve">createdAt</w:t>
            </w:r>
            <w:r>
              <w:t xml:space="preserve">,</w:t>
            </w:r>
            <w:r>
              <w:t xml:space="preserve"> </w:t>
            </w:r>
            <w:r>
              <w:rPr>
                <w:rStyle w:val="VerbatimChar"/>
              </w:rPr>
              <w:t xml:space="preserve">updatedAt</w:t>
            </w:r>
          </w:p>
        </w:tc>
        <w:tc>
          <w:tcPr/>
          <w:p>
            <w:pPr>
              <w:pStyle w:val="Compact"/>
            </w:pPr>
            <w:r>
              <w:rPr>
                <w:b/>
                <w:bCs/>
              </w:rPr>
              <w:t xml:space="preserve">Partial unique index</w:t>
            </w:r>
            <w:r>
              <w:t xml:space="preserve"> </w:t>
            </w:r>
            <w:r>
              <w:t xml:space="preserve">on (</w:t>
            </w:r>
            <w:r>
              <w:rPr>
                <w:rStyle w:val="VerbatimChar"/>
              </w:rPr>
              <w:t xml:space="preserve">studentId</w:t>
            </w:r>
            <w:r>
              <w:t xml:space="preserve">,</w:t>
            </w:r>
            <w:r>
              <w:t xml:space="preserve"> </w:t>
            </w:r>
            <w:r>
              <w:rPr>
                <w:rStyle w:val="VerbatimChar"/>
              </w:rPr>
              <w:t xml:space="preserve">category</w:t>
            </w:r>
            <w:r>
              <w:t xml:space="preserve">) where</w:t>
            </w:r>
            <w:r>
              <w:t xml:space="preserve"> </w:t>
            </w:r>
            <w:r>
              <w:rPr>
                <w:rStyle w:val="VerbatimChar"/>
              </w:rPr>
              <w:t xml:space="preserve">isOpen = true</w:t>
            </w:r>
            <w:r>
              <w:t xml:space="preserve"> </w:t>
            </w:r>
            <w:r>
              <w:t xml:space="preserve">(FR-004.1);</w:t>
            </w:r>
            <w:r>
              <w:t xml:space="preserve"> </w:t>
            </w:r>
            <w:r>
              <w:rPr>
                <w:rStyle w:val="VerbatimChar"/>
              </w:rPr>
              <w:t xml:space="preserve">isOpen</w:t>
            </w:r>
            <w:r>
              <w:t xml:space="preserve"> </w:t>
            </w:r>
            <w:r>
              <w:t xml:space="preserve">is true while the status is Open or In Progress. Index on</w:t>
            </w:r>
            <w:r>
              <w:t xml:space="preserve"> </w:t>
            </w:r>
            <w:r>
              <w:rPr>
                <w:rStyle w:val="VerbatimChar"/>
              </w:rPr>
              <w:t xml:space="preserve">status</w:t>
            </w:r>
            <w:r>
              <w:t xml:space="preserve">.</w:t>
            </w:r>
          </w:p>
        </w:tc>
      </w:tr>
      <w:tr>
        <w:tc>
          <w:tcPr/>
          <w:p>
            <w:pPr>
              <w:pStyle w:val="Compact"/>
            </w:pPr>
            <w:r>
              <w:t xml:space="preserve">leaves</w:t>
            </w:r>
          </w:p>
        </w:tc>
        <w:tc>
          <w:tcPr/>
          <w:p>
            <w:pPr>
              <w:pStyle w:val="Compact"/>
            </w:pPr>
            <w:r>
              <w:rPr>
                <w:rStyle w:val="VerbatimChar"/>
              </w:rPr>
              <w:t xml:space="preserve">_id</w:t>
            </w:r>
            <w:r>
              <w:t xml:space="preserve">,</w:t>
            </w:r>
            <w:r>
              <w:t xml:space="preserve"> </w:t>
            </w:r>
            <w:r>
              <w:rPr>
                <w:rStyle w:val="VerbatimChar"/>
              </w:rPr>
              <w:t xml:space="preserve">studentId</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reason</w:t>
            </w:r>
            <w:r>
              <w:t xml:space="preserve">,</w:t>
            </w:r>
            <w:r>
              <w:t xml:space="preserve"> </w:t>
            </w:r>
            <w:r>
              <w:rPr>
                <w:rStyle w:val="VerbatimChar"/>
              </w:rPr>
              <w:t xml:space="preserve">status</w:t>
            </w:r>
            <w:r>
              <w:t xml:space="preserve">,</w:t>
            </w:r>
            <w:r>
              <w:t xml:space="preserve"> </w:t>
            </w:r>
            <w:r>
              <w:rPr>
                <w:rStyle w:val="VerbatimChar"/>
              </w:rPr>
              <w:t xml:space="preserve">decidedBy</w:t>
            </w:r>
            <w:r>
              <w:t xml:space="preserve">,</w:t>
            </w:r>
            <w:r>
              <w:t xml:space="preserve"> </w:t>
            </w:r>
            <w:r>
              <w:rPr>
                <w:rStyle w:val="VerbatimChar"/>
              </w:rPr>
              <w:t xml:space="preserve">decidedAt</w:t>
            </w:r>
            <w:r>
              <w:t xml:space="preserve">,</w:t>
            </w:r>
            <w:r>
              <w:t xml:space="preserve"> </w:t>
            </w:r>
            <w:r>
              <w:rPr>
                <w:rStyle w:val="VerbatimChar"/>
              </w:rPr>
              <w:t xml:space="preserve">createdAt</w:t>
            </w:r>
          </w:p>
        </w:tc>
        <w:tc>
          <w:tcPr/>
          <w:p>
            <w:pPr>
              <w:pStyle w:val="Compact"/>
            </w:pPr>
            <w:r>
              <w:t xml:space="preserve">Index on (</w:t>
            </w:r>
            <w:r>
              <w:rPr>
                <w:rStyle w:val="VerbatimChar"/>
              </w:rPr>
              <w:t xml:space="preserve">studentId</w:t>
            </w:r>
            <w:r>
              <w:t xml:space="preserve">,</w:t>
            </w:r>
            <w:r>
              <w:t xml:space="preserve"> </w:t>
            </w:r>
            <w:r>
              <w:rPr>
                <w:rStyle w:val="VerbatimChar"/>
              </w:rPr>
              <w:t xml:space="preserve">createdAt</w:t>
            </w:r>
            <w:r>
              <w:t xml:space="preserve">) and on</w:t>
            </w:r>
            <w:r>
              <w:t xml:space="preserve"> </w:t>
            </w:r>
            <w:r>
              <w:rPr>
                <w:rStyle w:val="VerbatimChar"/>
              </w:rPr>
              <w:t xml:space="preserve">status</w:t>
            </w:r>
            <w:r>
              <w:t xml:space="preserve">.</w:t>
            </w:r>
          </w:p>
        </w:tc>
      </w:tr>
      <w:tr>
        <w:tc>
          <w:tcPr/>
          <w:p>
            <w:pPr>
              <w:pStyle w:val="Compact"/>
            </w:pPr>
            <w:r>
              <w:t xml:space="preserve">visitors</w:t>
            </w:r>
          </w:p>
        </w:tc>
        <w:tc>
          <w:tcPr/>
          <w:p>
            <w:pPr>
              <w:pStyle w:val="Compact"/>
            </w:pPr>
            <w:r>
              <w:rPr>
                <w:rStyle w:val="VerbatimChar"/>
              </w:rPr>
              <w:t xml:space="preserve">_id</w:t>
            </w:r>
            <w:r>
              <w:t xml:space="preserve">,</w:t>
            </w:r>
            <w:r>
              <w:t xml:space="preserve"> </w:t>
            </w:r>
            <w:r>
              <w:rPr>
                <w:rStyle w:val="VerbatimChar"/>
              </w:rPr>
              <w:t xml:space="preserve">studentId</w:t>
            </w:r>
            <w:r>
              <w:t xml:space="preserve">,</w:t>
            </w:r>
            <w:r>
              <w:t xml:space="preserve"> </w:t>
            </w:r>
            <w:r>
              <w:rPr>
                <w:rStyle w:val="VerbatimChar"/>
              </w:rPr>
              <w:t xml:space="preserve">name</w:t>
            </w:r>
            <w:r>
              <w:t xml:space="preserve">,</w:t>
            </w:r>
            <w:r>
              <w:t xml:space="preserve"> </w:t>
            </w:r>
            <w:r>
              <w:rPr>
                <w:rStyle w:val="VerbatimChar"/>
              </w:rPr>
              <w:t xml:space="preserve">contact</w:t>
            </w:r>
            <w:r>
              <w:t xml:space="preserve">,</w:t>
            </w:r>
            <w:r>
              <w:t xml:space="preserve"> </w:t>
            </w:r>
            <w:r>
              <w:rPr>
                <w:rStyle w:val="VerbatimChar"/>
              </w:rPr>
              <w:t xml:space="preserve">purpose</w:t>
            </w:r>
            <w:r>
              <w:t xml:space="preserve">,</w:t>
            </w:r>
            <w:r>
              <w:t xml:space="preserve"> </w:t>
            </w:r>
            <w:r>
              <w:rPr>
                <w:rStyle w:val="VerbatimChar"/>
              </w:rPr>
              <w:t xml:space="preserve">entryTime</w:t>
            </w:r>
            <w:r>
              <w:t xml:space="preserve">,</w:t>
            </w:r>
            <w:r>
              <w:t xml:space="preserve"> </w:t>
            </w:r>
            <w:r>
              <w:rPr>
                <w:rStyle w:val="VerbatimChar"/>
              </w:rPr>
              <w:t xml:space="preserve">exitTime</w:t>
            </w:r>
            <w:r>
              <w:t xml:space="preserve">,</w:t>
            </w:r>
            <w:r>
              <w:t xml:space="preserve"> </w:t>
            </w:r>
            <w:r>
              <w:rPr>
                <w:rStyle w:val="VerbatimChar"/>
              </w:rPr>
              <w:t xml:space="preserve">recordedBy</w:t>
            </w:r>
          </w:p>
        </w:tc>
        <w:tc>
          <w:tcPr/>
          <w:p>
            <w:pPr>
              <w:pStyle w:val="Compact"/>
            </w:pPr>
            <w:r>
              <w:t xml:space="preserve">Index on</w:t>
            </w:r>
            <w:r>
              <w:t xml:space="preserve"> </w:t>
            </w:r>
            <w:r>
              <w:rPr>
                <w:rStyle w:val="VerbatimChar"/>
              </w:rPr>
              <w:t xml:space="preserve">entryTime</w:t>
            </w:r>
            <w:r>
              <w:t xml:space="preserve"> </w:t>
            </w:r>
            <w:r>
              <w:t xml:space="preserve">and on</w:t>
            </w:r>
            <w:r>
              <w:t xml:space="preserve"> </w:t>
            </w:r>
            <w:r>
              <w:rPr>
                <w:rStyle w:val="VerbatimChar"/>
              </w:rPr>
              <w:t xml:space="preserve">studentId</w:t>
            </w:r>
            <w:r>
              <w:t xml:space="preserve">.</w:t>
            </w:r>
          </w:p>
        </w:tc>
      </w:tr>
      <w:tr>
        <w:tc>
          <w:tcPr/>
          <w:p>
            <w:pPr>
              <w:pStyle w:val="Compact"/>
            </w:pPr>
            <w:r>
              <w:t xml:space="preserve">sessions</w:t>
            </w:r>
          </w:p>
        </w:tc>
        <w:tc>
          <w:tcPr/>
          <w:p>
            <w:pPr>
              <w:pStyle w:val="Compact"/>
            </w:pPr>
            <w:r>
              <w:t xml:space="preserve">Managed by the session store</w:t>
            </w:r>
          </w:p>
        </w:tc>
        <w:tc>
          <w:tcPr/>
          <w:p>
            <w:pPr>
              <w:pStyle w:val="Compact"/>
            </w:pPr>
            <w:r>
              <w:t xml:space="preserve">TTL index on the expiry field.</w:t>
            </w:r>
          </w:p>
        </w:tc>
      </w:tr>
    </w:tbl>
    <w:bookmarkStart w:id="34" w:name="module-to-collection-mapping"/>
    <w:p>
      <w:pPr>
        <w:pStyle w:val="Heading4"/>
      </w:pPr>
      <w:r>
        <w:t xml:space="preserve">Module-to-Collection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Module</w:t>
            </w:r>
          </w:p>
        </w:tc>
        <w:tc>
          <w:tcPr/>
          <w:p>
            <w:pPr>
              <w:pStyle w:val="Compact"/>
            </w:pPr>
            <w:r>
              <w:rPr>
                <w:b/>
                <w:bCs/>
              </w:rPr>
              <w:t xml:space="preserve">Primary Collections</w:t>
            </w:r>
          </w:p>
        </w:tc>
      </w:tr>
      <w:tr>
        <w:tc>
          <w:tcPr/>
          <w:p>
            <w:pPr>
              <w:pStyle w:val="Compact"/>
            </w:pPr>
            <w:r>
              <w:t xml:space="preserve">Authentication &amp; Student</w:t>
            </w:r>
          </w:p>
        </w:tc>
        <w:tc>
          <w:tcPr/>
          <w:p>
            <w:pPr>
              <w:pStyle w:val="Compact"/>
            </w:pPr>
            <w:r>
              <w:t xml:space="preserve">users, students, sessions</w:t>
            </w:r>
          </w:p>
        </w:tc>
      </w:tr>
      <w:tr>
        <w:tc>
          <w:tcPr/>
          <w:p>
            <w:pPr>
              <w:pStyle w:val="Compact"/>
            </w:pPr>
            <w:r>
              <w:t xml:space="preserve">Room &amp; Allocation</w:t>
            </w:r>
          </w:p>
        </w:tc>
        <w:tc>
          <w:tcPr/>
          <w:p>
            <w:pPr>
              <w:pStyle w:val="Compact"/>
            </w:pPr>
            <w:r>
              <w:t xml:space="preserve">students, rooms, allocations</w:t>
            </w:r>
          </w:p>
        </w:tc>
      </w:tr>
      <w:tr>
        <w:tc>
          <w:tcPr/>
          <w:p>
            <w:pPr>
              <w:pStyle w:val="Compact"/>
            </w:pPr>
            <w:r>
              <w:t xml:space="preserve">Fee</w:t>
            </w:r>
          </w:p>
        </w:tc>
        <w:tc>
          <w:tcPr/>
          <w:p>
            <w:pPr>
              <w:pStyle w:val="Compact"/>
            </w:pPr>
            <w:r>
              <w:t xml:space="preserve">students, fees</w:t>
            </w:r>
          </w:p>
        </w:tc>
      </w:tr>
      <w:tr>
        <w:tc>
          <w:tcPr/>
          <w:p>
            <w:pPr>
              <w:pStyle w:val="Compact"/>
            </w:pPr>
            <w:r>
              <w:t xml:space="preserve">Complaint</w:t>
            </w:r>
          </w:p>
        </w:tc>
        <w:tc>
          <w:tcPr/>
          <w:p>
            <w:pPr>
              <w:pStyle w:val="Compact"/>
            </w:pPr>
            <w:r>
              <w:t xml:space="preserve">students, complaints</w:t>
            </w:r>
          </w:p>
        </w:tc>
      </w:tr>
      <w:tr>
        <w:tc>
          <w:tcPr/>
          <w:p>
            <w:pPr>
              <w:pStyle w:val="Compact"/>
            </w:pPr>
            <w:r>
              <w:t xml:space="preserve">Admin Services</w:t>
            </w:r>
          </w:p>
        </w:tc>
        <w:tc>
          <w:tcPr/>
          <w:p>
            <w:pPr>
              <w:pStyle w:val="Compact"/>
            </w:pPr>
            <w:r>
              <w:t xml:space="preserve">students, leaves, visitors, rooms, fees, complaints</w:t>
            </w:r>
          </w:p>
        </w:tc>
      </w:tr>
      <w:tr>
        <w:tc>
          <w:tcPr/>
          <w:p>
            <w:pPr>
              <w:pStyle w:val="Compact"/>
            </w:pPr>
            <w:r>
              <w:t xml:space="preserve">Reports</w:t>
            </w:r>
          </w:p>
        </w:tc>
        <w:tc>
          <w:tcPr/>
          <w:p>
            <w:pPr>
              <w:pStyle w:val="Compact"/>
            </w:pPr>
            <w:r>
              <w:t xml:space="preserve">students, rooms, allocations, fees, complaints, leaves, visitors</w:t>
            </w:r>
          </w:p>
        </w:tc>
      </w:tr>
    </w:tbl>
    <w:bookmarkEnd w:id="34"/>
    <w:bookmarkStart w:id="35" w:name="derived-values"/>
    <w:p>
      <w:pPr>
        <w:pStyle w:val="Heading4"/>
      </w:pPr>
      <w:r>
        <w:t xml:space="preserve">Derived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Value</w:t>
            </w:r>
          </w:p>
        </w:tc>
        <w:tc>
          <w:tcPr/>
          <w:p>
            <w:pPr>
              <w:pStyle w:val="Compact"/>
            </w:pPr>
            <w:r>
              <w:rPr>
                <w:b/>
                <w:bCs/>
              </w:rPr>
              <w:t xml:space="preserve">Rule</w:t>
            </w:r>
          </w:p>
        </w:tc>
      </w:tr>
      <w:tr>
        <w:tc>
          <w:tcPr/>
          <w:p>
            <w:pPr>
              <w:pStyle w:val="Compact"/>
            </w:pPr>
            <w:r>
              <w:t xml:space="preserve">Fee balance</w:t>
            </w:r>
          </w:p>
        </w:tc>
        <w:tc>
          <w:tcPr/>
          <w:p>
            <w:pPr>
              <w:pStyle w:val="Compact"/>
            </w:pPr>
            <w:r>
              <w:rPr>
                <w:rStyle w:val="VerbatimChar"/>
              </w:rPr>
              <w:t xml:space="preserve">amountDue - totalPaid</w:t>
            </w:r>
          </w:p>
        </w:tc>
      </w:tr>
      <w:tr>
        <w:tc>
          <w:tcPr/>
          <w:p>
            <w:pPr>
              <w:pStyle w:val="Compact"/>
            </w:pPr>
            <w:r>
              <w:t xml:space="preserve">Fee status</w:t>
            </w:r>
          </w:p>
        </w:tc>
        <w:tc>
          <w:tcPr/>
          <w:p>
            <w:pPr>
              <w:pStyle w:val="Compact"/>
            </w:pPr>
            <w:r>
              <w:rPr>
                <w:rStyle w:val="VerbatimChar"/>
              </w:rPr>
              <w:t xml:space="preserve">Due</w:t>
            </w:r>
            <w:r>
              <w:t xml:space="preserve"> </w:t>
            </w:r>
            <w:r>
              <w:t xml:space="preserve">if</w:t>
            </w:r>
            <w:r>
              <w:t xml:space="preserve"> </w:t>
            </w:r>
            <w:r>
              <w:rPr>
                <w:rStyle w:val="VerbatimChar"/>
              </w:rPr>
              <w:t xml:space="preserve">totalPaid = 0</w:t>
            </w:r>
            <w:r>
              <w:t xml:space="preserve">;</w:t>
            </w:r>
            <w:r>
              <w:t xml:space="preserve"> </w:t>
            </w:r>
            <w:r>
              <w:rPr>
                <w:rStyle w:val="VerbatimChar"/>
              </w:rPr>
              <w:t xml:space="preserve">Partially Paid</w:t>
            </w:r>
            <w:r>
              <w:t xml:space="preserve"> </w:t>
            </w:r>
            <w:r>
              <w:t xml:space="preserve">if</w:t>
            </w:r>
            <w:r>
              <w:t xml:space="preserve"> </w:t>
            </w:r>
            <w:r>
              <w:rPr>
                <w:rStyle w:val="VerbatimChar"/>
              </w:rPr>
              <w:t xml:space="preserve">0 &lt; totalPaid &lt; amountDue</w:t>
            </w:r>
            <w:r>
              <w:t xml:space="preserve">;</w:t>
            </w:r>
            <w:r>
              <w:t xml:space="preserve"> </w:t>
            </w:r>
            <w:r>
              <w:rPr>
                <w:rStyle w:val="VerbatimChar"/>
              </w:rPr>
              <w:t xml:space="preserve">Paid</w:t>
            </w:r>
            <w:r>
              <w:t xml:space="preserve"> </w:t>
            </w:r>
            <w:r>
              <w:t xml:space="preserve">if</w:t>
            </w:r>
            <w:r>
              <w:t xml:space="preserve"> </w:t>
            </w:r>
            <w:r>
              <w:rPr>
                <w:rStyle w:val="VerbatimChar"/>
              </w:rPr>
              <w:t xml:space="preserve">totalPaid &gt;= amountDue</w:t>
            </w:r>
          </w:p>
        </w:tc>
      </w:tr>
      <w:tr>
        <w:tc>
          <w:tcPr/>
          <w:p>
            <w:pPr>
              <w:pStyle w:val="Compact"/>
            </w:pPr>
            <w:r>
              <w:t xml:space="preserve">Room vacancy</w:t>
            </w:r>
          </w:p>
        </w:tc>
        <w:tc>
          <w:tcPr/>
          <w:p>
            <w:pPr>
              <w:pStyle w:val="Compact"/>
            </w:pPr>
            <w:r>
              <w:rPr>
                <w:rStyle w:val="VerbatimChar"/>
              </w:rPr>
              <w:t xml:space="preserve">capacity - occupancy</w:t>
            </w:r>
          </w:p>
        </w:tc>
      </w:tr>
      <w:tr>
        <w:tc>
          <w:tcPr/>
          <w:p>
            <w:pPr>
              <w:pStyle w:val="Compact"/>
            </w:pPr>
            <w:r>
              <w:t xml:space="preserve">Dashboard occupancy</w:t>
            </w:r>
          </w:p>
        </w:tc>
        <w:tc>
          <w:tcPr/>
          <w:p>
            <w:pPr>
              <w:pStyle w:val="Compact"/>
            </w:pPr>
            <w:r>
              <w:t xml:space="preserve">Sum of</w:t>
            </w:r>
            <w:r>
              <w:t xml:space="preserve"> </w:t>
            </w:r>
            <w:r>
              <w:rPr>
                <w:rStyle w:val="VerbatimChar"/>
              </w:rPr>
              <w:t xml:space="preserve">occupancy</w:t>
            </w:r>
            <w:r>
              <w:t xml:space="preserve"> </w:t>
            </w:r>
            <w:r>
              <w:t xml:space="preserve">over all rooms; vacant rooms are those with</w:t>
            </w:r>
            <w:r>
              <w:t xml:space="preserve"> </w:t>
            </w:r>
            <w:r>
              <w:rPr>
                <w:rStyle w:val="VerbatimChar"/>
              </w:rPr>
              <w:t xml:space="preserve">occupancy &lt; capacity</w:t>
            </w:r>
          </w:p>
        </w:tc>
      </w:tr>
      <w:tr>
        <w:tc>
          <w:tcPr/>
          <w:p>
            <w:pPr>
              <w:pStyle w:val="Compact"/>
            </w:pPr>
            <w:r>
              <w:t xml:space="preserve">Dashboard pending dues</w:t>
            </w:r>
          </w:p>
        </w:tc>
        <w:tc>
          <w:tcPr/>
          <w:p>
            <w:pPr>
              <w:pStyle w:val="Compact"/>
            </w:pPr>
            <w:r>
              <w:t xml:space="preserve">Sum of balances over fee records with a balance above zero</w:t>
            </w:r>
          </w:p>
        </w:tc>
      </w:tr>
      <w:tr>
        <w:tc>
          <w:tcPr/>
          <w:p>
            <w:pPr>
              <w:pStyle w:val="Compact"/>
            </w:pPr>
            <w:r>
              <w:t xml:space="preserve">Dashboard open complaints</w:t>
            </w:r>
          </w:p>
        </w:tc>
        <w:tc>
          <w:tcPr/>
          <w:p>
            <w:pPr>
              <w:pStyle w:val="Compact"/>
            </w:pPr>
            <w:r>
              <w:t xml:space="preserve">Count of complaints with</w:t>
            </w:r>
            <w:r>
              <w:t xml:space="preserve"> </w:t>
            </w:r>
            <w:r>
              <w:rPr>
                <w:rStyle w:val="VerbatimChar"/>
              </w:rPr>
              <w:t xml:space="preserve">isOpen = true</w:t>
            </w:r>
          </w:p>
        </w:tc>
      </w:tr>
    </w:tbl>
    <w:bookmarkEnd w:id="35"/>
    <w:bookmarkStart w:id="36" w:name="Xd60a6c844155427a7bf2d74fec87839a35fafed"/>
    <w:p>
      <w:pPr>
        <w:pStyle w:val="Heading4"/>
      </w:pPr>
      <w:r>
        <w:t xml:space="preserve">3.b.5.1 Integrity Rules Without Foreign Keys</w:t>
      </w:r>
    </w:p>
    <w:p>
      <w:pPr>
        <w:pStyle w:val="FirstParagraph"/>
      </w:pPr>
      <w:r>
        <w:t xml:space="preserve">MongoDB does not enforce foreign keys or CHECK constraints, so the rules the SRS requires are enforced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Rule</w:t>
            </w:r>
          </w:p>
        </w:tc>
        <w:tc>
          <w:tcPr/>
          <w:p>
            <w:pPr>
              <w:pStyle w:val="Compact"/>
            </w:pPr>
            <w:r>
              <w:rPr>
                <w:b/>
                <w:bCs/>
              </w:rPr>
              <w:t xml:space="preserve">Requirement</w:t>
            </w:r>
          </w:p>
        </w:tc>
        <w:tc>
          <w:tcPr/>
          <w:p>
            <w:pPr>
              <w:pStyle w:val="Compact"/>
            </w:pPr>
            <w:r>
              <w:rPr>
                <w:b/>
                <w:bCs/>
              </w:rPr>
              <w:t xml:space="preserve">Enforcement</w:t>
            </w:r>
          </w:p>
        </w:tc>
      </w:tr>
      <w:tr>
        <w:tc>
          <w:tcPr/>
          <w:p>
            <w:pPr>
              <w:pStyle w:val="Compact"/>
            </w:pPr>
            <w:r>
              <w:t xml:space="preserve">USN and email are unique</w:t>
            </w:r>
          </w:p>
        </w:tc>
        <w:tc>
          <w:tcPr/>
          <w:p>
            <w:pPr>
              <w:pStyle w:val="Compact"/>
            </w:pPr>
            <w:r>
              <w:t xml:space="preserve">FR-001.2</w:t>
            </w:r>
          </w:p>
        </w:tc>
        <w:tc>
          <w:tcPr/>
          <w:p>
            <w:pPr>
              <w:pStyle w:val="Compact"/>
            </w:pPr>
            <w:r>
              <w:t xml:space="preserve">Unique indexes. A duplicate-key error is mapped to 409</w:t>
            </w:r>
            <w:r>
              <w:t xml:space="preserve"> </w:t>
            </w:r>
            <w:r>
              <w:rPr>
                <w:rStyle w:val="VerbatimChar"/>
              </w:rPr>
              <w:t xml:space="preserve">USN_EXISTS</w:t>
            </w:r>
            <w:r>
              <w:t xml:space="preserve"> </w:t>
            </w:r>
            <w:r>
              <w:t xml:space="preserve">or</w:t>
            </w:r>
            <w:r>
              <w:t xml:space="preserve"> </w:t>
            </w:r>
            <w:r>
              <w:rPr>
                <w:rStyle w:val="VerbatimChar"/>
              </w:rPr>
              <w:t xml:space="preserve">EMAIL_EXISTS</w:t>
            </w:r>
            <w:r>
              <w:t xml:space="preserve"> </w:t>
            </w:r>
            <w:r>
              <w:t xml:space="preserve">using the key name in the error.</w:t>
            </w:r>
          </w:p>
        </w:tc>
      </w:tr>
      <w:tr>
        <w:tc>
          <w:tcPr/>
          <w:p>
            <w:pPr>
              <w:pStyle w:val="Compact"/>
            </w:pPr>
            <w:r>
              <w:t xml:space="preserve">One active allocation per student</w:t>
            </w:r>
          </w:p>
        </w:tc>
        <w:tc>
          <w:tcPr/>
          <w:p>
            <w:pPr>
              <w:pStyle w:val="Compact"/>
            </w:pPr>
            <w:r>
              <w:t xml:space="preserve">FR-002.4</w:t>
            </w:r>
          </w:p>
        </w:tc>
        <w:tc>
          <w:tcPr/>
          <w:p>
            <w:pPr>
              <w:pStyle w:val="Compact"/>
            </w:pPr>
            <w:r>
              <w:t xml:space="preserve">Partial unique index on</w:t>
            </w:r>
            <w:r>
              <w:t xml:space="preserve"> </w:t>
            </w:r>
            <w:r>
              <w:rPr>
                <w:rStyle w:val="VerbatimChar"/>
              </w:rPr>
              <w:t xml:space="preserve">allocations.studentId</w:t>
            </w:r>
            <w:r>
              <w:t xml:space="preserve"> </w:t>
            </w:r>
            <w:r>
              <w:t xml:space="preserve">for</w:t>
            </w:r>
            <w:r>
              <w:t xml:space="preserve"> </w:t>
            </w:r>
            <w:r>
              <w:rPr>
                <w:rStyle w:val="VerbatimChar"/>
              </w:rPr>
              <w:t xml:space="preserve">status = "active"</w:t>
            </w:r>
            <w:r>
              <w:t xml:space="preserve">.</w:t>
            </w:r>
          </w:p>
        </w:tc>
      </w:tr>
      <w:tr>
        <w:tc>
          <w:tcPr/>
          <w:p>
            <w:pPr>
              <w:pStyle w:val="Compact"/>
            </w:pPr>
            <w:r>
              <w:t xml:space="preserve">Occupancy never exceeds capacity</w:t>
            </w:r>
          </w:p>
        </w:tc>
        <w:tc>
          <w:tcPr/>
          <w:p>
            <w:pPr>
              <w:pStyle w:val="Compact"/>
            </w:pPr>
            <w:r>
              <w:t xml:space="preserve">FR-002.3</w:t>
            </w:r>
          </w:p>
        </w:tc>
        <w:tc>
          <w:tcPr/>
          <w:p>
            <w:pPr>
              <w:pStyle w:val="Compact"/>
            </w:pPr>
            <w:r>
              <w:t xml:space="preserve">One conditional update:</w:t>
            </w:r>
            <w:r>
              <w:t xml:space="preserve"> </w:t>
            </w:r>
            <w:r>
              <w:rPr>
                <w:rStyle w:val="VerbatimChar"/>
              </w:rPr>
              <w:t xml:space="preserve">Room.findOneAndUpdate({ _id, $expr: { $lt: ["$occupancy", "$capacity"] } }, { $inc: { occupancy: 1 } })</w:t>
            </w:r>
            <w:r>
              <w:t xml:space="preserve">. If it matches nothing, the room is full. This is atomic, so two simultaneous requests cannot both take the last bed.</w:t>
            </w:r>
          </w:p>
        </w:tc>
      </w:tr>
      <w:tr>
        <w:tc>
          <w:tcPr/>
          <w:p>
            <w:pPr>
              <w:pStyle w:val="Compact"/>
            </w:pPr>
            <w:r>
              <w:t xml:space="preserve">One open complaint per category</w:t>
            </w:r>
          </w:p>
        </w:tc>
        <w:tc>
          <w:tcPr/>
          <w:p>
            <w:pPr>
              <w:pStyle w:val="Compact"/>
            </w:pPr>
            <w:r>
              <w:t xml:space="preserve">FR-004.1</w:t>
            </w:r>
          </w:p>
        </w:tc>
        <w:tc>
          <w:tcPr/>
          <w:p>
            <w:pPr>
              <w:pStyle w:val="Compact"/>
            </w:pPr>
            <w:r>
              <w:t xml:space="preserve">Partial unique index on (</w:t>
            </w:r>
            <w:r>
              <w:rPr>
                <w:rStyle w:val="VerbatimChar"/>
              </w:rPr>
              <w:t xml:space="preserve">studentId</w:t>
            </w:r>
            <w:r>
              <w:t xml:space="preserve">,</w:t>
            </w:r>
            <w:r>
              <w:t xml:space="preserve"> </w:t>
            </w:r>
            <w:r>
              <w:rPr>
                <w:rStyle w:val="VerbatimChar"/>
              </w:rPr>
              <w:t xml:space="preserve">category</w:t>
            </w:r>
            <w:r>
              <w:t xml:space="preserve">) for</w:t>
            </w:r>
            <w:r>
              <w:t xml:space="preserve"> </w:t>
            </w:r>
            <w:r>
              <w:rPr>
                <w:rStyle w:val="VerbatimChar"/>
              </w:rPr>
              <w:t xml:space="preserve">isOpen = true</w:t>
            </w:r>
            <w:r>
              <w:t xml:space="preserve">.</w:t>
            </w:r>
          </w:p>
        </w:tc>
      </w:tr>
      <w:tr>
        <w:tc>
          <w:tcPr/>
          <w:p>
            <w:pPr>
              <w:pStyle w:val="Compact"/>
            </w:pPr>
            <w:r>
              <w:t xml:space="preserve">A payment never exceeds the balance</w:t>
            </w:r>
          </w:p>
        </w:tc>
        <w:tc>
          <w:tcPr/>
          <w:p>
            <w:pPr>
              <w:pStyle w:val="Compact"/>
            </w:pPr>
            <w:r>
              <w:t xml:space="preserve">FR-003.4</w:t>
            </w:r>
          </w:p>
        </w:tc>
        <w:tc>
          <w:tcPr/>
          <w:p>
            <w:pPr>
              <w:pStyle w:val="Compact"/>
            </w:pPr>
            <w:r>
              <w:t xml:space="preserve">One conditional update on the fee record that matches only when</w:t>
            </w:r>
            <w:r>
              <w:t xml:space="preserve"> </w:t>
            </w:r>
            <w:r>
              <w:rPr>
                <w:rStyle w:val="VerbatimChar"/>
              </w:rPr>
              <w:t xml:space="preserve">totalPaid + amount &lt;= amountDue</w:t>
            </w:r>
            <w:r>
              <w:t xml:space="preserve">, and in the same update pushes the payment and increments</w:t>
            </w:r>
            <w:r>
              <w:t xml:space="preserve"> </w:t>
            </w:r>
            <w:r>
              <w:rPr>
                <w:rStyle w:val="VerbatimChar"/>
              </w:rPr>
              <w:t xml:space="preserve">totalPaid</w:t>
            </w:r>
            <w:r>
              <w:t xml:space="preserve">.</w:t>
            </w:r>
          </w:p>
        </w:tc>
      </w:tr>
      <w:tr>
        <w:tc>
          <w:tcPr/>
          <w:p>
            <w:pPr>
              <w:pStyle w:val="Compact"/>
            </w:pPr>
            <w:r>
              <w:t xml:space="preserve">A leave request is decided once</w:t>
            </w:r>
          </w:p>
        </w:tc>
        <w:tc>
          <w:tcPr/>
          <w:p>
            <w:pPr>
              <w:pStyle w:val="Compact"/>
            </w:pPr>
            <w:r>
              <w:t xml:space="preserve">FR-005.2</w:t>
            </w:r>
          </w:p>
        </w:tc>
        <w:tc>
          <w:tcPr/>
          <w:p>
            <w:pPr>
              <w:pStyle w:val="Compact"/>
            </w:pPr>
            <w:r>
              <w:t xml:space="preserve">Conditional update matching</w:t>
            </w:r>
            <w:r>
              <w:t xml:space="preserve"> </w:t>
            </w:r>
            <w:r>
              <w:rPr>
                <w:rStyle w:val="VerbatimChar"/>
              </w:rPr>
              <w:t xml:space="preserve">status = "Pending"</w:t>
            </w:r>
            <w:r>
              <w:t xml:space="preserve">; no match means 409</w:t>
            </w:r>
            <w:r>
              <w:t xml:space="preserve"> </w:t>
            </w:r>
            <w:r>
              <w:rPr>
                <w:rStyle w:val="VerbatimChar"/>
              </w:rPr>
              <w:t xml:space="preserve">ALREADY_DECIDED</w:t>
            </w:r>
            <w:r>
              <w:t xml:space="preserve">.</w:t>
            </w:r>
          </w:p>
        </w:tc>
      </w:tr>
      <w:tr>
        <w:tc>
          <w:tcPr/>
          <w:p>
            <w:pPr>
              <w:pStyle w:val="Compact"/>
            </w:pPr>
            <w:r>
              <w:t xml:space="preserve">One fee record per student</w:t>
            </w:r>
          </w:p>
        </w:tc>
        <w:tc>
          <w:tcPr/>
          <w:p>
            <w:pPr>
              <w:pStyle w:val="Compact"/>
            </w:pPr>
            <w:r>
              <w:t xml:space="preserve">FR-003.1</w:t>
            </w:r>
          </w:p>
        </w:tc>
        <w:tc>
          <w:tcPr/>
          <w:p>
            <w:pPr>
              <w:pStyle w:val="Compact"/>
            </w:pPr>
            <w:r>
              <w:t xml:space="preserve">Unique index on</w:t>
            </w:r>
            <w:r>
              <w:t xml:space="preserve"> </w:t>
            </w:r>
            <w:r>
              <w:rPr>
                <w:rStyle w:val="VerbatimChar"/>
              </w:rPr>
              <w:t xml:space="preserve">fees.studentId</w:t>
            </w:r>
            <w:r>
              <w:t xml:space="preserve">; a duplicate maps to 409</w:t>
            </w:r>
            <w:r>
              <w:t xml:space="preserve"> </w:t>
            </w:r>
            <w:r>
              <w:rPr>
                <w:rStyle w:val="VerbatimChar"/>
              </w:rPr>
              <w:t xml:space="preserve">FEE_EXISTS</w:t>
            </w:r>
            <w:r>
              <w:t xml:space="preserve">.</w:t>
            </w:r>
          </w:p>
        </w:tc>
      </w:tr>
    </w:tbl>
    <w:bookmarkEnd w:id="36"/>
    <w:bookmarkStart w:id="37" w:name="X3d9b2ca3ecf1919df4d90dcf6e81d961c389877"/>
    <w:p>
      <w:pPr>
        <w:pStyle w:val="Heading4"/>
      </w:pPr>
      <w:r>
        <w:t xml:space="preserve">Transaction Boundaries and Compensating Steps</w:t>
      </w:r>
    </w:p>
    <w:p>
      <w:pPr>
        <w:pStyle w:val="FirstParagraph"/>
      </w:pPr>
      <w:r>
        <w:t xml:space="preserve">Each operation below runs in the stated order. If a later step fails, the compensating step restores the earlier one. Where a replica set exists the steps may be wrapped in one transaction instead, but the code does not depend on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Operation</w:t>
            </w:r>
          </w:p>
        </w:tc>
        <w:tc>
          <w:tcPr/>
          <w:p>
            <w:pPr>
              <w:pStyle w:val="Compact"/>
            </w:pPr>
            <w:r>
              <w:rPr>
                <w:b/>
                <w:bCs/>
              </w:rPr>
              <w:t xml:space="preserve">Order of steps</w:t>
            </w:r>
          </w:p>
        </w:tc>
        <w:tc>
          <w:tcPr/>
          <w:p>
            <w:pPr>
              <w:pStyle w:val="Compact"/>
            </w:pPr>
            <w:r>
              <w:rPr>
                <w:b/>
                <w:bCs/>
              </w:rPr>
              <w:t xml:space="preserve">If a step fails</w:t>
            </w:r>
          </w:p>
        </w:tc>
      </w:tr>
      <w:tr>
        <w:tc>
          <w:tcPr/>
          <w:p>
            <w:pPr>
              <w:pStyle w:val="Compact"/>
            </w:pPr>
            <w:r>
              <w:t xml:space="preserve">Registration</w:t>
            </w:r>
          </w:p>
        </w:tc>
        <w:tc>
          <w:tcPr/>
          <w:p>
            <w:pPr>
              <w:pStyle w:val="Compact"/>
            </w:pPr>
            <w:r>
              <w:t xml:space="preserve">1. Insert user. 2. Insert student profile.</w:t>
            </w:r>
          </w:p>
        </w:tc>
        <w:tc>
          <w:tcPr/>
          <w:p>
            <w:pPr>
              <w:pStyle w:val="Compact"/>
            </w:pPr>
            <w:r>
              <w:t xml:space="preserve">If step 2 fails (for example duplicate USN), delete the user created in step 1.</w:t>
            </w:r>
          </w:p>
        </w:tc>
      </w:tr>
      <w:tr>
        <w:tc>
          <w:tcPr/>
          <w:p>
            <w:pPr>
              <w:pStyle w:val="Compact"/>
            </w:pPr>
            <w:r>
              <w:t xml:space="preserve">Allocation</w:t>
            </w:r>
          </w:p>
        </w:tc>
        <w:tc>
          <w:tcPr/>
          <w:p>
            <w:pPr>
              <w:pStyle w:val="Compact"/>
            </w:pPr>
            <w:r>
              <w:t xml:space="preserve">1. Insert active allocation (partial unique index checks one-per-student). 2. Conditional occupancy increment on the room.</w:t>
            </w:r>
          </w:p>
        </w:tc>
        <w:tc>
          <w:tcPr/>
          <w:p>
            <w:pPr>
              <w:pStyle w:val="Compact"/>
            </w:pPr>
            <w:r>
              <w:t xml:space="preserve">If step 2 matches nothing, delete the allocation from step 1 and return</w:t>
            </w:r>
            <w:r>
              <w:t xml:space="preserve"> </w:t>
            </w:r>
            <w:r>
              <w:rPr>
                <w:rStyle w:val="VerbatimChar"/>
              </w:rPr>
              <w:t xml:space="preserve">ROOM_FULL</w:t>
            </w:r>
            <w:r>
              <w:t xml:space="preserve">.</w:t>
            </w:r>
          </w:p>
        </w:tc>
      </w:tr>
      <w:tr>
        <w:tc>
          <w:tcPr/>
          <w:p>
            <w:pPr>
              <w:pStyle w:val="Compact"/>
            </w:pPr>
            <w:r>
              <w:t xml:space="preserve">Reallocation</w:t>
            </w:r>
          </w:p>
        </w:tc>
        <w:tc>
          <w:tcPr/>
          <w:p>
            <w:pPr>
              <w:pStyle w:val="Compact"/>
            </w:pPr>
            <w:r>
              <w:t xml:space="preserve">1. Conditional occupancy increment on the new room. 2. Mark the current allocation inactive (</w:t>
            </w:r>
            <w:r>
              <w:rPr>
                <w:rStyle w:val="VerbatimChar"/>
              </w:rPr>
              <w:t xml:space="preserve">endReason = reallocated</w:t>
            </w:r>
            <w:r>
              <w:t xml:space="preserve">). 3. Insert the new active allocation. 4. Decrement occupancy on the old room.</w:t>
            </w:r>
          </w:p>
        </w:tc>
        <w:tc>
          <w:tcPr/>
          <w:p>
            <w:pPr>
              <w:pStyle w:val="Compact"/>
            </w:pPr>
            <w:r>
              <w:t xml:space="preserve">Step 1 fails: nothing changed, return</w:t>
            </w:r>
            <w:r>
              <w:t xml:space="preserve"> </w:t>
            </w:r>
            <w:r>
              <w:rPr>
                <w:rStyle w:val="VerbatimChar"/>
              </w:rPr>
              <w:t xml:space="preserve">ROOM_FULL</w:t>
            </w:r>
            <w:r>
              <w:t xml:space="preserve">. Step 2 fails: undo step 1. Step 3 fails: reactivate the old allocation and undo step 1. Step 4 cannot fail the business rule; if it errors it is logged and reconciled by the consistency check.</w:t>
            </w:r>
          </w:p>
        </w:tc>
      </w:tr>
      <w:tr>
        <w:tc>
          <w:tcPr/>
          <w:p>
            <w:pPr>
              <w:pStyle w:val="Compact"/>
            </w:pPr>
            <w:r>
              <w:t xml:space="preserve">Vacate</w:t>
            </w:r>
          </w:p>
        </w:tc>
        <w:tc>
          <w:tcPr/>
          <w:p>
            <w:pPr>
              <w:pStyle w:val="Compact"/>
            </w:pPr>
            <w:r>
              <w:t xml:space="preserve">1. Require</w:t>
            </w:r>
            <w:r>
              <w:t xml:space="preserve"> </w:t>
            </w:r>
            <w:r>
              <w:rPr>
                <w:rStyle w:val="VerbatimChar"/>
              </w:rPr>
              <w:t xml:space="preserve">confirm: true</w:t>
            </w:r>
            <w:r>
              <w:t xml:space="preserve">. 2. Mark the allocation inactive (</w:t>
            </w:r>
            <w:r>
              <w:rPr>
                <w:rStyle w:val="VerbatimChar"/>
              </w:rPr>
              <w:t xml:space="preserve">endReason = vacated</w:t>
            </w:r>
            <w:r>
              <w:t xml:space="preserve">) with a conditional update on</w:t>
            </w:r>
            <w:r>
              <w:t xml:space="preserve"> </w:t>
            </w:r>
            <w:r>
              <w:rPr>
                <w:rStyle w:val="VerbatimChar"/>
              </w:rPr>
              <w:t xml:space="preserve">status = "active"</w:t>
            </w:r>
            <w:r>
              <w:t xml:space="preserve">. 3. Decrement occupancy on the room.</w:t>
            </w:r>
          </w:p>
        </w:tc>
        <w:tc>
          <w:tcPr/>
          <w:p>
            <w:pPr>
              <w:pStyle w:val="Compact"/>
            </w:pPr>
            <w:r>
              <w:t xml:space="preserve">If step 3 errors, the error is logged and reconciled by the consistency check; the allocation is already inactive, so it is not repeated.</w:t>
            </w:r>
          </w:p>
        </w:tc>
      </w:tr>
      <w:tr>
        <w:tc>
          <w:tcPr/>
          <w:p>
            <w:pPr>
              <w:pStyle w:val="Compact"/>
            </w:pPr>
            <w:r>
              <w:t xml:space="preserve">Fee payment</w:t>
            </w:r>
          </w:p>
        </w:tc>
        <w:tc>
          <w:tcPr/>
          <w:p>
            <w:pPr>
              <w:pStyle w:val="Compact"/>
            </w:pPr>
            <w:r>
              <w:t xml:space="preserve">1. Validate amount. 2. Conditional update that pushes the payment and increments</w:t>
            </w:r>
            <w:r>
              <w:t xml:space="preserve"> </w:t>
            </w:r>
            <w:r>
              <w:rPr>
                <w:rStyle w:val="VerbatimChar"/>
              </w:rPr>
              <w:t xml:space="preserve">totalPaid</w:t>
            </w:r>
            <w:r>
              <w:t xml:space="preserve">.</w:t>
            </w:r>
          </w:p>
        </w:tc>
        <w:tc>
          <w:tcPr/>
          <w:p>
            <w:pPr>
              <w:pStyle w:val="Compact"/>
            </w:pPr>
            <w:r>
              <w:t xml:space="preserve">If the condition does not match, return</w:t>
            </w:r>
            <w:r>
              <w:t xml:space="preserve"> </w:t>
            </w:r>
            <w:r>
              <w:rPr>
                <w:rStyle w:val="VerbatimChar"/>
              </w:rPr>
              <w:t xml:space="preserve">PAYMENT_EXCEEDS_BALANCE</w:t>
            </w:r>
            <w:r>
              <w:t xml:space="preserve">; nothing is changed.</w:t>
            </w:r>
          </w:p>
        </w:tc>
      </w:tr>
      <w:tr>
        <w:tc>
          <w:tcPr/>
          <w:p>
            <w:pPr>
              <w:pStyle w:val="Compact"/>
            </w:pPr>
            <w:r>
              <w:t xml:space="preserve">Complaint update</w:t>
            </w:r>
          </w:p>
        </w:tc>
        <w:tc>
          <w:tcPr/>
          <w:p>
            <w:pPr>
              <w:pStyle w:val="Compact"/>
            </w:pPr>
            <w:r>
              <w:t xml:space="preserve">One update that sets status,</w:t>
            </w:r>
            <w:r>
              <w:t xml:space="preserve"> </w:t>
            </w:r>
            <w:r>
              <w:rPr>
                <w:rStyle w:val="VerbatimChar"/>
              </w:rPr>
              <w:t xml:space="preserve">isOpen</w:t>
            </w:r>
            <w:r>
              <w:t xml:space="preserve">, remarks and appends to</w:t>
            </w:r>
            <w:r>
              <w:t xml:space="preserve"> </w:t>
            </w:r>
            <w:r>
              <w:rPr>
                <w:rStyle w:val="VerbatimChar"/>
              </w:rPr>
              <w:t xml:space="preserve">history</w:t>
            </w:r>
            <w:r>
              <w:t xml:space="preserve">.</w:t>
            </w:r>
          </w:p>
        </w:tc>
        <w:tc>
          <w:tcPr/>
          <w:p>
            <w:pPr>
              <w:pStyle w:val="Compact"/>
            </w:pPr>
            <w:r>
              <w:t xml:space="preserve">A single document update, so status and history change together.</w:t>
            </w:r>
          </w:p>
        </w:tc>
      </w:tr>
    </w:tbl>
    <w:bookmarkEnd w:id="37"/>
    <w:bookmarkStart w:id="38" w:name="consistency-check-script"/>
    <w:p>
      <w:pPr>
        <w:pStyle w:val="Heading4"/>
      </w:pPr>
      <w:r>
        <w:t xml:space="preserve">Consistency-Check Script</w:t>
      </w:r>
    </w:p>
    <w:p>
      <w:pPr>
        <w:pStyle w:val="FirstParagraph"/>
      </w:pPr>
      <w:r>
        <w:rPr>
          <w:rStyle w:val="VerbatimChar"/>
        </w:rPr>
        <w:t xml:space="preserve">npm run check:consistency</w:t>
      </w:r>
      <w:r>
        <w:t xml:space="preserve"> </w:t>
      </w:r>
      <w:r>
        <w:t xml:space="preserve">compares, for every room, the stored</w:t>
      </w:r>
      <w:r>
        <w:t xml:space="preserve"> </w:t>
      </w:r>
      <w:r>
        <w:rPr>
          <w:rStyle w:val="VerbatimChar"/>
        </w:rPr>
        <w:t xml:space="preserve">occupancy</w:t>
      </w:r>
      <w:r>
        <w:t xml:space="preserve"> </w:t>
      </w:r>
      <w:r>
        <w:t xml:space="preserve">with the number of</w:t>
      </w:r>
      <w:r>
        <w:t xml:space="preserve"> </w:t>
      </w:r>
      <w:r>
        <w:rPr>
          <w:rStyle w:val="VerbatimChar"/>
        </w:rPr>
        <w:t xml:space="preserve">active</w:t>
      </w:r>
      <w:r>
        <w:t xml:space="preserve"> </w:t>
      </w:r>
      <w:r>
        <w:t xml:space="preserve">allocations, and reports any student with more than one active allocation. The expected result is zero differences. It is run in testing (IT-16), after the concurrency test (ST-02) and before demos.</w:t>
      </w:r>
    </w:p>
    <w:bookmarkEnd w:id="38"/>
    <w:bookmarkStart w:id="39" w:name="module-and-component-layout-backend"/>
    <w:p>
      <w:pPr>
        <w:pStyle w:val="Heading4"/>
      </w:pPr>
      <w:r>
        <w:t xml:space="preserve">Module and Component Layout (Backend)</w:t>
      </w:r>
    </w:p>
    <w:p>
      <w:pPr>
        <w:pStyle w:val="SourceCode"/>
      </w:pPr>
      <w:r>
        <w:rPr>
          <w:rStyle w:val="VerbatimChar"/>
        </w:rPr>
        <w:t xml:space="preserve">backend/</w:t>
      </w:r>
      <w:r>
        <w:br/>
      </w:r>
      <w:r>
        <w:rPr>
          <w:rStyle w:val="VerbatimChar"/>
        </w:rPr>
        <w:t xml:space="preserve">├── src/</w:t>
      </w:r>
      <w:r>
        <w:br/>
      </w:r>
      <w:r>
        <w:rPr>
          <w:rStyle w:val="VerbatimChar"/>
        </w:rPr>
        <w:t xml:space="preserve">│   ├── app.js                 # Express app, middleware, route mounting</w:t>
      </w:r>
      <w:r>
        <w:br/>
      </w:r>
      <w:r>
        <w:rPr>
          <w:rStyle w:val="VerbatimChar"/>
        </w:rPr>
        <w:t xml:space="preserve">│   ├── config/                # environment variables and defaults</w:t>
      </w:r>
      <w:r>
        <w:br/>
      </w:r>
      <w:r>
        <w:rPr>
          <w:rStyle w:val="VerbatimChar"/>
        </w:rPr>
        <w:t xml:space="preserve">│   ├── middleware/            # session, requireAuth, requireRole, selfOrAdmin, validate, errorHandler</w:t>
      </w:r>
      <w:r>
        <w:br/>
      </w:r>
      <w:r>
        <w:rPr>
          <w:rStyle w:val="VerbatimChar"/>
        </w:rPr>
        <w:t xml:space="preserve">│   ├── modules/</w:t>
      </w:r>
      <w:r>
        <w:br/>
      </w:r>
      <w:r>
        <w:rPr>
          <w:rStyle w:val="VerbatimChar"/>
        </w:rPr>
        <w:t xml:space="preserve">│   │   ├── auth/              # routes, controller, service, validators</w:t>
      </w:r>
      <w:r>
        <w:br/>
      </w:r>
      <w:r>
        <w:rPr>
          <w:rStyle w:val="VerbatimChar"/>
        </w:rPr>
        <w:t xml:space="preserve">│   │   ├── students/</w:t>
      </w:r>
      <w:r>
        <w:br/>
      </w:r>
      <w:r>
        <w:rPr>
          <w:rStyle w:val="VerbatimChar"/>
        </w:rPr>
        <w:t xml:space="preserve">│   │   ├── rooms/             # rooms and allocations (service holds the allocation rules)</w:t>
      </w:r>
      <w:r>
        <w:br/>
      </w:r>
      <w:r>
        <w:rPr>
          <w:rStyle w:val="VerbatimChar"/>
        </w:rPr>
        <w:t xml:space="preserve">│   │   ├── fees/</w:t>
      </w:r>
      <w:r>
        <w:br/>
      </w:r>
      <w:r>
        <w:rPr>
          <w:rStyle w:val="VerbatimChar"/>
        </w:rPr>
        <w:t xml:space="preserve">│   │   ├── complaints/</w:t>
      </w:r>
      <w:r>
        <w:br/>
      </w:r>
      <w:r>
        <w:rPr>
          <w:rStyle w:val="VerbatimChar"/>
        </w:rPr>
        <w:t xml:space="preserve">│   │   ├── leaves/</w:t>
      </w:r>
      <w:r>
        <w:br/>
      </w:r>
      <w:r>
        <w:rPr>
          <w:rStyle w:val="VerbatimChar"/>
        </w:rPr>
        <w:t xml:space="preserve">│   │   ├── visitors/</w:t>
      </w:r>
      <w:r>
        <w:br/>
      </w:r>
      <w:r>
        <w:rPr>
          <w:rStyle w:val="VerbatimChar"/>
        </w:rPr>
        <w:t xml:space="preserve">│   │   ├── dashboard/</w:t>
      </w:r>
      <w:r>
        <w:br/>
      </w:r>
      <w:r>
        <w:rPr>
          <w:rStyle w:val="VerbatimChar"/>
        </w:rPr>
        <w:t xml:space="preserve">│   │   └── reports/           # data function plus CSV and PDF renderers</w:t>
      </w:r>
      <w:r>
        <w:br/>
      </w:r>
      <w:r>
        <w:rPr>
          <w:rStyle w:val="VerbatimChar"/>
        </w:rPr>
        <w:t xml:space="preserve">│   ├── models/                # Mongoose schemas and indexes</w:t>
      </w:r>
      <w:r>
        <w:br/>
      </w:r>
      <w:r>
        <w:rPr>
          <w:rStyle w:val="VerbatimChar"/>
        </w:rPr>
        <w:t xml:space="preserve">│   ├── jobs/                  # fee notification job</w:t>
      </w:r>
      <w:r>
        <w:br/>
      </w:r>
      <w:r>
        <w:rPr>
          <w:rStyle w:val="VerbatimChar"/>
        </w:rPr>
        <w:t xml:space="preserve">│   └── scripts/               # seed.js, check-consistency.js</w:t>
      </w:r>
      <w:r>
        <w:br/>
      </w:r>
      <w:r>
        <w:rPr>
          <w:rStyle w:val="VerbatimChar"/>
        </w:rPr>
        <w:t xml:space="preserve">└── tests/                     # unit and integration tests (separate test database)</w:t>
      </w:r>
    </w:p>
    <w:p>
      <w:pPr>
        <w:pStyle w:val="FirstParagraph"/>
      </w:pPr>
      <w:r>
        <w:t xml:space="preserve">The React front end is organized by page (login, register, student dashboard, complaints, leave, fee status, admin rooms, admin fees, admin complaints, admin leave, visitors, dashboard, reports), a shared API client (credentials included, error codes mapped to messages), and route guards that send a user to the login page on 401 and hide pages that are not available to the user’s role.</w:t>
      </w:r>
    </w:p>
    <w:bookmarkEnd w:id="39"/>
    <w:bookmarkEnd w:id="40"/>
    <w:bookmarkStart w:id="48" w:name="b.6-other-design-sections"/>
    <w:p>
      <w:pPr>
        <w:pStyle w:val="Heading3"/>
      </w:pPr>
      <w:r>
        <w:t xml:space="preserve">3.b.6 Other Design Sections</w:t>
      </w:r>
    </w:p>
    <w:bookmarkStart w:id="41" w:name="user-interface-design-principles"/>
    <w:p>
      <w:pPr>
        <w:pStyle w:val="Heading4"/>
      </w:pPr>
      <w:r>
        <w:t xml:space="preserve">User Interface Design Principles</w:t>
      </w:r>
    </w:p>
    <w:p>
      <w:pPr>
        <w:pStyle w:val="Compact"/>
        <w:numPr>
          <w:ilvl w:val="0"/>
          <w:numId w:val="1010"/>
        </w:numPr>
      </w:pPr>
      <w:r>
        <w:t xml:space="preserve">Separate role-appropriate navigation and dashboards for Student and Warden/Admin users.</w:t>
      </w:r>
    </w:p>
    <w:p>
      <w:pPr>
        <w:pStyle w:val="Compact"/>
        <w:numPr>
          <w:ilvl w:val="0"/>
          <w:numId w:val="1010"/>
        </w:numPr>
      </w:pPr>
      <w:r>
        <w:t xml:space="preserve">Mark mandatory fields clearly and show validation messages next to the field.</w:t>
      </w:r>
    </w:p>
    <w:p>
      <w:pPr>
        <w:pStyle w:val="Compact"/>
        <w:numPr>
          <w:ilvl w:val="0"/>
          <w:numId w:val="1010"/>
        </w:numPr>
      </w:pPr>
      <w:r>
        <w:t xml:space="preserve">Use simple status labels: Paid, Partially Paid, Due, Pending, Approved, Rejected, Open, In Progress, Resolved.</w:t>
      </w:r>
    </w:p>
    <w:p>
      <w:pPr>
        <w:pStyle w:val="Compact"/>
        <w:numPr>
          <w:ilvl w:val="0"/>
          <w:numId w:val="1010"/>
        </w:numPr>
      </w:pPr>
      <w:r>
        <w:t xml:space="preserve">Require a confirmation dialog before vacating a room.</w:t>
      </w:r>
    </w:p>
    <w:p>
      <w:pPr>
        <w:pStyle w:val="Compact"/>
        <w:numPr>
          <w:ilvl w:val="0"/>
          <w:numId w:val="1010"/>
        </w:numPr>
      </w:pPr>
      <w:r>
        <w:t xml:space="preserve">Do not present administrative controls to students; the server check remains mandatory even when controls are hidden.</w:t>
      </w:r>
    </w:p>
    <w:p>
      <w:pPr>
        <w:pStyle w:val="Compact"/>
        <w:numPr>
          <w:ilvl w:val="0"/>
          <w:numId w:val="1010"/>
        </w:numPr>
      </w:pPr>
      <w:r>
        <w:t xml:space="preserve">A 401 response sends the user to the login page with a</w:t>
      </w:r>
      <w:r>
        <w:t xml:space="preserve"> </w:t>
      </w:r>
      <w:r>
        <w:t xml:space="preserve">“Session expired”</w:t>
      </w:r>
      <w:r>
        <w:t xml:space="preserve"> </w:t>
      </w:r>
      <w:r>
        <w:t xml:space="preserve">message.</w:t>
      </w:r>
    </w:p>
    <w:bookmarkEnd w:id="41"/>
    <w:bookmarkStart w:id="42" w:name="reporting-design"/>
    <w:p>
      <w:pPr>
        <w:pStyle w:val="Heading4"/>
      </w:pPr>
      <w:r>
        <w:t xml:space="preserve">Reporting Design</w:t>
      </w:r>
    </w:p>
    <w:p>
      <w:pPr>
        <w:pStyle w:val="FirstParagraph"/>
      </w:pPr>
      <w:r>
        <w:t xml:space="preserve">Reports are produced by one data function per report type (</w:t>
      </w:r>
      <w:r>
        <w:rPr>
          <w:rStyle w:val="VerbatimChar"/>
        </w:rPr>
        <w:t xml:space="preserve">student</w:t>
      </w:r>
      <w:r>
        <w:t xml:space="preserve">,</w:t>
      </w:r>
      <w:r>
        <w:t xml:space="preserve"> </w:t>
      </w:r>
      <w:r>
        <w:rPr>
          <w:rStyle w:val="VerbatimChar"/>
        </w:rPr>
        <w:t xml:space="preserve">fee</w:t>
      </w:r>
      <w:r>
        <w:t xml:space="preserve">,</w:t>
      </w:r>
      <w:r>
        <w:t xml:space="preserve"> </w:t>
      </w:r>
      <w:r>
        <w:rPr>
          <w:rStyle w:val="VerbatimChar"/>
        </w:rPr>
        <w:t xml:space="preserve">complaint</w:t>
      </w:r>
      <w:r>
        <w:t xml:space="preserve">) that reads the same collections as the dashboards, so exported values equal what the application shows. The CSV renderer writes a header row and one row per record. The PDF renderer (pdfkit) writes a titled table with the date of export. Password hashes and other internal fields are never included. Both renderers are restricted to admins and return the file with a</w:t>
      </w:r>
      <w:r>
        <w:t xml:space="preserve"> </w:t>
      </w:r>
      <w:r>
        <w:rPr>
          <w:rStyle w:val="VerbatimChar"/>
        </w:rPr>
        <w:t xml:space="preserve">Content-Disposition</w:t>
      </w:r>
      <w:r>
        <w:t xml:space="preserve"> </w:t>
      </w:r>
      <w:r>
        <w:t xml:space="preserve">header.</w:t>
      </w:r>
    </w:p>
    <w:bookmarkEnd w:id="42"/>
    <w:bookmarkStart w:id="43" w:name="X0ec0fa99c9a102886856376b5ca25c3086d7593"/>
    <w:p>
      <w:pPr>
        <w:pStyle w:val="Heading4"/>
      </w:pPr>
      <w:r>
        <w:t xml:space="preserve">Notification Design (Optional Feature, FR-003.3)</w:t>
      </w:r>
    </w:p>
    <w:p>
      <w:pPr>
        <w:pStyle w:val="FirstParagraph"/>
      </w:pPr>
      <w:r>
        <w:t xml:space="preserve">A job runs once a day (and on demand through</w:t>
      </w:r>
      <w:r>
        <w:t xml:space="preserve"> </w:t>
      </w:r>
      <w:r>
        <w:rPr>
          <w:rStyle w:val="VerbatimChar"/>
        </w:rPr>
        <w:t xml:space="preserve">POST /api/admin/notifications/run</w:t>
      </w:r>
      <w:r>
        <w:t xml:space="preserve">). It selects fee records with a balance above zero and a due date from today to seven days ahead, that have not already been notified for that due date, and sends one email per student through Nodemailer using the</w:t>
      </w:r>
      <w:r>
        <w:t xml:space="preserve"> </w:t>
      </w:r>
      <w:r>
        <w:rPr>
          <w:rStyle w:val="VerbatimChar"/>
        </w:rPr>
        <w:t xml:space="preserve">SMTP_*</w:t>
      </w:r>
      <w:r>
        <w:t xml:space="preserve"> </w:t>
      </w:r>
      <w:r>
        <w:t xml:space="preserve">settings. In testing a test inbox (Ethereal or Mailtrap) is used. If no SMTP settings are present the job logs that notifications are disabled, sends nothing, and the API returns 503; it never reports a notification as sent when it was not.</w:t>
      </w:r>
    </w:p>
    <w:bookmarkEnd w:id="43"/>
    <w:bookmarkStart w:id="44" w:name="logging-and-audit-considerations"/>
    <w:p>
      <w:pPr>
        <w:pStyle w:val="Heading4"/>
      </w:pPr>
      <w:r>
        <w:t xml:space="preserve">Logging and Audit Considerations</w:t>
      </w:r>
    </w:p>
    <w:p>
      <w:pPr>
        <w:pStyle w:val="FirstParagraph"/>
      </w:pPr>
      <w:r>
        <w:t xml:space="preserve">The server records operational events that help troubleshooting and accountability: authentication failures and lockouts, room allocation changes, fee updates, complaint status changes, leave decisions, and visitor entry and exit updates. Each log entry carries the acting user and a timestamp. Logs never contain passwords, hashes or full request bodies.</w:t>
      </w:r>
    </w:p>
    <w:bookmarkEnd w:id="44"/>
    <w:bookmarkStart w:id="45" w:name="seed-data-and-bootstrap"/>
    <w:p>
      <w:pPr>
        <w:pStyle w:val="Heading4"/>
      </w:pPr>
      <w:r>
        <w:t xml:space="preserve">Seed Data and Bootstrap</w:t>
      </w:r>
    </w:p>
    <w:p>
      <w:pPr>
        <w:pStyle w:val="FirstParagraph"/>
      </w:pPr>
      <w:r>
        <w:rPr>
          <w:rStyle w:val="VerbatimChar"/>
        </w:rPr>
        <w:t xml:space="preserve">npm run seed</w:t>
      </w:r>
      <w:r>
        <w:t xml:space="preserve"> </w:t>
      </w:r>
      <w:r>
        <w:t xml:space="preserve">creates one Warden/Admin account, about 20 student accounts (</w:t>
      </w:r>
      <w:r>
        <w:rPr>
          <w:rStyle w:val="VerbatimChar"/>
        </w:rPr>
        <w:t xml:space="preserve">PES1UG24CS001</w:t>
      </w:r>
      <w:r>
        <w:t xml:space="preserve"> </w:t>
      </w:r>
      <w:r>
        <w:t xml:space="preserve">to</w:t>
      </w:r>
      <w:r>
        <w:t xml:space="preserve"> </w:t>
      </w:r>
      <w:r>
        <w:rPr>
          <w:rStyle w:val="VerbatimChar"/>
        </w:rPr>
        <w:t xml:space="preserve">PES1UG24CS020</w:t>
      </w:r>
      <w:r>
        <w:t xml:space="preserve">) and a set of rooms across blocks. It is for development, testing and demos only, and contains no real student information. It can reset the database to a known state for the test cases.</w:t>
      </w:r>
    </w:p>
    <w:bookmarkEnd w:id="45"/>
    <w:bookmarkStart w:id="46" w:name="configuration"/>
    <w:p>
      <w:pPr>
        <w:pStyle w:val="Heading4"/>
      </w:pPr>
      <w:r>
        <w:t xml:space="preserve">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Variable</w:t>
            </w:r>
          </w:p>
        </w:tc>
        <w:tc>
          <w:tcPr/>
          <w:p>
            <w:pPr>
              <w:pStyle w:val="Compact"/>
            </w:pPr>
            <w:r>
              <w:rPr>
                <w:b/>
                <w:bCs/>
              </w:rPr>
              <w:t xml:space="preserve">Purpose</w:t>
            </w:r>
          </w:p>
        </w:tc>
        <w:tc>
          <w:tcPr/>
          <w:p>
            <w:pPr>
              <w:pStyle w:val="Compact"/>
            </w:pPr>
            <w:r>
              <w:rPr>
                <w:b/>
                <w:bCs/>
              </w:rPr>
              <w:t xml:space="preserve">Default</w:t>
            </w:r>
          </w:p>
        </w:tc>
      </w:tr>
      <w:tr>
        <w:tc>
          <w:tcPr/>
          <w:p>
            <w:pPr>
              <w:pStyle w:val="Compact"/>
            </w:pPr>
            <w:r>
              <w:rPr>
                <w:rStyle w:val="VerbatimChar"/>
              </w:rPr>
              <w:t xml:space="preserve">NODE_ENV</w:t>
            </w:r>
          </w:p>
        </w:tc>
        <w:tc>
          <w:tcPr/>
          <w:p>
            <w:pPr>
              <w:pStyle w:val="Compact"/>
            </w:pPr>
            <w:r>
              <w:t xml:space="preserve">Runtime mode</w:t>
            </w:r>
          </w:p>
        </w:tc>
        <w:tc>
          <w:tcPr/>
          <w:p>
            <w:pPr>
              <w:pStyle w:val="Compact"/>
            </w:pPr>
            <w:r>
              <w:rPr>
                <w:rStyle w:val="VerbatimChar"/>
              </w:rPr>
              <w:t xml:space="preserve">development</w:t>
            </w:r>
          </w:p>
        </w:tc>
      </w:tr>
      <w:tr>
        <w:tc>
          <w:tcPr/>
          <w:p>
            <w:pPr>
              <w:pStyle w:val="Compact"/>
            </w:pPr>
            <w:r>
              <w:rPr>
                <w:rStyle w:val="VerbatimChar"/>
              </w:rPr>
              <w:t xml:space="preserve">PORT</w:t>
            </w:r>
          </w:p>
        </w:tc>
        <w:tc>
          <w:tcPr/>
          <w:p>
            <w:pPr>
              <w:pStyle w:val="Compact"/>
            </w:pPr>
            <w:r>
              <w:t xml:space="preserve">API port</w:t>
            </w:r>
          </w:p>
        </w:tc>
        <w:tc>
          <w:tcPr/>
          <w:p>
            <w:pPr>
              <w:pStyle w:val="Compact"/>
            </w:pPr>
            <w:r>
              <w:rPr>
                <w:rStyle w:val="VerbatimChar"/>
              </w:rPr>
              <w:t xml:space="preserve">5000</w:t>
            </w:r>
          </w:p>
        </w:tc>
      </w:tr>
      <w:tr>
        <w:tc>
          <w:tcPr/>
          <w:p>
            <w:pPr>
              <w:pStyle w:val="Compact"/>
            </w:pPr>
            <w:r>
              <w:rPr>
                <w:rStyle w:val="VerbatimChar"/>
              </w:rPr>
              <w:t xml:space="preserve">MONGODB_URI</w:t>
            </w:r>
          </w:p>
        </w:tc>
        <w:tc>
          <w:tcPr/>
          <w:p>
            <w:pPr>
              <w:pStyle w:val="Compact"/>
            </w:pPr>
            <w:r>
              <w:t xml:space="preserve">MongoDB connection string</w:t>
            </w:r>
          </w:p>
        </w:tc>
        <w:tc>
          <w:tcPr/>
          <w:p>
            <w:pPr>
              <w:pStyle w:val="Compact"/>
            </w:pPr>
            <w:r>
              <w:t xml:space="preserve">placeholder only</w:t>
            </w:r>
          </w:p>
        </w:tc>
      </w:tr>
      <w:tr>
        <w:tc>
          <w:tcPr/>
          <w:p>
            <w:pPr>
              <w:pStyle w:val="Compact"/>
            </w:pPr>
            <w:r>
              <w:rPr>
                <w:rStyle w:val="VerbatimChar"/>
              </w:rPr>
              <w:t xml:space="preserve">SESSION_SECRET</w:t>
            </w:r>
          </w:p>
        </w:tc>
        <w:tc>
          <w:tcPr/>
          <w:p>
            <w:pPr>
              <w:pStyle w:val="Compact"/>
            </w:pPr>
            <w:r>
              <w:t xml:space="preserve">Session signing secret</w:t>
            </w:r>
          </w:p>
        </w:tc>
        <w:tc>
          <w:tcPr/>
          <w:p>
            <w:pPr>
              <w:pStyle w:val="Compact"/>
            </w:pPr>
            <w:r>
              <w:t xml:space="preserve">placeholder only</w:t>
            </w:r>
          </w:p>
        </w:tc>
      </w:tr>
      <w:tr>
        <w:tc>
          <w:tcPr/>
          <w:p>
            <w:pPr>
              <w:pStyle w:val="Compact"/>
            </w:pPr>
            <w:r>
              <w:rPr>
                <w:rStyle w:val="VerbatimChar"/>
              </w:rPr>
              <w:t xml:space="preserve">SESSION_TIMEOUT_MINUTES</w:t>
            </w:r>
          </w:p>
        </w:tc>
        <w:tc>
          <w:tcPr/>
          <w:p>
            <w:pPr>
              <w:pStyle w:val="Compact"/>
            </w:pPr>
            <w:r>
              <w:t xml:space="preserve">Inactivity timeout</w:t>
            </w:r>
          </w:p>
        </w:tc>
        <w:tc>
          <w:tcPr/>
          <w:p>
            <w:pPr>
              <w:pStyle w:val="Compact"/>
            </w:pPr>
            <w:r>
              <w:rPr>
                <w:rStyle w:val="VerbatimChar"/>
              </w:rPr>
              <w:t xml:space="preserve">30</w:t>
            </w:r>
          </w:p>
        </w:tc>
      </w:tr>
      <w:tr>
        <w:tc>
          <w:tcPr/>
          <w:p>
            <w:pPr>
              <w:pStyle w:val="Compact"/>
            </w:pPr>
            <w:r>
              <w:rPr>
                <w:rStyle w:val="VerbatimChar"/>
              </w:rPr>
              <w:t xml:space="preserve">MAX_FAILED_LOGINS</w:t>
            </w:r>
          </w:p>
        </w:tc>
        <w:tc>
          <w:tcPr/>
          <w:p>
            <w:pPr>
              <w:pStyle w:val="Compact"/>
            </w:pPr>
            <w:r>
              <w:t xml:space="preserve">Failed attempts before lockout</w:t>
            </w:r>
          </w:p>
        </w:tc>
        <w:tc>
          <w:tcPr/>
          <w:p>
            <w:pPr>
              <w:pStyle w:val="Compact"/>
            </w:pPr>
            <w:r>
              <w:rPr>
                <w:rStyle w:val="VerbatimChar"/>
              </w:rPr>
              <w:t xml:space="preserve">5</w:t>
            </w:r>
          </w:p>
        </w:tc>
      </w:tr>
      <w:tr>
        <w:tc>
          <w:tcPr/>
          <w:p>
            <w:pPr>
              <w:pStyle w:val="Compact"/>
            </w:pPr>
            <w:r>
              <w:rPr>
                <w:rStyle w:val="VerbatimChar"/>
              </w:rPr>
              <w:t xml:space="preserve">LOCKOUT_MINUTES</w:t>
            </w:r>
          </w:p>
        </w:tc>
        <w:tc>
          <w:tcPr/>
          <w:p>
            <w:pPr>
              <w:pStyle w:val="Compact"/>
            </w:pPr>
            <w:r>
              <w:t xml:space="preserve">Lockout duration</w:t>
            </w:r>
          </w:p>
        </w:tc>
        <w:tc>
          <w:tcPr/>
          <w:p>
            <w:pPr>
              <w:pStyle w:val="Compact"/>
            </w:pPr>
            <w:r>
              <w:rPr>
                <w:rStyle w:val="VerbatimChar"/>
              </w:rPr>
              <w:t xml:space="preserve">15</w:t>
            </w:r>
          </w:p>
        </w:tc>
      </w:tr>
      <w:tr>
        <w:tc>
          <w:tcPr/>
          <w:p>
            <w:pPr>
              <w:pStyle w:val="Compact"/>
            </w:pPr>
            <w:r>
              <w:rPr>
                <w:rStyle w:val="VerbatimChar"/>
              </w:rPr>
              <w:t xml:space="preserve">CLIENT_ORIGIN</w:t>
            </w:r>
          </w:p>
        </w:tc>
        <w:tc>
          <w:tcPr/>
          <w:p>
            <w:pPr>
              <w:pStyle w:val="Compact"/>
            </w:pPr>
            <w:r>
              <w:t xml:space="preserve">Allowed front-end origin for CORS</w:t>
            </w:r>
          </w:p>
        </w:tc>
        <w:tc>
          <w:tcPr/>
          <w:p>
            <w:pPr>
              <w:pStyle w:val="Compact"/>
            </w:pPr>
            <w:r>
              <w:rPr>
                <w:rStyle w:val="VerbatimChar"/>
              </w:rPr>
              <w:t xml:space="preserve">http://localhost:5173</w:t>
            </w:r>
          </w:p>
        </w:tc>
      </w:tr>
      <w:tr>
        <w:tc>
          <w:tcPr/>
          <w:p>
            <w:pPr>
              <w:pStyle w:val="Compact"/>
            </w:pP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w:t>
            </w:r>
            <w:r>
              <w:t xml:space="preserve">,</w:t>
            </w:r>
            <w:r>
              <w:t xml:space="preserve"> </w:t>
            </w:r>
            <w:r>
              <w:rPr>
                <w:rStyle w:val="VerbatimChar"/>
              </w:rPr>
              <w:t xml:space="preserve">SMTP_PASS</w:t>
            </w:r>
          </w:p>
        </w:tc>
        <w:tc>
          <w:tcPr/>
          <w:p>
            <w:pPr>
              <w:pStyle w:val="Compact"/>
            </w:pPr>
            <w:r>
              <w:t xml:space="preserve">Optional notification email</w:t>
            </w:r>
          </w:p>
        </w:tc>
        <w:tc>
          <w:tcPr/>
          <w:p>
            <w:pPr>
              <w:pStyle w:val="Compact"/>
            </w:pPr>
            <w:r>
              <w:t xml:space="preserve">empty</w:t>
            </w:r>
          </w:p>
        </w:tc>
      </w:tr>
    </w:tbl>
    <w:bookmarkEnd w:id="46"/>
    <w:bookmarkStart w:id="47" w:name="design-constraints-and-assumptions"/>
    <w:p>
      <w:pPr>
        <w:pStyle w:val="Heading4"/>
      </w:pPr>
      <w:r>
        <w:t xml:space="preserve">Design Constraints and Assumptions</w:t>
      </w:r>
    </w:p>
    <w:p>
      <w:pPr>
        <w:pStyle w:val="Compact"/>
        <w:numPr>
          <w:ilvl w:val="0"/>
          <w:numId w:val="1011"/>
        </w:numPr>
      </w:pPr>
      <w:r>
        <w:t xml:space="preserve">The technology stack is MERN, with MongoDB accessed through Mongoose (ADR-001).</w:t>
      </w:r>
    </w:p>
    <w:p>
      <w:pPr>
        <w:pStyle w:val="Compact"/>
        <w:numPr>
          <w:ilvl w:val="0"/>
          <w:numId w:val="1011"/>
        </w:numPr>
      </w:pPr>
      <w:r>
        <w:t xml:space="preserve">The browser communicates with the application server through HTTPS and JSON-based REST requests wherever the system is deployed.</w:t>
      </w:r>
    </w:p>
    <w:p>
      <w:pPr>
        <w:pStyle w:val="Compact"/>
        <w:numPr>
          <w:ilvl w:val="0"/>
          <w:numId w:val="1011"/>
        </w:numPr>
      </w:pPr>
      <w:r>
        <w:t xml:space="preserve">The application server and database are assumed to be available during normal operation.</w:t>
      </w:r>
    </w:p>
    <w:p>
      <w:pPr>
        <w:pStyle w:val="Compact"/>
        <w:numPr>
          <w:ilvl w:val="0"/>
          <w:numId w:val="1011"/>
        </w:numPr>
      </w:pPr>
      <w:r>
        <w:t xml:space="preserve">Optional email notification depends on the selected provider.</w:t>
      </w:r>
    </w:p>
    <w:p>
      <w:pPr>
        <w:pStyle w:val="Compact"/>
        <w:numPr>
          <w:ilvl w:val="0"/>
          <w:numId w:val="1011"/>
        </w:numPr>
      </w:pPr>
      <w:r>
        <w:t xml:space="preserve">The architecture does not claim that the 200-concurrent-user target is verified; it is checked by NFR-04 and reported as measured.</w:t>
      </w:r>
    </w:p>
    <w:p>
      <w:pPr>
        <w:pStyle w:val="Compact"/>
        <w:numPr>
          <w:ilvl w:val="0"/>
          <w:numId w:val="1011"/>
        </w:numPr>
      </w:pPr>
      <w:r>
        <w:t xml:space="preserve">Fee records are one per student; terms or instalments are outside the scope of this version.</w:t>
      </w:r>
    </w:p>
    <w:p>
      <w:pPr>
        <w:pStyle w:val="Compact"/>
        <w:numPr>
          <w:ilvl w:val="0"/>
          <w:numId w:val="1011"/>
        </w:numPr>
      </w:pPr>
      <w:r>
        <w:t xml:space="preserve">Only the Student and Warden/Admin roles exist. A separate System Administrator and a security-guard role are out of scope (SRS v1.1, Section 2.3).</w:t>
      </w:r>
    </w:p>
    <w:bookmarkEnd w:id="47"/>
    <w:bookmarkEnd w:id="48"/>
    <w:bookmarkEnd w:id="49"/>
    <w:bookmarkStart w:id="50" w:name="references"/>
    <w:p>
      <w:pPr>
        <w:pStyle w:val="Heading2"/>
      </w:pPr>
      <w:r>
        <w:t xml:space="preserve">References</w:t>
      </w:r>
    </w:p>
    <w:p>
      <w:pPr>
        <w:pStyle w:val="Compact"/>
        <w:numPr>
          <w:ilvl w:val="0"/>
          <w:numId w:val="1012"/>
        </w:numPr>
      </w:pPr>
      <w:r>
        <w:t xml:space="preserve">Hostel Management System — Software Requirements Specification, Version 1.1, Team 3, 14 October 2026 (Version 1.0, 06 September 2026, is the submitted baseline).</w:t>
      </w:r>
    </w:p>
    <w:p>
      <w:pPr>
        <w:pStyle w:val="Compact"/>
        <w:numPr>
          <w:ilvl w:val="0"/>
          <w:numId w:val="1012"/>
        </w:numPr>
      </w:pPr>
      <w:r>
        <w:t xml:space="preserve">Hostel Management System — Software Architecture &amp; Design Specification, Version 1.0, Team 3, 02 October 2026 (submitted baseline).</w:t>
      </w:r>
    </w:p>
    <w:p>
      <w:pPr>
        <w:pStyle w:val="Compact"/>
        <w:numPr>
          <w:ilvl w:val="0"/>
          <w:numId w:val="1012"/>
        </w:numPr>
      </w:pPr>
      <w:r>
        <w:t xml:space="preserve">Hostel Management System — Test Plan, Version 1.1, Team 3, 14 October 2026.</w:t>
      </w:r>
    </w:p>
    <w:p>
      <w:pPr>
        <w:pStyle w:val="Compact"/>
        <w:numPr>
          <w:ilvl w:val="0"/>
          <w:numId w:val="1012"/>
        </w:numPr>
      </w:pPr>
      <w:r>
        <w:rPr>
          <w:rStyle w:val="VerbatimChar"/>
        </w:rPr>
        <w:t xml:space="preserve">docs/ADR-001.md</w:t>
      </w:r>
      <w:r>
        <w:t xml:space="preserve"> </w:t>
      </w:r>
      <w:r>
        <w:t xml:space="preserve">(technology decision),</w:t>
      </w:r>
      <w:r>
        <w:t xml:space="preserve"> </w:t>
      </w:r>
      <w:r>
        <w:rPr>
          <w:rStyle w:val="VerbatimChar"/>
        </w:rPr>
        <w:t xml:space="preserve">docs/API_CONTRACT.md</w:t>
      </w:r>
      <w:r>
        <w:t xml:space="preserve"> </w:t>
      </w:r>
      <w:r>
        <w:t xml:space="preserve">(agreed endpoints),</w:t>
      </w:r>
      <w:r>
        <w:t xml:space="preserve"> </w:t>
      </w:r>
      <w:r>
        <w:rPr>
          <w:rStyle w:val="VerbatimChar"/>
        </w:rPr>
        <w:t xml:space="preserve">docs/DEVIATIONS.md</w:t>
      </w:r>
      <w:r>
        <w:t xml:space="preserve"> </w:t>
      </w:r>
      <w:r>
        <w:t xml:space="preserve">(deviations from the submitted documents),</w:t>
      </w:r>
      <w:r>
        <w:t xml:space="preserve"> </w:t>
      </w:r>
      <w:r>
        <w:rPr>
          <w:rStyle w:val="VerbatimChar"/>
        </w:rPr>
        <w:t xml:space="preserve">docs/diagrams/</w:t>
      </w:r>
      <w:r>
        <w:t xml:space="preserve"> </w:t>
      </w:r>
      <w:r>
        <w:t xml:space="preserve">(UML and ER diagrams).</w:t>
      </w:r>
    </w:p>
    <w:p>
      <w:pPr>
        <w:pStyle w:val="Compact"/>
        <w:numPr>
          <w:ilvl w:val="0"/>
          <w:numId w:val="1012"/>
        </w:numPr>
      </w:pPr>
      <w:r>
        <w:t xml:space="preserve">IEEE 830-style SRS template/instructions supplied for the Software Engineering course.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2026-10-14T05:49:04Z</dcterms:created>
  <dcterms:modified xsi:type="dcterms:W3CDTF">2026-10-14T05:49:04Z</dcterms:modified>
</cp:coreProperties>
</file>

<file path=docProps/custom.xml><?xml version="1.0" encoding="utf-8"?>
<Properties xmlns="http://schemas.openxmlformats.org/officeDocument/2006/custom-properties" xmlns:vt="http://schemas.openxmlformats.org/officeDocument/2006/docPropsVTypes"/>
</file>