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4B3D2">
      <w:pPr>
        <w:rPr/>
      </w:pPr>
      <w:r>
        <w:rPr>
          <w:rFonts w:hint="default"/>
        </w:rPr>
        <w:t>Dailytask (日常目标与习惯养成系统) 市场分析报告</w:t>
      </w:r>
    </w:p>
    <w:p w14:paraId="64057E95">
      <w:pPr>
        <w:rPr>
          <w:rFonts w:hint="default"/>
        </w:rPr>
      </w:pPr>
      <w:r>
        <w:rPr>
          <w:rFonts w:hint="default"/>
        </w:rPr>
        <w:t>报告日期： 2026年3月 项目名称： Dailytask</w:t>
      </w:r>
    </w:p>
    <w:p w14:paraId="3F7882DD">
      <w:pPr>
        <w:rPr>
          <w:rFonts w:hint="default"/>
        </w:rPr>
      </w:pPr>
      <w:r>
        <w:rPr>
          <w:rFonts w:hint="default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F381CC">
      <w:pPr>
        <w:rPr>
          <w:rFonts w:hint="default"/>
        </w:rPr>
      </w:pPr>
      <w:r>
        <w:rPr>
          <w:rFonts w:hint="default"/>
        </w:rPr>
        <w:t>一、 执行摘要</w:t>
      </w:r>
    </w:p>
    <w:p w14:paraId="3DFCD6C2">
      <w:pPr>
        <w:rPr>
          <w:rFonts w:hint="default"/>
        </w:rPr>
      </w:pPr>
      <w:r>
        <w:rPr>
          <w:rFonts w:hint="default"/>
        </w:rPr>
        <w:t>随着现代人生活节奏的加快，对于个人时间管理、习惯养成以及自我提升的需求日益增长。Dailytask 是一款基于移动优先理念（Mobile-first）开发的轻量级日常任务打卡与习惯养成应用。本项目通过**“任务打卡 + 积分激励 + 数据可视化”**的核心机制，帮助用户克服拖延症，建立健康规律的生活方式。本报告将深入剖析该项目所处的市场环境、目标受众、竞争态势及未来商业潜力。</w:t>
      </w:r>
    </w:p>
    <w:p w14:paraId="77ED14AB">
      <w:pPr>
        <w:rPr>
          <w:rFonts w:hint="default"/>
        </w:rPr>
      </w:pPr>
      <w:r>
        <w:rPr>
          <w:rFonts w:hint="default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8A77C8">
      <w:pPr>
        <w:rPr>
          <w:rFonts w:hint="default"/>
        </w:rPr>
      </w:pPr>
      <w:r>
        <w:rPr>
          <w:rFonts w:hint="default"/>
        </w:rPr>
        <w:t>二、 产品概述与核心定位</w:t>
      </w:r>
    </w:p>
    <w:p w14:paraId="30078C26">
      <w:pPr>
        <w:rPr>
          <w:rFonts w:hint="default"/>
        </w:rPr>
      </w:pPr>
      <w:r>
        <w:rPr>
          <w:rFonts w:hint="default"/>
        </w:rPr>
        <w:t>2.1 产品概述</w:t>
      </w:r>
    </w:p>
    <w:p w14:paraId="4079FC59">
      <w:pPr>
        <w:rPr>
          <w:rFonts w:hint="default"/>
        </w:rPr>
      </w:pPr>
      <w:r>
        <w:rPr>
          <w:rFonts w:hint="default"/>
        </w:rPr>
        <w:t>Dailytask 提供了一整套闭环的个人效率管理工具，当前核心功能包括：</w:t>
      </w:r>
    </w:p>
    <w:p w14:paraId="41F52401">
      <w:pPr>
        <w:rPr/>
      </w:pPr>
      <w:r>
        <w:rPr>
          <w:rFonts w:hint="default"/>
        </w:rPr>
        <w:t>结构化任务管理： 支持自定义周期、分类（健康、学习、工作等）与定时提醒。</w:t>
      </w:r>
    </w:p>
    <w:p w14:paraId="0A8A5401">
      <w:pPr>
        <w:rPr/>
      </w:pPr>
      <w:r>
        <w:rPr>
          <w:rFonts w:hint="default"/>
        </w:rPr>
        <w:t>游戏化激励系统： 完成任务获取对应难度积分，结合“连续打卡”天数颁发虚拟徽章（新星、火力全开、王者）。</w:t>
      </w:r>
    </w:p>
    <w:p w14:paraId="294EBCD2">
      <w:pPr>
        <w:rPr/>
      </w:pPr>
      <w:r>
        <w:rPr>
          <w:rFonts w:hint="default"/>
        </w:rPr>
        <w:t>沉浸式数据统计： 包含月度完成率、本月打卡天数，以及带有高度交互属性的近七天打卡趋势折线图，赋予用户强烈的成就感。</w:t>
      </w:r>
    </w:p>
    <w:p w14:paraId="60851586">
      <w:pPr>
        <w:rPr/>
      </w:pPr>
      <w:r>
        <w:rPr>
          <w:rFonts w:hint="default"/>
        </w:rPr>
        <w:t>跨平台云同步： 依托 Supabase 实现多端数据实时云端漫游验证。</w:t>
      </w:r>
    </w:p>
    <w:p w14:paraId="44695415">
      <w:pPr>
        <w:rPr>
          <w:rFonts w:hint="default"/>
        </w:rPr>
      </w:pPr>
      <w:r>
        <w:rPr>
          <w:rFonts w:hint="default"/>
        </w:rPr>
        <w:t>2.2 市场定位</w:t>
      </w:r>
    </w:p>
    <w:p w14:paraId="02AAA397">
      <w:pPr>
        <w:rPr>
          <w:rFonts w:hint="default"/>
        </w:rPr>
      </w:pPr>
      <w:r>
        <w:rPr>
          <w:rFonts w:hint="default"/>
        </w:rPr>
        <w:t>“为成长焦虑者提供正正向反馈的极简自律引擎” 有别于重量级办公项目管理软件（如 Jira, 钉钉），Dailytask 更偏向于个人生活管理与To-Do效率工具工具的结合，主打“轻量、游戏化、情感陪伴”。</w:t>
      </w:r>
    </w:p>
    <w:p w14:paraId="0AF866BE">
      <w:pPr>
        <w:rPr>
          <w:rFonts w:hint="default"/>
        </w:rPr>
      </w:pPr>
      <w:r>
        <w:rPr>
          <w:rFonts w:hint="default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E013E1">
      <w:pPr>
        <w:rPr>
          <w:rFonts w:hint="default"/>
        </w:rPr>
      </w:pPr>
      <w:r>
        <w:rPr>
          <w:rFonts w:hint="default"/>
        </w:rPr>
        <w:t>三、 宏观市场分析 (PEST)</w:t>
      </w:r>
    </w:p>
    <w:p w14:paraId="56320394">
      <w:pPr>
        <w:rPr/>
      </w:pPr>
      <w:r>
        <w:rPr>
          <w:rFonts w:hint="default"/>
        </w:rPr>
        <w:t>P (政治/政策)： 全民健康、终身学习是被大力提倡的社会主旋律，政策环境对个人自我提升类工具极其友好。</w:t>
      </w:r>
    </w:p>
    <w:p w14:paraId="49E99C7B">
      <w:pPr>
        <w:rPr/>
      </w:pPr>
      <w:r>
        <w:rPr>
          <w:rFonts w:hint="default"/>
        </w:rPr>
        <w:t>E (经济)： 随着“孤独经济”与“悦己消费”的抬头，年轻人更愿意为能提升生活质量、带来精神满足的软件服务（SaaS/订阅制）买单。</w:t>
      </w:r>
    </w:p>
    <w:p w14:paraId="17D7B917">
      <w:pPr>
        <w:rPr/>
      </w:pPr>
      <w:r>
        <w:rPr>
          <w:rFonts w:hint="default"/>
        </w:rPr>
        <w:t>S (社会)： 互联网信息碎片化导致大众普遍面临“注意力涣散”和“拖延症”问题。“自律打卡”、“早起/健身/阅读”等话题在小红书、抖音等社交媒体上自带巨大流量。</w:t>
      </w:r>
    </w:p>
    <w:p w14:paraId="1FCAE323">
      <w:pPr>
        <w:rPr/>
      </w:pPr>
      <w:r>
        <w:rPr>
          <w:rFonts w:hint="default"/>
        </w:rPr>
        <w:t>T (技术)： React/Vite前端技术赋予了Web项目极度类似原生App的丝滑体验，而无服务器（Serverless / Supabase）的发展极大地降低了开发与维护成本。</w:t>
      </w:r>
    </w:p>
    <w:p w14:paraId="181ED106">
      <w:pPr>
        <w:rPr>
          <w:rFonts w:hint="default"/>
        </w:rPr>
      </w:pPr>
      <w:r>
        <w:rPr/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96A099">
      <w:pPr>
        <w:rPr>
          <w:rFonts w:hint="default"/>
        </w:rPr>
      </w:pPr>
      <w:r>
        <w:rPr>
          <w:rFonts w:hint="default"/>
        </w:rPr>
        <w:t>四、 目标用户画像</w:t>
      </w:r>
    </w:p>
    <w:p w14:paraId="15096680">
      <w:pPr>
        <w:rPr/>
      </w:pPr>
      <w:r>
        <w:rPr>
          <w:rFonts w:hint="default"/>
        </w:rPr>
        <w:t>职场进阶青年 (22-30岁)： 面临工作压力，希望利用下班后的碎片时间考证、读书、健身以提升竞争力。</w:t>
      </w:r>
    </w:p>
    <w:p w14:paraId="23220D49">
      <w:pPr>
        <w:rPr/>
      </w:pPr>
      <w:r>
        <w:rPr>
          <w:rFonts w:hint="default"/>
        </w:rPr>
        <w:t>在校大学生 (18-22岁)： 备考四六级、考研或考公群体，需要严格的日程规划和“打卡”仪式感来抵抗诱惑。</w:t>
      </w:r>
    </w:p>
    <w:p w14:paraId="6E0252BB">
      <w:pPr>
        <w:rPr/>
      </w:pPr>
      <w:r>
        <w:rPr>
          <w:rFonts w:hint="default"/>
        </w:rPr>
        <w:t>生活美学追求者： 注重生活仪式感，希望记录每日喝水、护肤、早睡早起等日常习惯，对UI设计颜值有较高要求（偏好现有的清新数据面板与折线图）。</w:t>
      </w:r>
    </w:p>
    <w:p w14:paraId="2CF9A500">
      <w:pPr>
        <w:rPr>
          <w:rFonts w:hint="default"/>
        </w:rPr>
      </w:pPr>
      <w:r>
        <w:rPr/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0" w:name="_GoBack"/>
      <w:bookmarkEnd w:id="0"/>
    </w:p>
    <w:p w14:paraId="5F49E099">
      <w:pPr>
        <w:rPr>
          <w:rFonts w:hint="default"/>
        </w:rPr>
      </w:pPr>
      <w:r>
        <w:rPr>
          <w:rFonts w:hint="default"/>
        </w:rPr>
        <w:t>六、 SWOT 分析</w:t>
      </w:r>
    </w:p>
    <w:p w14:paraId="270E9447">
      <w:pPr>
        <w:rPr/>
      </w:pPr>
      <w:r>
        <w:rPr>
          <w:rFonts w:hint="default"/>
        </w:rPr>
        <w:t>优势 (Strengths)：</w:t>
      </w:r>
    </w:p>
    <w:p w14:paraId="1460E3F1">
      <w:pPr>
        <w:rPr/>
      </w:pPr>
      <w:r>
        <w:rPr>
          <w:rFonts w:hint="default"/>
        </w:rPr>
        <w:t>界面清新现代，交互丝滑。</w:t>
      </w:r>
    </w:p>
    <w:p w14:paraId="069B64BF">
      <w:pPr>
        <w:rPr/>
      </w:pPr>
      <w:r>
        <w:rPr>
          <w:rFonts w:hint="default"/>
        </w:rPr>
        <w:t>核心逻辑闭环完整（设置目标-&gt;行动打卡-&gt;数据反馈-&gt;成就奖励）。</w:t>
      </w:r>
    </w:p>
    <w:p w14:paraId="5084B10C">
      <w:pPr>
        <w:rPr/>
      </w:pPr>
      <w:r>
        <w:rPr>
          <w:rFonts w:hint="default"/>
        </w:rPr>
        <w:t>基于 Supabase 架构，具备高拓展性支持未来快速迭代。</w:t>
      </w:r>
    </w:p>
    <w:p w14:paraId="575AAD4A">
      <w:pPr>
        <w:rPr/>
      </w:pPr>
      <w:r>
        <w:rPr>
          <w:rFonts w:hint="default"/>
        </w:rPr>
        <w:t>劣势 (Weaknesses)：</w:t>
      </w:r>
    </w:p>
    <w:p w14:paraId="11FE9325">
      <w:pPr>
        <w:rPr/>
      </w:pPr>
      <w:r>
        <w:rPr>
          <w:rFonts w:hint="default"/>
        </w:rPr>
        <w:t>处于生命周期早期，暂无社交属性和生态沉淀。</w:t>
      </w:r>
    </w:p>
    <w:p w14:paraId="07B853AD">
      <w:pPr>
        <w:rPr/>
      </w:pPr>
      <w:r>
        <w:rPr>
          <w:rFonts w:hint="default"/>
        </w:rPr>
        <w:t>积分商城尚处于概念阶段（目前仅在“我的”页面显示余额，尚未提供消费出口）。</w:t>
      </w:r>
    </w:p>
    <w:p w14:paraId="568BB704">
      <w:pPr>
        <w:rPr/>
      </w:pPr>
      <w:r>
        <w:rPr>
          <w:rFonts w:hint="default"/>
        </w:rPr>
        <w:t>机会 (Opportunities)：</w:t>
      </w:r>
    </w:p>
    <w:p w14:paraId="5DFCB5FE">
      <w:pPr>
        <w:rPr/>
      </w:pPr>
      <w:r>
        <w:rPr>
          <w:rFonts w:hint="default"/>
        </w:rPr>
        <w:t>结合AI趋势，未来可引入“AI智能打卡计划生成”功能。</w:t>
      </w:r>
    </w:p>
    <w:p w14:paraId="00CD736C">
      <w:pPr>
        <w:rPr/>
      </w:pPr>
      <w:r>
        <w:rPr>
          <w:rFonts w:hint="default"/>
        </w:rPr>
        <w:t>借助小红书等视觉系平台进行低成本获客。</w:t>
      </w:r>
    </w:p>
    <w:p w14:paraId="23362C94">
      <w:pPr>
        <w:rPr/>
      </w:pPr>
      <w:r>
        <w:rPr>
          <w:rFonts w:hint="default"/>
        </w:rPr>
        <w:t>威胁 (Threats)：</w:t>
      </w:r>
    </w:p>
    <w:p w14:paraId="1156CEEE">
      <w:pPr>
        <w:rPr/>
      </w:pPr>
      <w:r>
        <w:rPr>
          <w:rFonts w:hint="default"/>
        </w:rPr>
        <w:t>工具类产品壁垒较低，容易被拥有流量优势的大厂像素级模仿。</w:t>
      </w:r>
    </w:p>
    <w:p w14:paraId="072FCF3A">
      <w:pPr>
        <w:rPr/>
      </w:pPr>
      <w:r>
        <w:rPr>
          <w:rFonts w:hint="default"/>
        </w:rPr>
        <w:t>用户三分钟热度导致的次月留存率滑坡挑战。</w:t>
      </w:r>
    </w:p>
    <w:p w14:paraId="4CE70FAA">
      <w:pPr>
        <w:rPr>
          <w:rFonts w:hint="default"/>
        </w:rPr>
      </w:pPr>
      <w:r>
        <w:rPr/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5BAD9F">
      <w:pPr>
        <w:rPr>
          <w:rFonts w:hint="default"/>
        </w:rPr>
      </w:pPr>
      <w:r>
        <w:rPr>
          <w:rFonts w:hint="default"/>
        </w:rPr>
        <w:t>七、 商业模式与变现潜力 (未来展望)</w:t>
      </w:r>
    </w:p>
    <w:p w14:paraId="369BBD9D">
      <w:pPr>
        <w:rPr>
          <w:rFonts w:hint="default"/>
        </w:rPr>
      </w:pPr>
      <w:r>
        <w:rPr>
          <w:rFonts w:hint="default"/>
        </w:rPr>
        <w:t>Dailytask 当前为完全免费形态，在积累一定用户基数后，可探索以下变现路径：</w:t>
      </w:r>
    </w:p>
    <w:p w14:paraId="3F5AC13D">
      <w:pPr>
        <w:rPr/>
      </w:pPr>
      <w:r>
        <w:rPr>
          <w:rFonts w:hint="default"/>
        </w:rPr>
        <w:t>Freemium 免费增值模式：</w:t>
      </w:r>
    </w:p>
    <w:p w14:paraId="7A2519CE">
      <w:pPr>
        <w:rPr/>
      </w:pPr>
      <w:r>
        <w:rPr>
          <w:rFonts w:hint="default"/>
        </w:rPr>
        <w:t>基础打卡功能免费。</w:t>
      </w:r>
    </w:p>
    <w:p w14:paraId="7E71296B">
      <w:pPr>
        <w:rPr/>
      </w:pPr>
      <w:r>
        <w:rPr>
          <w:rFonts w:hint="default"/>
        </w:rPr>
        <w:t>高级功能（如：无限任务数量、个性化专属统计报告导出、高阶自定义UI主题、专属特殊徽章）按月/年订阅（如 ¥9.9/月）。</w:t>
      </w:r>
    </w:p>
    <w:p w14:paraId="20DBD1A7">
      <w:pPr>
        <w:rPr/>
      </w:pPr>
      <w:r>
        <w:rPr>
          <w:rFonts w:hint="default"/>
        </w:rPr>
        <w:t>积分商城变现：</w:t>
      </w:r>
    </w:p>
    <w:p w14:paraId="4AA933A7">
      <w:pPr>
        <w:rPr/>
      </w:pPr>
      <w:r>
        <w:rPr>
          <w:rFonts w:hint="default"/>
        </w:rPr>
        <w:t>引入第三方商品或虚拟卡券，积分可用于兑换，平台赚取差价或广告费。</w:t>
      </w:r>
    </w:p>
    <w:p w14:paraId="0A436C88">
      <w:pPr>
        <w:rPr/>
      </w:pPr>
      <w:r>
        <w:rPr>
          <w:rFonts w:hint="default"/>
        </w:rPr>
        <w:t>给积分商城提供“积分翻倍卡”等虚拟道具付费。</w:t>
      </w:r>
    </w:p>
    <w:p w14:paraId="5A5772A2">
      <w:pPr>
        <w:rPr/>
      </w:pPr>
      <w:r>
        <w:rPr>
          <w:rFonts w:hint="default"/>
        </w:rPr>
        <w:t>数据服务/AI诊断：</w:t>
      </w:r>
    </w:p>
    <w:p w14:paraId="17B4C3D4">
      <w:pPr>
        <w:rPr/>
      </w:pPr>
      <w:r>
        <w:rPr>
          <w:rFonts w:hint="default"/>
        </w:rPr>
        <w:t>基于用户的习惯数据，提供由 AI 生成的深度个人效能报告。</w:t>
      </w:r>
    </w:p>
    <w:p w14:paraId="3CDCAD35">
      <w:pPr>
        <w:rPr>
          <w:rFonts w:hint="default"/>
        </w:rPr>
      </w:pPr>
      <w:r>
        <w:rPr/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A4C8BE">
      <w:pPr>
        <w:rPr>
          <w:rFonts w:hint="default"/>
        </w:rPr>
      </w:pPr>
      <w:r>
        <w:rPr>
          <w:rFonts w:hint="default"/>
        </w:rPr>
        <w:t>八、 总结</w:t>
      </w:r>
    </w:p>
    <w:p w14:paraId="0172400F">
      <w:pPr>
        <w:rPr>
          <w:rFonts w:hint="default"/>
        </w:rPr>
      </w:pPr>
      <w:r>
        <w:rPr>
          <w:rFonts w:hint="default"/>
        </w:rPr>
        <w:t>Dailytask 项目已具备了一个成功效率工具的核心骨架（精致的UI、流畅的交互、科学的数据反馈循环）。所采用的 React+Tailwind+Supabase 技术栈极具前瞻性。面对广阔的“自我提升”市场，具有确切的痛点解决能力。</w:t>
      </w:r>
    </w:p>
    <w:p w14:paraId="7DFF21F6">
      <w:pPr>
        <w:rPr>
          <w:rFonts w:hint="default"/>
        </w:rPr>
      </w:pPr>
      <w:r>
        <w:rPr>
          <w:rFonts w:hint="default"/>
        </w:rPr>
        <w:t>下一步建议： 建议优先打磨好“积分消费系统”（如增加积分兑换特定主题色、补签卡等闭环玩法），进一步巩固极简的用户体验，再择机向各大应用市场及社交平台进行冷启动投放。</w:t>
      </w:r>
    </w:p>
    <w:p w14:paraId="4E6E38E5">
      <w:pPr>
        <w:rPr>
          <w:rFonts w:hint="default"/>
        </w:rPr>
      </w:pPr>
      <w:r>
        <w:rPr>
          <w:rFonts w:hint="default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2FBABD">
      <w:pPr>
        <w:rPr>
          <w:rFonts w:hint="default"/>
        </w:rPr>
      </w:pPr>
      <w:r>
        <w:rPr>
          <w:rFonts w:hint="default"/>
        </w:rPr>
        <w:t>注：本报告基于 Dailytask 当前 v1.0.0 版本之功能特性自动生成。</w:t>
      </w:r>
    </w:p>
    <w:p w14:paraId="5EF7CBF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C504C5"/>
    <w:multiLevelType w:val="multilevel"/>
    <w:tmpl w:val="4DC504C5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 w:tentative="0">
      <w:start w:val="1"/>
      <w:numFmt w:val="chineseCounting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281308"/>
    <w:rsid w:val="03D71869"/>
    <w:rsid w:val="05D6094B"/>
    <w:rsid w:val="0791571C"/>
    <w:rsid w:val="09904291"/>
    <w:rsid w:val="13A24548"/>
    <w:rsid w:val="16A24CDB"/>
    <w:rsid w:val="178845AC"/>
    <w:rsid w:val="17F27514"/>
    <w:rsid w:val="1ECF6E71"/>
    <w:rsid w:val="205E0112"/>
    <w:rsid w:val="27B84691"/>
    <w:rsid w:val="28174518"/>
    <w:rsid w:val="291D0939"/>
    <w:rsid w:val="29BB2216"/>
    <w:rsid w:val="2B623BFE"/>
    <w:rsid w:val="2EE75480"/>
    <w:rsid w:val="2F3501C5"/>
    <w:rsid w:val="308F7E16"/>
    <w:rsid w:val="32A71BF8"/>
    <w:rsid w:val="34B52A28"/>
    <w:rsid w:val="36044CAC"/>
    <w:rsid w:val="36146E6C"/>
    <w:rsid w:val="399C11DB"/>
    <w:rsid w:val="3AB57849"/>
    <w:rsid w:val="3C555670"/>
    <w:rsid w:val="3C926F85"/>
    <w:rsid w:val="40281308"/>
    <w:rsid w:val="407834D0"/>
    <w:rsid w:val="44FB75C1"/>
    <w:rsid w:val="456F53DF"/>
    <w:rsid w:val="48235D73"/>
    <w:rsid w:val="4C50175E"/>
    <w:rsid w:val="5B035618"/>
    <w:rsid w:val="5CDA5219"/>
    <w:rsid w:val="5E960581"/>
    <w:rsid w:val="5EB61668"/>
    <w:rsid w:val="60CE4367"/>
    <w:rsid w:val="61646F94"/>
    <w:rsid w:val="625D4A29"/>
    <w:rsid w:val="659274C1"/>
    <w:rsid w:val="6A603296"/>
    <w:rsid w:val="6F0642DD"/>
    <w:rsid w:val="72F31107"/>
    <w:rsid w:val="75E44CC4"/>
    <w:rsid w:val="7B1804A7"/>
    <w:rsid w:val="7BB265A2"/>
    <w:rsid w:val="7C0B2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16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autoRedefine/>
    <w:semiHidden/>
    <w:unhideWhenUsed/>
    <w:qFormat/>
    <w:uiPriority w:val="0"/>
    <w:pPr>
      <w:spacing w:before="320" w:beforeAutospacing="0" w:after="320" w:afterAutospacing="0"/>
      <w:jc w:val="left"/>
      <w:outlineLvl w:val="3"/>
    </w:pPr>
    <w:rPr>
      <w:rFonts w:hint="eastAsia" w:ascii="宋体" w:hAnsi="宋体" w:eastAsia="楷体" w:cs="宋体"/>
      <w:bCs/>
      <w:kern w:val="0"/>
      <w:sz w:val="24"/>
      <w:lang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uiPriority w:val="0"/>
    <w:rPr>
      <w:sz w:val="24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Emphasis"/>
    <w:basedOn w:val="13"/>
    <w:qFormat/>
    <w:uiPriority w:val="0"/>
    <w:rPr>
      <w:i/>
    </w:rPr>
  </w:style>
  <w:style w:type="character" w:customStyle="1" w:styleId="16">
    <w:name w:val="标题 2 字符"/>
    <w:basedOn w:val="13"/>
    <w:link w:val="3"/>
    <w:qFormat/>
    <w:uiPriority w:val="9"/>
    <w:rPr>
      <w:rFonts w:ascii="Times New Roman" w:hAnsi="Times New Roman" w:eastAsia="黑体" w:cs="Times New Roman"/>
      <w:kern w:val="2"/>
      <w:sz w:val="30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2026-03-13T08:29:00Z</dcterms:created>
  <dc:creator>hosty</dc:creator>
  <cp:lastModifiedBy>end</cp:lastModifiedBy>
  <dcterms:modified xsi:type="dcterms:W3CDTF">2026-03-13T08:32:54Z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6B0FAA80C9F04A4BBC43082DC9B972AA_11</vt:lpwstr>
  </property>
  <property fmtid="{D5CDD505-2E9C-101B-9397-08002B2CF9AE}" pid="4" name="KSOTemplateDocerSaveRecord">
    <vt:lpwstr>eyJoZGlkIjoiM2Q0Y2ZlM2FjMjliYjZjMjhjN2NmMmQ5NWM2MDhiYzMiLCJ1c2VySWQiOiIxMzk2NjA0ODcxIn0=</vt:lpwstr>
  </property>
</Properties>
</file>