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rtl w:val="0"/>
        </w:rPr>
      </w:r>
    </w:p>
    <w:p w:rsidR="00000000" w:rsidDel="00000000" w:rsidP="00000000" w:rsidRDefault="00000000" w:rsidRPr="00000000" w14:paraId="00000002">
      <w:pPr>
        <w:spacing w:line="480" w:lineRule="auto"/>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3">
      <w:pPr>
        <w:spacing w:line="480" w:lineRule="auto"/>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4">
      <w:pPr>
        <w:spacing w:line="480" w:lineRule="auto"/>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5">
      <w:pPr>
        <w:spacing w:line="480" w:lineRule="auto"/>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6">
      <w:pPr>
        <w:spacing w:line="480" w:lineRule="auto"/>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7">
      <w:pPr>
        <w:spacing w:line="480" w:lineRule="auto"/>
        <w:jc w:val="center"/>
        <w:rPr>
          <w:rFonts w:ascii="Merriweather Black" w:cs="Merriweather Black" w:eastAsia="Merriweather Black" w:hAnsi="Merriweather Black"/>
          <w:sz w:val="36"/>
          <w:szCs w:val="36"/>
        </w:rPr>
      </w:pPr>
      <w:r w:rsidDel="00000000" w:rsidR="00000000" w:rsidRPr="00000000">
        <w:rPr>
          <w:rFonts w:ascii="Merriweather Black" w:cs="Merriweather Black" w:eastAsia="Merriweather Black" w:hAnsi="Merriweather Black"/>
          <w:sz w:val="36"/>
          <w:szCs w:val="36"/>
          <w:rtl w:val="0"/>
        </w:rPr>
        <w:t xml:space="preserve">Electronic Health Record for Kids</w:t>
      </w:r>
    </w:p>
    <w:p w:rsidR="00000000" w:rsidDel="00000000" w:rsidP="00000000" w:rsidRDefault="00000000" w:rsidRPr="00000000" w14:paraId="00000008">
      <w:pPr>
        <w:spacing w:line="480" w:lineRule="auto"/>
        <w:jc w:val="center"/>
        <w:rPr>
          <w:rFonts w:ascii="Merriweather Black" w:cs="Merriweather Black" w:eastAsia="Merriweather Black" w:hAnsi="Merriweather Black"/>
          <w:sz w:val="36"/>
          <w:szCs w:val="36"/>
        </w:rPr>
      </w:pPr>
      <w:r w:rsidDel="00000000" w:rsidR="00000000" w:rsidRPr="00000000">
        <w:rPr>
          <w:rFonts w:ascii="Merriweather Black" w:cs="Merriweather Black" w:eastAsia="Merriweather Black" w:hAnsi="Merriweather Black"/>
          <w:sz w:val="36"/>
          <w:szCs w:val="36"/>
          <w:rtl w:val="0"/>
        </w:rPr>
        <w:t xml:space="preserve">Final Agile Project </w:t>
      </w:r>
    </w:p>
    <w:p w:rsidR="00000000" w:rsidDel="00000000" w:rsidP="00000000" w:rsidRDefault="00000000" w:rsidRPr="00000000" w14:paraId="00000009">
      <w:pPr>
        <w:spacing w:line="480" w:lineRule="auto"/>
        <w:jc w:val="center"/>
        <w:rPr>
          <w:rFonts w:ascii="Merriweather Black" w:cs="Merriweather Black" w:eastAsia="Merriweather Black" w:hAnsi="Merriweather Black"/>
          <w:sz w:val="36"/>
          <w:szCs w:val="36"/>
        </w:rPr>
      </w:pPr>
      <w:r w:rsidDel="00000000" w:rsidR="00000000" w:rsidRPr="00000000">
        <w:rPr>
          <w:rFonts w:ascii="Merriweather Black" w:cs="Merriweather Black" w:eastAsia="Merriweather Black" w:hAnsi="Merriweather Black"/>
          <w:sz w:val="36"/>
          <w:szCs w:val="36"/>
          <w:rtl w:val="0"/>
        </w:rPr>
        <w:t xml:space="preserve">CIS 454</w:t>
      </w:r>
    </w:p>
    <w:p w:rsidR="00000000" w:rsidDel="00000000" w:rsidP="00000000" w:rsidRDefault="00000000" w:rsidRPr="00000000" w14:paraId="0000000A">
      <w:pPr>
        <w:spacing w:line="48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Group 18</w:t>
      </w:r>
    </w:p>
    <w:p w:rsidR="00000000" w:rsidDel="00000000" w:rsidP="00000000" w:rsidRDefault="00000000" w:rsidRPr="00000000" w14:paraId="0000000B">
      <w:pPr>
        <w:spacing w:line="48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Jennifer Colletta, Ang Li, Sui Kwan Ho, Devlin Witbeck, Wentain Wong</w:t>
      </w:r>
    </w:p>
    <w:p w:rsidR="00000000" w:rsidDel="00000000" w:rsidP="00000000" w:rsidRDefault="00000000" w:rsidRPr="00000000" w14:paraId="0000000C">
      <w:pPr>
        <w:spacing w:line="480" w:lineRule="auto"/>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D">
      <w:pPr>
        <w:spacing w:line="480" w:lineRule="auto"/>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E">
      <w:pPr>
        <w:spacing w:line="480" w:lineRule="auto"/>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F">
      <w:pPr>
        <w:spacing w:line="480" w:lineRule="auto"/>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0">
      <w:pPr>
        <w:spacing w:line="480" w:lineRule="auto"/>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1">
      <w:pPr>
        <w:rPr>
          <w:b w:val="1"/>
          <w:sz w:val="24"/>
          <w:szCs w:val="24"/>
        </w:rPr>
      </w:pPr>
      <w:r w:rsidDel="00000000" w:rsidR="00000000" w:rsidRPr="00000000">
        <w:rPr>
          <w:rtl w:val="0"/>
        </w:rPr>
      </w:r>
    </w:p>
    <w:p w:rsidR="00000000" w:rsidDel="00000000" w:rsidP="00000000" w:rsidRDefault="00000000" w:rsidRPr="00000000" w14:paraId="00000012">
      <w:pPr>
        <w:rPr>
          <w:b w:val="1"/>
          <w:sz w:val="24"/>
          <w:szCs w:val="24"/>
        </w:rPr>
      </w:pPr>
      <w:r w:rsidDel="00000000" w:rsidR="00000000" w:rsidRPr="00000000">
        <w:rPr>
          <w:rtl w:val="0"/>
        </w:rPr>
      </w:r>
    </w:p>
    <w:p w:rsidR="00000000" w:rsidDel="00000000" w:rsidP="00000000" w:rsidRDefault="00000000" w:rsidRPr="00000000" w14:paraId="00000013">
      <w:pPr>
        <w:rPr>
          <w:b w:val="1"/>
          <w:sz w:val="24"/>
          <w:szCs w:val="24"/>
        </w:rPr>
      </w:pPr>
      <w:r w:rsidDel="00000000" w:rsidR="00000000" w:rsidRPr="00000000">
        <w:rPr>
          <w:rtl w:val="0"/>
        </w:rPr>
      </w:r>
    </w:p>
    <w:p w:rsidR="00000000" w:rsidDel="00000000" w:rsidP="00000000" w:rsidRDefault="00000000" w:rsidRPr="00000000" w14:paraId="00000014">
      <w:pPr>
        <w:rPr>
          <w:b w:val="1"/>
          <w:sz w:val="24"/>
          <w:szCs w:val="24"/>
        </w:rPr>
      </w:pPr>
      <w:r w:rsidDel="00000000" w:rsidR="00000000" w:rsidRPr="00000000">
        <w:rPr>
          <w:rtl w:val="0"/>
        </w:rPr>
      </w:r>
    </w:p>
    <w:p w:rsidR="00000000" w:rsidDel="00000000" w:rsidP="00000000" w:rsidRDefault="00000000" w:rsidRPr="00000000" w14:paraId="00000015">
      <w:pPr>
        <w:rPr>
          <w:b w:val="1"/>
          <w:sz w:val="24"/>
          <w:szCs w:val="24"/>
        </w:rPr>
      </w:pPr>
      <w:r w:rsidDel="00000000" w:rsidR="00000000" w:rsidRPr="00000000">
        <w:rPr>
          <w:rtl w:val="0"/>
        </w:rPr>
      </w:r>
    </w:p>
    <w:p w:rsidR="00000000" w:rsidDel="00000000" w:rsidP="00000000" w:rsidRDefault="00000000" w:rsidRPr="00000000" w14:paraId="00000016">
      <w:pPr>
        <w:rPr>
          <w:b w:val="1"/>
          <w:sz w:val="24"/>
          <w:szCs w:val="24"/>
        </w:rPr>
      </w:pPr>
      <w:r w:rsidDel="00000000" w:rsidR="00000000" w:rsidRPr="00000000">
        <w:rPr>
          <w:rtl w:val="0"/>
        </w:rPr>
      </w:r>
    </w:p>
    <w:p w:rsidR="00000000" w:rsidDel="00000000" w:rsidP="00000000" w:rsidRDefault="00000000" w:rsidRPr="00000000" w14:paraId="00000017">
      <w:pPr>
        <w:rPr>
          <w:b w:val="1"/>
          <w:sz w:val="24"/>
          <w:szCs w:val="24"/>
        </w:rPr>
      </w:pPr>
      <w:r w:rsidDel="00000000" w:rsidR="00000000" w:rsidRPr="00000000">
        <w:rPr>
          <w:rtl w:val="0"/>
        </w:rPr>
      </w:r>
    </w:p>
    <w:p w:rsidR="00000000" w:rsidDel="00000000" w:rsidP="00000000" w:rsidRDefault="00000000" w:rsidRPr="00000000" w14:paraId="00000018">
      <w:pPr>
        <w:rPr>
          <w:b w:val="1"/>
          <w:sz w:val="24"/>
          <w:szCs w:val="24"/>
        </w:rPr>
      </w:pPr>
      <w:r w:rsidDel="00000000" w:rsidR="00000000" w:rsidRPr="00000000">
        <w:rPr>
          <w:rtl w:val="0"/>
        </w:rPr>
      </w:r>
    </w:p>
    <w:p w:rsidR="00000000" w:rsidDel="00000000" w:rsidP="00000000" w:rsidRDefault="00000000" w:rsidRPr="00000000" w14:paraId="00000019">
      <w:pPr>
        <w:rPr>
          <w:b w:val="1"/>
          <w:sz w:val="24"/>
          <w:szCs w:val="24"/>
        </w:rPr>
      </w:pPr>
      <w:r w:rsidDel="00000000" w:rsidR="00000000" w:rsidRPr="00000000">
        <w:rPr>
          <w:rtl w:val="0"/>
        </w:rPr>
      </w:r>
    </w:p>
    <w:p w:rsidR="00000000" w:rsidDel="00000000" w:rsidP="00000000" w:rsidRDefault="00000000" w:rsidRPr="00000000" w14:paraId="0000001A">
      <w:pPr>
        <w:rPr>
          <w:b w:val="1"/>
          <w:sz w:val="24"/>
          <w:szCs w:val="24"/>
          <w:u w:val="single"/>
        </w:rPr>
      </w:pPr>
      <w:r w:rsidDel="00000000" w:rsidR="00000000" w:rsidRPr="00000000">
        <w:rPr>
          <w:b w:val="1"/>
          <w:sz w:val="24"/>
          <w:szCs w:val="24"/>
          <w:u w:val="single"/>
          <w:rtl w:val="0"/>
        </w:rPr>
        <w:t xml:space="preserve">Overview</w:t>
      </w:r>
    </w:p>
    <w:p w:rsidR="00000000" w:rsidDel="00000000" w:rsidP="00000000" w:rsidRDefault="00000000" w:rsidRPr="00000000" w14:paraId="0000001B">
      <w:pPr>
        <w:rPr>
          <w:b w:val="1"/>
          <w:sz w:val="24"/>
          <w:szCs w:val="24"/>
          <w:u w:val="single"/>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sz w:val="24"/>
          <w:szCs w:val="24"/>
          <w:rtl w:val="0"/>
        </w:rPr>
        <w:tab/>
        <w:t xml:space="preserve">This project aims to design an Electronic Health Record (EHR) system for school kids. The EHR system keeps all necessary records about school kids and make these records instantly and securely available for authorized users. Some of the expected functionality of the system include:</w:t>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ind w:left="720" w:firstLine="0"/>
        <w:rPr>
          <w:sz w:val="24"/>
          <w:szCs w:val="24"/>
        </w:rPr>
      </w:pPr>
      <w:r w:rsidDel="00000000" w:rsidR="00000000" w:rsidRPr="00000000">
        <w:rPr>
          <w:sz w:val="24"/>
          <w:szCs w:val="24"/>
          <w:rtl w:val="0"/>
        </w:rPr>
        <w:t xml:space="preserve">• Keeping record of a kid’s personal information such as full name, age, weight, height, etc.</w:t>
      </w:r>
    </w:p>
    <w:p w:rsidR="00000000" w:rsidDel="00000000" w:rsidP="00000000" w:rsidRDefault="00000000" w:rsidRPr="00000000" w14:paraId="0000001F">
      <w:pPr>
        <w:ind w:left="720" w:firstLine="0"/>
        <w:rPr>
          <w:sz w:val="24"/>
          <w:szCs w:val="24"/>
        </w:rPr>
      </w:pPr>
      <w:r w:rsidDel="00000000" w:rsidR="00000000" w:rsidRPr="00000000">
        <w:rPr>
          <w:sz w:val="24"/>
          <w:szCs w:val="24"/>
          <w:rtl w:val="0"/>
        </w:rPr>
        <w:t xml:space="preserve">• Provide a system for medical experts to update the medical rules</w:t>
      </w:r>
    </w:p>
    <w:p w:rsidR="00000000" w:rsidDel="00000000" w:rsidP="00000000" w:rsidRDefault="00000000" w:rsidRPr="00000000" w14:paraId="00000020">
      <w:pPr>
        <w:ind w:left="720" w:firstLine="0"/>
        <w:rPr>
          <w:sz w:val="24"/>
          <w:szCs w:val="24"/>
        </w:rPr>
      </w:pPr>
      <w:r w:rsidDel="00000000" w:rsidR="00000000" w:rsidRPr="00000000">
        <w:rPr>
          <w:sz w:val="24"/>
          <w:szCs w:val="24"/>
          <w:rtl w:val="0"/>
        </w:rPr>
        <w:t xml:space="preserve">• Generate an alert message based on a kid’s health record</w:t>
      </w:r>
    </w:p>
    <w:p w:rsidR="00000000" w:rsidDel="00000000" w:rsidP="00000000" w:rsidRDefault="00000000" w:rsidRPr="00000000" w14:paraId="00000021">
      <w:pPr>
        <w:ind w:left="720" w:firstLine="0"/>
        <w:rPr>
          <w:sz w:val="24"/>
          <w:szCs w:val="24"/>
        </w:rPr>
      </w:pPr>
      <w:r w:rsidDel="00000000" w:rsidR="00000000" w:rsidRPr="00000000">
        <w:rPr>
          <w:sz w:val="24"/>
          <w:szCs w:val="24"/>
          <w:rtl w:val="0"/>
        </w:rPr>
        <w:t xml:space="preserve">• Provide statistics summarizing each kid’s health record</w:t>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sz w:val="24"/>
          <w:szCs w:val="24"/>
          <w:rtl w:val="0"/>
        </w:rPr>
        <w:t xml:space="preserve">Some of the general use cases in the EHR system includes:</w:t>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ind w:left="720" w:firstLine="0"/>
        <w:rPr>
          <w:sz w:val="24"/>
          <w:szCs w:val="24"/>
        </w:rPr>
      </w:pPr>
      <w:r w:rsidDel="00000000" w:rsidR="00000000" w:rsidRPr="00000000">
        <w:rPr>
          <w:sz w:val="24"/>
          <w:szCs w:val="24"/>
          <w:rtl w:val="0"/>
        </w:rPr>
        <w:t xml:space="preserve">• The Medical Expert</w:t>
      </w:r>
    </w:p>
    <w:p w:rsidR="00000000" w:rsidDel="00000000" w:rsidP="00000000" w:rsidRDefault="00000000" w:rsidRPr="00000000" w14:paraId="00000026">
      <w:pPr>
        <w:ind w:left="720" w:firstLine="0"/>
        <w:rPr>
          <w:sz w:val="24"/>
          <w:szCs w:val="24"/>
        </w:rPr>
      </w:pPr>
      <w:r w:rsidDel="00000000" w:rsidR="00000000" w:rsidRPr="00000000">
        <w:rPr>
          <w:sz w:val="24"/>
          <w:szCs w:val="24"/>
          <w:rtl w:val="0"/>
        </w:rPr>
        <w:t xml:space="preserve">• The Record Manager</w:t>
      </w:r>
    </w:p>
    <w:p w:rsidR="00000000" w:rsidDel="00000000" w:rsidP="00000000" w:rsidRDefault="00000000" w:rsidRPr="00000000" w14:paraId="00000027">
      <w:pPr>
        <w:ind w:left="720" w:firstLine="0"/>
        <w:rPr>
          <w:sz w:val="24"/>
          <w:szCs w:val="24"/>
        </w:rPr>
      </w:pPr>
      <w:r w:rsidDel="00000000" w:rsidR="00000000" w:rsidRPr="00000000">
        <w:rPr>
          <w:sz w:val="24"/>
          <w:szCs w:val="24"/>
          <w:rtl w:val="0"/>
        </w:rPr>
        <w:t xml:space="preserve">• The System</w:t>
      </w:r>
    </w:p>
    <w:p w:rsidR="00000000" w:rsidDel="00000000" w:rsidP="00000000" w:rsidRDefault="00000000" w:rsidRPr="00000000" w14:paraId="00000028">
      <w:pPr>
        <w:ind w:left="720" w:firstLine="0"/>
        <w:rPr>
          <w:sz w:val="24"/>
          <w:szCs w:val="24"/>
        </w:rPr>
      </w:pPr>
      <w:r w:rsidDel="00000000" w:rsidR="00000000" w:rsidRPr="00000000">
        <w:rPr>
          <w:sz w:val="24"/>
          <w:szCs w:val="24"/>
          <w:rtl w:val="0"/>
        </w:rPr>
        <w:t xml:space="preserve">• The Parent/Guardian</w:t>
      </w:r>
    </w:p>
    <w:p w:rsidR="00000000" w:rsidDel="00000000" w:rsidP="00000000" w:rsidRDefault="00000000" w:rsidRPr="00000000" w14:paraId="00000029">
      <w:pPr>
        <w:ind w:left="720" w:firstLine="0"/>
        <w:rPr>
          <w:sz w:val="24"/>
          <w:szCs w:val="24"/>
        </w:rPr>
      </w:pPr>
      <w:r w:rsidDel="00000000" w:rsidR="00000000" w:rsidRPr="00000000">
        <w:rPr>
          <w:rtl w:val="0"/>
        </w:rPr>
      </w:r>
    </w:p>
    <w:p w:rsidR="00000000" w:rsidDel="00000000" w:rsidP="00000000" w:rsidRDefault="00000000" w:rsidRPr="00000000" w14:paraId="0000002A">
      <w:pPr>
        <w:ind w:left="0" w:firstLine="0"/>
        <w:rPr>
          <w:b w:val="1"/>
          <w:sz w:val="24"/>
          <w:szCs w:val="24"/>
          <w:u w:val="single"/>
        </w:rPr>
      </w:pPr>
      <w:r w:rsidDel="00000000" w:rsidR="00000000" w:rsidRPr="00000000">
        <w:rPr>
          <w:b w:val="1"/>
          <w:sz w:val="24"/>
          <w:szCs w:val="24"/>
          <w:u w:val="single"/>
          <w:rtl w:val="0"/>
        </w:rPr>
        <w:t xml:space="preserve">Requirements:</w:t>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sz w:val="24"/>
          <w:szCs w:val="24"/>
          <w:rtl w:val="0"/>
        </w:rPr>
        <w:t xml:space="preserve">• The Medical Expert will submit the medical rules to use at a particular time</w:t>
      </w:r>
    </w:p>
    <w:p w:rsidR="00000000" w:rsidDel="00000000" w:rsidP="00000000" w:rsidRDefault="00000000" w:rsidRPr="00000000" w14:paraId="0000002D">
      <w:pPr>
        <w:rPr>
          <w:sz w:val="24"/>
          <w:szCs w:val="24"/>
        </w:rPr>
      </w:pPr>
      <w:r w:rsidDel="00000000" w:rsidR="00000000" w:rsidRPr="00000000">
        <w:rPr>
          <w:sz w:val="24"/>
          <w:szCs w:val="24"/>
          <w:rtl w:val="0"/>
        </w:rPr>
        <w:t xml:space="preserve">• The Record Manager uploads personal information of a kid</w:t>
      </w:r>
    </w:p>
    <w:p w:rsidR="00000000" w:rsidDel="00000000" w:rsidP="00000000" w:rsidRDefault="00000000" w:rsidRPr="00000000" w14:paraId="0000002E">
      <w:pPr>
        <w:rPr>
          <w:sz w:val="24"/>
          <w:szCs w:val="24"/>
        </w:rPr>
      </w:pPr>
      <w:r w:rsidDel="00000000" w:rsidR="00000000" w:rsidRPr="00000000">
        <w:rPr>
          <w:sz w:val="24"/>
          <w:szCs w:val="24"/>
          <w:rtl w:val="0"/>
        </w:rPr>
        <w:t xml:space="preserve">• The Parent/guardian can request information about their kid</w:t>
      </w:r>
    </w:p>
    <w:p w:rsidR="00000000" w:rsidDel="00000000" w:rsidP="00000000" w:rsidRDefault="00000000" w:rsidRPr="00000000" w14:paraId="0000002F">
      <w:pPr>
        <w:rPr>
          <w:sz w:val="24"/>
          <w:szCs w:val="24"/>
        </w:rPr>
      </w:pPr>
      <w:r w:rsidDel="00000000" w:rsidR="00000000" w:rsidRPr="00000000">
        <w:rPr>
          <w:sz w:val="24"/>
          <w:szCs w:val="24"/>
          <w:rtl w:val="0"/>
        </w:rPr>
        <w:t xml:space="preserve">• The Medical Expert can modify the medical rules</w:t>
      </w:r>
    </w:p>
    <w:p w:rsidR="00000000" w:rsidDel="00000000" w:rsidP="00000000" w:rsidRDefault="00000000" w:rsidRPr="00000000" w14:paraId="00000030">
      <w:pPr>
        <w:rPr>
          <w:sz w:val="24"/>
          <w:szCs w:val="24"/>
        </w:rPr>
      </w:pPr>
      <w:r w:rsidDel="00000000" w:rsidR="00000000" w:rsidRPr="00000000">
        <w:rPr>
          <w:sz w:val="24"/>
          <w:szCs w:val="24"/>
          <w:rtl w:val="0"/>
        </w:rPr>
        <w:t xml:space="preserve">• The Medical Expert can view some summary statistics of a certain kid</w:t>
      </w:r>
    </w:p>
    <w:p w:rsidR="00000000" w:rsidDel="00000000" w:rsidP="00000000" w:rsidRDefault="00000000" w:rsidRPr="00000000" w14:paraId="00000031">
      <w:pPr>
        <w:rPr>
          <w:sz w:val="24"/>
          <w:szCs w:val="24"/>
        </w:rPr>
      </w:pPr>
      <w:r w:rsidDel="00000000" w:rsidR="00000000" w:rsidRPr="00000000">
        <w:rPr>
          <w:sz w:val="24"/>
          <w:szCs w:val="24"/>
          <w:rtl w:val="0"/>
        </w:rPr>
        <w:t xml:space="preserve">• The Record Manager can upload personal information of a kid</w:t>
      </w:r>
    </w:p>
    <w:p w:rsidR="00000000" w:rsidDel="00000000" w:rsidP="00000000" w:rsidRDefault="00000000" w:rsidRPr="00000000" w14:paraId="00000032">
      <w:pPr>
        <w:rPr>
          <w:sz w:val="24"/>
          <w:szCs w:val="24"/>
        </w:rPr>
      </w:pPr>
      <w:r w:rsidDel="00000000" w:rsidR="00000000" w:rsidRPr="00000000">
        <w:rPr>
          <w:sz w:val="24"/>
          <w:szCs w:val="24"/>
          <w:rtl w:val="0"/>
        </w:rPr>
        <w:t xml:space="preserve">• System generates an alert for a particular kid to a Medical Expert when needed</w:t>
      </w:r>
    </w:p>
    <w:p w:rsidR="00000000" w:rsidDel="00000000" w:rsidP="00000000" w:rsidRDefault="00000000" w:rsidRPr="00000000" w14:paraId="00000033">
      <w:pPr>
        <w:rPr>
          <w:sz w:val="24"/>
          <w:szCs w:val="24"/>
        </w:rPr>
      </w:pPr>
      <w:r w:rsidDel="00000000" w:rsidR="00000000" w:rsidRPr="00000000">
        <w:rPr>
          <w:sz w:val="24"/>
          <w:szCs w:val="24"/>
          <w:rtl w:val="0"/>
        </w:rPr>
        <w:t xml:space="preserve">• The Medical Expert can request for a particular kid</w:t>
      </w:r>
    </w:p>
    <w:p w:rsidR="00000000" w:rsidDel="00000000" w:rsidP="00000000" w:rsidRDefault="00000000" w:rsidRPr="00000000" w14:paraId="00000034">
      <w:pPr>
        <w:rPr>
          <w:sz w:val="24"/>
          <w:szCs w:val="24"/>
        </w:rPr>
      </w:pPr>
      <w:r w:rsidDel="00000000" w:rsidR="00000000" w:rsidRPr="00000000">
        <w:rPr>
          <w:sz w:val="24"/>
          <w:szCs w:val="24"/>
          <w:rtl w:val="0"/>
        </w:rPr>
        <w:t xml:space="preserve"> </w:t>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b w:val="1"/>
          <w:sz w:val="24"/>
          <w:szCs w:val="24"/>
        </w:rPr>
      </w:pPr>
      <w:r w:rsidDel="00000000" w:rsidR="00000000" w:rsidRPr="00000000">
        <w:rPr>
          <w:rtl w:val="0"/>
        </w:rPr>
      </w:r>
    </w:p>
    <w:p w:rsidR="00000000" w:rsidDel="00000000" w:rsidP="00000000" w:rsidRDefault="00000000" w:rsidRPr="00000000" w14:paraId="0000003B">
      <w:pPr>
        <w:rPr>
          <w:b w:val="1"/>
          <w:sz w:val="24"/>
          <w:szCs w:val="24"/>
        </w:rPr>
      </w:pPr>
      <w:r w:rsidDel="00000000" w:rsidR="00000000" w:rsidRPr="00000000">
        <w:rPr>
          <w:rtl w:val="0"/>
        </w:rPr>
      </w:r>
    </w:p>
    <w:p w:rsidR="00000000" w:rsidDel="00000000" w:rsidP="00000000" w:rsidRDefault="00000000" w:rsidRPr="00000000" w14:paraId="0000003C">
      <w:pPr>
        <w:rPr>
          <w:b w:val="1"/>
          <w:sz w:val="24"/>
          <w:szCs w:val="24"/>
        </w:rPr>
      </w:pPr>
      <w:r w:rsidDel="00000000" w:rsidR="00000000" w:rsidRPr="00000000">
        <w:rPr>
          <w:rtl w:val="0"/>
        </w:rPr>
      </w:r>
    </w:p>
    <w:p w:rsidR="00000000" w:rsidDel="00000000" w:rsidP="00000000" w:rsidRDefault="00000000" w:rsidRPr="00000000" w14:paraId="0000003D">
      <w:pPr>
        <w:rPr>
          <w:b w:val="1"/>
          <w:sz w:val="24"/>
          <w:szCs w:val="24"/>
        </w:rPr>
      </w:pPr>
      <w:r w:rsidDel="00000000" w:rsidR="00000000" w:rsidRPr="00000000">
        <w:rPr>
          <w:b w:val="1"/>
          <w:sz w:val="24"/>
          <w:szCs w:val="24"/>
          <w:rtl w:val="0"/>
        </w:rPr>
        <w:t xml:space="preserve">CRC Cards</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67.051416579224"/>
        <w:gridCol w:w="4581.783840503673"/>
        <w:gridCol w:w="211.16474291710387"/>
        <w:tblGridChange w:id="0">
          <w:tblGrid>
            <w:gridCol w:w="4567.051416579224"/>
            <w:gridCol w:w="4581.783840503673"/>
            <w:gridCol w:w="211.16474291710387"/>
          </w:tblGrid>
        </w:tblGridChange>
      </w:tblGrid>
      <w:tr>
        <w:trPr>
          <w:trHeight w:val="680" w:hRule="atLeast"/>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jc w:val="center"/>
              <w:rPr>
                <w:sz w:val="24"/>
                <w:szCs w:val="24"/>
              </w:rPr>
            </w:pPr>
            <w:r w:rsidDel="00000000" w:rsidR="00000000" w:rsidRPr="00000000">
              <w:rPr>
                <w:b w:val="1"/>
                <w:sz w:val="24"/>
                <w:szCs w:val="24"/>
                <w:rtl w:val="0"/>
              </w:rPr>
              <w:t xml:space="preserve">Class: </w:t>
            </w:r>
            <w:r w:rsidDel="00000000" w:rsidR="00000000" w:rsidRPr="00000000">
              <w:rPr>
                <w:sz w:val="24"/>
                <w:szCs w:val="24"/>
                <w:rtl w:val="0"/>
              </w:rPr>
              <w:t xml:space="preserve">Medical Expert</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6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2">
            <w:pPr>
              <w:jc w:val="center"/>
              <w:rPr>
                <w:b w:val="1"/>
                <w:sz w:val="20"/>
                <w:szCs w:val="20"/>
              </w:rPr>
            </w:pPr>
            <w:r w:rsidDel="00000000" w:rsidR="00000000" w:rsidRPr="00000000">
              <w:rPr>
                <w:b w:val="1"/>
                <w:sz w:val="20"/>
                <w:szCs w:val="20"/>
                <w:rtl w:val="0"/>
              </w:rPr>
              <w:t xml:space="preserve">Responsibility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3">
            <w:pPr>
              <w:jc w:val="center"/>
              <w:rPr>
                <w:b w:val="1"/>
                <w:sz w:val="20"/>
                <w:szCs w:val="20"/>
              </w:rPr>
            </w:pPr>
            <w:r w:rsidDel="00000000" w:rsidR="00000000" w:rsidRPr="00000000">
              <w:rPr>
                <w:b w:val="1"/>
                <w:sz w:val="20"/>
                <w:szCs w:val="20"/>
                <w:rtl w:val="0"/>
              </w:rPr>
              <w:t xml:space="preserve">Collaboration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4">
            <w:pPr>
              <w:rPr/>
            </w:pPr>
            <w:r w:rsidDel="00000000" w:rsidR="00000000" w:rsidRPr="00000000">
              <w:rPr>
                <w:rtl w:val="0"/>
              </w:rPr>
            </w:r>
          </w:p>
        </w:tc>
      </w:tr>
      <w:tr>
        <w:trPr>
          <w:trHeight w:val="1780"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Modifies the medical rules</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Submit the rules to use at a particular time</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Requests for a particular kid</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Views summary statistics of a particular kid</w:t>
            </w:r>
          </w:p>
        </w:tc>
        <w:tc>
          <w:tcPr>
            <w:vMerge w:val="restart"/>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Record Manager</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Parent/Guardian</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F">
            <w:pPr>
              <w:rPr/>
            </w:pPr>
            <w:r w:rsidDel="00000000" w:rsidR="00000000" w:rsidRPr="00000000">
              <w:rPr>
                <w:rtl w:val="0"/>
              </w:rPr>
            </w:r>
          </w:p>
        </w:tc>
      </w:tr>
      <w:tr>
        <w:trPr>
          <w:trHeight w:val="82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2"/>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59.874279727606"/>
        <w:gridCol w:w="4589.292823467784"/>
        <w:gridCol w:w="210.83289680460976"/>
        <w:tblGridChange w:id="0">
          <w:tblGrid>
            <w:gridCol w:w="4559.874279727606"/>
            <w:gridCol w:w="4589.292823467784"/>
            <w:gridCol w:w="210.83289680460976"/>
          </w:tblGrid>
        </w:tblGridChange>
      </w:tblGrid>
      <w:tr>
        <w:trPr>
          <w:trHeight w:val="680" w:hRule="atLeast"/>
        </w:trPr>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4">
            <w:pPr>
              <w:jc w:val="center"/>
              <w:rPr>
                <w:sz w:val="24"/>
                <w:szCs w:val="24"/>
              </w:rPr>
            </w:pPr>
            <w:r w:rsidDel="00000000" w:rsidR="00000000" w:rsidRPr="00000000">
              <w:rPr>
                <w:b w:val="1"/>
                <w:sz w:val="24"/>
                <w:szCs w:val="24"/>
                <w:rtl w:val="0"/>
              </w:rPr>
              <w:t xml:space="preserve">Class: </w:t>
            </w:r>
            <w:r w:rsidDel="00000000" w:rsidR="00000000" w:rsidRPr="00000000">
              <w:rPr>
                <w:sz w:val="24"/>
                <w:szCs w:val="24"/>
                <w:rtl w:val="0"/>
              </w:rPr>
              <w:t xml:space="preserve">Record Manager</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6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7">
            <w:pPr>
              <w:jc w:val="center"/>
              <w:rPr>
                <w:b w:val="1"/>
                <w:sz w:val="20"/>
                <w:szCs w:val="20"/>
              </w:rPr>
            </w:pPr>
            <w:r w:rsidDel="00000000" w:rsidR="00000000" w:rsidRPr="00000000">
              <w:rPr>
                <w:b w:val="1"/>
                <w:sz w:val="20"/>
                <w:szCs w:val="20"/>
                <w:rtl w:val="0"/>
              </w:rPr>
              <w:t xml:space="preserve">Responsibility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8">
            <w:pPr>
              <w:jc w:val="center"/>
              <w:rPr>
                <w:b w:val="1"/>
                <w:sz w:val="20"/>
                <w:szCs w:val="20"/>
              </w:rPr>
            </w:pPr>
            <w:r w:rsidDel="00000000" w:rsidR="00000000" w:rsidRPr="00000000">
              <w:rPr>
                <w:b w:val="1"/>
                <w:sz w:val="20"/>
                <w:szCs w:val="20"/>
                <w:rtl w:val="0"/>
              </w:rPr>
              <w:t xml:space="preserve">Collaboration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9">
            <w:pPr>
              <w:rPr/>
            </w:pPr>
            <w:r w:rsidDel="00000000" w:rsidR="00000000" w:rsidRPr="00000000">
              <w:rPr>
                <w:rtl w:val="0"/>
              </w:rPr>
            </w:r>
          </w:p>
        </w:tc>
      </w:tr>
      <w:tr>
        <w:trPr>
          <w:trHeight w:val="640"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A">
            <w:pPr>
              <w:rPr>
                <w:sz w:val="20"/>
                <w:szCs w:val="20"/>
              </w:rPr>
            </w:pPr>
            <w:r w:rsidDel="00000000" w:rsidR="00000000" w:rsidRPr="00000000">
              <w:rPr>
                <w:sz w:val="20"/>
                <w:szCs w:val="20"/>
                <w:rtl w:val="0"/>
              </w:rPr>
              <w:t xml:space="preserve">Uploads personal information of a kid</w:t>
            </w:r>
          </w:p>
        </w:tc>
        <w:tc>
          <w:tcPr>
            <w:vMerge w:val="restart"/>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Medical Expert</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Parent/Guardian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E">
            <w:pPr>
              <w:rPr/>
            </w:pPr>
            <w:r w:rsidDel="00000000" w:rsidR="00000000" w:rsidRPr="00000000">
              <w:rPr>
                <w:rtl w:val="0"/>
              </w:rPr>
            </w:r>
          </w:p>
        </w:tc>
      </w:tr>
      <w:tr>
        <w:trPr>
          <w:trHeight w:val="5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3"/>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74.583551597695"/>
        <w:gridCol w:w="4574.583551597695"/>
        <w:gridCol w:w="210.83289680460976"/>
        <w:tblGridChange w:id="0">
          <w:tblGrid>
            <w:gridCol w:w="4574.583551597695"/>
            <w:gridCol w:w="4574.583551597695"/>
            <w:gridCol w:w="210.83289680460976"/>
          </w:tblGrid>
        </w:tblGridChange>
      </w:tblGrid>
      <w:tr>
        <w:trPr>
          <w:trHeight w:val="680" w:hRule="atLeast"/>
        </w:trPr>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3">
            <w:pPr>
              <w:jc w:val="center"/>
              <w:rPr>
                <w:sz w:val="24"/>
                <w:szCs w:val="24"/>
              </w:rPr>
            </w:pPr>
            <w:r w:rsidDel="00000000" w:rsidR="00000000" w:rsidRPr="00000000">
              <w:rPr>
                <w:b w:val="1"/>
                <w:sz w:val="24"/>
                <w:szCs w:val="24"/>
                <w:rtl w:val="0"/>
              </w:rPr>
              <w:t xml:space="preserve">Class: </w:t>
            </w:r>
            <w:r w:rsidDel="00000000" w:rsidR="00000000" w:rsidRPr="00000000">
              <w:rPr>
                <w:sz w:val="24"/>
                <w:szCs w:val="24"/>
                <w:rtl w:val="0"/>
              </w:rPr>
              <w:t xml:space="preserve">Parent/Guardian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6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6">
            <w:pPr>
              <w:jc w:val="center"/>
              <w:rPr>
                <w:b w:val="1"/>
                <w:sz w:val="20"/>
                <w:szCs w:val="20"/>
              </w:rPr>
            </w:pPr>
            <w:r w:rsidDel="00000000" w:rsidR="00000000" w:rsidRPr="00000000">
              <w:rPr>
                <w:b w:val="1"/>
                <w:sz w:val="20"/>
                <w:szCs w:val="20"/>
                <w:rtl w:val="0"/>
              </w:rPr>
              <w:t xml:space="preserve">Responsibility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7">
            <w:pPr>
              <w:jc w:val="center"/>
              <w:rPr>
                <w:b w:val="1"/>
                <w:sz w:val="20"/>
                <w:szCs w:val="20"/>
              </w:rPr>
            </w:pPr>
            <w:r w:rsidDel="00000000" w:rsidR="00000000" w:rsidRPr="00000000">
              <w:rPr>
                <w:b w:val="1"/>
                <w:sz w:val="20"/>
                <w:szCs w:val="20"/>
                <w:rtl w:val="0"/>
              </w:rPr>
              <w:t xml:space="preserve">Collaboration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8">
            <w:pPr>
              <w:rPr/>
            </w:pPr>
            <w:r w:rsidDel="00000000" w:rsidR="00000000" w:rsidRPr="00000000">
              <w:rPr>
                <w:rtl w:val="0"/>
              </w:rPr>
            </w:r>
          </w:p>
        </w:tc>
      </w:tr>
      <w:tr>
        <w:trPr>
          <w:trHeight w:val="600"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9">
            <w:pPr>
              <w:rPr>
                <w:sz w:val="20"/>
                <w:szCs w:val="20"/>
              </w:rPr>
            </w:pPr>
            <w:r w:rsidDel="00000000" w:rsidR="00000000" w:rsidRPr="00000000">
              <w:rPr>
                <w:sz w:val="20"/>
                <w:szCs w:val="20"/>
                <w:rtl w:val="0"/>
              </w:rPr>
              <w:t xml:space="preserve">Request information about their kid</w:t>
            </w:r>
          </w:p>
        </w:tc>
        <w:tc>
          <w:tcPr>
            <w:vMerge w:val="restart"/>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A">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Medical Expert</w:t>
            </w:r>
          </w:p>
          <w:p w:rsidR="00000000" w:rsidDel="00000000" w:rsidP="00000000" w:rsidRDefault="00000000" w:rsidRPr="00000000" w14:paraId="0000006B">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Record Manager</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C">
            <w:pPr>
              <w:rPr/>
            </w:pPr>
            <w:r w:rsidDel="00000000" w:rsidR="00000000" w:rsidRPr="00000000">
              <w:rPr>
                <w:rtl w:val="0"/>
              </w:rPr>
            </w:r>
          </w:p>
        </w:tc>
      </w:tr>
      <w:tr>
        <w:trPr>
          <w:trHeight w:val="46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4"/>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74.583551597695"/>
        <w:gridCol w:w="4574.583551597695"/>
        <w:gridCol w:w="210.83289680460976"/>
        <w:tblGridChange w:id="0">
          <w:tblGrid>
            <w:gridCol w:w="4574.583551597695"/>
            <w:gridCol w:w="4574.583551597695"/>
            <w:gridCol w:w="210.83289680460976"/>
          </w:tblGrid>
        </w:tblGridChange>
      </w:tblGrid>
      <w:tr>
        <w:trPr>
          <w:trHeight w:val="680" w:hRule="atLeast"/>
        </w:trPr>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5">
            <w:pPr>
              <w:ind w:left="140" w:right="140" w:firstLine="0"/>
              <w:jc w:val="center"/>
              <w:rPr>
                <w:sz w:val="24"/>
                <w:szCs w:val="24"/>
              </w:rPr>
            </w:pPr>
            <w:r w:rsidDel="00000000" w:rsidR="00000000" w:rsidRPr="00000000">
              <w:rPr>
                <w:b w:val="1"/>
                <w:sz w:val="24"/>
                <w:szCs w:val="24"/>
                <w:rtl w:val="0"/>
              </w:rPr>
              <w:t xml:space="preserve">Class: </w:t>
            </w:r>
            <w:r w:rsidDel="00000000" w:rsidR="00000000" w:rsidRPr="00000000">
              <w:rPr>
                <w:sz w:val="24"/>
                <w:szCs w:val="24"/>
                <w:rtl w:val="0"/>
              </w:rPr>
              <w:t xml:space="preserve">System</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7">
            <w:pPr>
              <w:ind w:left="140" w:right="140" w:firstLine="0"/>
              <w:rPr/>
            </w:pPr>
            <w:r w:rsidDel="00000000" w:rsidR="00000000" w:rsidRPr="00000000">
              <w:rPr>
                <w:rtl w:val="0"/>
              </w:rPr>
            </w:r>
          </w:p>
        </w:tc>
      </w:tr>
      <w:tr>
        <w:trPr>
          <w:trHeight w:val="6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8">
            <w:pPr>
              <w:ind w:left="140" w:right="140" w:firstLine="0"/>
              <w:jc w:val="center"/>
              <w:rPr>
                <w:b w:val="1"/>
                <w:sz w:val="20"/>
                <w:szCs w:val="20"/>
              </w:rPr>
            </w:pPr>
            <w:r w:rsidDel="00000000" w:rsidR="00000000" w:rsidRPr="00000000">
              <w:rPr>
                <w:b w:val="1"/>
                <w:sz w:val="20"/>
                <w:szCs w:val="20"/>
                <w:rtl w:val="0"/>
              </w:rPr>
              <w:t xml:space="preserve">Responsibility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9">
            <w:pPr>
              <w:ind w:left="140" w:right="140" w:firstLine="0"/>
              <w:jc w:val="center"/>
              <w:rPr>
                <w:b w:val="1"/>
                <w:sz w:val="20"/>
                <w:szCs w:val="20"/>
              </w:rPr>
            </w:pPr>
            <w:r w:rsidDel="00000000" w:rsidR="00000000" w:rsidRPr="00000000">
              <w:rPr>
                <w:b w:val="1"/>
                <w:sz w:val="20"/>
                <w:szCs w:val="20"/>
                <w:rtl w:val="0"/>
              </w:rPr>
              <w:t xml:space="preserve">Collaboration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A">
            <w:pPr>
              <w:ind w:left="140" w:right="140" w:firstLine="0"/>
              <w:rPr/>
            </w:pPr>
            <w:r w:rsidDel="00000000" w:rsidR="00000000" w:rsidRPr="00000000">
              <w:rPr>
                <w:rtl w:val="0"/>
              </w:rPr>
            </w:r>
          </w:p>
        </w:tc>
      </w:tr>
      <w:tr>
        <w:trPr>
          <w:trHeight w:val="600"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B">
            <w:pPr>
              <w:ind w:left="140" w:right="140" w:firstLine="0"/>
              <w:rPr>
                <w:sz w:val="20"/>
                <w:szCs w:val="20"/>
              </w:rPr>
            </w:pPr>
            <w:r w:rsidDel="00000000" w:rsidR="00000000" w:rsidRPr="00000000">
              <w:rPr>
                <w:sz w:val="20"/>
                <w:szCs w:val="20"/>
                <w:rtl w:val="0"/>
              </w:rPr>
              <w:t xml:space="preserve">Generates an alert for a particular kid to an expert when needed</w:t>
            </w:r>
          </w:p>
        </w:tc>
        <w:tc>
          <w:tcPr>
            <w:vMerge w:val="restart"/>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C">
            <w:pPr>
              <w:ind w:left="140" w:right="1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Medical Expert</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D">
            <w:pPr>
              <w:ind w:left="140" w:right="140" w:firstLine="0"/>
              <w:rPr/>
            </w:pPr>
            <w:r w:rsidDel="00000000" w:rsidR="00000000" w:rsidRPr="00000000">
              <w:rPr>
                <w:rtl w:val="0"/>
              </w:rPr>
            </w:r>
          </w:p>
        </w:tc>
      </w:tr>
      <w:tr>
        <w:trPr>
          <w:trHeight w:val="30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E">
            <w:pPr>
              <w:ind w:left="140" w:right="140" w:firstLine="0"/>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F">
            <w:pPr>
              <w:ind w:left="140" w:right="140" w:firstLine="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0">
            <w:pPr>
              <w:ind w:left="140" w:right="140" w:firstLine="0"/>
              <w:rPr/>
            </w:pPr>
            <w:r w:rsidDel="00000000" w:rsidR="00000000" w:rsidRPr="00000000">
              <w:rPr>
                <w:rtl w:val="0"/>
              </w:rPr>
            </w:r>
          </w:p>
        </w:tc>
      </w:tr>
    </w:tbl>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b w:val="1"/>
          <w:u w:val="single"/>
        </w:rPr>
      </w:pPr>
      <w:r w:rsidDel="00000000" w:rsidR="00000000" w:rsidRPr="00000000">
        <w:rPr>
          <w:rtl w:val="0"/>
        </w:rPr>
      </w:r>
    </w:p>
    <w:p w:rsidR="00000000" w:rsidDel="00000000" w:rsidP="00000000" w:rsidRDefault="00000000" w:rsidRPr="00000000" w14:paraId="00000083">
      <w:pPr>
        <w:rPr>
          <w:b w:val="1"/>
          <w:u w:val="single"/>
        </w:rPr>
      </w:pPr>
      <w:r w:rsidDel="00000000" w:rsidR="00000000" w:rsidRPr="00000000">
        <w:rPr>
          <w:b w:val="1"/>
          <w:u w:val="single"/>
          <w:rtl w:val="0"/>
        </w:rPr>
        <w:t xml:space="preserve">Class Diagram</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drawing>
          <wp:inline distB="114300" distT="114300" distL="114300" distR="114300">
            <wp:extent cx="5805488" cy="580548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805488" cy="5805488"/>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Merriweather Black">
    <w:embedBold w:fontKey="{00000000-0000-0000-0000-000000000000}" r:id="rId1" w:subsetted="0"/>
    <w:embedBoldItalic w:fontKey="{00000000-0000-0000-0000-000000000000}" r:id="rId2" w:subsetted="0"/>
  </w:font>
  <w:font w:name="Merriweather">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MerriweatherBlack-bold.ttf"/><Relationship Id="rId2" Type="http://schemas.openxmlformats.org/officeDocument/2006/relationships/font" Target="fonts/MerriweatherBlack-boldItalic.ttf"/><Relationship Id="rId3" Type="http://schemas.openxmlformats.org/officeDocument/2006/relationships/font" Target="fonts/Merriweather-regular.ttf"/><Relationship Id="rId4" Type="http://schemas.openxmlformats.org/officeDocument/2006/relationships/font" Target="fonts/Merriweather-bold.ttf"/><Relationship Id="rId5" Type="http://schemas.openxmlformats.org/officeDocument/2006/relationships/font" Target="fonts/Merriweather-italic.ttf"/><Relationship Id="rId6"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