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C63" w:rsidRPr="005326AC" w:rsidRDefault="005326AC" w:rsidP="005326AC">
      <w:pPr>
        <w:jc w:val="center"/>
        <w:rPr>
          <w:sz w:val="32"/>
          <w:szCs w:val="32"/>
        </w:rPr>
      </w:pPr>
      <w:r w:rsidRPr="005326AC">
        <w:rPr>
          <w:rFonts w:hint="eastAsia"/>
          <w:sz w:val="32"/>
          <w:szCs w:val="32"/>
        </w:rPr>
        <w:t>201</w:t>
      </w:r>
      <w:r w:rsidR="00664FAD">
        <w:rPr>
          <w:sz w:val="32"/>
          <w:szCs w:val="32"/>
        </w:rPr>
        <w:t>8</w:t>
      </w:r>
      <w:r w:rsidRPr="005326AC">
        <w:rPr>
          <w:rFonts w:hint="eastAsia"/>
          <w:sz w:val="32"/>
          <w:szCs w:val="32"/>
        </w:rPr>
        <w:t>级</w:t>
      </w:r>
      <w:r w:rsidR="00FC68C0">
        <w:rPr>
          <w:rFonts w:hint="eastAsia"/>
          <w:sz w:val="32"/>
          <w:szCs w:val="32"/>
        </w:rPr>
        <w:t>软件</w:t>
      </w:r>
      <w:r w:rsidRPr="005326AC">
        <w:rPr>
          <w:rFonts w:hint="eastAsia"/>
          <w:sz w:val="32"/>
          <w:szCs w:val="32"/>
        </w:rPr>
        <w:t xml:space="preserve"> OOAD </w:t>
      </w:r>
      <w:r w:rsidRPr="005326AC">
        <w:rPr>
          <w:rFonts w:hint="eastAsia"/>
          <w:sz w:val="32"/>
          <w:szCs w:val="32"/>
        </w:rPr>
        <w:t>月考（</w:t>
      </w:r>
      <w:r w:rsidR="00BB688C">
        <w:rPr>
          <w:rFonts w:hint="eastAsia"/>
          <w:sz w:val="32"/>
          <w:szCs w:val="32"/>
        </w:rPr>
        <w:t>2</w:t>
      </w:r>
      <w:r w:rsidRPr="005326AC">
        <w:rPr>
          <w:rFonts w:hint="eastAsia"/>
          <w:sz w:val="32"/>
          <w:szCs w:val="32"/>
        </w:rPr>
        <w:t>）</w:t>
      </w:r>
      <w:r w:rsidR="00DE0032" w:rsidRPr="00DE0032">
        <w:rPr>
          <w:rFonts w:hint="eastAsia"/>
          <w:szCs w:val="21"/>
        </w:rPr>
        <w:t>20</w:t>
      </w:r>
      <w:r w:rsidR="00664FAD">
        <w:rPr>
          <w:szCs w:val="21"/>
        </w:rPr>
        <w:t>20</w:t>
      </w:r>
      <w:r w:rsidR="00DE0032" w:rsidRPr="00DE0032">
        <w:rPr>
          <w:rFonts w:hint="eastAsia"/>
          <w:szCs w:val="21"/>
        </w:rPr>
        <w:t>.1</w:t>
      </w:r>
      <w:r w:rsidR="00664FAD">
        <w:rPr>
          <w:szCs w:val="21"/>
        </w:rPr>
        <w:t>2</w:t>
      </w:r>
      <w:r w:rsidR="00DE0032" w:rsidRPr="00DE0032">
        <w:rPr>
          <w:rFonts w:hint="eastAsia"/>
          <w:szCs w:val="21"/>
        </w:rPr>
        <w:t>.</w:t>
      </w:r>
      <w:r w:rsidR="00664FAD">
        <w:rPr>
          <w:szCs w:val="21"/>
        </w:rPr>
        <w:t>1</w:t>
      </w:r>
    </w:p>
    <w:p w:rsidR="00524AFD" w:rsidRPr="00524AFD" w:rsidRDefault="00524AFD" w:rsidP="0087715C">
      <w:pPr>
        <w:pStyle w:val="a3"/>
        <w:numPr>
          <w:ilvl w:val="0"/>
          <w:numId w:val="1"/>
        </w:numPr>
        <w:spacing w:line="360" w:lineRule="auto"/>
        <w:ind w:left="426" w:firstLineChars="0"/>
        <w:rPr>
          <w:b/>
          <w:sz w:val="24"/>
          <w:szCs w:val="24"/>
        </w:rPr>
      </w:pPr>
      <w:r w:rsidRPr="00524AFD">
        <w:rPr>
          <w:rFonts w:hint="eastAsia"/>
          <w:b/>
          <w:sz w:val="24"/>
          <w:szCs w:val="24"/>
        </w:rPr>
        <w:t xml:space="preserve">Briefly </w:t>
      </w:r>
      <w:r w:rsidRPr="00524AFD">
        <w:rPr>
          <w:b/>
          <w:sz w:val="24"/>
          <w:szCs w:val="24"/>
        </w:rPr>
        <w:t>describe</w:t>
      </w:r>
      <w:r w:rsidRPr="00524AFD">
        <w:rPr>
          <w:rFonts w:hint="eastAsia"/>
          <w:b/>
          <w:sz w:val="24"/>
          <w:szCs w:val="24"/>
        </w:rPr>
        <w:t xml:space="preserve"> following concept </w:t>
      </w:r>
      <w:r w:rsidRPr="00524AFD">
        <w:rPr>
          <w:rFonts w:hint="eastAsia"/>
          <w:b/>
          <w:sz w:val="24"/>
          <w:szCs w:val="24"/>
        </w:rPr>
        <w:t>（</w:t>
      </w:r>
      <w:r w:rsidR="004F2410">
        <w:rPr>
          <w:b/>
          <w:sz w:val="24"/>
          <w:szCs w:val="24"/>
        </w:rPr>
        <w:t>4</w:t>
      </w:r>
      <w:r w:rsidRPr="00524AFD">
        <w:rPr>
          <w:rFonts w:hint="eastAsia"/>
          <w:b/>
          <w:sz w:val="24"/>
          <w:szCs w:val="24"/>
        </w:rPr>
        <w:t xml:space="preserve">0 points </w:t>
      </w:r>
      <w:r w:rsidRPr="00524AFD">
        <w:rPr>
          <w:rFonts w:hint="eastAsia"/>
          <w:b/>
          <w:sz w:val="24"/>
          <w:szCs w:val="24"/>
        </w:rPr>
        <w:t>）</w:t>
      </w:r>
    </w:p>
    <w:p w:rsidR="00524AFD" w:rsidRDefault="00C55236" w:rsidP="0087715C">
      <w:pPr>
        <w:pStyle w:val="a3"/>
        <w:numPr>
          <w:ilvl w:val="0"/>
          <w:numId w:val="7"/>
        </w:numPr>
        <w:spacing w:line="360" w:lineRule="auto"/>
        <w:ind w:firstLineChars="0"/>
        <w:rPr>
          <w:sz w:val="24"/>
          <w:szCs w:val="24"/>
        </w:rPr>
      </w:pPr>
      <w:r>
        <w:rPr>
          <w:sz w:val="24"/>
          <w:szCs w:val="24"/>
        </w:rPr>
        <w:t xml:space="preserve">List </w:t>
      </w:r>
      <w:r w:rsidR="00524AFD" w:rsidRPr="00524AFD">
        <w:rPr>
          <w:rFonts w:hint="eastAsia"/>
          <w:sz w:val="24"/>
          <w:szCs w:val="24"/>
        </w:rPr>
        <w:t xml:space="preserve">three key points to </w:t>
      </w:r>
      <w:r w:rsidR="0087715C">
        <w:rPr>
          <w:sz w:val="24"/>
          <w:szCs w:val="24"/>
        </w:rPr>
        <w:t>define a Pattern</w:t>
      </w:r>
      <w:r w:rsidR="00524AFD" w:rsidRPr="00524AFD">
        <w:rPr>
          <w:rFonts w:hint="eastAsia"/>
          <w:sz w:val="24"/>
          <w:szCs w:val="24"/>
        </w:rPr>
        <w:t>?</w:t>
      </w:r>
    </w:p>
    <w:p w:rsidR="0087715C" w:rsidRDefault="00B640E9" w:rsidP="0087715C">
      <w:pPr>
        <w:pStyle w:val="a3"/>
        <w:numPr>
          <w:ilvl w:val="0"/>
          <w:numId w:val="7"/>
        </w:numPr>
        <w:spacing w:line="360" w:lineRule="auto"/>
        <w:ind w:firstLineChars="0"/>
        <w:rPr>
          <w:sz w:val="24"/>
          <w:szCs w:val="24"/>
        </w:rPr>
      </w:pPr>
      <w:r>
        <w:rPr>
          <w:sz w:val="24"/>
          <w:szCs w:val="24"/>
        </w:rPr>
        <w:t>Write out full na</w:t>
      </w:r>
      <w:r w:rsidR="00664FAD">
        <w:rPr>
          <w:sz w:val="24"/>
          <w:szCs w:val="24"/>
        </w:rPr>
        <w:t xml:space="preserve">me of </w:t>
      </w:r>
      <w:r>
        <w:rPr>
          <w:sz w:val="24"/>
          <w:szCs w:val="24"/>
        </w:rPr>
        <w:t>GRASP</w:t>
      </w:r>
      <w:r w:rsidR="00664FAD">
        <w:rPr>
          <w:sz w:val="24"/>
          <w:szCs w:val="24"/>
        </w:rPr>
        <w:t xml:space="preserve"> in Chinese.</w:t>
      </w:r>
      <w:r>
        <w:rPr>
          <w:sz w:val="24"/>
          <w:szCs w:val="24"/>
        </w:rPr>
        <w:t xml:space="preserve"> </w:t>
      </w:r>
    </w:p>
    <w:p w:rsidR="0087715C" w:rsidRPr="0087715C" w:rsidRDefault="0087715C" w:rsidP="0087715C">
      <w:pPr>
        <w:pStyle w:val="a3"/>
        <w:numPr>
          <w:ilvl w:val="0"/>
          <w:numId w:val="7"/>
        </w:numPr>
        <w:spacing w:line="360" w:lineRule="auto"/>
        <w:ind w:firstLineChars="0"/>
        <w:rPr>
          <w:sz w:val="24"/>
          <w:szCs w:val="24"/>
        </w:rPr>
      </w:pPr>
      <w:r>
        <w:rPr>
          <w:rFonts w:hint="eastAsia"/>
          <w:sz w:val="24"/>
          <w:szCs w:val="24"/>
        </w:rPr>
        <w:t>The</w:t>
      </w:r>
      <w:r>
        <w:rPr>
          <w:sz w:val="24"/>
          <w:szCs w:val="24"/>
        </w:rPr>
        <w:t xml:space="preserve"> difference between </w:t>
      </w:r>
      <w:r w:rsidRPr="0087715C">
        <w:rPr>
          <w:b/>
          <w:bCs/>
          <w:sz w:val="24"/>
          <w:szCs w:val="24"/>
        </w:rPr>
        <w:t>Pure Fabrication</w:t>
      </w:r>
      <w:r>
        <w:rPr>
          <w:b/>
          <w:bCs/>
          <w:sz w:val="24"/>
          <w:szCs w:val="24"/>
        </w:rPr>
        <w:t xml:space="preserve"> </w:t>
      </w:r>
      <w:r w:rsidRPr="0087715C">
        <w:rPr>
          <w:sz w:val="24"/>
          <w:szCs w:val="24"/>
        </w:rPr>
        <w:t>and</w:t>
      </w:r>
      <w:r>
        <w:rPr>
          <w:b/>
          <w:bCs/>
          <w:sz w:val="24"/>
          <w:szCs w:val="24"/>
        </w:rPr>
        <w:t xml:space="preserve"> </w:t>
      </w:r>
      <w:r w:rsidRPr="0087715C">
        <w:rPr>
          <w:b/>
          <w:bCs/>
          <w:sz w:val="24"/>
          <w:szCs w:val="24"/>
        </w:rPr>
        <w:t>Indirection</w:t>
      </w:r>
      <w:r>
        <w:rPr>
          <w:b/>
          <w:bCs/>
          <w:sz w:val="24"/>
          <w:szCs w:val="24"/>
        </w:rPr>
        <w:t>?</w:t>
      </w:r>
    </w:p>
    <w:p w:rsidR="0087715C" w:rsidRPr="00645470" w:rsidRDefault="0087715C" w:rsidP="0087715C">
      <w:pPr>
        <w:pStyle w:val="a3"/>
        <w:numPr>
          <w:ilvl w:val="0"/>
          <w:numId w:val="7"/>
        </w:numPr>
        <w:spacing w:line="360" w:lineRule="auto"/>
        <w:ind w:firstLineChars="0"/>
        <w:rPr>
          <w:sz w:val="24"/>
          <w:szCs w:val="24"/>
        </w:rPr>
      </w:pPr>
      <w:r w:rsidRPr="0087715C">
        <w:rPr>
          <w:sz w:val="24"/>
          <w:szCs w:val="24"/>
        </w:rPr>
        <w:t xml:space="preserve">Following is </w:t>
      </w:r>
      <w:r>
        <w:rPr>
          <w:sz w:val="24"/>
          <w:szCs w:val="24"/>
        </w:rPr>
        <w:t>a so</w:t>
      </w:r>
      <w:r w:rsidRPr="00645470">
        <w:rPr>
          <w:sz w:val="24"/>
          <w:szCs w:val="24"/>
        </w:rPr>
        <w:t>luti</w:t>
      </w:r>
      <w:r>
        <w:rPr>
          <w:sz w:val="24"/>
          <w:szCs w:val="24"/>
        </w:rPr>
        <w:t xml:space="preserve">on for </w:t>
      </w:r>
      <w:r w:rsidR="00645470">
        <w:rPr>
          <w:sz w:val="24"/>
          <w:szCs w:val="24"/>
        </w:rPr>
        <w:t>Mo</w:t>
      </w:r>
      <w:r w:rsidR="00645470">
        <w:rPr>
          <w:rFonts w:hint="eastAsia"/>
          <w:sz w:val="24"/>
          <w:szCs w:val="24"/>
        </w:rPr>
        <w:t>no</w:t>
      </w:r>
      <w:r w:rsidR="00645470">
        <w:rPr>
          <w:sz w:val="24"/>
          <w:szCs w:val="24"/>
        </w:rPr>
        <w:t>PolyGame. Please re-</w:t>
      </w:r>
      <w:r w:rsidR="00645470">
        <w:rPr>
          <w:rFonts w:hint="eastAsia"/>
          <w:sz w:val="24"/>
          <w:szCs w:val="24"/>
        </w:rPr>
        <w:t>design</w:t>
      </w:r>
      <w:r w:rsidR="00645470">
        <w:rPr>
          <w:sz w:val="24"/>
          <w:szCs w:val="24"/>
        </w:rPr>
        <w:t xml:space="preserve"> it with </w:t>
      </w:r>
      <w:r w:rsidR="00645470" w:rsidRPr="00645470">
        <w:rPr>
          <w:b/>
          <w:bCs/>
          <w:sz w:val="24"/>
          <w:szCs w:val="24"/>
        </w:rPr>
        <w:t>Polymorphism</w:t>
      </w:r>
      <w:r w:rsidR="00645470">
        <w:rPr>
          <w:b/>
          <w:bCs/>
          <w:sz w:val="24"/>
          <w:szCs w:val="24"/>
        </w:rPr>
        <w:t xml:space="preserve"> </w:t>
      </w:r>
      <w:r w:rsidR="00B640E9" w:rsidRPr="00B640E9">
        <w:rPr>
          <w:sz w:val="24"/>
          <w:szCs w:val="24"/>
        </w:rPr>
        <w:t>to</w:t>
      </w:r>
      <w:r w:rsidR="00B640E9">
        <w:rPr>
          <w:sz w:val="24"/>
          <w:szCs w:val="24"/>
        </w:rPr>
        <w:t xml:space="preserve"> make it</w:t>
      </w:r>
      <w:r w:rsidR="00B640E9" w:rsidRPr="00B640E9">
        <w:rPr>
          <w:sz w:val="24"/>
          <w:szCs w:val="24"/>
        </w:rPr>
        <w:t xml:space="preserve"> suitable for squares with different behavior</w:t>
      </w:r>
      <w:r w:rsidR="00C55236">
        <w:rPr>
          <w:sz w:val="24"/>
          <w:szCs w:val="24"/>
        </w:rPr>
        <w:t>s</w:t>
      </w:r>
      <w:r w:rsidR="00645470" w:rsidRPr="00645470">
        <w:rPr>
          <w:sz w:val="24"/>
          <w:szCs w:val="24"/>
        </w:rPr>
        <w:t>.</w:t>
      </w:r>
    </w:p>
    <w:p w:rsidR="00645470" w:rsidRPr="00645470" w:rsidRDefault="00645470" w:rsidP="00645470">
      <w:pPr>
        <w:pStyle w:val="a3"/>
        <w:spacing w:line="360" w:lineRule="auto"/>
        <w:ind w:left="142" w:firstLineChars="0" w:firstLine="0"/>
        <w:rPr>
          <w:sz w:val="24"/>
          <w:szCs w:val="24"/>
        </w:rPr>
      </w:pPr>
      <w:r w:rsidRPr="00645470">
        <w:rPr>
          <w:sz w:val="24"/>
          <w:szCs w:val="24"/>
        </w:rPr>
        <w:drawing>
          <wp:inline distT="0" distB="0" distL="0" distR="0" wp14:anchorId="10D69FBE" wp14:editId="70DCCEFE">
            <wp:extent cx="5697855" cy="2601595"/>
            <wp:effectExtent l="0" t="0" r="0" b="8255"/>
            <wp:docPr id="143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gray">
                    <a:xfrm>
                      <a:off x="0" y="0"/>
                      <a:ext cx="5697855" cy="2601595"/>
                    </a:xfrm>
                    <a:prstGeom prst="rect">
                      <a:avLst/>
                    </a:prstGeom>
                    <a:noFill/>
                    <a:ln>
                      <a:noFill/>
                    </a:ln>
                    <a:extLst/>
                  </pic:spPr>
                </pic:pic>
              </a:graphicData>
            </a:graphic>
          </wp:inline>
        </w:drawing>
      </w:r>
    </w:p>
    <w:p w:rsidR="00B640E9" w:rsidRDefault="00B640E9" w:rsidP="00D84707">
      <w:pPr>
        <w:pStyle w:val="a3"/>
        <w:numPr>
          <w:ilvl w:val="0"/>
          <w:numId w:val="7"/>
        </w:numPr>
        <w:spacing w:line="360" w:lineRule="auto"/>
        <w:ind w:left="764" w:firstLineChars="0" w:firstLine="0"/>
        <w:rPr>
          <w:sz w:val="24"/>
          <w:szCs w:val="24"/>
        </w:rPr>
      </w:pPr>
      <w:r w:rsidRPr="00B640E9">
        <w:rPr>
          <w:sz w:val="24"/>
          <w:szCs w:val="24"/>
        </w:rPr>
        <w:t>H</w:t>
      </w:r>
      <w:r w:rsidRPr="00B640E9">
        <w:rPr>
          <w:rFonts w:hint="eastAsia"/>
          <w:sz w:val="24"/>
          <w:szCs w:val="24"/>
        </w:rPr>
        <w:t>ow</w:t>
      </w:r>
      <w:r w:rsidRPr="00B640E9">
        <w:rPr>
          <w:sz w:val="24"/>
          <w:szCs w:val="24"/>
        </w:rPr>
        <w:t xml:space="preserve"> </w:t>
      </w:r>
      <w:r w:rsidRPr="00B640E9">
        <w:rPr>
          <w:rFonts w:hint="eastAsia"/>
          <w:sz w:val="24"/>
          <w:szCs w:val="24"/>
        </w:rPr>
        <w:t>do</w:t>
      </w:r>
      <w:r w:rsidRPr="00B640E9">
        <w:rPr>
          <w:sz w:val="24"/>
          <w:szCs w:val="24"/>
        </w:rPr>
        <w:t xml:space="preserve"> you understand “</w:t>
      </w:r>
      <w:r w:rsidRPr="00B640E9">
        <w:rPr>
          <w:b/>
          <w:bCs/>
          <w:sz w:val="24"/>
          <w:szCs w:val="24"/>
        </w:rPr>
        <w:t>Protected Variations</w:t>
      </w:r>
      <w:r w:rsidRPr="00B640E9">
        <w:rPr>
          <w:sz w:val="24"/>
          <w:szCs w:val="24"/>
        </w:rPr>
        <w:t>” o</w:t>
      </w:r>
      <w:r w:rsidRPr="00B640E9">
        <w:rPr>
          <w:rFonts w:hint="eastAsia"/>
          <w:sz w:val="24"/>
          <w:szCs w:val="24"/>
        </w:rPr>
        <w:t>f</w:t>
      </w:r>
      <w:r w:rsidRPr="00B640E9">
        <w:rPr>
          <w:sz w:val="24"/>
          <w:szCs w:val="24"/>
        </w:rPr>
        <w:t xml:space="preserve"> </w:t>
      </w:r>
      <w:r w:rsidRPr="00B640E9">
        <w:rPr>
          <w:rFonts w:hint="eastAsia"/>
          <w:sz w:val="24"/>
          <w:szCs w:val="24"/>
        </w:rPr>
        <w:t>GRASP</w:t>
      </w:r>
      <w:r w:rsidRPr="00B640E9">
        <w:rPr>
          <w:sz w:val="24"/>
          <w:szCs w:val="24"/>
        </w:rPr>
        <w:t>?</w:t>
      </w:r>
    </w:p>
    <w:p w:rsidR="00B640E9" w:rsidRDefault="00524AFD" w:rsidP="00656735">
      <w:pPr>
        <w:pStyle w:val="a3"/>
        <w:numPr>
          <w:ilvl w:val="0"/>
          <w:numId w:val="7"/>
        </w:numPr>
        <w:spacing w:line="360" w:lineRule="auto"/>
        <w:ind w:left="764" w:firstLineChars="0" w:firstLine="0"/>
        <w:rPr>
          <w:sz w:val="24"/>
          <w:szCs w:val="24"/>
        </w:rPr>
      </w:pPr>
      <w:r w:rsidRPr="00B640E9">
        <w:rPr>
          <w:sz w:val="24"/>
          <w:szCs w:val="24"/>
        </w:rPr>
        <w:t>Is a Controller in GRASP part of the system</w:t>
      </w:r>
      <w:r w:rsidR="00B640E9" w:rsidRPr="00B640E9">
        <w:rPr>
          <w:sz w:val="24"/>
          <w:szCs w:val="24"/>
        </w:rPr>
        <w:t xml:space="preserve"> to be develop</w:t>
      </w:r>
      <w:r w:rsidRPr="00B640E9">
        <w:rPr>
          <w:sz w:val="24"/>
          <w:szCs w:val="24"/>
        </w:rPr>
        <w:t xml:space="preserve"> or an actor</w:t>
      </w:r>
      <w:r w:rsidRPr="00B640E9">
        <w:rPr>
          <w:rFonts w:hint="eastAsia"/>
          <w:sz w:val="24"/>
          <w:szCs w:val="24"/>
        </w:rPr>
        <w:t>?</w:t>
      </w:r>
      <w:r w:rsidR="00B640E9" w:rsidRPr="00B640E9">
        <w:rPr>
          <w:sz w:val="24"/>
          <w:szCs w:val="24"/>
        </w:rPr>
        <w:t xml:space="preserve"> </w:t>
      </w:r>
    </w:p>
    <w:p w:rsidR="00524AFD" w:rsidRDefault="00524AFD" w:rsidP="00656735">
      <w:pPr>
        <w:pStyle w:val="a3"/>
        <w:numPr>
          <w:ilvl w:val="0"/>
          <w:numId w:val="7"/>
        </w:numPr>
        <w:spacing w:line="360" w:lineRule="auto"/>
        <w:ind w:left="764" w:firstLineChars="0" w:firstLine="0"/>
        <w:rPr>
          <w:sz w:val="24"/>
          <w:szCs w:val="24"/>
        </w:rPr>
      </w:pPr>
      <w:r w:rsidRPr="00B640E9">
        <w:rPr>
          <w:sz w:val="24"/>
          <w:szCs w:val="24"/>
        </w:rPr>
        <w:t>There are</w:t>
      </w:r>
      <w:r w:rsidRPr="00B640E9">
        <w:rPr>
          <w:b/>
          <w:sz w:val="24"/>
          <w:szCs w:val="24"/>
        </w:rPr>
        <w:t xml:space="preserve"> four common ways that visibility</w:t>
      </w:r>
      <w:r w:rsidRPr="00B640E9">
        <w:rPr>
          <w:sz w:val="24"/>
          <w:szCs w:val="24"/>
        </w:rPr>
        <w:t xml:space="preserve"> can be achieved from object A to object B</w:t>
      </w:r>
      <w:r w:rsidR="00B640E9" w:rsidRPr="00B640E9">
        <w:rPr>
          <w:sz w:val="24"/>
          <w:szCs w:val="24"/>
        </w:rPr>
        <w:t>. Please List them out</w:t>
      </w:r>
      <w:r w:rsidR="004F2410">
        <w:rPr>
          <w:sz w:val="24"/>
          <w:szCs w:val="24"/>
        </w:rPr>
        <w:t>.</w:t>
      </w:r>
      <w:r w:rsidRPr="00B640E9">
        <w:rPr>
          <w:rFonts w:hint="eastAsia"/>
          <w:sz w:val="24"/>
          <w:szCs w:val="24"/>
        </w:rPr>
        <w:t xml:space="preserve"> </w:t>
      </w:r>
    </w:p>
    <w:p w:rsidR="00664FAD" w:rsidRPr="00B640E9" w:rsidRDefault="00664FAD" w:rsidP="00656735">
      <w:pPr>
        <w:pStyle w:val="a3"/>
        <w:numPr>
          <w:ilvl w:val="0"/>
          <w:numId w:val="7"/>
        </w:numPr>
        <w:spacing w:line="360" w:lineRule="auto"/>
        <w:ind w:left="764" w:firstLineChars="0" w:firstLine="0"/>
        <w:rPr>
          <w:sz w:val="24"/>
          <w:szCs w:val="24"/>
        </w:rPr>
      </w:pPr>
      <w:r>
        <w:rPr>
          <w:sz w:val="24"/>
          <w:szCs w:val="24"/>
        </w:rPr>
        <w:t>In which situation, we can ignore high coupling?</w:t>
      </w:r>
    </w:p>
    <w:p w:rsidR="00524AFD" w:rsidRPr="00524AFD" w:rsidRDefault="00524AFD" w:rsidP="0087715C">
      <w:pPr>
        <w:pStyle w:val="a3"/>
        <w:numPr>
          <w:ilvl w:val="0"/>
          <w:numId w:val="1"/>
        </w:numPr>
        <w:spacing w:line="360" w:lineRule="auto"/>
        <w:ind w:left="426" w:firstLineChars="0"/>
        <w:rPr>
          <w:b/>
          <w:sz w:val="24"/>
          <w:szCs w:val="24"/>
        </w:rPr>
      </w:pPr>
      <w:r>
        <w:rPr>
          <w:b/>
          <w:sz w:val="24"/>
          <w:szCs w:val="24"/>
        </w:rPr>
        <w:t>T</w:t>
      </w:r>
      <w:r>
        <w:rPr>
          <w:rFonts w:hint="eastAsia"/>
          <w:b/>
          <w:sz w:val="24"/>
          <w:szCs w:val="24"/>
        </w:rPr>
        <w:t xml:space="preserve">ranslate </w:t>
      </w:r>
      <w:r w:rsidRPr="0075750A">
        <w:rPr>
          <w:rFonts w:hint="eastAsia"/>
          <w:b/>
          <w:sz w:val="24"/>
          <w:szCs w:val="24"/>
        </w:rPr>
        <w:t xml:space="preserve">to Chinese </w:t>
      </w:r>
      <w:r>
        <w:rPr>
          <w:rFonts w:hint="eastAsia"/>
          <w:b/>
          <w:sz w:val="24"/>
          <w:szCs w:val="24"/>
        </w:rPr>
        <w:t xml:space="preserve"> </w:t>
      </w:r>
      <w:r w:rsidRPr="00524AFD">
        <w:rPr>
          <w:rFonts w:hint="eastAsia"/>
          <w:b/>
          <w:sz w:val="24"/>
          <w:szCs w:val="24"/>
        </w:rPr>
        <w:t xml:space="preserve"> </w:t>
      </w:r>
      <w:r w:rsidRPr="00524AFD">
        <w:rPr>
          <w:rFonts w:hint="eastAsia"/>
          <w:b/>
          <w:sz w:val="24"/>
          <w:szCs w:val="24"/>
        </w:rPr>
        <w:t>（</w:t>
      </w:r>
      <w:r>
        <w:rPr>
          <w:b/>
          <w:sz w:val="24"/>
          <w:szCs w:val="24"/>
        </w:rPr>
        <w:t>1</w:t>
      </w:r>
      <w:r w:rsidRPr="00524AFD">
        <w:rPr>
          <w:rFonts w:hint="eastAsia"/>
          <w:b/>
          <w:sz w:val="24"/>
          <w:szCs w:val="24"/>
        </w:rPr>
        <w:t xml:space="preserve">0 points </w:t>
      </w:r>
      <w:r w:rsidRPr="00524AFD">
        <w:rPr>
          <w:rFonts w:hint="eastAsia"/>
          <w:b/>
          <w:sz w:val="24"/>
          <w:szCs w:val="24"/>
        </w:rPr>
        <w:t>）</w:t>
      </w:r>
    </w:p>
    <w:p w:rsidR="00524AFD" w:rsidRPr="00244510" w:rsidRDefault="00524AFD" w:rsidP="00244510">
      <w:pPr>
        <w:spacing w:line="360" w:lineRule="auto"/>
        <w:ind w:firstLineChars="50" w:firstLine="120"/>
        <w:rPr>
          <w:sz w:val="24"/>
          <w:szCs w:val="24"/>
        </w:rPr>
      </w:pPr>
      <w:r w:rsidRPr="00244510">
        <w:rPr>
          <w:rFonts w:hint="eastAsia"/>
          <w:sz w:val="24"/>
          <w:szCs w:val="24"/>
        </w:rPr>
        <w:t xml:space="preserve"> </w:t>
      </w:r>
      <w:r w:rsidRPr="00244510">
        <w:rPr>
          <w:sz w:val="24"/>
          <w:szCs w:val="24"/>
        </w:rPr>
        <w:t>The first category of controller is a facade controller representing the overall system, device, or a subsystem. The idea is to choose some class name that suggests a cover, or facade, over the other layers of the application and that provides the main point of service calls from the UI layer down to other layers. The facade could be an abstraction of the overall physical unit, such as a Register.</w:t>
      </w:r>
    </w:p>
    <w:p w:rsidR="004F2410" w:rsidRDefault="004F2410">
      <w:pPr>
        <w:widowControl/>
        <w:jc w:val="left"/>
        <w:rPr>
          <w:b/>
          <w:sz w:val="24"/>
          <w:szCs w:val="24"/>
        </w:rPr>
      </w:pPr>
      <w:r>
        <w:rPr>
          <w:b/>
          <w:sz w:val="24"/>
          <w:szCs w:val="24"/>
        </w:rPr>
        <w:br w:type="page"/>
      </w:r>
      <w:bookmarkStart w:id="0" w:name="_GoBack"/>
      <w:bookmarkEnd w:id="0"/>
    </w:p>
    <w:p w:rsidR="00524AFD" w:rsidRPr="00524AFD" w:rsidRDefault="00524AFD" w:rsidP="00524AFD">
      <w:pPr>
        <w:pStyle w:val="a3"/>
        <w:spacing w:line="360" w:lineRule="auto"/>
        <w:ind w:left="482" w:firstLineChars="0" w:firstLine="0"/>
        <w:rPr>
          <w:b/>
          <w:sz w:val="24"/>
          <w:szCs w:val="24"/>
        </w:rPr>
      </w:pPr>
    </w:p>
    <w:p w:rsidR="005326AC" w:rsidRPr="0079674E" w:rsidRDefault="007D0FAF" w:rsidP="0079674E">
      <w:pPr>
        <w:pStyle w:val="a3"/>
        <w:numPr>
          <w:ilvl w:val="0"/>
          <w:numId w:val="1"/>
        </w:numPr>
        <w:spacing w:line="360" w:lineRule="auto"/>
        <w:ind w:left="482" w:firstLineChars="0"/>
        <w:rPr>
          <w:b/>
          <w:sz w:val="24"/>
          <w:szCs w:val="24"/>
        </w:rPr>
      </w:pPr>
      <w:r w:rsidRPr="0079674E">
        <w:rPr>
          <w:rFonts w:hint="eastAsia"/>
          <w:b/>
          <w:sz w:val="24"/>
          <w:szCs w:val="24"/>
        </w:rPr>
        <w:t>A</w:t>
      </w:r>
      <w:r w:rsidR="00C268CB" w:rsidRPr="0079674E">
        <w:rPr>
          <w:rFonts w:hint="eastAsia"/>
          <w:b/>
          <w:sz w:val="24"/>
          <w:szCs w:val="24"/>
        </w:rPr>
        <w:t xml:space="preserve">ccording to following </w:t>
      </w:r>
      <w:r w:rsidRPr="0079674E">
        <w:rPr>
          <w:rFonts w:hint="eastAsia"/>
          <w:b/>
          <w:sz w:val="24"/>
          <w:szCs w:val="24"/>
        </w:rPr>
        <w:t xml:space="preserve">problem </w:t>
      </w:r>
      <w:r w:rsidR="00C268CB" w:rsidRPr="0079674E">
        <w:rPr>
          <w:b/>
          <w:sz w:val="24"/>
          <w:szCs w:val="24"/>
        </w:rPr>
        <w:t>description</w:t>
      </w:r>
      <w:r w:rsidR="00C268CB" w:rsidRPr="0079674E">
        <w:rPr>
          <w:rFonts w:hint="eastAsia"/>
          <w:b/>
          <w:sz w:val="24"/>
          <w:szCs w:val="24"/>
        </w:rPr>
        <w:t>:</w:t>
      </w:r>
      <w:r w:rsidRPr="0079674E">
        <w:rPr>
          <w:rFonts w:hint="eastAsia"/>
          <w:b/>
          <w:sz w:val="24"/>
          <w:szCs w:val="24"/>
        </w:rPr>
        <w:t xml:space="preserve"> (each </w:t>
      </w:r>
      <w:r w:rsidR="00524AFD">
        <w:rPr>
          <w:b/>
          <w:sz w:val="24"/>
          <w:szCs w:val="24"/>
        </w:rPr>
        <w:t>5</w:t>
      </w:r>
      <w:r w:rsidR="00BB688C">
        <w:rPr>
          <w:rFonts w:hint="eastAsia"/>
          <w:b/>
          <w:sz w:val="24"/>
          <w:szCs w:val="24"/>
        </w:rPr>
        <w:t>0</w:t>
      </w:r>
      <w:r w:rsidRPr="0079674E">
        <w:rPr>
          <w:rFonts w:hint="eastAsia"/>
          <w:b/>
          <w:sz w:val="24"/>
          <w:szCs w:val="24"/>
        </w:rPr>
        <w:t>)</w:t>
      </w:r>
    </w:p>
    <w:p w:rsidR="000C23E7" w:rsidRDefault="000C23E7" w:rsidP="0079674E">
      <w:pPr>
        <w:pStyle w:val="a3"/>
        <w:spacing w:line="360" w:lineRule="auto"/>
        <w:ind w:left="482" w:firstLineChars="0" w:firstLine="0"/>
        <w:rPr>
          <w:sz w:val="24"/>
          <w:szCs w:val="24"/>
        </w:rPr>
      </w:pPr>
      <w:r>
        <w:rPr>
          <w:rFonts w:hint="eastAsia"/>
          <w:sz w:val="24"/>
          <w:szCs w:val="24"/>
        </w:rPr>
        <w:t>1</w:t>
      </w:r>
      <w:r>
        <w:rPr>
          <w:rFonts w:hint="eastAsia"/>
          <w:sz w:val="24"/>
          <w:szCs w:val="24"/>
        </w:rPr>
        <w:t>、</w:t>
      </w:r>
      <w:r w:rsidR="00BB688C">
        <w:rPr>
          <w:rFonts w:hint="eastAsia"/>
          <w:sz w:val="24"/>
          <w:szCs w:val="24"/>
        </w:rPr>
        <w:t xml:space="preserve">design </w:t>
      </w:r>
      <w:r w:rsidRPr="000C23E7">
        <w:rPr>
          <w:rFonts w:hint="eastAsia"/>
          <w:sz w:val="24"/>
          <w:szCs w:val="24"/>
        </w:rPr>
        <w:t xml:space="preserve">a </w:t>
      </w:r>
      <w:r w:rsidR="00BB688C">
        <w:rPr>
          <w:rFonts w:hint="eastAsia"/>
          <w:sz w:val="24"/>
          <w:szCs w:val="24"/>
        </w:rPr>
        <w:t xml:space="preserve">class diagram </w:t>
      </w:r>
      <w:r w:rsidR="00BB688C">
        <w:rPr>
          <w:rFonts w:hint="eastAsia"/>
          <w:sz w:val="24"/>
          <w:szCs w:val="24"/>
        </w:rPr>
        <w:t>（</w:t>
      </w:r>
      <w:r w:rsidR="00524AFD">
        <w:rPr>
          <w:sz w:val="24"/>
          <w:szCs w:val="24"/>
        </w:rPr>
        <w:t>25</w:t>
      </w:r>
      <w:r w:rsidR="00BB688C">
        <w:rPr>
          <w:rFonts w:hint="eastAsia"/>
          <w:sz w:val="24"/>
          <w:szCs w:val="24"/>
        </w:rPr>
        <w:t>）</w:t>
      </w:r>
    </w:p>
    <w:p w:rsidR="00BB688C" w:rsidRDefault="00BB688C" w:rsidP="0079674E">
      <w:pPr>
        <w:pStyle w:val="a3"/>
        <w:spacing w:line="360" w:lineRule="auto"/>
        <w:ind w:left="482" w:firstLineChars="0" w:firstLine="0"/>
        <w:rPr>
          <w:sz w:val="24"/>
          <w:szCs w:val="24"/>
        </w:rPr>
      </w:pPr>
      <w:r>
        <w:rPr>
          <w:rFonts w:hint="eastAsia"/>
          <w:sz w:val="24"/>
          <w:szCs w:val="24"/>
        </w:rPr>
        <w:t>2</w:t>
      </w:r>
      <w:r>
        <w:rPr>
          <w:rFonts w:hint="eastAsia"/>
          <w:sz w:val="24"/>
          <w:szCs w:val="24"/>
        </w:rPr>
        <w:t>、</w:t>
      </w:r>
      <w:r>
        <w:rPr>
          <w:rFonts w:hint="eastAsia"/>
          <w:sz w:val="24"/>
          <w:szCs w:val="24"/>
        </w:rPr>
        <w:t>show GRASP (creator</w:t>
      </w:r>
      <w:r>
        <w:rPr>
          <w:rFonts w:hint="eastAsia"/>
          <w:sz w:val="24"/>
          <w:szCs w:val="24"/>
        </w:rPr>
        <w:t>、</w:t>
      </w:r>
      <w:r>
        <w:rPr>
          <w:rFonts w:hint="eastAsia"/>
          <w:sz w:val="24"/>
          <w:szCs w:val="24"/>
        </w:rPr>
        <w:t>controller</w:t>
      </w:r>
      <w:r>
        <w:rPr>
          <w:rFonts w:hint="eastAsia"/>
          <w:sz w:val="24"/>
          <w:szCs w:val="24"/>
        </w:rPr>
        <w:t>、</w:t>
      </w:r>
      <w:r>
        <w:rPr>
          <w:rFonts w:hint="eastAsia"/>
          <w:sz w:val="24"/>
          <w:szCs w:val="24"/>
        </w:rPr>
        <w:t xml:space="preserve">information expert) being used in your design by </w:t>
      </w:r>
      <w:r w:rsidR="00524AFD">
        <w:rPr>
          <w:rFonts w:hint="eastAsia"/>
          <w:sz w:val="24"/>
          <w:szCs w:val="24"/>
        </w:rPr>
        <w:t>Sequence Diagram</w:t>
      </w:r>
      <w:r w:rsidR="004F2410">
        <w:rPr>
          <w:sz w:val="24"/>
          <w:szCs w:val="24"/>
        </w:rPr>
        <w:t>(</w:t>
      </w:r>
      <w:r w:rsidR="004F2410">
        <w:rPr>
          <w:rFonts w:hint="eastAsia"/>
          <w:sz w:val="24"/>
          <w:szCs w:val="24"/>
        </w:rPr>
        <w:t>可以画一个顺图或</w:t>
      </w:r>
      <w:r w:rsidR="00C8030A">
        <w:rPr>
          <w:rFonts w:hint="eastAsia"/>
          <w:sz w:val="24"/>
          <w:szCs w:val="24"/>
        </w:rPr>
        <w:t>多</w:t>
      </w:r>
      <w:r w:rsidR="004F2410">
        <w:rPr>
          <w:rFonts w:hint="eastAsia"/>
          <w:sz w:val="24"/>
          <w:szCs w:val="24"/>
        </w:rPr>
        <w:t>个顺图</w:t>
      </w:r>
      <w:r w:rsidR="004F2410">
        <w:rPr>
          <w:sz w:val="24"/>
          <w:szCs w:val="24"/>
        </w:rPr>
        <w:t>)</w:t>
      </w:r>
      <w:r>
        <w:rPr>
          <w:rFonts w:hint="eastAsia"/>
          <w:sz w:val="24"/>
          <w:szCs w:val="24"/>
        </w:rPr>
        <w:t xml:space="preserve"> (</w:t>
      </w:r>
      <w:r w:rsidR="00524AFD">
        <w:rPr>
          <w:sz w:val="24"/>
          <w:szCs w:val="24"/>
        </w:rPr>
        <w:t>15</w:t>
      </w:r>
      <w:r>
        <w:rPr>
          <w:rFonts w:hint="eastAsia"/>
          <w:sz w:val="24"/>
          <w:szCs w:val="24"/>
        </w:rPr>
        <w:t>)</w:t>
      </w:r>
    </w:p>
    <w:p w:rsidR="00BB688C" w:rsidRPr="00BB688C" w:rsidRDefault="00BB688C" w:rsidP="0079674E">
      <w:pPr>
        <w:pStyle w:val="a3"/>
        <w:spacing w:line="360" w:lineRule="auto"/>
        <w:ind w:left="482" w:firstLineChars="0" w:firstLine="0"/>
        <w:rPr>
          <w:sz w:val="24"/>
          <w:szCs w:val="24"/>
        </w:rPr>
      </w:pPr>
      <w:r>
        <w:rPr>
          <w:rFonts w:hint="eastAsia"/>
          <w:sz w:val="24"/>
          <w:szCs w:val="24"/>
        </w:rPr>
        <w:t>3</w:t>
      </w:r>
      <w:r>
        <w:rPr>
          <w:rFonts w:hint="eastAsia"/>
          <w:sz w:val="24"/>
          <w:szCs w:val="24"/>
        </w:rPr>
        <w:t>、</w:t>
      </w:r>
      <w:r>
        <w:rPr>
          <w:rFonts w:hint="eastAsia"/>
          <w:sz w:val="24"/>
          <w:szCs w:val="24"/>
        </w:rPr>
        <w:t>describe where</w:t>
      </w:r>
      <w:r w:rsidR="0075750A">
        <w:rPr>
          <w:rFonts w:hint="eastAsia"/>
          <w:sz w:val="24"/>
          <w:szCs w:val="24"/>
        </w:rPr>
        <w:t>/how</w:t>
      </w:r>
      <w:r>
        <w:rPr>
          <w:rFonts w:hint="eastAsia"/>
          <w:sz w:val="24"/>
          <w:szCs w:val="24"/>
        </w:rPr>
        <w:t xml:space="preserve"> did you consider about coupling &amp; cohesion (10)</w:t>
      </w:r>
    </w:p>
    <w:p w:rsidR="000C23E7" w:rsidRPr="000C23E7" w:rsidRDefault="000C23E7" w:rsidP="0075750A">
      <w:pPr>
        <w:pStyle w:val="a3"/>
        <w:spacing w:line="360" w:lineRule="auto"/>
        <w:ind w:left="-142" w:firstLineChars="0" w:firstLine="0"/>
        <w:rPr>
          <w:sz w:val="24"/>
          <w:szCs w:val="24"/>
        </w:rPr>
      </w:pPr>
      <w:r w:rsidRPr="000C23E7">
        <w:rPr>
          <w:sz w:val="24"/>
          <w:szCs w:val="24"/>
        </w:rPr>
        <w:t>A</w:t>
      </w:r>
      <w:r w:rsidR="00DF3AD7">
        <w:rPr>
          <w:rFonts w:hint="eastAsia"/>
          <w:sz w:val="24"/>
          <w:szCs w:val="24"/>
        </w:rPr>
        <w:t>n</w:t>
      </w:r>
      <w:r w:rsidRPr="000C23E7">
        <w:rPr>
          <w:sz w:val="24"/>
          <w:szCs w:val="24"/>
        </w:rPr>
        <w:t xml:space="preserve"> </w:t>
      </w:r>
      <w:r w:rsidR="00DF3AD7">
        <w:rPr>
          <w:rFonts w:hint="eastAsia"/>
          <w:sz w:val="24"/>
          <w:szCs w:val="24"/>
        </w:rPr>
        <w:t>Exhibition(</w:t>
      </w:r>
      <w:r w:rsidR="00DF3AD7">
        <w:rPr>
          <w:rFonts w:hint="eastAsia"/>
          <w:sz w:val="24"/>
          <w:szCs w:val="24"/>
        </w:rPr>
        <w:t>展览会</w:t>
      </w:r>
      <w:r w:rsidR="00DF3AD7">
        <w:rPr>
          <w:rFonts w:hint="eastAsia"/>
          <w:sz w:val="24"/>
          <w:szCs w:val="24"/>
        </w:rPr>
        <w:t>)</w:t>
      </w:r>
      <w:r w:rsidRPr="000C23E7">
        <w:rPr>
          <w:sz w:val="24"/>
          <w:szCs w:val="24"/>
        </w:rPr>
        <w:t xml:space="preserve"> requires a system that will enable </w:t>
      </w:r>
      <w:r w:rsidR="00DF3AD7">
        <w:rPr>
          <w:rFonts w:hint="eastAsia"/>
          <w:sz w:val="24"/>
          <w:szCs w:val="24"/>
        </w:rPr>
        <w:t>exhibition</w:t>
      </w:r>
      <w:r w:rsidRPr="000C23E7">
        <w:rPr>
          <w:sz w:val="24"/>
          <w:szCs w:val="24"/>
        </w:rPr>
        <w:t xml:space="preserve"> staff to keep track of guided tours of the </w:t>
      </w:r>
      <w:r w:rsidR="00DF3AD7" w:rsidRPr="00DF3AD7">
        <w:rPr>
          <w:sz w:val="24"/>
          <w:szCs w:val="24"/>
        </w:rPr>
        <w:t>Exhibition hall</w:t>
      </w:r>
      <w:r w:rsidRPr="000C23E7">
        <w:rPr>
          <w:sz w:val="24"/>
          <w:szCs w:val="24"/>
        </w:rPr>
        <w:t xml:space="preserve">. When a party of visitors arrives, a staff member must be able to record the date, start time and number of visitors undertaking the tour. Also, a staff member must be able to assign a guide to the tour, from available tour guides (i.e., those not currently conducting a tour or performing some other duty); the assigned guide will be notified of the assignment. </w:t>
      </w:r>
    </w:p>
    <w:p w:rsidR="007D0FAF" w:rsidRPr="000C23E7" w:rsidRDefault="000C23E7" w:rsidP="0075750A">
      <w:pPr>
        <w:pStyle w:val="a3"/>
        <w:spacing w:line="360" w:lineRule="auto"/>
        <w:ind w:left="-142" w:firstLineChars="0" w:firstLine="0"/>
        <w:rPr>
          <w:sz w:val="24"/>
          <w:szCs w:val="24"/>
        </w:rPr>
      </w:pPr>
      <w:r w:rsidRPr="000C23E7">
        <w:rPr>
          <w:sz w:val="24"/>
          <w:szCs w:val="24"/>
        </w:rPr>
        <w:t>During a tour, its guide must be able to record special incidents that might occur, such as a visitor becoming ill. Each such incident will be related to the tour on which it occurred and will include a description and a time. Incident reports must be communicated to the</w:t>
      </w:r>
      <w:r w:rsidR="00DF3AD7">
        <w:rPr>
          <w:rFonts w:hint="eastAsia"/>
          <w:sz w:val="24"/>
          <w:szCs w:val="24"/>
        </w:rPr>
        <w:t xml:space="preserve"> Exhibition</w:t>
      </w:r>
      <w:r w:rsidRPr="000C23E7">
        <w:rPr>
          <w:sz w:val="24"/>
          <w:szCs w:val="24"/>
        </w:rPr>
        <w:t>’s Safety Office.</w:t>
      </w:r>
    </w:p>
    <w:p w:rsidR="005326AC" w:rsidRDefault="005326AC">
      <w:pPr>
        <w:rPr>
          <w:sz w:val="24"/>
          <w:szCs w:val="24"/>
        </w:rPr>
      </w:pPr>
    </w:p>
    <w:sectPr w:rsidR="005326AC" w:rsidSect="0075750A">
      <w:footerReference w:type="default" r:id="rId8"/>
      <w:pgSz w:w="11906" w:h="16838"/>
      <w:pgMar w:top="567" w:right="1133"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2CA" w:rsidRDefault="005372CA" w:rsidP="00DE0032">
      <w:r>
        <w:separator/>
      </w:r>
    </w:p>
  </w:endnote>
  <w:endnote w:type="continuationSeparator" w:id="0">
    <w:p w:rsidR="005372CA" w:rsidRDefault="005372CA" w:rsidP="00DE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354218"/>
      <w:docPartObj>
        <w:docPartGallery w:val="Page Numbers (Bottom of Page)"/>
        <w:docPartUnique/>
      </w:docPartObj>
    </w:sdtPr>
    <w:sdtContent>
      <w:p w:rsidR="004F2410" w:rsidRDefault="004F2410">
        <w:pPr>
          <w:pStyle w:val="a6"/>
          <w:jc w:val="center"/>
        </w:pPr>
        <w:r>
          <w:fldChar w:fldCharType="begin"/>
        </w:r>
        <w:r>
          <w:instrText>PAGE   \* MERGEFORMAT</w:instrText>
        </w:r>
        <w:r>
          <w:fldChar w:fldCharType="separate"/>
        </w:r>
        <w:r w:rsidR="005372CA" w:rsidRPr="005372CA">
          <w:rPr>
            <w:noProof/>
            <w:lang w:val="zh-CN"/>
          </w:rPr>
          <w:t>1</w:t>
        </w:r>
        <w:r>
          <w:fldChar w:fldCharType="end"/>
        </w:r>
        <w:r>
          <w:t>/2</w:t>
        </w:r>
      </w:p>
    </w:sdtContent>
  </w:sdt>
  <w:p w:rsidR="004F2410" w:rsidRDefault="004F241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2CA" w:rsidRDefault="005372CA" w:rsidP="00DE0032">
      <w:r>
        <w:separator/>
      </w:r>
    </w:p>
  </w:footnote>
  <w:footnote w:type="continuationSeparator" w:id="0">
    <w:p w:rsidR="005372CA" w:rsidRDefault="005372CA" w:rsidP="00DE00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40C4"/>
    <w:multiLevelType w:val="hybridMultilevel"/>
    <w:tmpl w:val="CEDA182E"/>
    <w:lvl w:ilvl="0" w:tplc="E7CCFBEA">
      <w:start w:val="1"/>
      <w:numFmt w:val="bullet"/>
      <w:lvlText w:val=""/>
      <w:lvlJc w:val="left"/>
      <w:pPr>
        <w:tabs>
          <w:tab w:val="num" w:pos="720"/>
        </w:tabs>
        <w:ind w:left="720" w:hanging="360"/>
      </w:pPr>
      <w:rPr>
        <w:rFonts w:ascii="Wingdings" w:hAnsi="Wingdings" w:hint="default"/>
      </w:rPr>
    </w:lvl>
    <w:lvl w:ilvl="1" w:tplc="0C00CBE8" w:tentative="1">
      <w:start w:val="1"/>
      <w:numFmt w:val="bullet"/>
      <w:lvlText w:val=""/>
      <w:lvlJc w:val="left"/>
      <w:pPr>
        <w:tabs>
          <w:tab w:val="num" w:pos="1440"/>
        </w:tabs>
        <w:ind w:left="1440" w:hanging="360"/>
      </w:pPr>
      <w:rPr>
        <w:rFonts w:ascii="Wingdings" w:hAnsi="Wingdings" w:hint="default"/>
      </w:rPr>
    </w:lvl>
    <w:lvl w:ilvl="2" w:tplc="0F0C8C32" w:tentative="1">
      <w:start w:val="1"/>
      <w:numFmt w:val="bullet"/>
      <w:lvlText w:val=""/>
      <w:lvlJc w:val="left"/>
      <w:pPr>
        <w:tabs>
          <w:tab w:val="num" w:pos="2160"/>
        </w:tabs>
        <w:ind w:left="2160" w:hanging="360"/>
      </w:pPr>
      <w:rPr>
        <w:rFonts w:ascii="Wingdings" w:hAnsi="Wingdings" w:hint="default"/>
      </w:rPr>
    </w:lvl>
    <w:lvl w:ilvl="3" w:tplc="FE8E35A4" w:tentative="1">
      <w:start w:val="1"/>
      <w:numFmt w:val="bullet"/>
      <w:lvlText w:val=""/>
      <w:lvlJc w:val="left"/>
      <w:pPr>
        <w:tabs>
          <w:tab w:val="num" w:pos="2880"/>
        </w:tabs>
        <w:ind w:left="2880" w:hanging="360"/>
      </w:pPr>
      <w:rPr>
        <w:rFonts w:ascii="Wingdings" w:hAnsi="Wingdings" w:hint="default"/>
      </w:rPr>
    </w:lvl>
    <w:lvl w:ilvl="4" w:tplc="47F027A8" w:tentative="1">
      <w:start w:val="1"/>
      <w:numFmt w:val="bullet"/>
      <w:lvlText w:val=""/>
      <w:lvlJc w:val="left"/>
      <w:pPr>
        <w:tabs>
          <w:tab w:val="num" w:pos="3600"/>
        </w:tabs>
        <w:ind w:left="3600" w:hanging="360"/>
      </w:pPr>
      <w:rPr>
        <w:rFonts w:ascii="Wingdings" w:hAnsi="Wingdings" w:hint="default"/>
      </w:rPr>
    </w:lvl>
    <w:lvl w:ilvl="5" w:tplc="A2B0D4FA" w:tentative="1">
      <w:start w:val="1"/>
      <w:numFmt w:val="bullet"/>
      <w:lvlText w:val=""/>
      <w:lvlJc w:val="left"/>
      <w:pPr>
        <w:tabs>
          <w:tab w:val="num" w:pos="4320"/>
        </w:tabs>
        <w:ind w:left="4320" w:hanging="360"/>
      </w:pPr>
      <w:rPr>
        <w:rFonts w:ascii="Wingdings" w:hAnsi="Wingdings" w:hint="default"/>
      </w:rPr>
    </w:lvl>
    <w:lvl w:ilvl="6" w:tplc="10B410A8" w:tentative="1">
      <w:start w:val="1"/>
      <w:numFmt w:val="bullet"/>
      <w:lvlText w:val=""/>
      <w:lvlJc w:val="left"/>
      <w:pPr>
        <w:tabs>
          <w:tab w:val="num" w:pos="5040"/>
        </w:tabs>
        <w:ind w:left="5040" w:hanging="360"/>
      </w:pPr>
      <w:rPr>
        <w:rFonts w:ascii="Wingdings" w:hAnsi="Wingdings" w:hint="default"/>
      </w:rPr>
    </w:lvl>
    <w:lvl w:ilvl="7" w:tplc="482ACFF2" w:tentative="1">
      <w:start w:val="1"/>
      <w:numFmt w:val="bullet"/>
      <w:lvlText w:val=""/>
      <w:lvlJc w:val="left"/>
      <w:pPr>
        <w:tabs>
          <w:tab w:val="num" w:pos="5760"/>
        </w:tabs>
        <w:ind w:left="5760" w:hanging="360"/>
      </w:pPr>
      <w:rPr>
        <w:rFonts w:ascii="Wingdings" w:hAnsi="Wingdings" w:hint="default"/>
      </w:rPr>
    </w:lvl>
    <w:lvl w:ilvl="8" w:tplc="EF66C9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1473DA"/>
    <w:multiLevelType w:val="hybridMultilevel"/>
    <w:tmpl w:val="22FEF102"/>
    <w:lvl w:ilvl="0" w:tplc="039CF55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303E6CE3"/>
    <w:multiLevelType w:val="hybridMultilevel"/>
    <w:tmpl w:val="458A1F86"/>
    <w:lvl w:ilvl="0" w:tplc="ABA66AB0">
      <w:start w:val="1"/>
      <w:numFmt w:val="decimal"/>
      <w:lvlText w:val="%1."/>
      <w:lvlJc w:val="left"/>
      <w:pPr>
        <w:ind w:left="1124" w:hanging="360"/>
      </w:pPr>
      <w:rPr>
        <w:rFonts w:hint="default"/>
      </w:r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 w15:restartNumberingAfterBreak="0">
    <w:nsid w:val="30EE5764"/>
    <w:multiLevelType w:val="hybridMultilevel"/>
    <w:tmpl w:val="3EE0A466"/>
    <w:lvl w:ilvl="0" w:tplc="E20ED13A">
      <w:start w:val="1"/>
      <w:numFmt w:val="japaneseCounting"/>
      <w:lvlText w:val="%1、"/>
      <w:lvlJc w:val="left"/>
      <w:pPr>
        <w:ind w:left="764"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E213C7"/>
    <w:multiLevelType w:val="hybridMultilevel"/>
    <w:tmpl w:val="635EA5E6"/>
    <w:lvl w:ilvl="0" w:tplc="2E1666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6D6E7B"/>
    <w:multiLevelType w:val="hybridMultilevel"/>
    <w:tmpl w:val="655E5064"/>
    <w:lvl w:ilvl="0" w:tplc="5C327F78">
      <w:start w:val="1"/>
      <w:numFmt w:val="bullet"/>
      <w:lvlText w:val=""/>
      <w:lvlJc w:val="left"/>
      <w:pPr>
        <w:tabs>
          <w:tab w:val="num" w:pos="720"/>
        </w:tabs>
        <w:ind w:left="720" w:hanging="360"/>
      </w:pPr>
      <w:rPr>
        <w:rFonts w:ascii="Wingdings" w:hAnsi="Wingdings" w:hint="default"/>
      </w:rPr>
    </w:lvl>
    <w:lvl w:ilvl="1" w:tplc="A274B61C" w:tentative="1">
      <w:start w:val="1"/>
      <w:numFmt w:val="bullet"/>
      <w:lvlText w:val=""/>
      <w:lvlJc w:val="left"/>
      <w:pPr>
        <w:tabs>
          <w:tab w:val="num" w:pos="1440"/>
        </w:tabs>
        <w:ind w:left="1440" w:hanging="360"/>
      </w:pPr>
      <w:rPr>
        <w:rFonts w:ascii="Wingdings" w:hAnsi="Wingdings" w:hint="default"/>
      </w:rPr>
    </w:lvl>
    <w:lvl w:ilvl="2" w:tplc="C9C2A3C2" w:tentative="1">
      <w:start w:val="1"/>
      <w:numFmt w:val="bullet"/>
      <w:lvlText w:val=""/>
      <w:lvlJc w:val="left"/>
      <w:pPr>
        <w:tabs>
          <w:tab w:val="num" w:pos="2160"/>
        </w:tabs>
        <w:ind w:left="2160" w:hanging="360"/>
      </w:pPr>
      <w:rPr>
        <w:rFonts w:ascii="Wingdings" w:hAnsi="Wingdings" w:hint="default"/>
      </w:rPr>
    </w:lvl>
    <w:lvl w:ilvl="3" w:tplc="C4BE37B6" w:tentative="1">
      <w:start w:val="1"/>
      <w:numFmt w:val="bullet"/>
      <w:lvlText w:val=""/>
      <w:lvlJc w:val="left"/>
      <w:pPr>
        <w:tabs>
          <w:tab w:val="num" w:pos="2880"/>
        </w:tabs>
        <w:ind w:left="2880" w:hanging="360"/>
      </w:pPr>
      <w:rPr>
        <w:rFonts w:ascii="Wingdings" w:hAnsi="Wingdings" w:hint="default"/>
      </w:rPr>
    </w:lvl>
    <w:lvl w:ilvl="4" w:tplc="A520642C" w:tentative="1">
      <w:start w:val="1"/>
      <w:numFmt w:val="bullet"/>
      <w:lvlText w:val=""/>
      <w:lvlJc w:val="left"/>
      <w:pPr>
        <w:tabs>
          <w:tab w:val="num" w:pos="3600"/>
        </w:tabs>
        <w:ind w:left="3600" w:hanging="360"/>
      </w:pPr>
      <w:rPr>
        <w:rFonts w:ascii="Wingdings" w:hAnsi="Wingdings" w:hint="default"/>
      </w:rPr>
    </w:lvl>
    <w:lvl w:ilvl="5" w:tplc="6DD4CC30" w:tentative="1">
      <w:start w:val="1"/>
      <w:numFmt w:val="bullet"/>
      <w:lvlText w:val=""/>
      <w:lvlJc w:val="left"/>
      <w:pPr>
        <w:tabs>
          <w:tab w:val="num" w:pos="4320"/>
        </w:tabs>
        <w:ind w:left="4320" w:hanging="360"/>
      </w:pPr>
      <w:rPr>
        <w:rFonts w:ascii="Wingdings" w:hAnsi="Wingdings" w:hint="default"/>
      </w:rPr>
    </w:lvl>
    <w:lvl w:ilvl="6" w:tplc="F2EA9BAA" w:tentative="1">
      <w:start w:val="1"/>
      <w:numFmt w:val="bullet"/>
      <w:lvlText w:val=""/>
      <w:lvlJc w:val="left"/>
      <w:pPr>
        <w:tabs>
          <w:tab w:val="num" w:pos="5040"/>
        </w:tabs>
        <w:ind w:left="5040" w:hanging="360"/>
      </w:pPr>
      <w:rPr>
        <w:rFonts w:ascii="Wingdings" w:hAnsi="Wingdings" w:hint="default"/>
      </w:rPr>
    </w:lvl>
    <w:lvl w:ilvl="7" w:tplc="3C5AC248" w:tentative="1">
      <w:start w:val="1"/>
      <w:numFmt w:val="bullet"/>
      <w:lvlText w:val=""/>
      <w:lvlJc w:val="left"/>
      <w:pPr>
        <w:tabs>
          <w:tab w:val="num" w:pos="5760"/>
        </w:tabs>
        <w:ind w:left="5760" w:hanging="360"/>
      </w:pPr>
      <w:rPr>
        <w:rFonts w:ascii="Wingdings" w:hAnsi="Wingdings" w:hint="default"/>
      </w:rPr>
    </w:lvl>
    <w:lvl w:ilvl="8" w:tplc="B686A12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D4575C"/>
    <w:multiLevelType w:val="hybridMultilevel"/>
    <w:tmpl w:val="4FC84570"/>
    <w:lvl w:ilvl="0" w:tplc="35EAA740">
      <w:start w:val="1"/>
      <w:numFmt w:val="bullet"/>
      <w:lvlText w:val=""/>
      <w:lvlJc w:val="left"/>
      <w:pPr>
        <w:tabs>
          <w:tab w:val="num" w:pos="720"/>
        </w:tabs>
        <w:ind w:left="720" w:hanging="360"/>
      </w:pPr>
      <w:rPr>
        <w:rFonts w:ascii="Wingdings" w:hAnsi="Wingdings" w:hint="default"/>
      </w:rPr>
    </w:lvl>
    <w:lvl w:ilvl="1" w:tplc="B61E0EEA" w:tentative="1">
      <w:start w:val="1"/>
      <w:numFmt w:val="bullet"/>
      <w:lvlText w:val=""/>
      <w:lvlJc w:val="left"/>
      <w:pPr>
        <w:tabs>
          <w:tab w:val="num" w:pos="1440"/>
        </w:tabs>
        <w:ind w:left="1440" w:hanging="360"/>
      </w:pPr>
      <w:rPr>
        <w:rFonts w:ascii="Wingdings" w:hAnsi="Wingdings" w:hint="default"/>
      </w:rPr>
    </w:lvl>
    <w:lvl w:ilvl="2" w:tplc="AD5AED94" w:tentative="1">
      <w:start w:val="1"/>
      <w:numFmt w:val="bullet"/>
      <w:lvlText w:val=""/>
      <w:lvlJc w:val="left"/>
      <w:pPr>
        <w:tabs>
          <w:tab w:val="num" w:pos="2160"/>
        </w:tabs>
        <w:ind w:left="2160" w:hanging="360"/>
      </w:pPr>
      <w:rPr>
        <w:rFonts w:ascii="Wingdings" w:hAnsi="Wingdings" w:hint="default"/>
      </w:rPr>
    </w:lvl>
    <w:lvl w:ilvl="3" w:tplc="C6EA9620" w:tentative="1">
      <w:start w:val="1"/>
      <w:numFmt w:val="bullet"/>
      <w:lvlText w:val=""/>
      <w:lvlJc w:val="left"/>
      <w:pPr>
        <w:tabs>
          <w:tab w:val="num" w:pos="2880"/>
        </w:tabs>
        <w:ind w:left="2880" w:hanging="360"/>
      </w:pPr>
      <w:rPr>
        <w:rFonts w:ascii="Wingdings" w:hAnsi="Wingdings" w:hint="default"/>
      </w:rPr>
    </w:lvl>
    <w:lvl w:ilvl="4" w:tplc="EEBC34E6" w:tentative="1">
      <w:start w:val="1"/>
      <w:numFmt w:val="bullet"/>
      <w:lvlText w:val=""/>
      <w:lvlJc w:val="left"/>
      <w:pPr>
        <w:tabs>
          <w:tab w:val="num" w:pos="3600"/>
        </w:tabs>
        <w:ind w:left="3600" w:hanging="360"/>
      </w:pPr>
      <w:rPr>
        <w:rFonts w:ascii="Wingdings" w:hAnsi="Wingdings" w:hint="default"/>
      </w:rPr>
    </w:lvl>
    <w:lvl w:ilvl="5" w:tplc="DD907C96" w:tentative="1">
      <w:start w:val="1"/>
      <w:numFmt w:val="bullet"/>
      <w:lvlText w:val=""/>
      <w:lvlJc w:val="left"/>
      <w:pPr>
        <w:tabs>
          <w:tab w:val="num" w:pos="4320"/>
        </w:tabs>
        <w:ind w:left="4320" w:hanging="360"/>
      </w:pPr>
      <w:rPr>
        <w:rFonts w:ascii="Wingdings" w:hAnsi="Wingdings" w:hint="default"/>
      </w:rPr>
    </w:lvl>
    <w:lvl w:ilvl="6" w:tplc="1AAEE362" w:tentative="1">
      <w:start w:val="1"/>
      <w:numFmt w:val="bullet"/>
      <w:lvlText w:val=""/>
      <w:lvlJc w:val="left"/>
      <w:pPr>
        <w:tabs>
          <w:tab w:val="num" w:pos="5040"/>
        </w:tabs>
        <w:ind w:left="5040" w:hanging="360"/>
      </w:pPr>
      <w:rPr>
        <w:rFonts w:ascii="Wingdings" w:hAnsi="Wingdings" w:hint="default"/>
      </w:rPr>
    </w:lvl>
    <w:lvl w:ilvl="7" w:tplc="AD3C7056" w:tentative="1">
      <w:start w:val="1"/>
      <w:numFmt w:val="bullet"/>
      <w:lvlText w:val=""/>
      <w:lvlJc w:val="left"/>
      <w:pPr>
        <w:tabs>
          <w:tab w:val="num" w:pos="5760"/>
        </w:tabs>
        <w:ind w:left="5760" w:hanging="360"/>
      </w:pPr>
      <w:rPr>
        <w:rFonts w:ascii="Wingdings" w:hAnsi="Wingdings" w:hint="default"/>
      </w:rPr>
    </w:lvl>
    <w:lvl w:ilvl="8" w:tplc="1B28547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AC"/>
    <w:rsid w:val="000C23E7"/>
    <w:rsid w:val="000C3846"/>
    <w:rsid w:val="000D67E4"/>
    <w:rsid w:val="00244510"/>
    <w:rsid w:val="002863AC"/>
    <w:rsid w:val="00301AC3"/>
    <w:rsid w:val="00312294"/>
    <w:rsid w:val="00321686"/>
    <w:rsid w:val="00395B32"/>
    <w:rsid w:val="003A7BAD"/>
    <w:rsid w:val="003C3E28"/>
    <w:rsid w:val="004100B2"/>
    <w:rsid w:val="00477F23"/>
    <w:rsid w:val="004F2410"/>
    <w:rsid w:val="00524AFD"/>
    <w:rsid w:val="005326AC"/>
    <w:rsid w:val="005372CA"/>
    <w:rsid w:val="005763EE"/>
    <w:rsid w:val="00577FBA"/>
    <w:rsid w:val="005C3764"/>
    <w:rsid w:val="005D6C63"/>
    <w:rsid w:val="00605900"/>
    <w:rsid w:val="00645470"/>
    <w:rsid w:val="00664FAD"/>
    <w:rsid w:val="0075750A"/>
    <w:rsid w:val="0079674E"/>
    <w:rsid w:val="007A5072"/>
    <w:rsid w:val="007D0FAF"/>
    <w:rsid w:val="00815F1A"/>
    <w:rsid w:val="0087715C"/>
    <w:rsid w:val="008950F1"/>
    <w:rsid w:val="0092507E"/>
    <w:rsid w:val="00A41C63"/>
    <w:rsid w:val="00B210F9"/>
    <w:rsid w:val="00B53CAB"/>
    <w:rsid w:val="00B640E9"/>
    <w:rsid w:val="00BB688C"/>
    <w:rsid w:val="00C0617E"/>
    <w:rsid w:val="00C268CB"/>
    <w:rsid w:val="00C55236"/>
    <w:rsid w:val="00C8030A"/>
    <w:rsid w:val="00D12E1C"/>
    <w:rsid w:val="00D7550D"/>
    <w:rsid w:val="00DE0032"/>
    <w:rsid w:val="00DF3AD7"/>
    <w:rsid w:val="00E177A7"/>
    <w:rsid w:val="00F17EC4"/>
    <w:rsid w:val="00F3231D"/>
    <w:rsid w:val="00F348C8"/>
    <w:rsid w:val="00FC68C0"/>
    <w:rsid w:val="00FF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71A7"/>
  <w15:docId w15:val="{ECA5D2B5-6310-42DD-941B-8762F173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6AC"/>
    <w:pPr>
      <w:ind w:firstLineChars="200" w:firstLine="420"/>
    </w:pPr>
  </w:style>
  <w:style w:type="paragraph" w:styleId="a4">
    <w:name w:val="header"/>
    <w:basedOn w:val="a"/>
    <w:link w:val="a5"/>
    <w:rsid w:val="000C23E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0C23E7"/>
    <w:rPr>
      <w:rFonts w:ascii="Times New Roman" w:eastAsia="宋体" w:hAnsi="Times New Roman" w:cs="Times New Roman"/>
      <w:sz w:val="18"/>
      <w:szCs w:val="18"/>
    </w:rPr>
  </w:style>
  <w:style w:type="paragraph" w:styleId="a6">
    <w:name w:val="footer"/>
    <w:basedOn w:val="a"/>
    <w:link w:val="a7"/>
    <w:uiPriority w:val="99"/>
    <w:unhideWhenUsed/>
    <w:rsid w:val="00DE0032"/>
    <w:pPr>
      <w:tabs>
        <w:tab w:val="center" w:pos="4153"/>
        <w:tab w:val="right" w:pos="8306"/>
      </w:tabs>
      <w:snapToGrid w:val="0"/>
      <w:jc w:val="left"/>
    </w:pPr>
    <w:rPr>
      <w:sz w:val="18"/>
      <w:szCs w:val="18"/>
    </w:rPr>
  </w:style>
  <w:style w:type="character" w:customStyle="1" w:styleId="a7">
    <w:name w:val="页脚 字符"/>
    <w:basedOn w:val="a0"/>
    <w:link w:val="a6"/>
    <w:uiPriority w:val="99"/>
    <w:rsid w:val="00DE0032"/>
    <w:rPr>
      <w:sz w:val="18"/>
      <w:szCs w:val="18"/>
    </w:rPr>
  </w:style>
  <w:style w:type="character" w:customStyle="1" w:styleId="docemphasis">
    <w:name w:val="docemphasis"/>
    <w:basedOn w:val="a0"/>
    <w:rsid w:val="0057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6199">
      <w:bodyDiv w:val="1"/>
      <w:marLeft w:val="0"/>
      <w:marRight w:val="0"/>
      <w:marTop w:val="0"/>
      <w:marBottom w:val="0"/>
      <w:divBdr>
        <w:top w:val="none" w:sz="0" w:space="0" w:color="auto"/>
        <w:left w:val="none" w:sz="0" w:space="0" w:color="auto"/>
        <w:bottom w:val="none" w:sz="0" w:space="0" w:color="auto"/>
        <w:right w:val="none" w:sz="0" w:space="0" w:color="auto"/>
      </w:divBdr>
      <w:divsChild>
        <w:div w:id="1153369305">
          <w:marLeft w:val="547"/>
          <w:marRight w:val="0"/>
          <w:marTop w:val="67"/>
          <w:marBottom w:val="0"/>
          <w:divBdr>
            <w:top w:val="none" w:sz="0" w:space="0" w:color="auto"/>
            <w:left w:val="none" w:sz="0" w:space="0" w:color="auto"/>
            <w:bottom w:val="none" w:sz="0" w:space="0" w:color="auto"/>
            <w:right w:val="none" w:sz="0" w:space="0" w:color="auto"/>
          </w:divBdr>
        </w:div>
      </w:divsChild>
    </w:div>
    <w:div w:id="323359298">
      <w:bodyDiv w:val="1"/>
      <w:marLeft w:val="0"/>
      <w:marRight w:val="0"/>
      <w:marTop w:val="0"/>
      <w:marBottom w:val="0"/>
      <w:divBdr>
        <w:top w:val="none" w:sz="0" w:space="0" w:color="auto"/>
        <w:left w:val="none" w:sz="0" w:space="0" w:color="auto"/>
        <w:bottom w:val="none" w:sz="0" w:space="0" w:color="auto"/>
        <w:right w:val="none" w:sz="0" w:space="0" w:color="auto"/>
      </w:divBdr>
      <w:divsChild>
        <w:div w:id="1978297185">
          <w:marLeft w:val="547"/>
          <w:marRight w:val="0"/>
          <w:marTop w:val="67"/>
          <w:marBottom w:val="0"/>
          <w:divBdr>
            <w:top w:val="none" w:sz="0" w:space="0" w:color="auto"/>
            <w:left w:val="none" w:sz="0" w:space="0" w:color="auto"/>
            <w:bottom w:val="none" w:sz="0" w:space="0" w:color="auto"/>
            <w:right w:val="none" w:sz="0" w:space="0" w:color="auto"/>
          </w:divBdr>
        </w:div>
      </w:divsChild>
    </w:div>
    <w:div w:id="326597128">
      <w:bodyDiv w:val="1"/>
      <w:marLeft w:val="0"/>
      <w:marRight w:val="0"/>
      <w:marTop w:val="0"/>
      <w:marBottom w:val="0"/>
      <w:divBdr>
        <w:top w:val="none" w:sz="0" w:space="0" w:color="auto"/>
        <w:left w:val="none" w:sz="0" w:space="0" w:color="auto"/>
        <w:bottom w:val="none" w:sz="0" w:space="0" w:color="auto"/>
        <w:right w:val="none" w:sz="0" w:space="0" w:color="auto"/>
      </w:divBdr>
      <w:divsChild>
        <w:div w:id="18056594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nelson_jnk</dc:creator>
  <cp:lastModifiedBy>DELL</cp:lastModifiedBy>
  <cp:revision>21</cp:revision>
  <dcterms:created xsi:type="dcterms:W3CDTF">2015-10-08T02:09:00Z</dcterms:created>
  <dcterms:modified xsi:type="dcterms:W3CDTF">2020-11-29T11:15:00Z</dcterms:modified>
</cp:coreProperties>
</file>