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9EAB" w14:textId="77777777" w:rsidR="00CD7F63" w:rsidRDefault="00000000">
      <w:pPr>
        <w:spacing w:after="60"/>
        <w:jc w:val="center"/>
      </w:pPr>
      <w:r>
        <w:rPr>
          <w:b/>
          <w:bCs/>
          <w:color w:val="1B2A4A"/>
          <w:sz w:val="40"/>
          <w:szCs w:val="40"/>
        </w:rPr>
        <w:t>BÀI TẬP THỰC HÀNH REACT NATIVE</w:t>
      </w:r>
    </w:p>
    <w:p w14:paraId="0E36F5FE" w14:textId="4AA80988" w:rsidR="00CD7F63" w:rsidRDefault="00000000">
      <w:pPr>
        <w:spacing w:after="40"/>
        <w:jc w:val="center"/>
        <w:rPr>
          <w:b/>
          <w:bCs/>
          <w:color w:val="3F51B5"/>
          <w:sz w:val="26"/>
          <w:szCs w:val="26"/>
        </w:rPr>
      </w:pPr>
      <w:r>
        <w:rPr>
          <w:b/>
          <w:bCs/>
          <w:color w:val="3F51B5"/>
          <w:sz w:val="26"/>
          <w:szCs w:val="26"/>
        </w:rPr>
        <w:t>Hoàn thiện chức năng ứng dụng BookStore Online</w:t>
      </w:r>
    </w:p>
    <w:p w14:paraId="48004840" w14:textId="77777777" w:rsidR="0085701B" w:rsidRDefault="0085701B">
      <w:pPr>
        <w:spacing w:after="40"/>
        <w:jc w:val="center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2A2FB7AA" w14:textId="77777777">
        <w:tc>
          <w:tcPr>
            <w:tcW w:w="9350" w:type="dxa"/>
            <w:shd w:val="clear" w:color="auto" w:fill="EE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DAD7EC0" w14:textId="77777777" w:rsidR="00CD7F63" w:rsidRDefault="00000000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Mục tiêu tổng quát</w:t>
            </w:r>
          </w:p>
          <w:p w14:paraId="53E450E8" w14:textId="3372A785" w:rsidR="00CD7F63" w:rsidRDefault="00000000">
            <w:pPr>
              <w:spacing w:after="40"/>
            </w:pPr>
            <w:r>
              <w:rPr>
                <w:color w:val="333333"/>
              </w:rPr>
              <w:t xml:space="preserve">• Tiếp nối bộ layout tĩnh </w:t>
            </w:r>
            <w:r w:rsidRPr="00094C11">
              <w:rPr>
                <w:color w:val="333333"/>
              </w:rPr>
              <w:t>(</w:t>
            </w:r>
            <w:r w:rsidR="0009342D">
              <w:rPr>
                <w:color w:val="333333"/>
              </w:rPr>
              <w:t>Tuần 3-4</w:t>
            </w:r>
            <w:r>
              <w:rPr>
                <w:color w:val="333333"/>
              </w:rPr>
              <w:t>): Header, Book Card, Chips, Grid, Badge, Floating Cart, Home, Detail, Tab Bar, Cart Screen — nay gắn logic, dữ liệu thật và điều hướng để trở thành ứng dụng hoạt động đầy đủ.</w:t>
            </w:r>
          </w:p>
          <w:p w14:paraId="2DE7A19C" w14:textId="3DDA1FBA" w:rsidR="00CD7F63" w:rsidRDefault="00000000" w:rsidP="00A63B96">
            <w:pPr>
              <w:spacing w:after="40"/>
              <w:jc w:val="both"/>
            </w:pPr>
            <w:r>
              <w:rPr>
                <w:color w:val="333333"/>
              </w:rPr>
              <w:t xml:space="preserve">• Kết thúc </w:t>
            </w:r>
            <w:r w:rsidR="0009342D">
              <w:rPr>
                <w:color w:val="333333"/>
              </w:rPr>
              <w:t>phần này</w:t>
            </w:r>
            <w:r>
              <w:rPr>
                <w:color w:val="333333"/>
              </w:rPr>
              <w:t>, học viên có app BookStore chạy được end-to-end trên Expo Go: đăng nhập, duyệt/tìm sách, đánh giá, thêm giỏ hàng, yêu thích, thanh toán, xem lại đơn hàng, cập nhật hồ sơ cơ bản.</w:t>
            </w:r>
          </w:p>
        </w:tc>
      </w:tr>
    </w:tbl>
    <w:p w14:paraId="03A5AE02" w14:textId="77777777" w:rsidR="00CD7F63" w:rsidRDefault="00CD7F63">
      <w:pPr>
        <w:spacing w:after="120"/>
      </w:pPr>
    </w:p>
    <w:p w14:paraId="5FAA823E" w14:textId="77777777" w:rsidR="00CD7F63" w:rsidRDefault="00000000">
      <w:pPr>
        <w:pStyle w:val="Heading1"/>
        <w:pBdr>
          <w:bottom w:val="single" w:sz="8" w:space="4" w:color="3F51B5"/>
        </w:pBdr>
        <w:spacing w:before="400" w:after="200"/>
      </w:pPr>
      <w:r>
        <w:rPr>
          <w:b/>
          <w:bCs/>
          <w:color w:val="1B2A4A"/>
          <w:sz w:val="30"/>
          <w:szCs w:val="30"/>
        </w:rPr>
        <w:t>Kiến trúc &amp; quy ước dùng chung</w:t>
      </w:r>
    </w:p>
    <w:p w14:paraId="2B537BF6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Điều hướng: @react-navigation/native + native-stack + bottom-tabs.</w:t>
      </w:r>
    </w:p>
    <w:p w14:paraId="3CC7546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State toàn cục: adapter pattern Redux Toolkit / Recoil (như starter React JS exam).</w:t>
      </w:r>
    </w:p>
    <w:p w14:paraId="45FCAFB5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Gọi API: Axios với 1 instance dùng chung; backend giả lập bằng json-server (db.json chứa books, users, orders, reviews).</w:t>
      </w:r>
    </w:p>
    <w:p w14:paraId="09ED7B83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Lưu trữ cục bộ: AsyncStorage cho token đăng nhập, giỏ hàng, wishlist.</w:t>
      </w:r>
    </w:p>
    <w:p w14:paraId="76A81260" w14:textId="1F05B8D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Toàn bộ UI TÁI SỬ DỤNG layout đã dựng ở </w:t>
      </w:r>
      <w:r w:rsidR="00411F6F">
        <w:rPr>
          <w:color w:val="333333"/>
        </w:rPr>
        <w:t>Tuần 3-4</w:t>
      </w:r>
      <w:r>
        <w:rPr>
          <w:sz w:val="21"/>
          <w:szCs w:val="21"/>
        </w:rPr>
        <w:t xml:space="preserve"> — không dựng lại từ đầu.</w:t>
      </w:r>
    </w:p>
    <w:p w14:paraId="28D5D926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360A7014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C0990F3" w14:textId="7F13C691" w:rsidR="00CD7F63" w:rsidRDefault="00604117" w:rsidP="00604117">
            <w:r>
              <w:rPr>
                <w:b/>
                <w:bCs/>
                <w:color w:val="FFFFFF"/>
                <w:sz w:val="26"/>
                <w:szCs w:val="26"/>
              </w:rPr>
              <w:t>TUẦN 5 — Điều hướng &amp; State toàn cục</w:t>
            </w:r>
          </w:p>
        </w:tc>
      </w:tr>
    </w:tbl>
    <w:p w14:paraId="497A72C7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79920904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NavigationContainer, createNativeStackNavigator, createBottomTabNavigator; truyền tham số qua route.params.</w:t>
      </w:r>
    </w:p>
    <w:p w14:paraId="7270DEA7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So sánh Redux Toolkit (createSlice) và Recoil (atom/selector) — dùng adapter pattern để UI không phụ thuộc thư viện cụ thể.</w:t>
      </w:r>
    </w:p>
    <w:p w14:paraId="6F1AA4C7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Khi nào dùng state toàn cục (giỏ hàng, user) và khi nào dùng state cục bộ.</w:t>
      </w:r>
    </w:p>
    <w:p w14:paraId="2E0D7266" w14:textId="048C257B" w:rsidR="000F3751" w:rsidRDefault="000F3751">
      <w:pPr>
        <w:spacing w:before="160" w:after="60"/>
        <w:rPr>
          <w:b/>
          <w:bCs/>
          <w:color w:val="3F51B5"/>
          <w:sz w:val="21"/>
          <w:szCs w:val="21"/>
        </w:rPr>
      </w:pPr>
    </w:p>
    <w:p w14:paraId="57B67D6C" w14:textId="77777777" w:rsidR="000F3751" w:rsidRDefault="000F3751">
      <w:pPr>
        <w:spacing w:before="160" w:after="60"/>
        <w:rPr>
          <w:b/>
          <w:bCs/>
          <w:color w:val="3F51B5"/>
          <w:sz w:val="21"/>
          <w:szCs w:val="21"/>
        </w:rPr>
      </w:pPr>
      <w:r>
        <w:rPr>
          <w:b/>
          <w:bCs/>
          <w:color w:val="3F51B5"/>
          <w:sz w:val="21"/>
          <w:szCs w:val="21"/>
        </w:rPr>
        <w:t xml:space="preserve">Tạo API trên mockAPI : </w:t>
      </w:r>
      <w:hyperlink r:id="rId5" w:history="1">
        <w:r w:rsidRPr="009325BA">
          <w:rPr>
            <w:rStyle w:val="Hyperlink"/>
            <w:b/>
            <w:bCs/>
            <w:sz w:val="21"/>
            <w:szCs w:val="21"/>
          </w:rPr>
          <w:t>https://6aba0ce45b549d818d61cfdd.mockapi.io/bookstore/books</w:t>
        </w:r>
      </w:hyperlink>
    </w:p>
    <w:p w14:paraId="37A32AC2" w14:textId="5B93FF50" w:rsidR="000F3751" w:rsidRDefault="000F3751">
      <w:pPr>
        <w:spacing w:before="160" w:after="60"/>
        <w:rPr>
          <w:b/>
          <w:bCs/>
          <w:color w:val="3F51B5"/>
          <w:sz w:val="21"/>
          <w:szCs w:val="21"/>
        </w:rPr>
      </w:pPr>
      <w:r>
        <w:rPr>
          <w:b/>
          <w:bCs/>
          <w:color w:val="3F51B5"/>
          <w:sz w:val="21"/>
          <w:szCs w:val="21"/>
        </w:rPr>
        <w:lastRenderedPageBreak/>
        <w:br/>
      </w:r>
      <w:r w:rsidRPr="000F3751">
        <w:rPr>
          <w:b/>
          <w:bCs/>
          <w:color w:val="3F51B5"/>
          <w:sz w:val="21"/>
          <w:szCs w:val="21"/>
        </w:rPr>
        <w:drawing>
          <wp:inline distT="0" distB="0" distL="0" distR="0" wp14:anchorId="3E1A5DDD" wp14:editId="0498236F">
            <wp:extent cx="6189345" cy="3481070"/>
            <wp:effectExtent l="0" t="0" r="1905" b="5080"/>
            <wp:docPr id="166443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32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0409" w14:textId="77777777" w:rsidR="000F3751" w:rsidRDefault="000F3751">
      <w:pPr>
        <w:spacing w:before="160" w:after="60"/>
        <w:rPr>
          <w:b/>
          <w:bCs/>
          <w:color w:val="3F51B5"/>
          <w:sz w:val="21"/>
          <w:szCs w:val="21"/>
        </w:rPr>
      </w:pPr>
    </w:p>
    <w:p w14:paraId="6C3046B9" w14:textId="54EA89E5" w:rsidR="00CD7F63" w:rsidRPr="00F3464A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Dựng khung điều hướng chính</w:t>
      </w:r>
    </w:p>
    <w:p w14:paraId="13161EB9" w14:textId="71DF5427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Tạo Bottom Tab Navigator với 4 tab (Home, Danh mục, Giỏ hàng, Tài khoản) dùng đúng Tab Bar đã dựng ở </w:t>
      </w:r>
      <w:r w:rsidR="007D1ACB">
        <w:rPr>
          <w:color w:val="222222"/>
          <w:sz w:val="21"/>
          <w:szCs w:val="21"/>
        </w:rPr>
        <w:t>Tuần 3-4</w:t>
      </w:r>
      <w:r>
        <w:rPr>
          <w:color w:val="222222"/>
          <w:sz w:val="21"/>
          <w:szCs w:val="21"/>
        </w:rPr>
        <w:t xml:space="preserve"> làm tabBar </w:t>
      </w:r>
      <w:r w:rsidR="00A63B96">
        <w:rPr>
          <w:color w:val="222222"/>
          <w:sz w:val="21"/>
          <w:szCs w:val="21"/>
        </w:rPr>
        <w:t>tùy</w:t>
      </w:r>
      <w:r>
        <w:rPr>
          <w:color w:val="222222"/>
          <w:sz w:val="21"/>
          <w:szCs w:val="21"/>
        </w:rPr>
        <w:t xml:space="preserve"> chỉnh, Stack Navigator cho luồng Home → Chi tiết sách.</w:t>
      </w:r>
    </w:p>
    <w:p w14:paraId="52A547E4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29C3E7DF" w14:textId="026C75CF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Dùng lại toàn bộ UI Tab Bar </w:t>
      </w:r>
      <w:r w:rsidR="00C229B6">
        <w:rPr>
          <w:sz w:val="21"/>
          <w:szCs w:val="21"/>
        </w:rPr>
        <w:t xml:space="preserve">tuần 3-4 </w:t>
      </w:r>
      <w:r>
        <w:rPr>
          <w:sz w:val="21"/>
          <w:szCs w:val="21"/>
        </w:rPr>
        <w:t>làm custom tabBar, không dùng icon mặc định của thư viện.</w:t>
      </w:r>
    </w:p>
    <w:p w14:paraId="5BA31B05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Nhấn vào Book Card ở Home điều hướng sang BookDetailScreen kèm bookId qua route.params.</w:t>
      </w:r>
    </w:p>
    <w:p w14:paraId="1B5073D3" w14:textId="77777777" w:rsidR="00CD7F63" w:rsidRDefault="00000000">
      <w:pPr>
        <w:spacing w:before="60" w:after="100"/>
        <w:rPr>
          <w:i/>
          <w:iCs/>
          <w:sz w:val="21"/>
          <w:szCs w:val="21"/>
        </w:rPr>
      </w:pPr>
      <w:r w:rsidRPr="000138F2">
        <w:rPr>
          <w:b/>
          <w:bCs/>
          <w:i/>
          <w:iCs/>
          <w:sz w:val="21"/>
          <w:szCs w:val="21"/>
        </w:rPr>
        <w:t xml:space="preserve">Gợi ý: </w:t>
      </w:r>
      <w:r w:rsidRPr="000138F2">
        <w:rPr>
          <w:i/>
          <w:iCs/>
          <w:sz w:val="21"/>
          <w:szCs w:val="21"/>
        </w:rPr>
        <w:t>Custom tabBar nhận props { state, descriptors, navigation } — dùng state.index để biết tab nào đang chọn.</w:t>
      </w:r>
    </w:p>
    <w:p w14:paraId="1D2F9D36" w14:textId="1DEFFD3C" w:rsidR="00E66040" w:rsidRDefault="00E66040">
      <w:pPr>
        <w:spacing w:before="60" w:after="100"/>
        <w:rPr>
          <w:sz w:val="21"/>
          <w:szCs w:val="21"/>
        </w:rPr>
      </w:pPr>
      <w:r w:rsidRPr="00E66040">
        <w:rPr>
          <w:sz w:val="21"/>
          <w:szCs w:val="21"/>
        </w:rPr>
        <w:drawing>
          <wp:inline distT="0" distB="0" distL="0" distR="0" wp14:anchorId="1AD29CE6" wp14:editId="63323567">
            <wp:extent cx="6189345" cy="2370455"/>
            <wp:effectExtent l="0" t="0" r="1905" b="0"/>
            <wp:docPr id="150361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14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C7A3" w14:textId="6647605C" w:rsidR="00E66040" w:rsidRDefault="00E66040">
      <w:pPr>
        <w:spacing w:before="60" w:after="100"/>
        <w:rPr>
          <w:sz w:val="21"/>
          <w:szCs w:val="21"/>
        </w:rPr>
      </w:pPr>
      <w:r w:rsidRPr="00E66040">
        <w:rPr>
          <w:sz w:val="21"/>
          <w:szCs w:val="21"/>
        </w:rPr>
        <w:lastRenderedPageBreak/>
        <w:drawing>
          <wp:inline distT="0" distB="0" distL="0" distR="0" wp14:anchorId="5B48946B" wp14:editId="1DE9677B">
            <wp:extent cx="6189345" cy="2692400"/>
            <wp:effectExtent l="0" t="0" r="1905" b="0"/>
            <wp:docPr id="102394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43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9E7F" w14:textId="6762989A" w:rsidR="00E66040" w:rsidRDefault="00E66040">
      <w:pPr>
        <w:spacing w:before="60" w:after="100"/>
        <w:rPr>
          <w:sz w:val="21"/>
          <w:szCs w:val="21"/>
        </w:rPr>
      </w:pPr>
      <w:r w:rsidRPr="00E66040">
        <w:rPr>
          <w:sz w:val="21"/>
          <w:szCs w:val="21"/>
        </w:rPr>
        <w:drawing>
          <wp:inline distT="0" distB="0" distL="0" distR="0" wp14:anchorId="4C8539A4" wp14:editId="25DBAE2B">
            <wp:extent cx="6189345" cy="3281045"/>
            <wp:effectExtent l="0" t="0" r="1905" b="0"/>
            <wp:docPr id="169285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50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63A9" w14:textId="1CA1D977" w:rsidR="00E66040" w:rsidRPr="000138F2" w:rsidRDefault="00E66040">
      <w:pPr>
        <w:spacing w:before="60" w:after="100"/>
        <w:rPr>
          <w:sz w:val="21"/>
          <w:szCs w:val="21"/>
        </w:rPr>
      </w:pPr>
      <w:r w:rsidRPr="00E66040">
        <w:rPr>
          <w:sz w:val="21"/>
          <w:szCs w:val="21"/>
        </w:rPr>
        <w:lastRenderedPageBreak/>
        <w:drawing>
          <wp:inline distT="0" distB="0" distL="0" distR="0" wp14:anchorId="08205B63" wp14:editId="09C7877A">
            <wp:extent cx="6189345" cy="3481070"/>
            <wp:effectExtent l="0" t="0" r="1905" b="5080"/>
            <wp:docPr id="209056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61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136E" w14:textId="2B709945" w:rsidR="00CD7F63" w:rsidRPr="00AB4B09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Điều hướng Giỏ hàng → Thanh toán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318E627D" w14:textId="377F260C" w:rsidR="00CD7F63" w:rsidRDefault="00000000">
      <w:pPr>
        <w:spacing w:after="12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Từ Cart Screen (</w:t>
      </w:r>
      <w:r w:rsidR="00634158">
        <w:rPr>
          <w:color w:val="222222"/>
          <w:sz w:val="21"/>
          <w:szCs w:val="21"/>
        </w:rPr>
        <w:t>T</w:t>
      </w:r>
      <w:r w:rsidR="006A02B9">
        <w:rPr>
          <w:sz w:val="21"/>
          <w:szCs w:val="21"/>
        </w:rPr>
        <w:t>uần 3-4</w:t>
      </w:r>
      <w:r>
        <w:rPr>
          <w:color w:val="222222"/>
          <w:sz w:val="21"/>
          <w:szCs w:val="21"/>
        </w:rPr>
        <w:t xml:space="preserve">), thêm nút 'Thanh toán' điều hướng sang CheckoutScreen (tạo khung tối giản, sẽ hoàn thiện ở </w:t>
      </w:r>
      <w:r w:rsidR="00D07040">
        <w:rPr>
          <w:color w:val="222222"/>
          <w:sz w:val="21"/>
          <w:szCs w:val="21"/>
        </w:rPr>
        <w:t>Tuần 9</w:t>
      </w:r>
      <w:r>
        <w:rPr>
          <w:color w:val="222222"/>
          <w:sz w:val="21"/>
          <w:szCs w:val="21"/>
        </w:rPr>
        <w:t>).</w:t>
      </w:r>
    </w:p>
    <w:p w14:paraId="6D4970D7" w14:textId="486D2A4D" w:rsidR="00E66040" w:rsidRDefault="00E66040">
      <w:pPr>
        <w:spacing w:after="120"/>
        <w:rPr>
          <w:color w:val="222222"/>
          <w:sz w:val="21"/>
          <w:szCs w:val="21"/>
        </w:rPr>
      </w:pPr>
      <w:r w:rsidRPr="00E66040">
        <w:rPr>
          <w:color w:val="222222"/>
          <w:sz w:val="21"/>
          <w:szCs w:val="21"/>
        </w:rPr>
        <w:drawing>
          <wp:inline distT="0" distB="0" distL="0" distR="0" wp14:anchorId="1EFC9A5A" wp14:editId="4B68F156">
            <wp:extent cx="6189345" cy="3481070"/>
            <wp:effectExtent l="0" t="0" r="1905" b="5080"/>
            <wp:docPr id="98328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84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6C55" w14:textId="51BCA5D0" w:rsidR="00E66040" w:rsidRDefault="00E66040">
      <w:pPr>
        <w:spacing w:after="120"/>
      </w:pPr>
      <w:r w:rsidRPr="00E66040">
        <w:lastRenderedPageBreak/>
        <w:drawing>
          <wp:inline distT="0" distB="0" distL="0" distR="0" wp14:anchorId="4D31F1D5" wp14:editId="6634C511">
            <wp:extent cx="6189345" cy="3481070"/>
            <wp:effectExtent l="0" t="0" r="1905" b="5080"/>
            <wp:docPr id="211097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76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353E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4BB87193" w14:textId="77777777" w:rsidR="00CD7F63" w:rsidRPr="00E6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CheckoutScreen tạm thời chỉ cần hiển thị tổng tiền nhận qua route.params.</w:t>
      </w:r>
    </w:p>
    <w:p w14:paraId="14AC9860" w14:textId="67329A75" w:rsidR="00E66040" w:rsidRDefault="00E66040" w:rsidP="00E66040">
      <w:pPr>
        <w:spacing w:after="60"/>
      </w:pPr>
      <w:r w:rsidRPr="00E66040">
        <w:drawing>
          <wp:inline distT="0" distB="0" distL="0" distR="0" wp14:anchorId="1B5C7AA2" wp14:editId="2FB637AA">
            <wp:extent cx="6189345" cy="1199515"/>
            <wp:effectExtent l="0" t="0" r="1905" b="635"/>
            <wp:docPr id="160965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57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FD60" w14:textId="5272480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Thiết lập store giỏ hàng</w:t>
      </w:r>
    </w:p>
    <w:p w14:paraId="14AA3813" w14:textId="1F8378E4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Tạo slice/atom 'cart' quản lý danh sách sản phẩm trong giỏ (bookId, số lượng), cung cấp action/selector: thêm, 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>, cập nhật số lượng, tính tổng số lượng và tổng tiền.</w:t>
      </w:r>
    </w:p>
    <w:p w14:paraId="6135EF77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6D309BC4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Cart Screen đọc dữ liệu từ store thay vì mock cứng.</w:t>
      </w:r>
    </w:p>
    <w:p w14:paraId="7CD4B1D9" w14:textId="550C4C2F" w:rsidR="00CD7F63" w:rsidRPr="00E6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Badge số lượng trên Floating Cart Button (</w:t>
      </w:r>
      <w:r w:rsidR="00961DE1">
        <w:rPr>
          <w:sz w:val="21"/>
          <w:szCs w:val="21"/>
        </w:rPr>
        <w:t>Tuần 3-4</w:t>
      </w:r>
      <w:r>
        <w:rPr>
          <w:sz w:val="21"/>
          <w:szCs w:val="21"/>
        </w:rPr>
        <w:t>) hiển thị đúng tổng số lượng lấy từ store.</w:t>
      </w:r>
    </w:p>
    <w:p w14:paraId="46DD75DE" w14:textId="45AFF982" w:rsidR="00E66040" w:rsidRDefault="00E66040" w:rsidP="00E66040">
      <w:pPr>
        <w:spacing w:after="60"/>
      </w:pPr>
      <w:r w:rsidRPr="00E66040">
        <w:drawing>
          <wp:inline distT="0" distB="0" distL="0" distR="0" wp14:anchorId="0B03D276" wp14:editId="2D8DC844">
            <wp:extent cx="6189345" cy="1218565"/>
            <wp:effectExtent l="0" t="0" r="1905" b="635"/>
            <wp:docPr id="201031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14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66EF" w14:textId="532C25A3" w:rsidR="00E66040" w:rsidRDefault="00E66040" w:rsidP="00E66040">
      <w:pPr>
        <w:spacing w:after="60"/>
      </w:pPr>
      <w:r w:rsidRPr="00E66040">
        <w:lastRenderedPageBreak/>
        <w:drawing>
          <wp:inline distT="0" distB="0" distL="0" distR="0" wp14:anchorId="5FACC47E" wp14:editId="64B27CBB">
            <wp:extent cx="6189345" cy="4608830"/>
            <wp:effectExtent l="0" t="0" r="1905" b="1270"/>
            <wp:docPr id="199320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01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D795" w14:textId="77777777" w:rsidR="00CD7F63" w:rsidRPr="00DD680D" w:rsidRDefault="00000000">
      <w:pPr>
        <w:spacing w:before="60" w:after="100"/>
        <w:rPr>
          <w:b/>
          <w:bCs/>
          <w:i/>
          <w:iCs/>
          <w:sz w:val="21"/>
          <w:szCs w:val="21"/>
        </w:rPr>
      </w:pPr>
      <w:r w:rsidRPr="00DD680D">
        <w:rPr>
          <w:b/>
          <w:bCs/>
          <w:i/>
          <w:iCs/>
          <w:sz w:val="21"/>
          <w:szCs w:val="21"/>
        </w:rPr>
        <w:t>Gợi ý: Viết adapter (useCart hook) để component gọi useCart() thay vì import trực tiếp Redux hay Recoil.</w:t>
      </w:r>
    </w:p>
    <w:p w14:paraId="55D62B72" w14:textId="4DA43E0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Thiết lập store người dùng</w:t>
      </w:r>
    </w:p>
    <w:p w14:paraId="144D96B9" w14:textId="4AEC6AD7" w:rsidR="00CD7F63" w:rsidRDefault="00000000">
      <w:pPr>
        <w:spacing w:after="120"/>
      </w:pPr>
      <w:r>
        <w:rPr>
          <w:color w:val="222222"/>
          <w:sz w:val="21"/>
          <w:szCs w:val="21"/>
        </w:rPr>
        <w:t>Tạo slice/atom 'auth' lưu trạng thái đăng nhập (user info, token, isLoggedIn) — dùng tạm dữ liệu giả để test trước khi nối API ở</w:t>
      </w:r>
      <w:r w:rsidR="00F644AD">
        <w:rPr>
          <w:color w:val="222222"/>
          <w:sz w:val="21"/>
          <w:szCs w:val="21"/>
        </w:rPr>
        <w:t xml:space="preserve"> Tuần 7.</w:t>
      </w:r>
    </w:p>
    <w:p w14:paraId="7F9BF6AB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D52F88E" w14:textId="2E4D0921" w:rsidR="00CD7F63" w:rsidRPr="00E6604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Tab 'Tài khoản' hiển thị khác nhau </w:t>
      </w:r>
      <w:r w:rsidR="00A63B96">
        <w:rPr>
          <w:sz w:val="21"/>
          <w:szCs w:val="21"/>
        </w:rPr>
        <w:t>tùy</w:t>
      </w:r>
      <w:r>
        <w:rPr>
          <w:sz w:val="21"/>
          <w:szCs w:val="21"/>
        </w:rPr>
        <w:t xml:space="preserve"> isLoggedIn.</w:t>
      </w:r>
    </w:p>
    <w:p w14:paraId="6595E809" w14:textId="2D1F4A2D" w:rsidR="00E66040" w:rsidRDefault="00E66040" w:rsidP="00E66040">
      <w:pPr>
        <w:spacing w:after="60"/>
      </w:pPr>
      <w:r w:rsidRPr="00E66040">
        <w:drawing>
          <wp:inline distT="0" distB="0" distL="0" distR="0" wp14:anchorId="246D70F9" wp14:editId="6FEF2DF3">
            <wp:extent cx="6189345" cy="3481070"/>
            <wp:effectExtent l="0" t="0" r="1905" b="5080"/>
            <wp:docPr id="83301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1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EDF3" w14:textId="15A7DC8C" w:rsidR="00E66040" w:rsidRDefault="00E66040" w:rsidP="00E66040">
      <w:pPr>
        <w:spacing w:after="60"/>
      </w:pPr>
      <w:r w:rsidRPr="00E66040">
        <w:lastRenderedPageBreak/>
        <w:drawing>
          <wp:inline distT="0" distB="0" distL="0" distR="0" wp14:anchorId="63C4A3C5" wp14:editId="19DB7ABB">
            <wp:extent cx="6189345" cy="3481070"/>
            <wp:effectExtent l="0" t="0" r="1905" b="5080"/>
            <wp:docPr id="134315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52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E91F" w14:textId="3433798B" w:rsidR="00E66040" w:rsidRDefault="00E66040" w:rsidP="00E66040">
      <w:pPr>
        <w:spacing w:after="60"/>
      </w:pPr>
      <w:r w:rsidRPr="00E66040">
        <w:drawing>
          <wp:inline distT="0" distB="0" distL="0" distR="0" wp14:anchorId="35CAA9DB" wp14:editId="6F1D10A1">
            <wp:extent cx="6189345" cy="3481070"/>
            <wp:effectExtent l="0" t="0" r="1905" b="5080"/>
            <wp:docPr id="25927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71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31EF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55866933" w14:textId="7A65C7D5" w:rsidR="00CD7F63" w:rsidRDefault="00000000">
      <w:pPr>
        <w:spacing w:after="120"/>
      </w:pPr>
      <w:r>
        <w:rPr>
          <w:color w:val="222222"/>
          <w:sz w:val="21"/>
          <w:szCs w:val="21"/>
        </w:rPr>
        <w:t>Thêm store 'wishlist' (danh sách yêu thích) tương tự cart, dùng lại được cho</w:t>
      </w:r>
      <w:r w:rsidR="002E1F96">
        <w:rPr>
          <w:color w:val="222222"/>
          <w:sz w:val="21"/>
          <w:szCs w:val="21"/>
        </w:rPr>
        <w:t xml:space="preserve"> Tuần 8.</w:t>
      </w:r>
    </w:p>
    <w:p w14:paraId="207EBF64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352D2472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83F0845" w14:textId="517D1266" w:rsidR="00CD7F63" w:rsidRDefault="00C0200B" w:rsidP="00315734">
            <w:r>
              <w:rPr>
                <w:b/>
                <w:bCs/>
                <w:color w:val="FFFFFF"/>
                <w:sz w:val="26"/>
                <w:szCs w:val="26"/>
              </w:rPr>
              <w:t>TUẦN 6 — Dữ liệu thật &amp; Tìm kiếm/Lọc</w:t>
            </w:r>
          </w:p>
        </w:tc>
      </w:tr>
    </w:tbl>
    <w:p w14:paraId="1FDBFA0A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5514163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Cài đặt json-server, thiết kế db.json (books, categories, users, orders, reviews).</w:t>
      </w:r>
    </w:p>
    <w:p w14:paraId="7EA4375B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Axios instance dùng chung: baseURL, interceptor gắn token, xử lý lỗi tập trung.</w:t>
      </w:r>
    </w:p>
    <w:p w14:paraId="7CEC8AED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Tách lớp service (bookService.js...) — component không gọi axios trực tiếp.</w:t>
      </w:r>
    </w:p>
    <w:p w14:paraId="199AA375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Debounce ô tìm kiếm; lọc kết hợp nhiều điều kiện; trạng thái rỗng (empty state).</w:t>
      </w:r>
    </w:p>
    <w:p w14:paraId="5C7D6EA2" w14:textId="7226FFC3" w:rsidR="00CD7F63" w:rsidRPr="00002C8D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lastRenderedPageBreak/>
        <w:t xml:space="preserve">Bài tập 1: </w:t>
      </w:r>
      <w:r>
        <w:rPr>
          <w:b/>
          <w:bCs/>
          <w:sz w:val="21"/>
          <w:szCs w:val="21"/>
        </w:rPr>
        <w:t>Service lấy danh sách &amp; chi tiết sách</w:t>
      </w:r>
      <w:r>
        <w:rPr>
          <w:i/>
          <w:iCs/>
          <w:color w:val="555555"/>
          <w:sz w:val="19"/>
          <w:szCs w:val="19"/>
        </w:rPr>
        <w:t xml:space="preserve">  </w:t>
      </w:r>
    </w:p>
    <w:p w14:paraId="530A205B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Viết bookService với getBooks(params) và getBookById(id); HomeScreen và BookDetailScreen gọi service này thay vì dùng mảng tĩnh.</w:t>
      </w:r>
    </w:p>
    <w:p w14:paraId="4688254A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700B66BD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HomeScreen hiển thị trạng thái loading khi đang gọi API.</w:t>
      </w:r>
    </w:p>
    <w:p w14:paraId="00715F3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Xử lý lỗi mạng: hiển thị thông báo và nút 'Thử lại'.</w:t>
      </w:r>
    </w:p>
    <w:p w14:paraId="185E92E1" w14:textId="2306AEBE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Danh mục sách từ API</w:t>
      </w:r>
    </w:p>
    <w:p w14:paraId="7F3589AB" w14:textId="1EB90284" w:rsidR="00CD7F63" w:rsidRDefault="00000000">
      <w:pPr>
        <w:spacing w:after="120"/>
      </w:pPr>
      <w:r>
        <w:rPr>
          <w:color w:val="222222"/>
          <w:sz w:val="21"/>
          <w:szCs w:val="21"/>
        </w:rPr>
        <w:t>Category Chips (</w:t>
      </w:r>
      <w:r w:rsidR="006B54C4">
        <w:rPr>
          <w:color w:val="222222"/>
          <w:sz w:val="21"/>
          <w:szCs w:val="21"/>
        </w:rPr>
        <w:t>Tuần 3-4</w:t>
      </w:r>
      <w:r>
        <w:rPr>
          <w:color w:val="222222"/>
          <w:sz w:val="21"/>
          <w:szCs w:val="21"/>
        </w:rPr>
        <w:t xml:space="preserve"> Layout) lấy danh sách danh mục từ API thay vì hard-code, chip đang chọn có style khác biệt.</w:t>
      </w:r>
    </w:p>
    <w:p w14:paraId="43EF58D9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5030587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Gọi song song 2 API (books, categories) khi vào Home — dùng Promise.all.</w:t>
      </w:r>
    </w:p>
    <w:p w14:paraId="69BED30D" w14:textId="0D22F7D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Tìm kiếm sách theo tên/tác giả</w:t>
      </w:r>
    </w:p>
    <w:p w14:paraId="58B3834C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Icon 'Tìm' trên Header mở ô nhập tìm kiếm, gõ đến đâu lọc danh sách sách đến đó (debounce ~400ms), tái sử dụng Book Grid để hiển thị kết quả.</w:t>
      </w:r>
    </w:p>
    <w:p w14:paraId="79C0D1D3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753E75F9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Tạo custom hook useDebounce(value, delay).</w:t>
      </w:r>
    </w:p>
    <w:p w14:paraId="7840C81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Khi không có kết quả, hiển thị empty state thay vì Grid trống trơn.</w:t>
      </w:r>
    </w:p>
    <w:p w14:paraId="684822B1" w14:textId="7530334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Lọc theo danh mục</w:t>
      </w:r>
    </w:p>
    <w:p w14:paraId="3267DD82" w14:textId="4ABB4845" w:rsidR="00CD7F63" w:rsidRDefault="00000000">
      <w:pPr>
        <w:spacing w:after="120"/>
      </w:pPr>
      <w:r>
        <w:rPr>
          <w:color w:val="222222"/>
          <w:sz w:val="21"/>
          <w:szCs w:val="21"/>
        </w:rPr>
        <w:t>Chip danh mục đang chọn lọc luôn danh sách hiển thị; có nút '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 xml:space="preserve"> bộ lọc' để về trạng thái ban đầu.</w:t>
      </w:r>
    </w:p>
    <w:p w14:paraId="55A98BB5" w14:textId="77777777" w:rsidR="00CD7F63" w:rsidRPr="00DD680D" w:rsidRDefault="00000000">
      <w:pPr>
        <w:spacing w:before="60" w:after="100"/>
        <w:rPr>
          <w:b/>
          <w:bCs/>
          <w:i/>
          <w:iCs/>
          <w:sz w:val="21"/>
          <w:szCs w:val="21"/>
        </w:rPr>
      </w:pPr>
      <w:r w:rsidRPr="00DD680D">
        <w:rPr>
          <w:b/>
          <w:bCs/>
          <w:i/>
          <w:iCs/>
          <w:sz w:val="21"/>
          <w:szCs w:val="21"/>
        </w:rPr>
        <w:t>Gợi ý: Lọc theo khoảng giá (3 nút mức giá) có thể làm thêm nếu còn giờ — xem phần Thử thách.</w:t>
      </w:r>
    </w:p>
    <w:p w14:paraId="64618388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0BFFDE03" w14:textId="05CC87DB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Thêm lọc theo khoảng giá (Dưới 100k / 100k–300k / Trên 300k) kết hợp cùng lúc với danh mục và từ </w:t>
      </w:r>
      <w:r w:rsidR="00A63B96">
        <w:rPr>
          <w:color w:val="222222"/>
          <w:sz w:val="21"/>
          <w:szCs w:val="21"/>
        </w:rPr>
        <w:t>khóa</w:t>
      </w:r>
      <w:r>
        <w:rPr>
          <w:color w:val="222222"/>
          <w:sz w:val="21"/>
          <w:szCs w:val="21"/>
        </w:rPr>
        <w:t>.</w:t>
      </w:r>
    </w:p>
    <w:p w14:paraId="71F4D840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00ADB96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9D021CE" w14:textId="2D2908B6" w:rsidR="00CD7F63" w:rsidRDefault="005123F5" w:rsidP="00F32A3F">
            <w:r>
              <w:rPr>
                <w:b/>
                <w:bCs/>
                <w:color w:val="FFFFFF"/>
                <w:sz w:val="26"/>
                <w:szCs w:val="26"/>
              </w:rPr>
              <w:t>TUẦN 7</w:t>
            </w:r>
            <w:r w:rsidRPr="005123F5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— Đăng nhập &amp; Chi tiết sách nâng cao</w:t>
            </w:r>
          </w:p>
        </w:tc>
      </w:tr>
    </w:tbl>
    <w:p w14:paraId="23AF390E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142C993E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Form Đăng ký/Đăng nhập: validate cơ bản; lưu token vào AsyncStorage; auto-login khi mở app.</w:t>
      </w:r>
    </w:p>
    <w:p w14:paraId="0DFFA59F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Bảo vệ màn hình cần đăng nhập (ví dụ Checkout).</w:t>
      </w:r>
    </w:p>
    <w:p w14:paraId="23818889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Tính điểm đánh giá trung bình từ mảng review; component sao tái sử dụng được.</w:t>
      </w:r>
    </w:p>
    <w:p w14:paraId="3B5FC1B4" w14:textId="340E568B" w:rsidR="00CD7F63" w:rsidRPr="006379CA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Đăng nhập / Đăng ký</w:t>
      </w:r>
    </w:p>
    <w:p w14:paraId="6396F4FC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Dựng 2 form (chuyển qua lại bằng tab hoặc 2 screen riêng) gọi authService.login/register.</w:t>
      </w:r>
    </w:p>
    <w:p w14:paraId="314160EF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34306E3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Validate: email đúng định dạng, mật khẩu tối thiểu 6 ký tự, báo lỗi ngay dưới từng ô nhập.</w:t>
      </w:r>
    </w:p>
    <w:p w14:paraId="41001E93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Đăng nhập thành công: lưu token + user vào store 'auth' và AsyncStorage, điều hướng về Home.</w:t>
      </w:r>
    </w:p>
    <w:p w14:paraId="3CA1BFE6" w14:textId="6DE41535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Auto-login, Đăng xuất &amp; Bảo vệ Checkout</w:t>
      </w:r>
    </w:p>
    <w:p w14:paraId="244BB3DF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Khi mở app, kiểm tra AsyncStorage có token hợp lệ để tự động đăng nhập; thêm nút 'Đăng xuất'; chặn vào CheckoutScreen nếu chưa đăng nhập.</w:t>
      </w:r>
    </w:p>
    <w:p w14:paraId="07403946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45E1DBF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Chưa đăng nhập mà bấm Thanh toán → điều hướng sang màn Đăng nhập, đăng nhập xong quay lại đúng Checkout.</w:t>
      </w:r>
    </w:p>
    <w:p w14:paraId="04BF7828" w14:textId="4674F5E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Đánh giá &amp; xếp hạng sao</w:t>
      </w:r>
    </w:p>
    <w:p w14:paraId="40715492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Bổ sung vào BookDetailScreen phần hiển thị điểm trung bình (sao) + danh sách review (tên người dùng, số sao, bình luận), và form gửi đánh giá mới (chỉ khi đã đăng nhập).</w:t>
      </w:r>
    </w:p>
    <w:p w14:paraId="56C64E2A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0B1750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Component ngôi sao tái sử dụng được (RatingStars nhận props value, size).</w:t>
      </w:r>
    </w:p>
    <w:p w14:paraId="02E36A3C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lastRenderedPageBreak/>
        <w:t>Gửi review mới gọi API POST, sau khi thành công cập nhật lại danh sách + điểm trung bình mà không cần load lại cả trang.</w:t>
      </w:r>
    </w:p>
    <w:p w14:paraId="696F275B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6845CAAA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hàng ngang 'Sách liên quan' cuối trang chi tiết (cùng danh mục, trừ sách hiện tại), dùng FlatList horizontal.</w:t>
      </w:r>
    </w:p>
    <w:p w14:paraId="587CCF39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3DB4D7CE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F8A74EF" w14:textId="7A3F3998" w:rsidR="00CD7F63" w:rsidRDefault="003C6EDF" w:rsidP="00862706">
            <w:r>
              <w:rPr>
                <w:b/>
                <w:bCs/>
                <w:color w:val="FFFFFF"/>
                <w:sz w:val="26"/>
                <w:szCs w:val="26"/>
              </w:rPr>
              <w:t>TUẦN 8— Giỏ hàng &amp; Yêu thích</w:t>
            </w:r>
          </w:p>
        </w:tc>
      </w:tr>
    </w:tbl>
    <w:p w14:paraId="5DC7D1A7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55C2C903" w14:textId="0B268285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Cập nhật số lượng trong giỏ: tăng/giảm, giới hạn theo tồn kho; </w:t>
      </w:r>
      <w:r w:rsidR="0085701B">
        <w:rPr>
          <w:sz w:val="21"/>
          <w:szCs w:val="21"/>
        </w:rPr>
        <w:t>xóa</w:t>
      </w:r>
      <w:r>
        <w:rPr>
          <w:sz w:val="21"/>
          <w:szCs w:val="21"/>
        </w:rPr>
        <w:t xml:space="preserve"> sản phẩm khỏi giỏ.</w:t>
      </w:r>
    </w:p>
    <w:p w14:paraId="2CA64DA9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Đồng bộ giỏ hàng với AsyncStorage để không mất dữ liệu khi tắt app.</w:t>
      </w:r>
    </w:p>
    <w:p w14:paraId="02FE1082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Toggle yêu thích đồng bộ giữa Grid và Detail vì dùng chung store.</w:t>
      </w:r>
    </w:p>
    <w:p w14:paraId="67CC02F9" w14:textId="7DC5F739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Tăng/giảm số lượng &amp; tính tổng tiền</w:t>
      </w:r>
    </w:p>
    <w:p w14:paraId="189AE9B2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Mỗi dòng sản phẩm trong Cart Screen có nút +/- số lượng, cập nhật ngay tổng tiền phía dưới; không cho số lượng nhỏ hơn 1 hoặc vượt tồn kho.</w:t>
      </w:r>
    </w:p>
    <w:p w14:paraId="0A0416FA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59F228F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Debounce việc ghi vào store khi bấm +/- liên tục (local state rồi đồng bộ store sau ~300ms).</w:t>
      </w:r>
    </w:p>
    <w:p w14:paraId="3A1A9C1E" w14:textId="7B8667E3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 w:rsidR="0085701B">
        <w:rPr>
          <w:b/>
          <w:bCs/>
          <w:sz w:val="21"/>
          <w:szCs w:val="21"/>
        </w:rPr>
        <w:t>Xóa</w:t>
      </w:r>
      <w:r>
        <w:rPr>
          <w:b/>
          <w:bCs/>
          <w:sz w:val="21"/>
          <w:szCs w:val="21"/>
        </w:rPr>
        <w:t xml:space="preserve"> sản phẩm &amp; Persist giỏ hàng</w:t>
      </w:r>
    </w:p>
    <w:p w14:paraId="29E40590" w14:textId="06B515AA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Thêm thao tác 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 xml:space="preserve"> sản phẩm khỏi giỏ kèm xác nhận (Alert); lưu toàn bộ giỏ hàng vào AsyncStorage mỗi khi thay đổi, đọc lại khi mở app.</w:t>
      </w:r>
    </w:p>
    <w:p w14:paraId="2BB636E9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08655B12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Dùng 1 hook chung để mọi thay đổi store 'cart' tự động ghi AsyncStorage.</w:t>
      </w:r>
    </w:p>
    <w:p w14:paraId="33636D86" w14:textId="1F2B88A0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Nút yêu thích trên Book Card &amp; Detail</w:t>
      </w:r>
    </w:p>
    <w:p w14:paraId="086D7910" w14:textId="412A6BBE" w:rsidR="00CD7F63" w:rsidRDefault="00000000">
      <w:pPr>
        <w:spacing w:after="120"/>
      </w:pPr>
      <w:r>
        <w:rPr>
          <w:color w:val="222222"/>
          <w:sz w:val="21"/>
          <w:szCs w:val="21"/>
        </w:rPr>
        <w:t>Thêm icon trái tim (absolute, góc trên-phải, như badge</w:t>
      </w:r>
      <w:r w:rsidR="00BD5B33">
        <w:rPr>
          <w:color w:val="222222"/>
          <w:sz w:val="21"/>
          <w:szCs w:val="21"/>
        </w:rPr>
        <w:t xml:space="preserve"> Tuần 3-4</w:t>
      </w:r>
      <w:r>
        <w:rPr>
          <w:color w:val="222222"/>
          <w:sz w:val="21"/>
          <w:szCs w:val="21"/>
        </w:rPr>
        <w:t xml:space="preserve"> Layout) trên Book Card và BookDetailScreen, bấm để thêm/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 xml:space="preserve"> khỏi store wishlist.</w:t>
      </w:r>
    </w:p>
    <w:p w14:paraId="6ACA03F2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63065066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Trạng thái tim phải nhất quán dù xem từ Grid hay từ trang chi tiết — nhờ đọc chung 1 nguồn store.</w:t>
      </w:r>
    </w:p>
    <w:p w14:paraId="04475211" w14:textId="6D359C08" w:rsidR="00CD7F63" w:rsidRPr="00FC3981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Màn hình Danh sách yêu thích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3F241710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Màn hình hiển thị toàn bộ sách trong wishlist (tái sử dụng Book Grid), truy cập từ tab Tài khoản; có thể bỏ yêu thích ngay tại đây.</w:t>
      </w:r>
    </w:p>
    <w:p w14:paraId="6695A630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615766D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Empty state khi wishlist rỗng: gợi ý quay lại Home khám phá sách.</w:t>
      </w:r>
    </w:p>
    <w:p w14:paraId="506CF828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7F78F816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ô nhập mã giảm giá ở Cart Screen (1–2 mã cứng phía client, ví dụ 'SALE10' giảm 10%) và cập nhật lại tổng tiền.</w:t>
      </w:r>
    </w:p>
    <w:p w14:paraId="5ED250DD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54DB7C85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723D628" w14:textId="428E66FC" w:rsidR="00CD7F63" w:rsidRDefault="00921AEF" w:rsidP="00FD0751">
            <w:r>
              <w:rPr>
                <w:b/>
                <w:bCs/>
                <w:color w:val="FFFFFF"/>
                <w:sz w:val="26"/>
                <w:szCs w:val="26"/>
              </w:rPr>
              <w:t xml:space="preserve">TUẦN </w:t>
            </w:r>
            <w:r w:rsidR="000A0953">
              <w:rPr>
                <w:b/>
                <w:bCs/>
                <w:color w:val="FFFFFF"/>
                <w:sz w:val="26"/>
                <w:szCs w:val="26"/>
              </w:rPr>
              <w:t>9</w:t>
            </w:r>
            <w:r>
              <w:rPr>
                <w:b/>
                <w:bCs/>
                <w:color w:val="FFFFFF"/>
                <w:sz w:val="26"/>
                <w:szCs w:val="26"/>
              </w:rPr>
              <w:t>— Thanh toán, Đơn hàng &amp; Hồ sơ</w:t>
            </w:r>
          </w:p>
        </w:tc>
      </w:tr>
    </w:tbl>
    <w:p w14:paraId="0344D8CE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033E0C3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Form địa chỉ giao hàng + chọn phương thức thanh toán; tạo đơn hàng qua API POST /orders.</w:t>
      </w:r>
    </w:p>
    <w:p w14:paraId="7E664D8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Lấy danh sách đơn hàng của user hiện tại; trạng thái đơn hàng hiển thị bằng badge màu.</w:t>
      </w:r>
    </w:p>
    <w:p w14:paraId="35B823F4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Hiển thị &amp; chỉnh sửa thông tin cá nhân cơ bản (tên, SĐT) qua API PATCH /users/:id.</w:t>
      </w:r>
    </w:p>
    <w:p w14:paraId="74480E98" w14:textId="37F00E44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Form địa chỉ &amp; phương thức thanh toán</w:t>
      </w:r>
    </w:p>
    <w:p w14:paraId="0B64DDF3" w14:textId="3CB3FFD3" w:rsidR="00CD7F63" w:rsidRDefault="00000000">
      <w:pPr>
        <w:spacing w:after="120"/>
      </w:pPr>
      <w:r>
        <w:rPr>
          <w:color w:val="222222"/>
          <w:sz w:val="21"/>
          <w:szCs w:val="21"/>
        </w:rPr>
        <w:t>Hoàn thiện CheckoutScreen (tạo khung ở</w:t>
      </w:r>
      <w:r w:rsidR="000B49FF">
        <w:rPr>
          <w:color w:val="222222"/>
          <w:sz w:val="21"/>
          <w:szCs w:val="21"/>
        </w:rPr>
        <w:t xml:space="preserve"> Tuần 5</w:t>
      </w:r>
      <w:r>
        <w:rPr>
          <w:color w:val="222222"/>
          <w:sz w:val="21"/>
          <w:szCs w:val="21"/>
        </w:rPr>
        <w:t>): form địa chỉ giao hàng (tên, SĐT, địa chỉ), chọn 1 trong các phương thức thanh toán (COD, chuyển khoản — chỉ UI).</w:t>
      </w:r>
    </w:p>
    <w:p w14:paraId="37A36927" w14:textId="77777777" w:rsidR="00CD7F63" w:rsidRDefault="00000000">
      <w:pPr>
        <w:spacing w:after="40"/>
      </w:pPr>
      <w:r>
        <w:rPr>
          <w:b/>
          <w:bCs/>
          <w:color w:val="1B2A4A"/>
        </w:rPr>
        <w:lastRenderedPageBreak/>
        <w:t>Yêu cầu kỹ thuật:</w:t>
      </w:r>
    </w:p>
    <w:p w14:paraId="1305C7A6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Validate cơ bản trước khi cho bấm 'Xác nhận đặt hàng' (disable nút nếu thiếu thông tin).</w:t>
      </w:r>
    </w:p>
    <w:p w14:paraId="5FC8F3E9" w14:textId="07698E51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 xml:space="preserve">Xác nhận đơn hàng &amp; </w:t>
      </w:r>
      <w:r w:rsidR="0085701B">
        <w:rPr>
          <w:b/>
          <w:bCs/>
          <w:sz w:val="21"/>
          <w:szCs w:val="21"/>
        </w:rPr>
        <w:t>Xóa</w:t>
      </w:r>
      <w:r>
        <w:rPr>
          <w:b/>
          <w:bCs/>
          <w:sz w:val="21"/>
          <w:szCs w:val="21"/>
        </w:rPr>
        <w:t xml:space="preserve"> giỏ</w:t>
      </w:r>
    </w:p>
    <w:p w14:paraId="3B420BDC" w14:textId="525406BF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Khi bấm 'Xác nhận đặt hàng': gọi API tạo đơn hàng, hiển thị Alert thành công, 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 xml:space="preserve"> toàn bộ giỏ hàng trong store + AsyncStorage, điều hướng về Home.</w:t>
      </w:r>
    </w:p>
    <w:p w14:paraId="6FCDC512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440E2EB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Xử lý lỗi khi tạo đơn hàng thất bại (giữ nguyên giỏ hàng, báo lỗi, cho thử lại).</w:t>
      </w:r>
    </w:p>
    <w:p w14:paraId="6F21E62F" w14:textId="710488BB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Danh sách &amp; chi tiết đơn hàng</w:t>
      </w:r>
    </w:p>
    <w:p w14:paraId="02888786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Màn 'Đơn hàng của tôi' (từ tab Tài khoản) hiển thị danh sách đơn đã đặt (mã đơn, ngày, tổng tiền, badge trạng thái); bấm vào 1 đơn mở xem chi tiết sản phẩm + địa chỉ giao hàng ngay trên cùng 1 màn hình (không tách screen riêng).</w:t>
      </w:r>
    </w:p>
    <w:p w14:paraId="4AC3C944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540D0847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Sắp xếp đơn mới nhất lên đầu; empty state nếu chưa có đơn hàng nào.</w:t>
      </w:r>
    </w:p>
    <w:p w14:paraId="13035CB8" w14:textId="097C7A86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Xem &amp; chỉnh sửa hồ sơ cơ bản</w:t>
      </w:r>
    </w:p>
    <w:p w14:paraId="0308B8EB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Tab Tài khoản hiển thị thông tin user (từ store auth), có nút 'Chỉnh sửa' mở form cập nhật tên/SĐT, gọi API PATCH /users/:id, cập nhật lại store sau khi lưu.</w:t>
      </w:r>
    </w:p>
    <w:p w14:paraId="00AABA16" w14:textId="77777777" w:rsidR="00CD7F63" w:rsidRPr="00DD680D" w:rsidRDefault="00000000">
      <w:pPr>
        <w:spacing w:before="60" w:after="100"/>
        <w:rPr>
          <w:b/>
          <w:bCs/>
          <w:i/>
          <w:iCs/>
          <w:sz w:val="21"/>
          <w:szCs w:val="21"/>
        </w:rPr>
      </w:pPr>
      <w:r w:rsidRPr="00DD680D">
        <w:rPr>
          <w:b/>
          <w:bCs/>
          <w:i/>
          <w:iCs/>
          <w:sz w:val="21"/>
          <w:szCs w:val="21"/>
        </w:rPr>
        <w:t>Gợi ý: Bỏ qua phần chọn ảnh đại diện và đổi mật khẩu ở bản rút gọn này để đủ thời lượng.</w:t>
      </w:r>
    </w:p>
    <w:p w14:paraId="30B17FA3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247A700B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nút 'Mua lại' ở đơn hàng đã Hoàn tất: thêm toàn bộ sản phẩm trong đơn đó trở lại giỏ hàng hiện tại.</w:t>
      </w:r>
    </w:p>
    <w:p w14:paraId="082928E8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6CD5A4C6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0A96006" w14:textId="182CEA59" w:rsidR="00CD7F63" w:rsidRDefault="00812B84" w:rsidP="00297E3E">
            <w:r>
              <w:rPr>
                <w:b/>
                <w:bCs/>
                <w:color w:val="FFFFFF"/>
                <w:sz w:val="26"/>
                <w:szCs w:val="26"/>
              </w:rPr>
              <w:t>TUẦN 10 — Thông báo, UX &amp; Hoàn thiện dự án</w:t>
            </w:r>
          </w:p>
        </w:tc>
      </w:tr>
    </w:tbl>
    <w:p w14:paraId="5B1F3946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57E525E5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Danh sách thông báo nội bộ (mô phỏng bằng dữ liệu API, không cần push notification thật).</w:t>
      </w:r>
    </w:p>
    <w:p w14:paraId="0CEB9883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Pull-to-refresh (refreshControl) cho danh sách sách.</w:t>
      </w:r>
    </w:p>
    <w:p w14:paraId="454696A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Checklist hoàn thiện dự án trước khi demo; cấu hình app.json (tên, icon, splash).</w:t>
      </w:r>
    </w:p>
    <w:p w14:paraId="400E864B" w14:textId="507D2DF3" w:rsidR="00CD7F63" w:rsidRPr="00C039CF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danh sách thông báo</w:t>
      </w:r>
    </w:p>
    <w:p w14:paraId="0842CE3B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màn hình Thông báo (truy cập từ tab Tài khoản), mỗi thông báo có tiêu đề, nội dung ngắn, thời gian, trạng thái đã đọc/chưa đọc (đổi nền khi chưa đọc).</w:t>
      </w:r>
    </w:p>
    <w:p w14:paraId="05EE5EE4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24BAFFCF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Bấm vào thông báo: đánh dấu đã đọc + điều hướng tới màn liên quan nếu có.</w:t>
      </w:r>
    </w:p>
    <w:p w14:paraId="34F47DC5" w14:textId="77777777" w:rsidR="00CD7F63" w:rsidRPr="001B6D28" w:rsidRDefault="00000000">
      <w:pPr>
        <w:spacing w:before="60" w:after="100"/>
        <w:rPr>
          <w:sz w:val="21"/>
          <w:szCs w:val="21"/>
        </w:rPr>
      </w:pPr>
      <w:r w:rsidRPr="001B6D28">
        <w:rPr>
          <w:b/>
          <w:bCs/>
          <w:i/>
          <w:iCs/>
          <w:color w:val="0097A7"/>
          <w:sz w:val="21"/>
          <w:szCs w:val="21"/>
        </w:rPr>
        <w:t xml:space="preserve">Gợi ý: </w:t>
      </w:r>
      <w:r w:rsidRPr="001B6D28">
        <w:rPr>
          <w:i/>
          <w:iCs/>
          <w:color w:val="555555"/>
          <w:sz w:val="21"/>
          <w:szCs w:val="21"/>
        </w:rPr>
        <w:t>Bỏ qua badge số lượng chưa đọc trên icon chuông ở bản rút gọn này.</w:t>
      </w:r>
    </w:p>
    <w:p w14:paraId="2289B2AE" w14:textId="32777B00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Pull-to-refresh cho danh sách sách</w:t>
      </w:r>
    </w:p>
    <w:p w14:paraId="179874F6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kéo-để-làm-mới trên Home (FlatList/ScrollView chứa Book Grid), gọi lại API và cập nhật danh sách.</w:t>
      </w:r>
    </w:p>
    <w:p w14:paraId="4ECBBA3D" w14:textId="41A43C15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Cấu hình &amp; build thử nghiệm</w:t>
      </w:r>
    </w:p>
    <w:p w14:paraId="78B48AD3" w14:textId="02545DEC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Cấu hình tên ứng dụng, icon, splash screen theo bộ nhận diện đã dùng xuyên suốt </w:t>
      </w:r>
      <w:r w:rsidR="00A63B96">
        <w:rPr>
          <w:color w:val="222222"/>
          <w:sz w:val="21"/>
          <w:szCs w:val="21"/>
        </w:rPr>
        <w:t>khóa</w:t>
      </w:r>
      <w:r>
        <w:rPr>
          <w:color w:val="222222"/>
          <w:sz w:val="21"/>
          <w:szCs w:val="21"/>
        </w:rPr>
        <w:t xml:space="preserve"> học (navy/indigo/cyan); chạy thử ổn định qua Expo Go trên thiết bị thật.</w:t>
      </w:r>
    </w:p>
    <w:p w14:paraId="413ECA98" w14:textId="00D6216E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Rà soát &amp; Demo tổng kết</w:t>
      </w:r>
    </w:p>
    <w:p w14:paraId="20EF127F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Chạy checklist hoàn thiện toàn bộ luồng: Đăng nhập → Duyệt &amp; tìm sách → Xem chi tiết &amp; đánh giá → Thêm giỏ hàng/wishlist → Thanh toán → Xem lịch sử đơn hàng → Cập nhật hồ sơ. Mỗi học viên demo trực tiếp luồng hoàn chỉnh.</w:t>
      </w:r>
    </w:p>
    <w:p w14:paraId="0EA54D7C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769A3C2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Chuẩn bị sẵn 1 tài khoản demo có sẵn dữ liệu (đơn hàng cũ, wishlist) để demo mượt.</w:t>
      </w:r>
    </w:p>
    <w:p w14:paraId="16018CAA" w14:textId="77777777" w:rsidR="00CD7F63" w:rsidRDefault="00CD7F63">
      <w:pPr>
        <w:spacing w:after="120"/>
      </w:pPr>
    </w:p>
    <w:p w14:paraId="547E251B" w14:textId="77777777" w:rsidR="00CD7F63" w:rsidRDefault="00000000">
      <w:pPr>
        <w:pStyle w:val="Heading1"/>
        <w:pBdr>
          <w:bottom w:val="single" w:sz="8" w:space="4" w:color="3F51B5"/>
        </w:pBdr>
        <w:spacing w:before="400" w:after="200"/>
      </w:pPr>
      <w:r>
        <w:rPr>
          <w:b/>
          <w:bCs/>
          <w:color w:val="1B2A4A"/>
          <w:sz w:val="30"/>
          <w:szCs w:val="30"/>
        </w:rPr>
        <w:lastRenderedPageBreak/>
        <w:t>Tiêu chí đánh giá toàn dự án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CD7F63" w14:paraId="2B32D534" w14:textId="77777777">
        <w:tc>
          <w:tcPr>
            <w:tcW w:w="3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2645D" w14:textId="77777777" w:rsidR="00CD7F63" w:rsidRDefault="00000000">
            <w:r>
              <w:rPr>
                <w:b/>
                <w:bCs/>
                <w:color w:val="FFFFFF"/>
              </w:rPr>
              <w:t>Tiêu chí</w:t>
            </w:r>
          </w:p>
        </w:tc>
        <w:tc>
          <w:tcPr>
            <w:tcW w:w="61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0F850" w14:textId="77777777" w:rsidR="00CD7F63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CD7F63" w14:paraId="49F5E89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9F1F3" w14:textId="77777777" w:rsidR="00CD7F63" w:rsidRDefault="00000000">
            <w:r>
              <w:rPr>
                <w:color w:val="222222"/>
              </w:rPr>
              <w:t>Luồng hoàn chỉnh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3CABF" w14:textId="77777777" w:rsidR="00CD7F63" w:rsidRDefault="00000000">
            <w:r>
              <w:rPr>
                <w:color w:val="222222"/>
              </w:rPr>
              <w:t>Đi hết được từ đăng nhập đến đặt hàng thành công mà không bị kẹt/crash ở bước nào.</w:t>
            </w:r>
          </w:p>
        </w:tc>
      </w:tr>
      <w:tr w:rsidR="00CD7F63" w14:paraId="0F1D97E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7BAB8" w14:textId="77777777" w:rsidR="00CD7F63" w:rsidRDefault="00000000">
            <w:r>
              <w:rPr>
                <w:color w:val="222222"/>
              </w:rPr>
              <w:t>Đồng bộ dữ liệu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31FF3" w14:textId="77777777" w:rsidR="00CD7F63" w:rsidRDefault="00000000">
            <w:r>
              <w:rPr>
                <w:color w:val="222222"/>
              </w:rPr>
              <w:t>Giỏ hàng, wishlist, thông tin user nhất quán ở mọi màn hình hiển thị chúng.</w:t>
            </w:r>
          </w:p>
        </w:tc>
      </w:tr>
      <w:tr w:rsidR="00CD7F63" w14:paraId="5BD07CA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93E99" w14:textId="77777777" w:rsidR="00CD7F63" w:rsidRDefault="00000000">
            <w:r>
              <w:rPr>
                <w:color w:val="222222"/>
              </w:rPr>
              <w:t>Xử lý trạng thái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370EF" w14:textId="77777777" w:rsidR="00CD7F63" w:rsidRDefault="00000000">
            <w:r>
              <w:rPr>
                <w:color w:val="222222"/>
              </w:rPr>
              <w:t>Có loading/error/empty state hợp lý cho mọi màn hình gọi API.</w:t>
            </w:r>
          </w:p>
        </w:tc>
      </w:tr>
      <w:tr w:rsidR="00CD7F63" w14:paraId="73880CF9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C02B7" w14:textId="77777777" w:rsidR="00CD7F63" w:rsidRDefault="00000000">
            <w:r>
              <w:rPr>
                <w:color w:val="222222"/>
              </w:rPr>
              <w:t>Tái sử dụng layout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108B6" w14:textId="0820F2CF" w:rsidR="00CD7F63" w:rsidRDefault="00000000">
            <w:r>
              <w:rPr>
                <w:color w:val="222222"/>
              </w:rPr>
              <w:t xml:space="preserve">Layout </w:t>
            </w:r>
            <w:r w:rsidR="006C7A6A">
              <w:rPr>
                <w:color w:val="222222"/>
              </w:rPr>
              <w:t>Tuần</w:t>
            </w:r>
            <w:r>
              <w:rPr>
                <w:color w:val="222222"/>
              </w:rPr>
              <w:t xml:space="preserve"> </w:t>
            </w:r>
            <w:r w:rsidR="006C7A6A">
              <w:rPr>
                <w:color w:val="222222"/>
              </w:rPr>
              <w:t>3</w:t>
            </w:r>
            <w:r>
              <w:rPr>
                <w:color w:val="222222"/>
              </w:rPr>
              <w:t>–</w:t>
            </w:r>
            <w:r w:rsidR="006C7A6A">
              <w:rPr>
                <w:color w:val="222222"/>
              </w:rPr>
              <w:t>4</w:t>
            </w:r>
            <w:r>
              <w:rPr>
                <w:color w:val="222222"/>
              </w:rPr>
              <w:t xml:space="preserve"> được tái sử dụng đúng mục đích, không dựng lại từ đầu.</w:t>
            </w:r>
          </w:p>
        </w:tc>
      </w:tr>
      <w:tr w:rsidR="00CD7F63" w14:paraId="45F7A8D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6AB03" w14:textId="77777777" w:rsidR="00CD7F63" w:rsidRDefault="00000000">
            <w:r>
              <w:rPr>
                <w:color w:val="222222"/>
              </w:rPr>
              <w:t>Chất lượng code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B63FD" w14:textId="77777777" w:rsidR="00CD7F63" w:rsidRDefault="00000000">
            <w:r>
              <w:rPr>
                <w:color w:val="222222"/>
              </w:rPr>
              <w:t>Tách service/store hợp lý, không còn code chết hoặc dữ liệu giả hard-code sót lại.</w:t>
            </w:r>
          </w:p>
        </w:tc>
      </w:tr>
    </w:tbl>
    <w:p w14:paraId="49152855" w14:textId="77777777" w:rsidR="00CD7F63" w:rsidRDefault="00CD7F63">
      <w:pPr>
        <w:spacing w:after="120"/>
      </w:pPr>
    </w:p>
    <w:p w14:paraId="4BB911C1" w14:textId="77777777" w:rsidR="00CD7F63" w:rsidRDefault="00000000">
      <w:pPr>
        <w:pStyle w:val="Heading1"/>
        <w:pBdr>
          <w:bottom w:val="single" w:sz="8" w:space="4" w:color="3F51B5"/>
        </w:pBdr>
        <w:spacing w:before="400" w:after="200"/>
      </w:pPr>
      <w:r>
        <w:rPr>
          <w:b/>
          <w:bCs/>
          <w:color w:val="1B2A4A"/>
          <w:sz w:val="30"/>
          <w:szCs w:val="30"/>
        </w:rPr>
        <w:t>Tài liệu tham khảo</w:t>
      </w:r>
    </w:p>
    <w:p w14:paraId="15EB00E4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React Navigation: https://reactnavigation.org/docs/getting-started</w:t>
      </w:r>
    </w:p>
    <w:p w14:paraId="738DF44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Redux Toolkit: https://redux-toolkit.js.org/introduction/getting-started</w:t>
      </w:r>
    </w:p>
    <w:p w14:paraId="27E0621E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Recoil: https://recoiljs.org/docs/introduction/getting-started</w:t>
      </w:r>
    </w:p>
    <w:p w14:paraId="6620E027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Axios: https://axios-http.com/docs/intro</w:t>
      </w:r>
    </w:p>
    <w:p w14:paraId="16442E6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json-server: https://github.com/typicode/json-server</w:t>
      </w:r>
    </w:p>
    <w:p w14:paraId="50B51762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AsyncStorage: https://react-native-async-storage.github.io/async-storage/docs/usage</w:t>
      </w:r>
    </w:p>
    <w:p w14:paraId="4E4EEF0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Expo Go: https://docs.expo.dev/get-started/expo-go/</w:t>
      </w:r>
    </w:p>
    <w:sectPr w:rsidR="00CD7F63">
      <w:pgSz w:w="11907" w:h="16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39CA"/>
    <w:multiLevelType w:val="hybridMultilevel"/>
    <w:tmpl w:val="09C42458"/>
    <w:lvl w:ilvl="0" w:tplc="A7A84432">
      <w:start w:val="1"/>
      <w:numFmt w:val="bullet"/>
      <w:lvlText w:val="●"/>
      <w:lvlJc w:val="left"/>
      <w:pPr>
        <w:ind w:left="720" w:hanging="360"/>
      </w:pPr>
    </w:lvl>
    <w:lvl w:ilvl="1" w:tplc="9F08A826">
      <w:start w:val="1"/>
      <w:numFmt w:val="bullet"/>
      <w:lvlText w:val="○"/>
      <w:lvlJc w:val="left"/>
      <w:pPr>
        <w:ind w:left="1440" w:hanging="360"/>
      </w:pPr>
    </w:lvl>
    <w:lvl w:ilvl="2" w:tplc="30941E16">
      <w:start w:val="1"/>
      <w:numFmt w:val="bullet"/>
      <w:lvlText w:val="■"/>
      <w:lvlJc w:val="left"/>
      <w:pPr>
        <w:ind w:left="2160" w:hanging="360"/>
      </w:pPr>
    </w:lvl>
    <w:lvl w:ilvl="3" w:tplc="73E80F5E">
      <w:start w:val="1"/>
      <w:numFmt w:val="bullet"/>
      <w:lvlText w:val="●"/>
      <w:lvlJc w:val="left"/>
      <w:pPr>
        <w:ind w:left="2880" w:hanging="360"/>
      </w:pPr>
    </w:lvl>
    <w:lvl w:ilvl="4" w:tplc="0492B4CE">
      <w:start w:val="1"/>
      <w:numFmt w:val="bullet"/>
      <w:lvlText w:val="○"/>
      <w:lvlJc w:val="left"/>
      <w:pPr>
        <w:ind w:left="3600" w:hanging="360"/>
      </w:pPr>
    </w:lvl>
    <w:lvl w:ilvl="5" w:tplc="E5CC7092">
      <w:start w:val="1"/>
      <w:numFmt w:val="bullet"/>
      <w:lvlText w:val="■"/>
      <w:lvlJc w:val="left"/>
      <w:pPr>
        <w:ind w:left="4320" w:hanging="360"/>
      </w:pPr>
    </w:lvl>
    <w:lvl w:ilvl="6" w:tplc="26F4A430">
      <w:start w:val="1"/>
      <w:numFmt w:val="bullet"/>
      <w:lvlText w:val="●"/>
      <w:lvlJc w:val="left"/>
      <w:pPr>
        <w:ind w:left="5040" w:hanging="360"/>
      </w:pPr>
    </w:lvl>
    <w:lvl w:ilvl="7" w:tplc="2E14295E">
      <w:start w:val="1"/>
      <w:numFmt w:val="bullet"/>
      <w:lvlText w:val="●"/>
      <w:lvlJc w:val="left"/>
      <w:pPr>
        <w:ind w:left="5760" w:hanging="360"/>
      </w:pPr>
    </w:lvl>
    <w:lvl w:ilvl="8" w:tplc="57F244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9E67A3"/>
    <w:multiLevelType w:val="hybridMultilevel"/>
    <w:tmpl w:val="4E56A3E2"/>
    <w:lvl w:ilvl="0" w:tplc="8ECCB656">
      <w:start w:val="1"/>
      <w:numFmt w:val="bullet"/>
      <w:lvlText w:val="•"/>
      <w:lvlJc w:val="left"/>
      <w:pPr>
        <w:ind w:left="504" w:hanging="288"/>
      </w:pPr>
    </w:lvl>
    <w:lvl w:ilvl="1" w:tplc="762AB38C">
      <w:numFmt w:val="decimal"/>
      <w:lvlText w:val=""/>
      <w:lvlJc w:val="left"/>
    </w:lvl>
    <w:lvl w:ilvl="2" w:tplc="972277CE">
      <w:numFmt w:val="decimal"/>
      <w:lvlText w:val=""/>
      <w:lvlJc w:val="left"/>
    </w:lvl>
    <w:lvl w:ilvl="3" w:tplc="8B6ADC18">
      <w:numFmt w:val="decimal"/>
      <w:lvlText w:val=""/>
      <w:lvlJc w:val="left"/>
    </w:lvl>
    <w:lvl w:ilvl="4" w:tplc="466E5B4E">
      <w:numFmt w:val="decimal"/>
      <w:lvlText w:val=""/>
      <w:lvlJc w:val="left"/>
    </w:lvl>
    <w:lvl w:ilvl="5" w:tplc="54E0AADC">
      <w:numFmt w:val="decimal"/>
      <w:lvlText w:val=""/>
      <w:lvlJc w:val="left"/>
    </w:lvl>
    <w:lvl w:ilvl="6" w:tplc="56508EB2">
      <w:numFmt w:val="decimal"/>
      <w:lvlText w:val=""/>
      <w:lvlJc w:val="left"/>
    </w:lvl>
    <w:lvl w:ilvl="7" w:tplc="BB427102">
      <w:numFmt w:val="decimal"/>
      <w:lvlText w:val=""/>
      <w:lvlJc w:val="left"/>
    </w:lvl>
    <w:lvl w:ilvl="8" w:tplc="B2A28042">
      <w:numFmt w:val="decimal"/>
      <w:lvlText w:val=""/>
      <w:lvlJc w:val="left"/>
    </w:lvl>
  </w:abstractNum>
  <w:num w:numId="1" w16cid:durableId="1892492914">
    <w:abstractNumId w:val="0"/>
    <w:lvlOverride w:ilvl="0">
      <w:startOverride w:val="1"/>
    </w:lvlOverride>
  </w:num>
  <w:num w:numId="2" w16cid:durableId="19253410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63"/>
    <w:rsid w:val="00002C8D"/>
    <w:rsid w:val="000138F2"/>
    <w:rsid w:val="000204DB"/>
    <w:rsid w:val="000540D6"/>
    <w:rsid w:val="0009342D"/>
    <w:rsid w:val="00094C11"/>
    <w:rsid w:val="000A0953"/>
    <w:rsid w:val="000B49FF"/>
    <w:rsid w:val="000C3936"/>
    <w:rsid w:val="000E1921"/>
    <w:rsid w:val="000F3751"/>
    <w:rsid w:val="00136BDB"/>
    <w:rsid w:val="00176BF3"/>
    <w:rsid w:val="00194FBF"/>
    <w:rsid w:val="001B6D28"/>
    <w:rsid w:val="00223800"/>
    <w:rsid w:val="0024490D"/>
    <w:rsid w:val="00265F2F"/>
    <w:rsid w:val="00297E3E"/>
    <w:rsid w:val="002E1F96"/>
    <w:rsid w:val="00315734"/>
    <w:rsid w:val="00372E99"/>
    <w:rsid w:val="003A36DE"/>
    <w:rsid w:val="003C6EDF"/>
    <w:rsid w:val="003D5F3C"/>
    <w:rsid w:val="00411F6F"/>
    <w:rsid w:val="0044399F"/>
    <w:rsid w:val="005123F5"/>
    <w:rsid w:val="0054110F"/>
    <w:rsid w:val="00555DDA"/>
    <w:rsid w:val="0059661A"/>
    <w:rsid w:val="00604117"/>
    <w:rsid w:val="00634158"/>
    <w:rsid w:val="006379CA"/>
    <w:rsid w:val="006A02B9"/>
    <w:rsid w:val="006B54C4"/>
    <w:rsid w:val="006C7A6A"/>
    <w:rsid w:val="00722981"/>
    <w:rsid w:val="00784A53"/>
    <w:rsid w:val="007B3E5D"/>
    <w:rsid w:val="007B5CF5"/>
    <w:rsid w:val="007C0E43"/>
    <w:rsid w:val="007D1ACB"/>
    <w:rsid w:val="007D405E"/>
    <w:rsid w:val="00812B84"/>
    <w:rsid w:val="0085701B"/>
    <w:rsid w:val="00862706"/>
    <w:rsid w:val="00896188"/>
    <w:rsid w:val="00921AEF"/>
    <w:rsid w:val="00961DE1"/>
    <w:rsid w:val="009A19A3"/>
    <w:rsid w:val="009E5DEC"/>
    <w:rsid w:val="00A103C2"/>
    <w:rsid w:val="00A20485"/>
    <w:rsid w:val="00A63B96"/>
    <w:rsid w:val="00AB4B09"/>
    <w:rsid w:val="00B121D7"/>
    <w:rsid w:val="00BD5B33"/>
    <w:rsid w:val="00C0200B"/>
    <w:rsid w:val="00C039CF"/>
    <w:rsid w:val="00C115D4"/>
    <w:rsid w:val="00C229B6"/>
    <w:rsid w:val="00C66454"/>
    <w:rsid w:val="00CD7F63"/>
    <w:rsid w:val="00CE1EC3"/>
    <w:rsid w:val="00CF5246"/>
    <w:rsid w:val="00D07040"/>
    <w:rsid w:val="00DD680D"/>
    <w:rsid w:val="00E66040"/>
    <w:rsid w:val="00F25217"/>
    <w:rsid w:val="00F267D0"/>
    <w:rsid w:val="00F32A3F"/>
    <w:rsid w:val="00F3464A"/>
    <w:rsid w:val="00F644AD"/>
    <w:rsid w:val="00F74C43"/>
    <w:rsid w:val="00F90A23"/>
    <w:rsid w:val="00FC3981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66F3"/>
  <w15:docId w15:val="{95F13772-3981-4ED9-A032-BCE2EC6E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F37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6aba0ce45b549d818d61cfdd.mockapi.io/bookstore/book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1755</Words>
  <Characters>10004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Khoa Công nghệ thông tin 103</cp:lastModifiedBy>
  <cp:revision>2</cp:revision>
  <dcterms:created xsi:type="dcterms:W3CDTF">2026-09-28T07:45:00Z</dcterms:created>
  <dcterms:modified xsi:type="dcterms:W3CDTF">2026-09-28T07:45:00Z</dcterms:modified>
</cp:coreProperties>
</file>