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47A517B" w14:textId="201FB45E" w:rsidR="001B5DC6" w:rsidRPr="007D100F" w:rsidRDefault="00A87CC2" w:rsidP="00B42BE5">
      <w:pPr>
        <w:jc w:val="center"/>
        <w:rPr>
          <w:rFonts w:ascii="Times New Roman" w:hAnsi="Times New Roman"/>
          <w:b/>
          <w:color w:val="000000" w:themeColor="text1"/>
          <w:sz w:val="24"/>
          <w:szCs w:val="24"/>
        </w:rPr>
      </w:pPr>
      <w:r w:rsidRPr="007D100F">
        <w:rPr>
          <w:rFonts w:ascii="Times New Roman" w:hAnsi="Times New Roman"/>
          <w:b/>
          <w:color w:val="000000" w:themeColor="text1"/>
          <w:sz w:val="24"/>
          <w:szCs w:val="24"/>
        </w:rPr>
        <w:t xml:space="preserve">Everything Is Related, Nothing Should Be Confirmed </w:t>
      </w:r>
      <w:r w:rsidR="007D100F" w:rsidRPr="007D100F">
        <w:rPr>
          <w:rFonts w:ascii="Times New Roman" w:hAnsi="Times New Roman"/>
          <w:b/>
          <w:color w:val="000000" w:themeColor="text1"/>
          <w:sz w:val="24"/>
          <w:szCs w:val="24"/>
        </w:rPr>
        <w:t>nor</w:t>
      </w:r>
      <w:r w:rsidRPr="007D100F">
        <w:rPr>
          <w:rFonts w:ascii="Times New Roman" w:hAnsi="Times New Roman"/>
          <w:b/>
          <w:color w:val="000000" w:themeColor="text1"/>
          <w:sz w:val="24"/>
          <w:szCs w:val="24"/>
        </w:rPr>
        <w:t xml:space="preserve"> Rejected</w:t>
      </w:r>
    </w:p>
    <w:p w14:paraId="03948E90" w14:textId="75185168" w:rsidR="007444A3" w:rsidRPr="007D100F" w:rsidRDefault="001B5DC6">
      <w:pPr>
        <w:rPr>
          <w:rFonts w:ascii="Times New Roman" w:hAnsi="Times New Roman"/>
          <w:sz w:val="24"/>
          <w:szCs w:val="24"/>
        </w:rPr>
      </w:pPr>
      <w:r w:rsidRPr="007D100F">
        <w:rPr>
          <w:rFonts w:ascii="Times New Roman" w:hAnsi="Times New Roman"/>
          <w:sz w:val="24"/>
          <w:szCs w:val="24"/>
        </w:rPr>
        <w:t xml:space="preserve">In this essay, I will deconstruct this view, which I fundamentally agree with, and then I will explain that it is impossible for us to reach the </w:t>
      </w:r>
      <w:r w:rsidR="00E23301" w:rsidRPr="007D100F">
        <w:rPr>
          <w:rFonts w:ascii="Times New Roman" w:hAnsi="Times New Roman"/>
          <w:sz w:val="24"/>
          <w:szCs w:val="24"/>
        </w:rPr>
        <w:t>“real</w:t>
      </w:r>
      <w:r w:rsidR="00B42BE5" w:rsidRPr="007D100F">
        <w:rPr>
          <w:rFonts w:ascii="Times New Roman" w:hAnsi="Times New Roman"/>
          <w:sz w:val="24"/>
          <w:szCs w:val="24"/>
        </w:rPr>
        <w:t>”,</w:t>
      </w:r>
      <w:r w:rsidRPr="007D100F">
        <w:rPr>
          <w:rFonts w:ascii="Times New Roman" w:hAnsi="Times New Roman"/>
          <w:sz w:val="24"/>
          <w:szCs w:val="24"/>
        </w:rPr>
        <w:t xml:space="preserve"> that we can never experience the </w:t>
      </w:r>
      <w:r w:rsidR="00997D92" w:rsidRPr="007D100F">
        <w:rPr>
          <w:rFonts w:ascii="Times New Roman" w:hAnsi="Times New Roman"/>
          <w:sz w:val="24"/>
          <w:szCs w:val="24"/>
        </w:rPr>
        <w:t>real</w:t>
      </w:r>
      <w:r w:rsidRPr="007D100F">
        <w:rPr>
          <w:rFonts w:ascii="Times New Roman" w:hAnsi="Times New Roman"/>
          <w:sz w:val="24"/>
          <w:szCs w:val="24"/>
        </w:rPr>
        <w:t xml:space="preserve"> in its nakedness as we can’t transcend our phenomenal experiences, and that nothing can be rejected nor confirmed because we cannot gather any information about the absolute </w:t>
      </w:r>
      <w:r w:rsidR="00997D92" w:rsidRPr="007D100F">
        <w:rPr>
          <w:rFonts w:ascii="Times New Roman" w:hAnsi="Times New Roman"/>
          <w:sz w:val="24"/>
          <w:szCs w:val="24"/>
        </w:rPr>
        <w:t>real</w:t>
      </w:r>
      <w:r w:rsidRPr="007D100F">
        <w:rPr>
          <w:rFonts w:ascii="Times New Roman" w:hAnsi="Times New Roman"/>
          <w:sz w:val="24"/>
          <w:szCs w:val="24"/>
        </w:rPr>
        <w:t>.</w:t>
      </w:r>
    </w:p>
    <w:p w14:paraId="752DEA99" w14:textId="77777777" w:rsidR="001B5DC6" w:rsidRPr="007D100F" w:rsidRDefault="001B5DC6" w:rsidP="001B5DC6">
      <w:pPr>
        <w:rPr>
          <w:rFonts w:ascii="Times New Roman" w:hAnsi="Times New Roman"/>
          <w:sz w:val="24"/>
          <w:szCs w:val="24"/>
        </w:rPr>
      </w:pPr>
      <w:r w:rsidRPr="007D100F">
        <w:rPr>
          <w:rFonts w:ascii="Times New Roman" w:hAnsi="Times New Roman"/>
          <w:sz w:val="24"/>
          <w:szCs w:val="24"/>
        </w:rPr>
        <w:t xml:space="preserve">First of all, it is important to understand the difference between </w:t>
      </w:r>
      <w:r w:rsidR="00997D92" w:rsidRPr="007D100F">
        <w:rPr>
          <w:rFonts w:ascii="Times New Roman" w:hAnsi="Times New Roman"/>
          <w:sz w:val="24"/>
          <w:szCs w:val="24"/>
        </w:rPr>
        <w:t xml:space="preserve">the </w:t>
      </w:r>
      <w:r w:rsidRPr="007D100F">
        <w:rPr>
          <w:rFonts w:ascii="Times New Roman" w:hAnsi="Times New Roman"/>
          <w:sz w:val="24"/>
          <w:szCs w:val="24"/>
        </w:rPr>
        <w:t xml:space="preserve">Real and Phenomenological reality in order to understand the purpose of this essay. We are trapped in phenomenological realities and cannot get out of them. Phenomena have become our "reality", so much so that even within phenomena we cannot have a consensus experience of reality. Since phenomena are not fundamentally ‘’real’’ anyway, their "acceptability or </w:t>
      </w:r>
      <w:proofErr w:type="spellStart"/>
      <w:r w:rsidRPr="007D100F">
        <w:rPr>
          <w:rFonts w:ascii="Times New Roman" w:hAnsi="Times New Roman"/>
          <w:sz w:val="24"/>
          <w:szCs w:val="24"/>
        </w:rPr>
        <w:t>rejectability</w:t>
      </w:r>
      <w:proofErr w:type="spellEnd"/>
      <w:r w:rsidRPr="007D100F">
        <w:rPr>
          <w:rFonts w:ascii="Times New Roman" w:hAnsi="Times New Roman"/>
          <w:sz w:val="24"/>
          <w:szCs w:val="24"/>
        </w:rPr>
        <w:t>" is not a matter worth discussing when we demonstrate the impossibility of reaching the absolute</w:t>
      </w:r>
      <w:r w:rsidR="00997D92" w:rsidRPr="007D100F">
        <w:rPr>
          <w:rFonts w:ascii="Times New Roman" w:hAnsi="Times New Roman"/>
          <w:sz w:val="24"/>
          <w:szCs w:val="24"/>
        </w:rPr>
        <w:t xml:space="preserve"> "real". </w:t>
      </w:r>
      <w:r w:rsidRPr="007D100F">
        <w:rPr>
          <w:rFonts w:ascii="Times New Roman" w:hAnsi="Times New Roman"/>
          <w:sz w:val="24"/>
          <w:szCs w:val="24"/>
        </w:rPr>
        <w:t xml:space="preserve">However, I will still explain in detail that judgments such as right and wrong cannot be attributed to phenomena by relying on them in the </w:t>
      </w:r>
      <w:r w:rsidRPr="007D100F">
        <w:rPr>
          <w:rFonts w:ascii="Times New Roman" w:hAnsi="Times New Roman"/>
          <w:b/>
          <w:sz w:val="24"/>
          <w:szCs w:val="24"/>
        </w:rPr>
        <w:t xml:space="preserve">I and the Other </w:t>
      </w:r>
      <w:r w:rsidRPr="007D100F">
        <w:rPr>
          <w:rFonts w:ascii="Times New Roman" w:hAnsi="Times New Roman"/>
          <w:sz w:val="24"/>
          <w:szCs w:val="24"/>
        </w:rPr>
        <w:t>thread. Because that phenomena also have the value of thingness *for us*</w:t>
      </w:r>
      <w:r w:rsidR="00997D92" w:rsidRPr="007D100F">
        <w:rPr>
          <w:rFonts w:ascii="Times New Roman" w:hAnsi="Times New Roman"/>
          <w:sz w:val="24"/>
          <w:szCs w:val="24"/>
        </w:rPr>
        <w:t xml:space="preserve"> (since it surrounds us)</w:t>
      </w:r>
      <w:r w:rsidRPr="007D100F">
        <w:rPr>
          <w:rFonts w:ascii="Times New Roman" w:hAnsi="Times New Roman"/>
          <w:sz w:val="24"/>
          <w:szCs w:val="24"/>
        </w:rPr>
        <w:t>, so it must be included</w:t>
      </w:r>
      <w:r w:rsidR="00997D92" w:rsidRPr="007D100F">
        <w:rPr>
          <w:rFonts w:ascii="Times New Roman" w:hAnsi="Times New Roman"/>
          <w:sz w:val="24"/>
          <w:szCs w:val="24"/>
        </w:rPr>
        <w:t xml:space="preserve"> in this quotation specificity</w:t>
      </w:r>
      <w:r w:rsidR="00D47319" w:rsidRPr="007D100F">
        <w:rPr>
          <w:rFonts w:ascii="Times New Roman" w:hAnsi="Times New Roman"/>
          <w:sz w:val="24"/>
          <w:szCs w:val="24"/>
        </w:rPr>
        <w:t xml:space="preserve">. </w:t>
      </w:r>
      <w:r w:rsidRPr="007D100F">
        <w:rPr>
          <w:rFonts w:ascii="Times New Roman" w:hAnsi="Times New Roman"/>
          <w:sz w:val="24"/>
          <w:szCs w:val="24"/>
        </w:rPr>
        <w:t>To understand this distinction</w:t>
      </w:r>
      <w:r w:rsidR="0012271A" w:rsidRPr="007D100F">
        <w:rPr>
          <w:rFonts w:ascii="Times New Roman" w:hAnsi="Times New Roman"/>
          <w:sz w:val="24"/>
          <w:szCs w:val="24"/>
        </w:rPr>
        <w:t xml:space="preserve"> between phenomenological reality and the real</w:t>
      </w:r>
      <w:r w:rsidRPr="007D100F">
        <w:rPr>
          <w:rFonts w:ascii="Times New Roman" w:hAnsi="Times New Roman"/>
          <w:sz w:val="24"/>
          <w:szCs w:val="24"/>
        </w:rPr>
        <w:t xml:space="preserve">, </w:t>
      </w:r>
      <w:r w:rsidR="00D47319" w:rsidRPr="007D100F">
        <w:rPr>
          <w:rFonts w:ascii="Times New Roman" w:hAnsi="Times New Roman"/>
          <w:sz w:val="24"/>
          <w:szCs w:val="24"/>
        </w:rPr>
        <w:t>I will</w:t>
      </w:r>
      <w:r w:rsidRPr="007D100F">
        <w:rPr>
          <w:rFonts w:ascii="Times New Roman" w:hAnsi="Times New Roman"/>
          <w:sz w:val="24"/>
          <w:szCs w:val="24"/>
        </w:rPr>
        <w:t xml:space="preserve"> give an example of phenomenological reality.</w:t>
      </w:r>
    </w:p>
    <w:p w14:paraId="7D8DE9F0" w14:textId="79F252D8" w:rsidR="001B5DC6" w:rsidRPr="007D100F" w:rsidRDefault="001B5DC6" w:rsidP="001B5DC6">
      <w:pPr>
        <w:rPr>
          <w:rFonts w:ascii="Times New Roman" w:hAnsi="Times New Roman"/>
          <w:sz w:val="24"/>
          <w:szCs w:val="24"/>
        </w:rPr>
      </w:pPr>
      <w:r w:rsidRPr="007D100F">
        <w:rPr>
          <w:rFonts w:ascii="Times New Roman" w:hAnsi="Times New Roman"/>
          <w:sz w:val="24"/>
          <w:szCs w:val="24"/>
        </w:rPr>
        <w:t>Even physically, in the c</w:t>
      </w:r>
      <w:r w:rsidR="00D47319" w:rsidRPr="007D100F">
        <w:rPr>
          <w:rFonts w:ascii="Times New Roman" w:hAnsi="Times New Roman"/>
          <w:sz w:val="24"/>
          <w:szCs w:val="24"/>
        </w:rPr>
        <w:t xml:space="preserve">onsciousness/phenomenological </w:t>
      </w:r>
      <w:r w:rsidRPr="007D100F">
        <w:rPr>
          <w:rFonts w:ascii="Times New Roman" w:hAnsi="Times New Roman"/>
          <w:sz w:val="24"/>
          <w:szCs w:val="24"/>
        </w:rPr>
        <w:t xml:space="preserve">reality of two people touching the same </w:t>
      </w:r>
      <w:r w:rsidR="00997D92" w:rsidRPr="007D100F">
        <w:rPr>
          <w:rFonts w:ascii="Times New Roman" w:hAnsi="Times New Roman"/>
          <w:sz w:val="24"/>
          <w:szCs w:val="24"/>
        </w:rPr>
        <w:t>tree</w:t>
      </w:r>
      <w:r w:rsidRPr="007D100F">
        <w:rPr>
          <w:rFonts w:ascii="Times New Roman" w:hAnsi="Times New Roman"/>
          <w:sz w:val="24"/>
          <w:szCs w:val="24"/>
        </w:rPr>
        <w:t xml:space="preserve"> at the same time, the reality of the table will never be the same.</w:t>
      </w:r>
      <w:r w:rsidRPr="007D100F">
        <w:rPr>
          <w:rFonts w:ascii="Times New Roman" w:hAnsi="Times New Roman"/>
          <w:i/>
          <w:sz w:val="24"/>
          <w:szCs w:val="24"/>
        </w:rPr>
        <w:t xml:space="preserve"> Because</w:t>
      </w:r>
      <w:r w:rsidR="00D47319" w:rsidRPr="007D100F">
        <w:rPr>
          <w:rFonts w:ascii="Times New Roman" w:hAnsi="Times New Roman"/>
          <w:sz w:val="24"/>
          <w:szCs w:val="24"/>
        </w:rPr>
        <w:t>; 1- T</w:t>
      </w:r>
      <w:r w:rsidRPr="007D100F">
        <w:rPr>
          <w:rFonts w:ascii="Times New Roman" w:hAnsi="Times New Roman"/>
          <w:sz w:val="24"/>
          <w:szCs w:val="24"/>
        </w:rPr>
        <w:t>he fact that t</w:t>
      </w:r>
      <w:r w:rsidR="00D47319" w:rsidRPr="007D100F">
        <w:rPr>
          <w:rFonts w:ascii="Times New Roman" w:hAnsi="Times New Roman"/>
          <w:sz w:val="24"/>
          <w:szCs w:val="24"/>
        </w:rPr>
        <w:t xml:space="preserve">heir consciousness is </w:t>
      </w:r>
      <w:r w:rsidRPr="007D100F">
        <w:rPr>
          <w:rFonts w:ascii="Times New Roman" w:hAnsi="Times New Roman"/>
          <w:sz w:val="24"/>
          <w:szCs w:val="24"/>
        </w:rPr>
        <w:t>different</w:t>
      </w:r>
      <w:r w:rsidR="0012271A" w:rsidRPr="007D100F">
        <w:rPr>
          <w:rFonts w:ascii="Times New Roman" w:hAnsi="Times New Roman"/>
          <w:sz w:val="24"/>
          <w:szCs w:val="24"/>
        </w:rPr>
        <w:t xml:space="preserve"> (because consciousness constitutes subject, which is subjective and unique by its nature)</w:t>
      </w:r>
      <w:r w:rsidRPr="007D100F">
        <w:rPr>
          <w:rFonts w:ascii="Times New Roman" w:hAnsi="Times New Roman"/>
          <w:sz w:val="24"/>
          <w:szCs w:val="24"/>
        </w:rPr>
        <w:t xml:space="preserve"> will be the strongest factor in separating them (but I will go deeper into the issue of consciousness in a moment). For those who want to think more materialistically 2- They will not receive exactly the same sensory data due to the difference in their physical bodies</w:t>
      </w:r>
      <w:r w:rsidR="00D47319" w:rsidRPr="007D100F">
        <w:rPr>
          <w:rFonts w:ascii="Times New Roman" w:hAnsi="Times New Roman"/>
          <w:sz w:val="24"/>
          <w:szCs w:val="24"/>
        </w:rPr>
        <w:t>, nor they will be able to touch at the same part of the tree at the same time and share the same exact experience</w:t>
      </w:r>
      <w:r w:rsidRPr="007D100F">
        <w:rPr>
          <w:rFonts w:ascii="Times New Roman" w:hAnsi="Times New Roman"/>
          <w:sz w:val="24"/>
          <w:szCs w:val="24"/>
        </w:rPr>
        <w:t>. 3- As we can all think about, of course, the sociocultural factors, psychological factors, experiences they have interacted with since the time they were born will affect the cognitive process in their minds and offer them a unique experience</w:t>
      </w:r>
      <w:r w:rsidR="00997D92" w:rsidRPr="007D100F">
        <w:rPr>
          <w:rFonts w:ascii="Times New Roman" w:hAnsi="Times New Roman"/>
          <w:sz w:val="24"/>
          <w:szCs w:val="24"/>
        </w:rPr>
        <w:t xml:space="preserve">. That tree is never the same tree </w:t>
      </w:r>
      <w:r w:rsidRPr="007D100F">
        <w:rPr>
          <w:rFonts w:ascii="Times New Roman" w:hAnsi="Times New Roman"/>
          <w:sz w:val="24"/>
          <w:szCs w:val="24"/>
        </w:rPr>
        <w:t xml:space="preserve">for those two people. </w:t>
      </w:r>
      <w:r w:rsidR="00CC6287" w:rsidRPr="007D100F">
        <w:rPr>
          <w:rFonts w:ascii="Times New Roman" w:hAnsi="Times New Roman"/>
          <w:sz w:val="24"/>
          <w:szCs w:val="24"/>
        </w:rPr>
        <w:t>Actually,</w:t>
      </w:r>
      <w:r w:rsidRPr="007D100F">
        <w:rPr>
          <w:rFonts w:ascii="Times New Roman" w:hAnsi="Times New Roman"/>
          <w:sz w:val="24"/>
          <w:szCs w:val="24"/>
        </w:rPr>
        <w:t xml:space="preserve"> many more factors can be conside</w:t>
      </w:r>
      <w:r w:rsidR="00997D92" w:rsidRPr="007D100F">
        <w:rPr>
          <w:rFonts w:ascii="Times New Roman" w:hAnsi="Times New Roman"/>
          <w:sz w:val="24"/>
          <w:szCs w:val="24"/>
        </w:rPr>
        <w:t>red, but what I will always emphasize</w:t>
      </w:r>
      <w:r w:rsidRPr="007D100F">
        <w:rPr>
          <w:rFonts w:ascii="Times New Roman" w:hAnsi="Times New Roman"/>
          <w:sz w:val="24"/>
          <w:szCs w:val="24"/>
        </w:rPr>
        <w:t xml:space="preserve"> is consciousness. Because all the things I've already mentioned (physical senses, psychological experiences, perception of time-space, and so on) and all the things I can mention are just a scope of consciousness.</w:t>
      </w:r>
    </w:p>
    <w:p w14:paraId="48548DDB" w14:textId="77777777" w:rsidR="00942E14" w:rsidRPr="007D100F" w:rsidRDefault="0012271A" w:rsidP="001B5DC6">
      <w:pPr>
        <w:rPr>
          <w:rFonts w:ascii="Times New Roman" w:hAnsi="Times New Roman"/>
          <w:b/>
          <w:sz w:val="24"/>
          <w:szCs w:val="24"/>
        </w:rPr>
      </w:pPr>
      <w:r w:rsidRPr="007D100F">
        <w:rPr>
          <w:rFonts w:ascii="Times New Roman" w:hAnsi="Times New Roman"/>
          <w:b/>
          <w:sz w:val="24"/>
          <w:szCs w:val="24"/>
        </w:rPr>
        <w:t xml:space="preserve">WHAT </w:t>
      </w:r>
      <w:r w:rsidR="001B5DC6" w:rsidRPr="007D100F">
        <w:rPr>
          <w:rFonts w:ascii="Times New Roman" w:hAnsi="Times New Roman"/>
          <w:b/>
          <w:sz w:val="24"/>
          <w:szCs w:val="24"/>
        </w:rPr>
        <w:t>I MEAN CONSCIO</w:t>
      </w:r>
      <w:r w:rsidR="00942E14" w:rsidRPr="007D100F">
        <w:rPr>
          <w:rFonts w:ascii="Times New Roman" w:hAnsi="Times New Roman"/>
          <w:b/>
          <w:sz w:val="24"/>
          <w:szCs w:val="24"/>
        </w:rPr>
        <w:t>USNESS/phenomenological reality</w:t>
      </w:r>
    </w:p>
    <w:p w14:paraId="6ED2D329" w14:textId="77777777" w:rsidR="007B25C9" w:rsidRPr="007D100F" w:rsidRDefault="007B25C9" w:rsidP="001B5DC6">
      <w:pPr>
        <w:rPr>
          <w:rFonts w:ascii="Times New Roman" w:hAnsi="Times New Roman"/>
          <w:sz w:val="24"/>
          <w:szCs w:val="24"/>
        </w:rPr>
      </w:pPr>
      <w:r w:rsidRPr="007D100F">
        <w:rPr>
          <w:rFonts w:ascii="Times New Roman" w:hAnsi="Times New Roman"/>
          <w:sz w:val="24"/>
          <w:szCs w:val="24"/>
        </w:rPr>
        <w:t>Here I will also interchangeably use the word "Consciousness" instead of phenomenological reality (even though consciousness is a term I don't like and don't find descriptive, I can't cope with the limits of language). Consciousness plays a very big role here. Because phenomenological reality comes with</w:t>
      </w:r>
      <w:r w:rsidR="00D47319" w:rsidRPr="007D100F">
        <w:rPr>
          <w:rFonts w:ascii="Times New Roman" w:hAnsi="Times New Roman"/>
          <w:sz w:val="24"/>
          <w:szCs w:val="24"/>
        </w:rPr>
        <w:t xml:space="preserve"> </w:t>
      </w:r>
      <w:r w:rsidRPr="007D100F">
        <w:rPr>
          <w:rFonts w:ascii="Times New Roman" w:hAnsi="Times New Roman"/>
          <w:sz w:val="24"/>
          <w:szCs w:val="24"/>
        </w:rPr>
        <w:t>in a consciousness. Where there is no consciousness, there is already no subject capable of grasping any phenomena. Since objects/</w:t>
      </w:r>
      <w:r w:rsidR="00D47319" w:rsidRPr="007D100F">
        <w:rPr>
          <w:rFonts w:ascii="Times New Roman" w:hAnsi="Times New Roman"/>
          <w:sz w:val="24"/>
          <w:szCs w:val="24"/>
        </w:rPr>
        <w:t>phenomena</w:t>
      </w:r>
      <w:r w:rsidRPr="007D100F">
        <w:rPr>
          <w:rFonts w:ascii="Times New Roman" w:hAnsi="Times New Roman"/>
          <w:sz w:val="24"/>
          <w:szCs w:val="24"/>
        </w:rPr>
        <w:t xml:space="preserve"> do not have the ability to experience like subjects, we can already </w:t>
      </w:r>
      <w:r w:rsidR="00D47319" w:rsidRPr="007D100F">
        <w:rPr>
          <w:rFonts w:ascii="Times New Roman" w:hAnsi="Times New Roman"/>
          <w:sz w:val="24"/>
          <w:szCs w:val="24"/>
        </w:rPr>
        <w:t xml:space="preserve">say </w:t>
      </w:r>
      <w:r w:rsidRPr="007D100F">
        <w:rPr>
          <w:rFonts w:ascii="Times New Roman" w:hAnsi="Times New Roman"/>
          <w:sz w:val="24"/>
          <w:szCs w:val="24"/>
        </w:rPr>
        <w:t xml:space="preserve">they are not in contact with reality (that is why I’m focusing discussing on subjects). They are only objects of the subject's reality. </w:t>
      </w:r>
    </w:p>
    <w:p w14:paraId="28FBCC79" w14:textId="77777777" w:rsidR="001B5DC6" w:rsidRPr="007D100F" w:rsidRDefault="001B5DC6" w:rsidP="001B5DC6">
      <w:pPr>
        <w:rPr>
          <w:rFonts w:ascii="Times New Roman" w:hAnsi="Times New Roman"/>
          <w:sz w:val="24"/>
          <w:szCs w:val="24"/>
        </w:rPr>
      </w:pPr>
      <w:r w:rsidRPr="007D100F">
        <w:rPr>
          <w:rFonts w:ascii="Times New Roman" w:hAnsi="Times New Roman"/>
          <w:sz w:val="24"/>
          <w:szCs w:val="24"/>
        </w:rPr>
        <w:t>By consciousness I do not mean a simple state of awareness. Forget the textbook definition of consciousness that you</w:t>
      </w:r>
      <w:r w:rsidR="0012271A" w:rsidRPr="007D100F">
        <w:rPr>
          <w:rFonts w:ascii="Times New Roman" w:hAnsi="Times New Roman"/>
          <w:sz w:val="24"/>
          <w:szCs w:val="24"/>
        </w:rPr>
        <w:t xml:space="preserve"> may</w:t>
      </w:r>
      <w:r w:rsidRPr="007D100F">
        <w:rPr>
          <w:rFonts w:ascii="Times New Roman" w:hAnsi="Times New Roman"/>
          <w:sz w:val="24"/>
          <w:szCs w:val="24"/>
        </w:rPr>
        <w:t xml:space="preserve"> have already </w:t>
      </w:r>
      <w:r w:rsidR="0012271A" w:rsidRPr="007D100F">
        <w:rPr>
          <w:rFonts w:ascii="Times New Roman" w:hAnsi="Times New Roman"/>
          <w:sz w:val="24"/>
          <w:szCs w:val="24"/>
        </w:rPr>
        <w:t>came across</w:t>
      </w:r>
      <w:r w:rsidRPr="007D100F">
        <w:rPr>
          <w:rFonts w:ascii="Times New Roman" w:hAnsi="Times New Roman"/>
          <w:sz w:val="24"/>
          <w:szCs w:val="24"/>
        </w:rPr>
        <w:t>. What I am trying to explain is not something that can be taken somewhere like "When I turn my back, the trees are no longer real" (because phenomenological realities are self-consistent and have certain principles</w:t>
      </w:r>
      <w:r w:rsidR="0012271A" w:rsidRPr="007D100F">
        <w:rPr>
          <w:rFonts w:ascii="Times New Roman" w:hAnsi="Times New Roman"/>
          <w:sz w:val="24"/>
          <w:szCs w:val="24"/>
        </w:rPr>
        <w:t>, nothing suddenly starts existing or disappears in our phenomenological realities tha</w:t>
      </w:r>
      <w:r w:rsidR="005F60E6" w:rsidRPr="007D100F">
        <w:rPr>
          <w:rFonts w:ascii="Times New Roman" w:hAnsi="Times New Roman"/>
          <w:sz w:val="24"/>
          <w:szCs w:val="24"/>
        </w:rPr>
        <w:t xml:space="preserve">t simply. Our reality may </w:t>
      </w:r>
      <w:proofErr w:type="spellStart"/>
      <w:r w:rsidR="005F60E6" w:rsidRPr="007D100F">
        <w:rPr>
          <w:rFonts w:ascii="Times New Roman" w:hAnsi="Times New Roman"/>
          <w:sz w:val="24"/>
          <w:szCs w:val="24"/>
        </w:rPr>
        <w:t>restructed</w:t>
      </w:r>
      <w:proofErr w:type="spellEnd"/>
      <w:r w:rsidR="0012271A" w:rsidRPr="007D100F">
        <w:rPr>
          <w:rFonts w:ascii="Times New Roman" w:hAnsi="Times New Roman"/>
          <w:sz w:val="24"/>
          <w:szCs w:val="24"/>
        </w:rPr>
        <w:t xml:space="preserve"> due to the </w:t>
      </w:r>
      <w:r w:rsidR="005F60E6" w:rsidRPr="007D100F">
        <w:rPr>
          <w:rFonts w:ascii="Times New Roman" w:hAnsi="Times New Roman"/>
          <w:sz w:val="24"/>
          <w:szCs w:val="24"/>
        </w:rPr>
        <w:t xml:space="preserve">cause and effects, but there is always a coherence and </w:t>
      </w:r>
      <w:proofErr w:type="spellStart"/>
      <w:r w:rsidR="005F60E6" w:rsidRPr="007D100F">
        <w:rPr>
          <w:rFonts w:ascii="Times New Roman" w:hAnsi="Times New Roman"/>
          <w:sz w:val="24"/>
          <w:szCs w:val="24"/>
        </w:rPr>
        <w:t>permenence</w:t>
      </w:r>
      <w:proofErr w:type="spellEnd"/>
      <w:r w:rsidR="005F60E6" w:rsidRPr="007D100F">
        <w:rPr>
          <w:rFonts w:ascii="Times New Roman" w:hAnsi="Times New Roman"/>
          <w:sz w:val="24"/>
          <w:szCs w:val="24"/>
        </w:rPr>
        <w:t xml:space="preserve"> in our experiences) and absolutely NOT</w:t>
      </w:r>
      <w:r w:rsidRPr="007D100F">
        <w:rPr>
          <w:rFonts w:ascii="Times New Roman" w:hAnsi="Times New Roman"/>
          <w:sz w:val="24"/>
          <w:szCs w:val="24"/>
        </w:rPr>
        <w:t xml:space="preserve"> solipsism. Because I am suggesting that your own mind is not real, just as much as what is outside your mind is not real.</w:t>
      </w:r>
      <w:r w:rsidR="005F60E6" w:rsidRPr="007D100F">
        <w:rPr>
          <w:rFonts w:ascii="Times New Roman" w:hAnsi="Times New Roman"/>
          <w:sz w:val="24"/>
          <w:szCs w:val="24"/>
        </w:rPr>
        <w:t xml:space="preserve"> </w:t>
      </w:r>
      <w:r w:rsidRPr="007D100F">
        <w:rPr>
          <w:rFonts w:ascii="Times New Roman" w:hAnsi="Times New Roman"/>
          <w:sz w:val="24"/>
          <w:szCs w:val="24"/>
        </w:rPr>
        <w:t xml:space="preserve">And </w:t>
      </w:r>
      <w:r w:rsidR="005F60E6" w:rsidRPr="007D100F">
        <w:rPr>
          <w:rFonts w:ascii="Times New Roman" w:hAnsi="Times New Roman"/>
          <w:sz w:val="24"/>
          <w:szCs w:val="24"/>
        </w:rPr>
        <w:t xml:space="preserve">though I say consciousness, </w:t>
      </w:r>
      <w:r w:rsidRPr="007D100F">
        <w:rPr>
          <w:rFonts w:ascii="Times New Roman" w:hAnsi="Times New Roman"/>
          <w:sz w:val="24"/>
          <w:szCs w:val="24"/>
        </w:rPr>
        <w:t xml:space="preserve">we can never </w:t>
      </w:r>
      <w:r w:rsidR="00D47319" w:rsidRPr="007D100F">
        <w:rPr>
          <w:rFonts w:ascii="Times New Roman" w:hAnsi="Times New Roman"/>
          <w:sz w:val="24"/>
          <w:szCs w:val="24"/>
        </w:rPr>
        <w:t>leave</w:t>
      </w:r>
      <w:r w:rsidR="005F60E6" w:rsidRPr="007D100F">
        <w:rPr>
          <w:rFonts w:ascii="Times New Roman" w:hAnsi="Times New Roman"/>
          <w:sz w:val="24"/>
          <w:szCs w:val="24"/>
        </w:rPr>
        <w:t xml:space="preserve"> the sub</w:t>
      </w:r>
      <w:r w:rsidRPr="007D100F">
        <w:rPr>
          <w:rFonts w:ascii="Times New Roman" w:hAnsi="Times New Roman"/>
          <w:sz w:val="24"/>
          <w:szCs w:val="24"/>
        </w:rPr>
        <w:t>conscious</w:t>
      </w:r>
      <w:r w:rsidR="005F60E6" w:rsidRPr="007D100F">
        <w:rPr>
          <w:rFonts w:ascii="Times New Roman" w:hAnsi="Times New Roman"/>
          <w:sz w:val="24"/>
          <w:szCs w:val="24"/>
        </w:rPr>
        <w:t xml:space="preserve"> aside. Consciousness and the sub</w:t>
      </w:r>
      <w:r w:rsidRPr="007D100F">
        <w:rPr>
          <w:rFonts w:ascii="Times New Roman" w:hAnsi="Times New Roman"/>
          <w:sz w:val="24"/>
          <w:szCs w:val="24"/>
        </w:rPr>
        <w:t>conscious are two sides o</w:t>
      </w:r>
      <w:r w:rsidR="005F60E6" w:rsidRPr="007D100F">
        <w:rPr>
          <w:rFonts w:ascii="Times New Roman" w:hAnsi="Times New Roman"/>
          <w:sz w:val="24"/>
          <w:szCs w:val="24"/>
        </w:rPr>
        <w:t>f the same coin. In fact, the subconscious is not "out, below or up there" at all. In fact, I say it is the "sub</w:t>
      </w:r>
      <w:r w:rsidRPr="007D100F">
        <w:rPr>
          <w:rFonts w:ascii="Times New Roman" w:hAnsi="Times New Roman"/>
          <w:sz w:val="24"/>
          <w:szCs w:val="24"/>
        </w:rPr>
        <w:t>conscious" that makes our reality coherent. Of course, for lack of a better name, that's what I call it, so when I talk about consciousness, it should be remembered that I take it as a whole with the unconscious.</w:t>
      </w:r>
      <w:r w:rsidR="005F60E6" w:rsidRPr="007D100F">
        <w:rPr>
          <w:rFonts w:ascii="Times New Roman" w:hAnsi="Times New Roman"/>
          <w:sz w:val="24"/>
          <w:szCs w:val="24"/>
        </w:rPr>
        <w:t xml:space="preserve"> </w:t>
      </w:r>
      <w:r w:rsidR="005F60E6" w:rsidRPr="007D100F">
        <w:rPr>
          <w:rFonts w:ascii="Times New Roman" w:hAnsi="Times New Roman"/>
          <w:sz w:val="24"/>
          <w:szCs w:val="24"/>
        </w:rPr>
        <w:lastRenderedPageBreak/>
        <w:t>That is why your phenomenal experiences and reality are still affected and distorted by the things you are not conscious about it.</w:t>
      </w:r>
      <w:r w:rsidRPr="007D100F">
        <w:rPr>
          <w:rFonts w:ascii="Times New Roman" w:hAnsi="Times New Roman"/>
          <w:sz w:val="24"/>
          <w:szCs w:val="24"/>
        </w:rPr>
        <w:t xml:space="preserve"> Now that we have clarified this, let's go a little bit further and talk about the concepts of "subject", "consciousness" and "other</w:t>
      </w:r>
    </w:p>
    <w:p w14:paraId="5EE00C1B" w14:textId="77777777" w:rsidR="00942E14" w:rsidRPr="007D100F" w:rsidRDefault="001B5DC6" w:rsidP="001B5DC6">
      <w:pPr>
        <w:rPr>
          <w:rFonts w:ascii="Times New Roman" w:hAnsi="Times New Roman"/>
          <w:b/>
          <w:sz w:val="24"/>
          <w:szCs w:val="24"/>
        </w:rPr>
      </w:pPr>
      <w:r w:rsidRPr="007D100F">
        <w:rPr>
          <w:rFonts w:ascii="Times New Roman" w:hAnsi="Times New Roman"/>
          <w:b/>
          <w:sz w:val="24"/>
          <w:szCs w:val="24"/>
        </w:rPr>
        <w:t>ME AND THE OTHER</w:t>
      </w:r>
    </w:p>
    <w:p w14:paraId="543D52F5" w14:textId="77777777" w:rsidR="001B5DC6" w:rsidRPr="007D100F" w:rsidRDefault="001B5DC6" w:rsidP="001B5DC6">
      <w:pPr>
        <w:rPr>
          <w:rFonts w:ascii="Times New Roman" w:hAnsi="Times New Roman"/>
          <w:b/>
          <w:sz w:val="24"/>
          <w:szCs w:val="24"/>
        </w:rPr>
      </w:pPr>
      <w:r w:rsidRPr="007D100F">
        <w:rPr>
          <w:rFonts w:ascii="Times New Roman" w:hAnsi="Times New Roman"/>
          <w:sz w:val="24"/>
          <w:szCs w:val="24"/>
        </w:rPr>
        <w:t>The other emerges as an entity that transcends the limits of our own consciousness (but which, like us, is detached from the "real" because it cannot transcend the limits of its own consciousness), in other words, it is an "other" consciousness, two separate sets that do not intersect with each other. We construct ourselves through the other by using the reflection of what is not in the other</w:t>
      </w:r>
      <w:r w:rsidR="007B25C9" w:rsidRPr="007D100F">
        <w:rPr>
          <w:rFonts w:ascii="Times New Roman" w:hAnsi="Times New Roman"/>
          <w:sz w:val="24"/>
          <w:szCs w:val="24"/>
        </w:rPr>
        <w:t xml:space="preserve"> (because we can’t get the knowledge of what is in them), but we can never experience being</w:t>
      </w:r>
      <w:r w:rsidRPr="007D100F">
        <w:rPr>
          <w:rFonts w:ascii="Times New Roman" w:hAnsi="Times New Roman"/>
          <w:sz w:val="24"/>
          <w:szCs w:val="24"/>
        </w:rPr>
        <w:t xml:space="preserve"> the other</w:t>
      </w:r>
      <w:r w:rsidR="007B25C9" w:rsidRPr="007D100F">
        <w:rPr>
          <w:rFonts w:ascii="Times New Roman" w:hAnsi="Times New Roman"/>
          <w:sz w:val="24"/>
          <w:szCs w:val="24"/>
        </w:rPr>
        <w:t xml:space="preserve"> and understand it fully</w:t>
      </w:r>
      <w:r w:rsidRPr="007D100F">
        <w:rPr>
          <w:rFonts w:ascii="Times New Roman" w:hAnsi="Times New Roman"/>
          <w:sz w:val="24"/>
          <w:szCs w:val="24"/>
        </w:rPr>
        <w:t>. Through the dialectical relationship between the I and the Other, the concept of "Self" comes into play, so that the self is formed at the point where consciousness is able to distinguish the concept between the other. What I think is worth mentioning here is that the other is not an object "in itself". Objects, as I mentioned earlier, can only exist in the reality of the subject, they cannot transcend the boundaries of the consciousness to which they belong, they cannot act. Since what we mean by the other is a consciousness that is not "I", there is a big problem here: Mine is not the only consciousness. In order to cope with the unbearable dissonance that this brings, we attribute to the other parts of the reflection of our own consciousness so that it can take part in our reality, but the fact that the other ca</w:t>
      </w:r>
      <w:r w:rsidR="007B25C9" w:rsidRPr="007D100F">
        <w:rPr>
          <w:rFonts w:ascii="Times New Roman" w:hAnsi="Times New Roman"/>
          <w:sz w:val="24"/>
          <w:szCs w:val="24"/>
        </w:rPr>
        <w:t>n never find a</w:t>
      </w:r>
      <w:r w:rsidRPr="007D100F">
        <w:rPr>
          <w:rFonts w:ascii="Times New Roman" w:hAnsi="Times New Roman"/>
          <w:sz w:val="24"/>
          <w:szCs w:val="24"/>
        </w:rPr>
        <w:t xml:space="preserve"> place of its own brings with it a conflict. The reason I say "in itself" is that we will never be able to grasp the subjectivity of the other because we cannot grasp another consciousness beyond the limits of our own.</w:t>
      </w:r>
    </w:p>
    <w:p w14:paraId="4FA4511A" w14:textId="5C586F75" w:rsidR="001B5DC6" w:rsidRPr="007D100F" w:rsidRDefault="001B5DC6" w:rsidP="001B5DC6">
      <w:pPr>
        <w:rPr>
          <w:rFonts w:ascii="Times New Roman" w:hAnsi="Times New Roman"/>
          <w:sz w:val="24"/>
          <w:szCs w:val="24"/>
        </w:rPr>
      </w:pPr>
      <w:r w:rsidRPr="007D100F">
        <w:rPr>
          <w:rFonts w:ascii="Times New Roman" w:hAnsi="Times New Roman"/>
          <w:sz w:val="24"/>
          <w:szCs w:val="24"/>
        </w:rPr>
        <w:t xml:space="preserve">Let's try to understand the conflict between self and other through a simple example of romantic relationships: In a scenario in which </w:t>
      </w:r>
      <w:r w:rsidR="00300C88" w:rsidRPr="007D100F">
        <w:rPr>
          <w:rFonts w:ascii="Times New Roman" w:hAnsi="Times New Roman"/>
          <w:sz w:val="24"/>
          <w:szCs w:val="24"/>
        </w:rPr>
        <w:t>Amy</w:t>
      </w:r>
      <w:r w:rsidRPr="007D100F">
        <w:rPr>
          <w:rFonts w:ascii="Times New Roman" w:hAnsi="Times New Roman"/>
          <w:sz w:val="24"/>
          <w:szCs w:val="24"/>
        </w:rPr>
        <w:t xml:space="preserve"> and </w:t>
      </w:r>
      <w:r w:rsidR="00300C88" w:rsidRPr="007D100F">
        <w:rPr>
          <w:rFonts w:ascii="Times New Roman" w:hAnsi="Times New Roman"/>
          <w:sz w:val="24"/>
          <w:szCs w:val="24"/>
        </w:rPr>
        <w:t>Sheldon’s</w:t>
      </w:r>
      <w:r w:rsidRPr="007D100F">
        <w:rPr>
          <w:rFonts w:ascii="Times New Roman" w:hAnsi="Times New Roman"/>
          <w:sz w:val="24"/>
          <w:szCs w:val="24"/>
        </w:rPr>
        <w:t xml:space="preserve"> relationship ends after a while when </w:t>
      </w:r>
      <w:r w:rsidR="00300C88" w:rsidRPr="007D100F">
        <w:rPr>
          <w:rFonts w:ascii="Times New Roman" w:hAnsi="Times New Roman"/>
          <w:sz w:val="24"/>
          <w:szCs w:val="24"/>
        </w:rPr>
        <w:t>Amy</w:t>
      </w:r>
      <w:r w:rsidRPr="007D100F">
        <w:rPr>
          <w:rFonts w:ascii="Times New Roman" w:hAnsi="Times New Roman"/>
          <w:sz w:val="24"/>
          <w:szCs w:val="24"/>
        </w:rPr>
        <w:t xml:space="preserve"> thinks that </w:t>
      </w:r>
      <w:r w:rsidR="00300C88" w:rsidRPr="007D100F">
        <w:rPr>
          <w:rFonts w:ascii="Times New Roman" w:hAnsi="Times New Roman"/>
          <w:sz w:val="24"/>
          <w:szCs w:val="24"/>
        </w:rPr>
        <w:t>Sheldon</w:t>
      </w:r>
      <w:r w:rsidRPr="007D100F">
        <w:rPr>
          <w:rFonts w:ascii="Times New Roman" w:hAnsi="Times New Roman"/>
          <w:sz w:val="24"/>
          <w:szCs w:val="24"/>
        </w:rPr>
        <w:t xml:space="preserve"> is not the same </w:t>
      </w:r>
      <w:r w:rsidR="007B25C9" w:rsidRPr="007D100F">
        <w:rPr>
          <w:rFonts w:ascii="Times New Roman" w:hAnsi="Times New Roman"/>
          <w:sz w:val="24"/>
          <w:szCs w:val="24"/>
        </w:rPr>
        <w:t xml:space="preserve">person </w:t>
      </w:r>
      <w:r w:rsidRPr="007D100F">
        <w:rPr>
          <w:rFonts w:ascii="Times New Roman" w:hAnsi="Times New Roman"/>
          <w:sz w:val="24"/>
          <w:szCs w:val="24"/>
        </w:rPr>
        <w:t>as before and therefore the spark between them is extinguished (from A</w:t>
      </w:r>
      <w:r w:rsidR="00300C88" w:rsidRPr="007D100F">
        <w:rPr>
          <w:rFonts w:ascii="Times New Roman" w:hAnsi="Times New Roman"/>
          <w:sz w:val="24"/>
          <w:szCs w:val="24"/>
        </w:rPr>
        <w:t>my’</w:t>
      </w:r>
      <w:r w:rsidRPr="007D100F">
        <w:rPr>
          <w:rFonts w:ascii="Times New Roman" w:hAnsi="Times New Roman"/>
          <w:sz w:val="24"/>
          <w:szCs w:val="24"/>
        </w:rPr>
        <w:t xml:space="preserve">s point of view), although both </w:t>
      </w:r>
      <w:r w:rsidR="00300C88" w:rsidRPr="007D100F">
        <w:rPr>
          <w:rFonts w:ascii="Times New Roman" w:hAnsi="Times New Roman"/>
          <w:sz w:val="24"/>
          <w:szCs w:val="24"/>
        </w:rPr>
        <w:t>Amy</w:t>
      </w:r>
      <w:r w:rsidRPr="007D100F">
        <w:rPr>
          <w:rFonts w:ascii="Times New Roman" w:hAnsi="Times New Roman"/>
          <w:sz w:val="24"/>
          <w:szCs w:val="24"/>
        </w:rPr>
        <w:t xml:space="preserve"> and </w:t>
      </w:r>
      <w:r w:rsidR="00300C88" w:rsidRPr="007D100F">
        <w:rPr>
          <w:rFonts w:ascii="Times New Roman" w:hAnsi="Times New Roman"/>
          <w:sz w:val="24"/>
          <w:szCs w:val="24"/>
        </w:rPr>
        <w:t>Sheldon</w:t>
      </w:r>
      <w:r w:rsidRPr="007D100F">
        <w:rPr>
          <w:rFonts w:ascii="Times New Roman" w:hAnsi="Times New Roman"/>
          <w:sz w:val="24"/>
          <w:szCs w:val="24"/>
        </w:rPr>
        <w:t xml:space="preserve"> are the subjects of their own realities, the person with whom </w:t>
      </w:r>
      <w:r w:rsidR="000530F9" w:rsidRPr="007D100F">
        <w:rPr>
          <w:rFonts w:ascii="Times New Roman" w:hAnsi="Times New Roman"/>
          <w:sz w:val="24"/>
          <w:szCs w:val="24"/>
        </w:rPr>
        <w:t>Amy</w:t>
      </w:r>
      <w:r w:rsidRPr="007D100F">
        <w:rPr>
          <w:rFonts w:ascii="Times New Roman" w:hAnsi="Times New Roman"/>
          <w:sz w:val="24"/>
          <w:szCs w:val="24"/>
        </w:rPr>
        <w:t xml:space="preserve"> has a relationship is not </w:t>
      </w:r>
      <w:r w:rsidR="000530F9" w:rsidRPr="007D100F">
        <w:rPr>
          <w:rFonts w:ascii="Times New Roman" w:hAnsi="Times New Roman"/>
          <w:sz w:val="24"/>
          <w:szCs w:val="24"/>
        </w:rPr>
        <w:t>Sheldon</w:t>
      </w:r>
      <w:r w:rsidRPr="007D100F">
        <w:rPr>
          <w:rFonts w:ascii="Times New Roman" w:hAnsi="Times New Roman"/>
          <w:sz w:val="24"/>
          <w:szCs w:val="24"/>
        </w:rPr>
        <w:t xml:space="preserve"> himself, but the "ideal" person she creates through </w:t>
      </w:r>
      <w:r w:rsidR="000530F9" w:rsidRPr="007D100F">
        <w:rPr>
          <w:rFonts w:ascii="Times New Roman" w:hAnsi="Times New Roman"/>
          <w:sz w:val="24"/>
          <w:szCs w:val="24"/>
        </w:rPr>
        <w:t>Sheldon’s</w:t>
      </w:r>
      <w:r w:rsidRPr="007D100F">
        <w:rPr>
          <w:rFonts w:ascii="Times New Roman" w:hAnsi="Times New Roman"/>
          <w:sz w:val="24"/>
          <w:szCs w:val="24"/>
        </w:rPr>
        <w:t xml:space="preserve"> image, which she adapts to her own reality. </w:t>
      </w:r>
      <w:r w:rsidR="00787F42" w:rsidRPr="007D100F">
        <w:rPr>
          <w:rFonts w:ascii="Times New Roman" w:hAnsi="Times New Roman"/>
          <w:sz w:val="24"/>
          <w:szCs w:val="24"/>
        </w:rPr>
        <w:t xml:space="preserve">He </w:t>
      </w:r>
      <w:r w:rsidRPr="007D100F">
        <w:rPr>
          <w:rFonts w:ascii="Times New Roman" w:hAnsi="Times New Roman"/>
          <w:sz w:val="24"/>
          <w:szCs w:val="24"/>
        </w:rPr>
        <w:t xml:space="preserve">is the object of the desire to enter into a relationship with </w:t>
      </w:r>
      <w:r w:rsidR="00787F42" w:rsidRPr="007D100F">
        <w:rPr>
          <w:rFonts w:ascii="Times New Roman" w:hAnsi="Times New Roman"/>
          <w:sz w:val="24"/>
          <w:szCs w:val="24"/>
        </w:rPr>
        <w:t>Sheldon</w:t>
      </w:r>
      <w:r w:rsidRPr="007D100F">
        <w:rPr>
          <w:rFonts w:ascii="Times New Roman" w:hAnsi="Times New Roman"/>
          <w:sz w:val="24"/>
          <w:szCs w:val="24"/>
        </w:rPr>
        <w:t>.  Over time, as she receives</w:t>
      </w:r>
      <w:r w:rsidR="007B25C9" w:rsidRPr="007D100F">
        <w:rPr>
          <w:rFonts w:ascii="Times New Roman" w:hAnsi="Times New Roman"/>
          <w:sz w:val="24"/>
          <w:szCs w:val="24"/>
        </w:rPr>
        <w:t xml:space="preserve"> behaviours </w:t>
      </w:r>
      <w:r w:rsidRPr="007D100F">
        <w:rPr>
          <w:rFonts w:ascii="Times New Roman" w:hAnsi="Times New Roman"/>
          <w:sz w:val="24"/>
          <w:szCs w:val="24"/>
        </w:rPr>
        <w:t xml:space="preserve">that does not satisfy this desire and conflicts with this ideal, </w:t>
      </w:r>
      <w:r w:rsidR="00787F42" w:rsidRPr="007D100F">
        <w:rPr>
          <w:rFonts w:ascii="Times New Roman" w:hAnsi="Times New Roman"/>
          <w:sz w:val="24"/>
          <w:szCs w:val="24"/>
        </w:rPr>
        <w:t>Amy</w:t>
      </w:r>
      <w:r w:rsidRPr="007D100F">
        <w:rPr>
          <w:rFonts w:ascii="Times New Roman" w:hAnsi="Times New Roman"/>
          <w:sz w:val="24"/>
          <w:szCs w:val="24"/>
        </w:rPr>
        <w:t xml:space="preserve"> realizes that she cannot </w:t>
      </w:r>
      <w:r w:rsidR="007D100F" w:rsidRPr="007D100F">
        <w:rPr>
          <w:rFonts w:ascii="Times New Roman" w:hAnsi="Times New Roman"/>
          <w:sz w:val="24"/>
          <w:szCs w:val="24"/>
        </w:rPr>
        <w:t>fulfil</w:t>
      </w:r>
      <w:r w:rsidRPr="007D100F">
        <w:rPr>
          <w:rFonts w:ascii="Times New Roman" w:hAnsi="Times New Roman"/>
          <w:sz w:val="24"/>
          <w:szCs w:val="24"/>
        </w:rPr>
        <w:t xml:space="preserve"> this desire. </w:t>
      </w:r>
    </w:p>
    <w:p w14:paraId="6DC832F3" w14:textId="03E68833" w:rsidR="001B5DC6" w:rsidRPr="007D100F" w:rsidRDefault="001B5DC6" w:rsidP="001B5DC6">
      <w:pPr>
        <w:rPr>
          <w:rFonts w:ascii="Times New Roman" w:hAnsi="Times New Roman"/>
          <w:sz w:val="24"/>
          <w:szCs w:val="24"/>
        </w:rPr>
      </w:pPr>
      <w:r w:rsidRPr="007D100F">
        <w:rPr>
          <w:rFonts w:ascii="Times New Roman" w:hAnsi="Times New Roman"/>
          <w:sz w:val="24"/>
          <w:szCs w:val="24"/>
        </w:rPr>
        <w:t>In our relations with people, our subjectivity can never be grasped. Because human</w:t>
      </w:r>
      <w:r w:rsidR="00030518" w:rsidRPr="007D100F">
        <w:rPr>
          <w:rFonts w:ascii="Times New Roman" w:hAnsi="Times New Roman"/>
          <w:sz w:val="24"/>
          <w:szCs w:val="24"/>
        </w:rPr>
        <w:t>s</w:t>
      </w:r>
      <w:r w:rsidRPr="007D100F">
        <w:rPr>
          <w:rFonts w:ascii="Times New Roman" w:hAnsi="Times New Roman"/>
          <w:sz w:val="24"/>
          <w:szCs w:val="24"/>
        </w:rPr>
        <w:t xml:space="preserve"> are creatures who can</w:t>
      </w:r>
      <w:r w:rsidR="00030518" w:rsidRPr="007D100F">
        <w:rPr>
          <w:rFonts w:ascii="Times New Roman" w:hAnsi="Times New Roman"/>
          <w:sz w:val="24"/>
          <w:szCs w:val="24"/>
        </w:rPr>
        <w:t>not</w:t>
      </w:r>
      <w:r w:rsidRPr="007D100F">
        <w:rPr>
          <w:rFonts w:ascii="Times New Roman" w:hAnsi="Times New Roman"/>
          <w:sz w:val="24"/>
          <w:szCs w:val="24"/>
        </w:rPr>
        <w:t xml:space="preserve"> stop trying to fill the gaps. This is also the reason why </w:t>
      </w:r>
      <w:r w:rsidR="00030518" w:rsidRPr="007D100F">
        <w:rPr>
          <w:rFonts w:ascii="Times New Roman" w:hAnsi="Times New Roman"/>
          <w:sz w:val="24"/>
          <w:szCs w:val="24"/>
        </w:rPr>
        <w:t>society is</w:t>
      </w:r>
      <w:r w:rsidRPr="007D100F">
        <w:rPr>
          <w:rFonts w:ascii="Times New Roman" w:hAnsi="Times New Roman"/>
          <w:sz w:val="24"/>
          <w:szCs w:val="24"/>
        </w:rPr>
        <w:t xml:space="preserve"> constantly </w:t>
      </w:r>
      <w:r w:rsidR="00030518" w:rsidRPr="007D100F">
        <w:rPr>
          <w:rFonts w:ascii="Times New Roman" w:hAnsi="Times New Roman"/>
          <w:sz w:val="24"/>
          <w:szCs w:val="24"/>
        </w:rPr>
        <w:t>constructing its</w:t>
      </w:r>
      <w:r w:rsidRPr="007D100F">
        <w:rPr>
          <w:rFonts w:ascii="Times New Roman" w:hAnsi="Times New Roman"/>
          <w:sz w:val="24"/>
          <w:szCs w:val="24"/>
        </w:rPr>
        <w:t xml:space="preserve"> social structures through binary and normative frameworks such as "right", "wrong", "real", "fake".  As I said earlier, </w:t>
      </w:r>
      <w:r w:rsidRPr="007D100F">
        <w:rPr>
          <w:rFonts w:ascii="Times New Roman" w:hAnsi="Times New Roman"/>
          <w:i/>
          <w:sz w:val="24"/>
          <w:szCs w:val="24"/>
        </w:rPr>
        <w:t>"By attributing parts of the reflection of our own consciousness to the other, we enable them to take part in our reality, but the fact that the other can never find a place of their own brings with it a conflict.</w:t>
      </w:r>
      <w:r w:rsidR="002141D4" w:rsidRPr="007D100F">
        <w:rPr>
          <w:rFonts w:ascii="Times New Roman" w:hAnsi="Times New Roman"/>
          <w:i/>
          <w:sz w:val="24"/>
          <w:szCs w:val="24"/>
        </w:rPr>
        <w:t>”</w:t>
      </w:r>
      <w:r w:rsidRPr="007D100F">
        <w:rPr>
          <w:rFonts w:ascii="Times New Roman" w:hAnsi="Times New Roman"/>
          <w:i/>
          <w:sz w:val="24"/>
          <w:szCs w:val="24"/>
        </w:rPr>
        <w:t xml:space="preserve"> </w:t>
      </w:r>
      <w:r w:rsidRPr="007D100F">
        <w:rPr>
          <w:rFonts w:ascii="Times New Roman" w:hAnsi="Times New Roman"/>
          <w:sz w:val="24"/>
          <w:szCs w:val="24"/>
        </w:rPr>
        <w:t>What I am trying to explain in this quote is that the only way to cope with the incredible sense of unease brought about by an unknown that transcends human consciousness is to reshape it and make it t</w:t>
      </w:r>
      <w:r w:rsidR="00997D92" w:rsidRPr="007D100F">
        <w:rPr>
          <w:rFonts w:ascii="Times New Roman" w:hAnsi="Times New Roman"/>
          <w:sz w:val="24"/>
          <w:szCs w:val="24"/>
        </w:rPr>
        <w:t xml:space="preserve">he object of your consciousness, which this is what alienates the other. The other (that places in our p. reality) is actually the alienated subject itself. It has completely lost its own </w:t>
      </w:r>
      <w:proofErr w:type="spellStart"/>
      <w:r w:rsidR="00997D92" w:rsidRPr="007D100F">
        <w:rPr>
          <w:rFonts w:ascii="Times New Roman" w:hAnsi="Times New Roman"/>
          <w:sz w:val="24"/>
          <w:szCs w:val="24"/>
        </w:rPr>
        <w:t>subjectiviness</w:t>
      </w:r>
      <w:proofErr w:type="spellEnd"/>
      <w:r w:rsidR="00997D92" w:rsidRPr="007D100F">
        <w:rPr>
          <w:rFonts w:ascii="Times New Roman" w:hAnsi="Times New Roman"/>
          <w:sz w:val="24"/>
          <w:szCs w:val="24"/>
        </w:rPr>
        <w:t>.</w:t>
      </w:r>
      <w:r w:rsidRPr="007D100F">
        <w:rPr>
          <w:rFonts w:ascii="Times New Roman" w:hAnsi="Times New Roman"/>
          <w:sz w:val="24"/>
          <w:szCs w:val="24"/>
        </w:rPr>
        <w:t xml:space="preserve"> That's why I say never expect to be understood in your life, you won't be understood, and you won't be able to</w:t>
      </w:r>
      <w:r w:rsidR="00997D92" w:rsidRPr="007D100F">
        <w:rPr>
          <w:rFonts w:ascii="Times New Roman" w:hAnsi="Times New Roman"/>
          <w:sz w:val="24"/>
          <w:szCs w:val="24"/>
        </w:rPr>
        <w:t xml:space="preserve"> understand.</w:t>
      </w:r>
      <w:r w:rsidR="00030518" w:rsidRPr="007D100F">
        <w:rPr>
          <w:rFonts w:ascii="Times New Roman" w:hAnsi="Times New Roman"/>
          <w:sz w:val="24"/>
          <w:szCs w:val="24"/>
        </w:rPr>
        <w:t xml:space="preserve"> I explained this regard</w:t>
      </w:r>
      <w:r w:rsidRPr="007D100F">
        <w:rPr>
          <w:rFonts w:ascii="Times New Roman" w:hAnsi="Times New Roman"/>
          <w:sz w:val="24"/>
          <w:szCs w:val="24"/>
        </w:rPr>
        <w:t xml:space="preserve"> through human relations in order to show that just as we can never reach the knowledge of the "real", we can never reach the knowledge of another subject. Because I show that even in our daily lives based on human relations, we can never reach the knowledge of things that we are very sure of, and that's why nothing is acceptable or </w:t>
      </w:r>
      <w:proofErr w:type="spellStart"/>
      <w:r w:rsidRPr="007D100F">
        <w:rPr>
          <w:rFonts w:ascii="Times New Roman" w:hAnsi="Times New Roman"/>
          <w:sz w:val="24"/>
          <w:szCs w:val="24"/>
        </w:rPr>
        <w:t>rejectable</w:t>
      </w:r>
      <w:proofErr w:type="spellEnd"/>
      <w:r w:rsidRPr="007D100F">
        <w:rPr>
          <w:rFonts w:ascii="Times New Roman" w:hAnsi="Times New Roman"/>
          <w:sz w:val="24"/>
          <w:szCs w:val="24"/>
        </w:rPr>
        <w:t xml:space="preserve"> from a daily perspecti</w:t>
      </w:r>
      <w:r w:rsidR="00030518" w:rsidRPr="007D100F">
        <w:rPr>
          <w:rFonts w:ascii="Times New Roman" w:hAnsi="Times New Roman"/>
          <w:sz w:val="24"/>
          <w:szCs w:val="24"/>
        </w:rPr>
        <w:t>ve.</w:t>
      </w:r>
      <w:r w:rsidR="00997D92" w:rsidRPr="007D100F">
        <w:rPr>
          <w:rFonts w:ascii="Times New Roman" w:hAnsi="Times New Roman"/>
          <w:sz w:val="24"/>
          <w:szCs w:val="24"/>
        </w:rPr>
        <w:t xml:space="preserve"> </w:t>
      </w:r>
    </w:p>
    <w:p w14:paraId="345792AF" w14:textId="77777777" w:rsidR="00942E14" w:rsidRPr="007D100F" w:rsidRDefault="001B5DC6" w:rsidP="001B5DC6">
      <w:pPr>
        <w:rPr>
          <w:rFonts w:ascii="Times New Roman" w:hAnsi="Times New Roman"/>
          <w:b/>
          <w:sz w:val="24"/>
          <w:szCs w:val="24"/>
        </w:rPr>
      </w:pPr>
      <w:r w:rsidRPr="007D100F">
        <w:rPr>
          <w:rFonts w:ascii="Times New Roman" w:hAnsi="Times New Roman"/>
          <w:b/>
          <w:sz w:val="24"/>
          <w:szCs w:val="24"/>
        </w:rPr>
        <w:t>RETURN TO REALITY</w:t>
      </w:r>
    </w:p>
    <w:p w14:paraId="1EA30789" w14:textId="77777777" w:rsidR="001B5DC6" w:rsidRPr="007D100F" w:rsidRDefault="001B5DC6" w:rsidP="001B5DC6">
      <w:pPr>
        <w:rPr>
          <w:rFonts w:ascii="Times New Roman" w:hAnsi="Times New Roman"/>
          <w:b/>
          <w:sz w:val="24"/>
          <w:szCs w:val="24"/>
        </w:rPr>
      </w:pPr>
      <w:r w:rsidRPr="007D100F">
        <w:rPr>
          <w:rFonts w:ascii="Times New Roman" w:hAnsi="Times New Roman"/>
          <w:sz w:val="24"/>
          <w:szCs w:val="24"/>
        </w:rPr>
        <w:t xml:space="preserve">Let us collect all these scattered concepts and return our focus to the concept of "the real". Assuming that our definition of the real is "absolute, existing independently of consciousness, infinite", we cannot make any justifiable inferences about "the real", primarily because we have no naked contact with this kind of </w:t>
      </w:r>
      <w:r w:rsidRPr="007D100F">
        <w:rPr>
          <w:rFonts w:ascii="Times New Roman" w:hAnsi="Times New Roman"/>
          <w:sz w:val="24"/>
          <w:szCs w:val="24"/>
        </w:rPr>
        <w:lastRenderedPageBreak/>
        <w:t>reality. As a result, it</w:t>
      </w:r>
      <w:r w:rsidR="00030518" w:rsidRPr="007D100F">
        <w:rPr>
          <w:rFonts w:ascii="Times New Roman" w:hAnsi="Times New Roman"/>
          <w:sz w:val="24"/>
          <w:szCs w:val="24"/>
        </w:rPr>
        <w:t xml:space="preserve"> is possible to say the ‘’real’’</w:t>
      </w:r>
      <w:r w:rsidRPr="007D100F">
        <w:rPr>
          <w:rFonts w:ascii="Times New Roman" w:hAnsi="Times New Roman"/>
          <w:sz w:val="24"/>
          <w:szCs w:val="24"/>
        </w:rPr>
        <w:t xml:space="preserve"> is neither here nor there. Like Schrödinger's cat, it is </w:t>
      </w:r>
      <w:r w:rsidR="00030518" w:rsidRPr="007D100F">
        <w:rPr>
          <w:rFonts w:ascii="Times New Roman" w:hAnsi="Times New Roman"/>
          <w:sz w:val="24"/>
          <w:szCs w:val="24"/>
        </w:rPr>
        <w:t>both alive and dead.</w:t>
      </w:r>
      <w:r w:rsidRPr="007D100F">
        <w:rPr>
          <w:rFonts w:ascii="Times New Roman" w:hAnsi="Times New Roman"/>
          <w:sz w:val="24"/>
          <w:szCs w:val="24"/>
        </w:rPr>
        <w:t xml:space="preserve"> Things can neither be affirmed nor denied, just as we can never </w:t>
      </w:r>
      <w:r w:rsidR="00030518" w:rsidRPr="007D100F">
        <w:rPr>
          <w:rFonts w:ascii="Times New Roman" w:hAnsi="Times New Roman"/>
          <w:sz w:val="24"/>
          <w:szCs w:val="24"/>
        </w:rPr>
        <w:t>acquire</w:t>
      </w:r>
      <w:r w:rsidRPr="007D100F">
        <w:rPr>
          <w:rFonts w:ascii="Times New Roman" w:hAnsi="Times New Roman"/>
          <w:sz w:val="24"/>
          <w:szCs w:val="24"/>
        </w:rPr>
        <w:t xml:space="preserve"> knowledge of them.</w:t>
      </w:r>
    </w:p>
    <w:p w14:paraId="6F64E2F1" w14:textId="77777777" w:rsidR="001B5DC6" w:rsidRPr="007D100F" w:rsidRDefault="001B5DC6" w:rsidP="001B5DC6">
      <w:pPr>
        <w:rPr>
          <w:rFonts w:ascii="Times New Roman" w:hAnsi="Times New Roman"/>
          <w:sz w:val="20"/>
          <w:szCs w:val="20"/>
        </w:rPr>
      </w:pPr>
    </w:p>
    <w:p w14:paraId="0C631F08" w14:textId="77777777" w:rsidR="001B5DC6" w:rsidRPr="007D100F" w:rsidRDefault="001B5DC6" w:rsidP="001B5DC6">
      <w:pPr>
        <w:rPr>
          <w:rFonts w:ascii="Times New Roman" w:hAnsi="Times New Roman"/>
          <w:b/>
          <w:sz w:val="20"/>
          <w:szCs w:val="20"/>
        </w:rPr>
      </w:pPr>
    </w:p>
    <w:p w14:paraId="51AA2389" w14:textId="77777777" w:rsidR="00D76285" w:rsidRPr="007D100F" w:rsidRDefault="00D76285">
      <w:pPr>
        <w:rPr>
          <w:rFonts w:ascii="Times New Roman" w:hAnsi="Times New Roman"/>
        </w:rPr>
      </w:pPr>
    </w:p>
    <w:sectPr w:rsidR="00D76285" w:rsidRPr="007D100F" w:rsidSect="007444A3">
      <w:pgSz w:w="11906" w:h="16838"/>
      <w:pgMar w:top="720" w:right="720" w:bottom="720" w:left="72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31"/>
  <w:proofState w:spelling="clean" w:grammar="clean"/>
  <w:defaultTabStop w:val="708"/>
  <w:hyphenationZone w:val="425"/>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B5DC6"/>
    <w:rsid w:val="00030518"/>
    <w:rsid w:val="000530F9"/>
    <w:rsid w:val="0012271A"/>
    <w:rsid w:val="001B5DC6"/>
    <w:rsid w:val="002141D4"/>
    <w:rsid w:val="00300C88"/>
    <w:rsid w:val="003F7E02"/>
    <w:rsid w:val="005F60E6"/>
    <w:rsid w:val="006564D9"/>
    <w:rsid w:val="007444A3"/>
    <w:rsid w:val="00787F42"/>
    <w:rsid w:val="007B25C9"/>
    <w:rsid w:val="007D100F"/>
    <w:rsid w:val="00864C01"/>
    <w:rsid w:val="00942E14"/>
    <w:rsid w:val="00997D92"/>
    <w:rsid w:val="00A713E3"/>
    <w:rsid w:val="00A87CC2"/>
    <w:rsid w:val="00B42BE5"/>
    <w:rsid w:val="00CC6287"/>
    <w:rsid w:val="00D074A1"/>
    <w:rsid w:val="00D47319"/>
    <w:rsid w:val="00D76285"/>
    <w:rsid w:val="00E23301"/>
    <w:rsid w:val="00FC6A84"/>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62159"/>
  <w15:docId w15:val="{77007CFA-2EA8-C64E-830C-AAC9BC62DC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tr-TR"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B5DC6"/>
    <w:rPr>
      <w:rFonts w:ascii="Calibri" w:eastAsia="Calibri" w:hAnsi="Calibri" w:cs="Times New Roman"/>
      <w:lang w:val="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787616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 /><Relationship Id="rId2" Type="http://schemas.openxmlformats.org/officeDocument/2006/relationships/settings" Target="settings.xml" /><Relationship Id="rId1" Type="http://schemas.openxmlformats.org/officeDocument/2006/relationships/styles" Target="styles.xml" /><Relationship Id="rId5" Type="http://schemas.openxmlformats.org/officeDocument/2006/relationships/theme" Target="theme/theme1.xml" /><Relationship Id="rId4" Type="http://schemas.openxmlformats.org/officeDocument/2006/relationships/fontTable" Target="fontTable.xml" /></Relationships>
</file>

<file path=word/theme/theme1.xml><?xml version="1.0" encoding="utf-8"?>
<a:theme xmlns:a="http://schemas.openxmlformats.org/drawingml/2006/main" name="Ofis Teması">
  <a:themeElements>
    <a:clrScheme name="Ofis">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is">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is">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3</Pages>
  <Words>1385</Words>
  <Characters>7895</Characters>
  <Application>Microsoft Office Word</Application>
  <DocSecurity>0</DocSecurity>
  <Lines>65</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9262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acer</dc:creator>
  <cp:lastModifiedBy>Özge Özmen</cp:lastModifiedBy>
  <cp:revision>2</cp:revision>
  <dcterms:created xsi:type="dcterms:W3CDTF">2023-11-27T15:40:00Z</dcterms:created>
  <dcterms:modified xsi:type="dcterms:W3CDTF">2023-11-27T15:40:00Z</dcterms:modified>
</cp:coreProperties>
</file>