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5B0BEF" w14:textId="77777777" w:rsidR="00BF6D4C" w:rsidRDefault="00BF6D4C"/>
    <w:tbl>
      <w:tblPr>
        <w:tblStyle w:val="TableGrid"/>
        <w:tblW w:w="0" w:type="auto"/>
        <w:tblLook w:val="04A0" w:firstRow="1" w:lastRow="0" w:firstColumn="1" w:lastColumn="0" w:noHBand="0" w:noVBand="1"/>
      </w:tblPr>
      <w:tblGrid>
        <w:gridCol w:w="5228"/>
        <w:gridCol w:w="5228"/>
      </w:tblGrid>
      <w:tr w:rsidR="00886E77" w14:paraId="7B0BC986" w14:textId="77777777" w:rsidTr="005E694F">
        <w:tc>
          <w:tcPr>
            <w:tcW w:w="5228" w:type="dxa"/>
            <w:tcMar>
              <w:left w:w="284" w:type="dxa"/>
              <w:right w:w="284" w:type="dxa"/>
            </w:tcMar>
          </w:tcPr>
          <w:p w14:paraId="03812B16" w14:textId="77777777" w:rsidR="008B7560" w:rsidRPr="008B7560" w:rsidRDefault="008B7560" w:rsidP="00BF6D4C">
            <w:pPr>
              <w:jc w:val="center"/>
              <w:rPr>
                <w:rFonts w:ascii="Special Elite" w:hAnsi="Special Elite"/>
                <w:sz w:val="20"/>
                <w:szCs w:val="20"/>
              </w:rPr>
            </w:pPr>
          </w:p>
          <w:p w14:paraId="16B5AD63" w14:textId="710C64BA" w:rsidR="00BF6D4C" w:rsidRPr="00BF6D4C" w:rsidRDefault="00BF6D4C" w:rsidP="00BF6D4C">
            <w:pPr>
              <w:jc w:val="center"/>
              <w:rPr>
                <w:rFonts w:ascii="Special Elite" w:hAnsi="Special Elite"/>
                <w:sz w:val="56"/>
                <w:szCs w:val="56"/>
              </w:rPr>
            </w:pPr>
            <w:r w:rsidRPr="00BF6D4C">
              <w:rPr>
                <w:rFonts w:ascii="Special Elite" w:hAnsi="Special Elite"/>
                <w:sz w:val="56"/>
                <w:szCs w:val="56"/>
              </w:rPr>
              <w:t>midi switcher</w:t>
            </w:r>
          </w:p>
          <w:p w14:paraId="005445E5" w14:textId="77777777" w:rsidR="008B7560" w:rsidRDefault="008B7560">
            <w:pPr>
              <w:rPr>
                <w:szCs w:val="16"/>
              </w:rPr>
            </w:pPr>
          </w:p>
          <w:p w14:paraId="7C06BD94" w14:textId="0D5E93AF" w:rsidR="00886E77" w:rsidRPr="008B7560" w:rsidRDefault="004775FE">
            <w:pPr>
              <w:rPr>
                <w:szCs w:val="16"/>
              </w:rPr>
            </w:pPr>
            <w:r w:rsidRPr="008B7560">
              <w:rPr>
                <w:szCs w:val="16"/>
              </w:rPr>
              <w:t>T</w:t>
            </w:r>
            <w:r w:rsidR="00886E77" w:rsidRPr="008B7560">
              <w:rPr>
                <w:szCs w:val="16"/>
              </w:rPr>
              <w:t>hank</w:t>
            </w:r>
            <w:r w:rsidRPr="008B7560">
              <w:rPr>
                <w:szCs w:val="16"/>
              </w:rPr>
              <w:t xml:space="preserve"> </w:t>
            </w:r>
            <w:r w:rsidR="00886E77" w:rsidRPr="008B7560">
              <w:rPr>
                <w:szCs w:val="16"/>
              </w:rPr>
              <w:t>you for purchasing a MIDI Switcher</w:t>
            </w:r>
            <w:r w:rsidR="007F0FCB" w:rsidRPr="008B7560">
              <w:rPr>
                <w:szCs w:val="16"/>
              </w:rPr>
              <w:t>!</w:t>
            </w:r>
            <w:r w:rsidR="00886E77" w:rsidRPr="008B7560">
              <w:rPr>
                <w:szCs w:val="16"/>
              </w:rPr>
              <w:t xml:space="preserve"> This module allows you to use your MIDI sequencer</w:t>
            </w:r>
            <w:r w:rsidR="007F0FCB" w:rsidRPr="008B7560">
              <w:rPr>
                <w:szCs w:val="16"/>
              </w:rPr>
              <w:t xml:space="preserve">, </w:t>
            </w:r>
            <w:r w:rsidR="00886E77" w:rsidRPr="008B7560">
              <w:rPr>
                <w:szCs w:val="16"/>
              </w:rPr>
              <w:t>DAW</w:t>
            </w:r>
            <w:r w:rsidR="007F0FCB" w:rsidRPr="008B7560">
              <w:rPr>
                <w:szCs w:val="16"/>
              </w:rPr>
              <w:t xml:space="preserve">, </w:t>
            </w:r>
            <w:r w:rsidRPr="008B7560">
              <w:rPr>
                <w:szCs w:val="16"/>
              </w:rPr>
              <w:t xml:space="preserve">MIDI </w:t>
            </w:r>
            <w:r w:rsidR="007F0FCB" w:rsidRPr="008B7560">
              <w:rPr>
                <w:szCs w:val="16"/>
              </w:rPr>
              <w:t>keyboard etc.</w:t>
            </w:r>
            <w:r w:rsidR="00886E77" w:rsidRPr="008B7560">
              <w:rPr>
                <w:szCs w:val="16"/>
              </w:rPr>
              <w:t xml:space="preserve"> to control DC electrical devices such as solenoid actuators, motors, relays, LEDs and light bulbs.</w:t>
            </w:r>
          </w:p>
          <w:p w14:paraId="03F17680" w14:textId="77777777" w:rsidR="00BF6D4C" w:rsidRPr="008B7560" w:rsidRDefault="00BF6D4C">
            <w:pPr>
              <w:rPr>
                <w:szCs w:val="16"/>
              </w:rPr>
            </w:pPr>
          </w:p>
          <w:p w14:paraId="1DAB33B8" w14:textId="4BEBD8A2" w:rsidR="004775FE" w:rsidRPr="008B7560" w:rsidRDefault="004775FE">
            <w:pPr>
              <w:rPr>
                <w:szCs w:val="16"/>
              </w:rPr>
            </w:pPr>
          </w:p>
          <w:p w14:paraId="5FDAE8D6" w14:textId="666CAA43" w:rsidR="00886E77" w:rsidRPr="008B7560" w:rsidRDefault="005E694F">
            <w:pPr>
              <w:rPr>
                <w:szCs w:val="16"/>
              </w:rPr>
            </w:pPr>
            <w:r>
              <w:object w:dxaOrig="6545" w:dyaOrig="3100" w14:anchorId="7E4A75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style="width:235.4pt;height:111.45pt" o:ole="">
                  <v:imagedata r:id="rId6" o:title=""/>
                </v:shape>
                <o:OLEObject Type="Embed" ProgID="CorelDraw.Graphic.18" ShapeID="_x0000_i1130" DrawAspect="Content" ObjectID="_1601896619" r:id="rId7"/>
              </w:object>
            </w:r>
          </w:p>
          <w:p w14:paraId="26CB79E0" w14:textId="77777777" w:rsidR="007F0FCB" w:rsidRPr="008B7560" w:rsidRDefault="007F0FCB">
            <w:pPr>
              <w:rPr>
                <w:szCs w:val="16"/>
              </w:rPr>
            </w:pPr>
          </w:p>
          <w:p w14:paraId="1687BB04" w14:textId="77777777" w:rsidR="00BF6D4C" w:rsidRPr="008B7560" w:rsidRDefault="00BF6D4C">
            <w:pPr>
              <w:rPr>
                <w:szCs w:val="16"/>
              </w:rPr>
            </w:pPr>
          </w:p>
          <w:p w14:paraId="0F4984F3" w14:textId="615BB6FC" w:rsidR="00886E77" w:rsidRPr="008B7560" w:rsidRDefault="004775FE">
            <w:pPr>
              <w:rPr>
                <w:b/>
                <w:szCs w:val="16"/>
                <w:u w:val="single"/>
              </w:rPr>
            </w:pPr>
            <w:r w:rsidRPr="008B7560">
              <w:rPr>
                <w:b/>
                <w:szCs w:val="16"/>
              </w:rPr>
              <w:t>Please ensure that you read the user guide before using the module</w:t>
            </w:r>
            <w:r w:rsidRPr="008B7560">
              <w:rPr>
                <w:szCs w:val="16"/>
              </w:rPr>
              <w:t>.</w:t>
            </w:r>
            <w:r w:rsidRPr="008B7560">
              <w:rPr>
                <w:szCs w:val="16"/>
              </w:rPr>
              <w:t xml:space="preserve"> </w:t>
            </w:r>
            <w:r w:rsidR="00886E77" w:rsidRPr="008B7560">
              <w:rPr>
                <w:szCs w:val="16"/>
              </w:rPr>
              <w:t>You can find full information, including the user guide</w:t>
            </w:r>
            <w:r w:rsidRPr="008B7560">
              <w:rPr>
                <w:szCs w:val="16"/>
              </w:rPr>
              <w:t>,</w:t>
            </w:r>
            <w:r w:rsidR="00886E77" w:rsidRPr="008B7560">
              <w:rPr>
                <w:szCs w:val="16"/>
              </w:rPr>
              <w:t xml:space="preserve"> at the following URL: </w:t>
            </w:r>
            <w:hyperlink r:id="rId8" w:history="1">
              <w:r w:rsidR="00886E77" w:rsidRPr="008B7560">
                <w:rPr>
                  <w:rStyle w:val="Hyperlink"/>
                  <w:b/>
                  <w:szCs w:val="16"/>
                </w:rPr>
                <w:t>http://six4pix.com/s</w:t>
              </w:r>
              <w:r w:rsidR="00886E77" w:rsidRPr="008B7560">
                <w:rPr>
                  <w:rStyle w:val="Hyperlink"/>
                  <w:b/>
                  <w:szCs w:val="16"/>
                </w:rPr>
                <w:t>w</w:t>
              </w:r>
              <w:r w:rsidR="00886E77" w:rsidRPr="008B7560">
                <w:rPr>
                  <w:rStyle w:val="Hyperlink"/>
                  <w:b/>
                  <w:szCs w:val="16"/>
                </w:rPr>
                <w:t>itcher</w:t>
              </w:r>
            </w:hyperlink>
          </w:p>
          <w:p w14:paraId="0CD56E70" w14:textId="4689A4BA" w:rsidR="00886E77" w:rsidRPr="008B7560" w:rsidRDefault="00886E77">
            <w:pPr>
              <w:rPr>
                <w:szCs w:val="16"/>
              </w:rPr>
            </w:pPr>
          </w:p>
          <w:p w14:paraId="66CEF6BF" w14:textId="77777777" w:rsidR="008B7560" w:rsidRDefault="008B7560">
            <w:pPr>
              <w:rPr>
                <w:szCs w:val="16"/>
              </w:rPr>
            </w:pPr>
          </w:p>
          <w:p w14:paraId="28422107" w14:textId="3C0A00D6" w:rsidR="00886E77" w:rsidRPr="008B7560" w:rsidRDefault="004775FE">
            <w:pPr>
              <w:rPr>
                <w:szCs w:val="16"/>
              </w:rPr>
            </w:pPr>
            <w:r w:rsidRPr="008B7560">
              <w:rPr>
                <w:szCs w:val="16"/>
              </w:rPr>
              <w:t xml:space="preserve">Your </w:t>
            </w:r>
            <w:r w:rsidR="00886E77" w:rsidRPr="008B7560">
              <w:rPr>
                <w:szCs w:val="16"/>
              </w:rPr>
              <w:t xml:space="preserve">MIDI Switcher is </w:t>
            </w:r>
            <w:r w:rsidRPr="008B7560">
              <w:rPr>
                <w:szCs w:val="16"/>
              </w:rPr>
              <w:t xml:space="preserve">fully configurable and can respond to MIDI notes, controllers (CC) and program changes. It comes </w:t>
            </w:r>
            <w:r w:rsidR="00886E77" w:rsidRPr="008B7560">
              <w:rPr>
                <w:szCs w:val="16"/>
              </w:rPr>
              <w:t xml:space="preserve">pre-loaded with </w:t>
            </w:r>
            <w:r w:rsidRPr="008B7560">
              <w:rPr>
                <w:szCs w:val="16"/>
              </w:rPr>
              <w:t xml:space="preserve">the following note </w:t>
            </w:r>
            <w:r w:rsidR="00886E77" w:rsidRPr="008B7560">
              <w:rPr>
                <w:szCs w:val="16"/>
              </w:rPr>
              <w:t>mappings on MIDI channel 1</w:t>
            </w:r>
            <w:r w:rsidRPr="008B7560">
              <w:rPr>
                <w:szCs w:val="16"/>
              </w:rPr>
              <w:t>:</w:t>
            </w:r>
          </w:p>
          <w:p w14:paraId="53337707" w14:textId="77777777" w:rsidR="004775FE" w:rsidRPr="008B7560" w:rsidRDefault="004775FE">
            <w:pPr>
              <w:rPr>
                <w:szCs w:val="16"/>
              </w:rPr>
            </w:pPr>
          </w:p>
          <w:tbl>
            <w:tblPr>
              <w:tblStyle w:val="TableGrid"/>
              <w:tblW w:w="5000" w:type="pct"/>
              <w:tblLook w:val="04A0" w:firstRow="1" w:lastRow="0" w:firstColumn="1" w:lastColumn="0" w:noHBand="0" w:noVBand="1"/>
            </w:tblPr>
            <w:tblGrid>
              <w:gridCol w:w="537"/>
              <w:gridCol w:w="513"/>
              <w:gridCol w:w="514"/>
              <w:gridCol w:w="514"/>
              <w:gridCol w:w="514"/>
              <w:gridCol w:w="515"/>
              <w:gridCol w:w="515"/>
              <w:gridCol w:w="515"/>
              <w:gridCol w:w="513"/>
            </w:tblGrid>
            <w:tr w:rsidR="005E694F" w:rsidRPr="008B7560" w14:paraId="0C2FADA6" w14:textId="77777777" w:rsidTr="005E694F">
              <w:tc>
                <w:tcPr>
                  <w:tcW w:w="555" w:type="pct"/>
                </w:tcPr>
                <w:p w14:paraId="4F3E4966" w14:textId="0CE8DE33" w:rsidR="007F0FCB" w:rsidRPr="008B7560" w:rsidRDefault="007F0FCB">
                  <w:pPr>
                    <w:rPr>
                      <w:szCs w:val="16"/>
                    </w:rPr>
                  </w:pPr>
                  <w:r w:rsidRPr="008B7560">
                    <w:rPr>
                      <w:szCs w:val="16"/>
                    </w:rPr>
                    <w:t>Port</w:t>
                  </w:r>
                </w:p>
              </w:tc>
              <w:tc>
                <w:tcPr>
                  <w:tcW w:w="555" w:type="pct"/>
                </w:tcPr>
                <w:p w14:paraId="2392A7D2" w14:textId="5CA0F370" w:rsidR="007F0FCB" w:rsidRPr="008B7560" w:rsidRDefault="007F0FCB">
                  <w:pPr>
                    <w:rPr>
                      <w:szCs w:val="16"/>
                    </w:rPr>
                  </w:pPr>
                  <w:r w:rsidRPr="008B7560">
                    <w:rPr>
                      <w:szCs w:val="16"/>
                    </w:rPr>
                    <w:t>A</w:t>
                  </w:r>
                </w:p>
              </w:tc>
              <w:tc>
                <w:tcPr>
                  <w:tcW w:w="556" w:type="pct"/>
                </w:tcPr>
                <w:p w14:paraId="4C3CEDFE" w14:textId="25A7F046" w:rsidR="007F0FCB" w:rsidRPr="008B7560" w:rsidRDefault="007F0FCB">
                  <w:pPr>
                    <w:rPr>
                      <w:szCs w:val="16"/>
                    </w:rPr>
                  </w:pPr>
                  <w:r w:rsidRPr="008B7560">
                    <w:rPr>
                      <w:szCs w:val="16"/>
                    </w:rPr>
                    <w:t>B</w:t>
                  </w:r>
                </w:p>
              </w:tc>
              <w:tc>
                <w:tcPr>
                  <w:tcW w:w="556" w:type="pct"/>
                </w:tcPr>
                <w:p w14:paraId="588306C8" w14:textId="36B96614" w:rsidR="007F0FCB" w:rsidRPr="008B7560" w:rsidRDefault="007F0FCB">
                  <w:pPr>
                    <w:rPr>
                      <w:szCs w:val="16"/>
                    </w:rPr>
                  </w:pPr>
                  <w:r w:rsidRPr="008B7560">
                    <w:rPr>
                      <w:szCs w:val="16"/>
                    </w:rPr>
                    <w:t>C</w:t>
                  </w:r>
                </w:p>
              </w:tc>
              <w:tc>
                <w:tcPr>
                  <w:tcW w:w="556" w:type="pct"/>
                </w:tcPr>
                <w:p w14:paraId="35A81ADF" w14:textId="018DCD09" w:rsidR="007F0FCB" w:rsidRPr="008B7560" w:rsidRDefault="007F0FCB">
                  <w:pPr>
                    <w:rPr>
                      <w:szCs w:val="16"/>
                    </w:rPr>
                  </w:pPr>
                  <w:r w:rsidRPr="008B7560">
                    <w:rPr>
                      <w:szCs w:val="16"/>
                    </w:rPr>
                    <w:t>D</w:t>
                  </w:r>
                </w:p>
              </w:tc>
              <w:tc>
                <w:tcPr>
                  <w:tcW w:w="556" w:type="pct"/>
                </w:tcPr>
                <w:p w14:paraId="0D1BAC4A" w14:textId="37FF757D" w:rsidR="007F0FCB" w:rsidRPr="008B7560" w:rsidRDefault="007F0FCB">
                  <w:pPr>
                    <w:rPr>
                      <w:szCs w:val="16"/>
                    </w:rPr>
                  </w:pPr>
                  <w:r w:rsidRPr="008B7560">
                    <w:rPr>
                      <w:szCs w:val="16"/>
                    </w:rPr>
                    <w:t>E</w:t>
                  </w:r>
                </w:p>
              </w:tc>
              <w:tc>
                <w:tcPr>
                  <w:tcW w:w="556" w:type="pct"/>
                </w:tcPr>
                <w:p w14:paraId="79AD4D19" w14:textId="5E4AFE1F" w:rsidR="007F0FCB" w:rsidRPr="008B7560" w:rsidRDefault="007F0FCB">
                  <w:pPr>
                    <w:rPr>
                      <w:szCs w:val="16"/>
                    </w:rPr>
                  </w:pPr>
                  <w:r w:rsidRPr="008B7560">
                    <w:rPr>
                      <w:szCs w:val="16"/>
                    </w:rPr>
                    <w:t>F</w:t>
                  </w:r>
                </w:p>
              </w:tc>
              <w:tc>
                <w:tcPr>
                  <w:tcW w:w="556" w:type="pct"/>
                </w:tcPr>
                <w:p w14:paraId="0873BD75" w14:textId="7E03DC06" w:rsidR="007F0FCB" w:rsidRPr="008B7560" w:rsidRDefault="007F0FCB">
                  <w:pPr>
                    <w:rPr>
                      <w:szCs w:val="16"/>
                    </w:rPr>
                  </w:pPr>
                  <w:r w:rsidRPr="008B7560">
                    <w:rPr>
                      <w:szCs w:val="16"/>
                    </w:rPr>
                    <w:t>G</w:t>
                  </w:r>
                </w:p>
              </w:tc>
              <w:tc>
                <w:tcPr>
                  <w:tcW w:w="556" w:type="pct"/>
                </w:tcPr>
                <w:p w14:paraId="5B37F144" w14:textId="751CE08A" w:rsidR="007F0FCB" w:rsidRPr="008B7560" w:rsidRDefault="007F0FCB">
                  <w:pPr>
                    <w:rPr>
                      <w:szCs w:val="16"/>
                    </w:rPr>
                  </w:pPr>
                  <w:r w:rsidRPr="008B7560">
                    <w:rPr>
                      <w:szCs w:val="16"/>
                    </w:rPr>
                    <w:t>H</w:t>
                  </w:r>
                </w:p>
              </w:tc>
            </w:tr>
            <w:tr w:rsidR="005E694F" w:rsidRPr="008B7560" w14:paraId="1D817A7A" w14:textId="77777777" w:rsidTr="005E694F">
              <w:tc>
                <w:tcPr>
                  <w:tcW w:w="555" w:type="pct"/>
                </w:tcPr>
                <w:p w14:paraId="1C257B05" w14:textId="55C9C935" w:rsidR="007F0FCB" w:rsidRPr="008B7560" w:rsidRDefault="007F0FCB" w:rsidP="007F0FCB">
                  <w:pPr>
                    <w:rPr>
                      <w:szCs w:val="16"/>
                    </w:rPr>
                  </w:pPr>
                  <w:r w:rsidRPr="008B7560">
                    <w:rPr>
                      <w:szCs w:val="16"/>
                    </w:rPr>
                    <w:t>Note</w:t>
                  </w:r>
                </w:p>
              </w:tc>
              <w:tc>
                <w:tcPr>
                  <w:tcW w:w="555" w:type="pct"/>
                </w:tcPr>
                <w:p w14:paraId="64ED2DC1" w14:textId="20C7EA29" w:rsidR="007F0FCB" w:rsidRPr="008B7560" w:rsidRDefault="007F0FCB" w:rsidP="007F0FCB">
                  <w:pPr>
                    <w:rPr>
                      <w:szCs w:val="16"/>
                    </w:rPr>
                  </w:pPr>
                  <w:r w:rsidRPr="008B7560">
                    <w:rPr>
                      <w:szCs w:val="16"/>
                    </w:rPr>
                    <w:t>C1</w:t>
                  </w:r>
                </w:p>
              </w:tc>
              <w:tc>
                <w:tcPr>
                  <w:tcW w:w="556" w:type="pct"/>
                </w:tcPr>
                <w:p w14:paraId="7A013521" w14:textId="2A57222E" w:rsidR="007F0FCB" w:rsidRPr="008B7560" w:rsidRDefault="007F0FCB" w:rsidP="007F0FCB">
                  <w:pPr>
                    <w:rPr>
                      <w:szCs w:val="16"/>
                    </w:rPr>
                  </w:pPr>
                  <w:r w:rsidRPr="008B7560">
                    <w:rPr>
                      <w:szCs w:val="16"/>
                    </w:rPr>
                    <w:t>C#1</w:t>
                  </w:r>
                </w:p>
              </w:tc>
              <w:tc>
                <w:tcPr>
                  <w:tcW w:w="556" w:type="pct"/>
                </w:tcPr>
                <w:p w14:paraId="1B602209" w14:textId="5067667F" w:rsidR="007F0FCB" w:rsidRPr="008B7560" w:rsidRDefault="007F0FCB" w:rsidP="007F0FCB">
                  <w:pPr>
                    <w:rPr>
                      <w:szCs w:val="16"/>
                    </w:rPr>
                  </w:pPr>
                  <w:r w:rsidRPr="008B7560">
                    <w:rPr>
                      <w:szCs w:val="16"/>
                    </w:rPr>
                    <w:t>D1</w:t>
                  </w:r>
                </w:p>
              </w:tc>
              <w:tc>
                <w:tcPr>
                  <w:tcW w:w="556" w:type="pct"/>
                </w:tcPr>
                <w:p w14:paraId="52066E3D" w14:textId="44988540" w:rsidR="007F0FCB" w:rsidRPr="008B7560" w:rsidRDefault="007F0FCB" w:rsidP="007F0FCB">
                  <w:pPr>
                    <w:rPr>
                      <w:szCs w:val="16"/>
                    </w:rPr>
                  </w:pPr>
                  <w:r w:rsidRPr="008B7560">
                    <w:rPr>
                      <w:szCs w:val="16"/>
                    </w:rPr>
                    <w:t>D#1</w:t>
                  </w:r>
                </w:p>
              </w:tc>
              <w:tc>
                <w:tcPr>
                  <w:tcW w:w="556" w:type="pct"/>
                </w:tcPr>
                <w:p w14:paraId="5BBFF220" w14:textId="75201E5B" w:rsidR="007F0FCB" w:rsidRPr="008B7560" w:rsidRDefault="007F0FCB" w:rsidP="007F0FCB">
                  <w:pPr>
                    <w:rPr>
                      <w:szCs w:val="16"/>
                    </w:rPr>
                  </w:pPr>
                  <w:r w:rsidRPr="008B7560">
                    <w:rPr>
                      <w:szCs w:val="16"/>
                    </w:rPr>
                    <w:t>E1</w:t>
                  </w:r>
                </w:p>
              </w:tc>
              <w:tc>
                <w:tcPr>
                  <w:tcW w:w="556" w:type="pct"/>
                </w:tcPr>
                <w:p w14:paraId="6DB898E7" w14:textId="756DAB6E" w:rsidR="007F0FCB" w:rsidRPr="008B7560" w:rsidRDefault="007F0FCB" w:rsidP="007F0FCB">
                  <w:pPr>
                    <w:rPr>
                      <w:szCs w:val="16"/>
                    </w:rPr>
                  </w:pPr>
                  <w:r w:rsidRPr="008B7560">
                    <w:rPr>
                      <w:szCs w:val="16"/>
                    </w:rPr>
                    <w:t>F1</w:t>
                  </w:r>
                </w:p>
              </w:tc>
              <w:tc>
                <w:tcPr>
                  <w:tcW w:w="556" w:type="pct"/>
                </w:tcPr>
                <w:p w14:paraId="5DCEC99B" w14:textId="13327B87" w:rsidR="007F0FCB" w:rsidRPr="008B7560" w:rsidRDefault="007F0FCB" w:rsidP="007F0FCB">
                  <w:pPr>
                    <w:rPr>
                      <w:szCs w:val="16"/>
                    </w:rPr>
                  </w:pPr>
                  <w:r w:rsidRPr="008B7560">
                    <w:rPr>
                      <w:szCs w:val="16"/>
                    </w:rPr>
                    <w:t>F#1</w:t>
                  </w:r>
                </w:p>
              </w:tc>
              <w:tc>
                <w:tcPr>
                  <w:tcW w:w="556" w:type="pct"/>
                </w:tcPr>
                <w:p w14:paraId="61192A87" w14:textId="7635E4FA" w:rsidR="007F0FCB" w:rsidRPr="008B7560" w:rsidRDefault="007F0FCB" w:rsidP="007F0FCB">
                  <w:pPr>
                    <w:rPr>
                      <w:szCs w:val="16"/>
                    </w:rPr>
                  </w:pPr>
                  <w:r w:rsidRPr="008B7560">
                    <w:rPr>
                      <w:szCs w:val="16"/>
                    </w:rPr>
                    <w:t>G1</w:t>
                  </w:r>
                </w:p>
              </w:tc>
            </w:tr>
            <w:tr w:rsidR="005E694F" w:rsidRPr="008B7560" w14:paraId="1C9E9974" w14:textId="77777777" w:rsidTr="005E694F">
              <w:tc>
                <w:tcPr>
                  <w:tcW w:w="555" w:type="pct"/>
                </w:tcPr>
                <w:p w14:paraId="0B445059" w14:textId="28D06EE9" w:rsidR="007F0FCB" w:rsidRPr="008B7560" w:rsidRDefault="007F0FCB" w:rsidP="007F0FCB">
                  <w:pPr>
                    <w:rPr>
                      <w:szCs w:val="16"/>
                    </w:rPr>
                  </w:pPr>
                  <w:r w:rsidRPr="008B7560">
                    <w:rPr>
                      <w:szCs w:val="16"/>
                    </w:rPr>
                    <w:t>MIDI</w:t>
                  </w:r>
                </w:p>
              </w:tc>
              <w:tc>
                <w:tcPr>
                  <w:tcW w:w="555" w:type="pct"/>
                </w:tcPr>
                <w:p w14:paraId="56CB1862" w14:textId="0DB3A3A9" w:rsidR="007F0FCB" w:rsidRPr="008B7560" w:rsidRDefault="007F0FCB" w:rsidP="007F0FCB">
                  <w:pPr>
                    <w:rPr>
                      <w:szCs w:val="16"/>
                    </w:rPr>
                  </w:pPr>
                  <w:r w:rsidRPr="008B7560">
                    <w:rPr>
                      <w:szCs w:val="16"/>
                    </w:rPr>
                    <w:t>36</w:t>
                  </w:r>
                </w:p>
              </w:tc>
              <w:tc>
                <w:tcPr>
                  <w:tcW w:w="556" w:type="pct"/>
                </w:tcPr>
                <w:p w14:paraId="48734E54" w14:textId="1944BCB5" w:rsidR="007F0FCB" w:rsidRPr="008B7560" w:rsidRDefault="007F0FCB" w:rsidP="007F0FCB">
                  <w:pPr>
                    <w:rPr>
                      <w:szCs w:val="16"/>
                    </w:rPr>
                  </w:pPr>
                  <w:r w:rsidRPr="008B7560">
                    <w:rPr>
                      <w:szCs w:val="16"/>
                    </w:rPr>
                    <w:t>37</w:t>
                  </w:r>
                </w:p>
              </w:tc>
              <w:tc>
                <w:tcPr>
                  <w:tcW w:w="556" w:type="pct"/>
                </w:tcPr>
                <w:p w14:paraId="0A90C77B" w14:textId="3C43E4DD" w:rsidR="007F0FCB" w:rsidRPr="008B7560" w:rsidRDefault="007F0FCB" w:rsidP="007F0FCB">
                  <w:pPr>
                    <w:rPr>
                      <w:szCs w:val="16"/>
                    </w:rPr>
                  </w:pPr>
                  <w:r w:rsidRPr="008B7560">
                    <w:rPr>
                      <w:szCs w:val="16"/>
                    </w:rPr>
                    <w:t>38</w:t>
                  </w:r>
                </w:p>
              </w:tc>
              <w:tc>
                <w:tcPr>
                  <w:tcW w:w="556" w:type="pct"/>
                </w:tcPr>
                <w:p w14:paraId="6F4180CA" w14:textId="5A143AD9" w:rsidR="007F0FCB" w:rsidRPr="008B7560" w:rsidRDefault="007F0FCB" w:rsidP="007F0FCB">
                  <w:pPr>
                    <w:rPr>
                      <w:szCs w:val="16"/>
                    </w:rPr>
                  </w:pPr>
                  <w:r w:rsidRPr="008B7560">
                    <w:rPr>
                      <w:szCs w:val="16"/>
                    </w:rPr>
                    <w:t>39</w:t>
                  </w:r>
                </w:p>
              </w:tc>
              <w:tc>
                <w:tcPr>
                  <w:tcW w:w="556" w:type="pct"/>
                </w:tcPr>
                <w:p w14:paraId="3EF6ADAF" w14:textId="26E175CB" w:rsidR="007F0FCB" w:rsidRPr="008B7560" w:rsidRDefault="007F0FCB" w:rsidP="007F0FCB">
                  <w:pPr>
                    <w:rPr>
                      <w:szCs w:val="16"/>
                    </w:rPr>
                  </w:pPr>
                  <w:r w:rsidRPr="008B7560">
                    <w:rPr>
                      <w:szCs w:val="16"/>
                    </w:rPr>
                    <w:t>40</w:t>
                  </w:r>
                </w:p>
              </w:tc>
              <w:tc>
                <w:tcPr>
                  <w:tcW w:w="556" w:type="pct"/>
                </w:tcPr>
                <w:p w14:paraId="1871E66C" w14:textId="29F84BC1" w:rsidR="007F0FCB" w:rsidRPr="008B7560" w:rsidRDefault="007F0FCB" w:rsidP="007F0FCB">
                  <w:pPr>
                    <w:rPr>
                      <w:szCs w:val="16"/>
                    </w:rPr>
                  </w:pPr>
                  <w:r w:rsidRPr="008B7560">
                    <w:rPr>
                      <w:szCs w:val="16"/>
                    </w:rPr>
                    <w:t>41</w:t>
                  </w:r>
                </w:p>
              </w:tc>
              <w:tc>
                <w:tcPr>
                  <w:tcW w:w="556" w:type="pct"/>
                </w:tcPr>
                <w:p w14:paraId="64A17A86" w14:textId="7B3A6A98" w:rsidR="007F0FCB" w:rsidRPr="008B7560" w:rsidRDefault="007F0FCB" w:rsidP="007F0FCB">
                  <w:pPr>
                    <w:rPr>
                      <w:szCs w:val="16"/>
                    </w:rPr>
                  </w:pPr>
                  <w:r w:rsidRPr="008B7560">
                    <w:rPr>
                      <w:szCs w:val="16"/>
                    </w:rPr>
                    <w:t>42</w:t>
                  </w:r>
                </w:p>
              </w:tc>
              <w:tc>
                <w:tcPr>
                  <w:tcW w:w="556" w:type="pct"/>
                </w:tcPr>
                <w:p w14:paraId="21E656D9" w14:textId="3B24E43E" w:rsidR="007F0FCB" w:rsidRPr="008B7560" w:rsidRDefault="007F0FCB" w:rsidP="007F0FCB">
                  <w:pPr>
                    <w:rPr>
                      <w:szCs w:val="16"/>
                    </w:rPr>
                  </w:pPr>
                  <w:r w:rsidRPr="008B7560">
                    <w:rPr>
                      <w:szCs w:val="16"/>
                    </w:rPr>
                    <w:t>43</w:t>
                  </w:r>
                </w:p>
              </w:tc>
            </w:tr>
          </w:tbl>
          <w:p w14:paraId="0E0BEA23" w14:textId="7A2203FF" w:rsidR="00886E77" w:rsidRPr="008B7560" w:rsidRDefault="00886E77">
            <w:pPr>
              <w:rPr>
                <w:szCs w:val="16"/>
              </w:rPr>
            </w:pPr>
          </w:p>
          <w:p w14:paraId="30870EBE" w14:textId="77777777" w:rsidR="008B7560" w:rsidRDefault="008B7560" w:rsidP="004775FE">
            <w:pPr>
              <w:rPr>
                <w:szCs w:val="16"/>
              </w:rPr>
            </w:pPr>
          </w:p>
          <w:p w14:paraId="79622819" w14:textId="2CDCDFEB" w:rsidR="004775FE" w:rsidRPr="008B7560" w:rsidRDefault="004775FE" w:rsidP="004775FE">
            <w:pPr>
              <w:rPr>
                <w:szCs w:val="16"/>
              </w:rPr>
            </w:pPr>
            <w:r w:rsidRPr="008B7560">
              <w:rPr>
                <w:szCs w:val="16"/>
              </w:rPr>
              <w:t xml:space="preserve">Please see the user guide for information on how to wire up, power and re-configure the module. If you still have any questions you can contact me directly: </w:t>
            </w:r>
            <w:r w:rsidRPr="008B7560">
              <w:rPr>
                <w:b/>
                <w:szCs w:val="16"/>
                <w:u w:val="single"/>
              </w:rPr>
              <w:t>jason@six4pix.com</w:t>
            </w:r>
          </w:p>
          <w:p w14:paraId="3774AD9A" w14:textId="77777777" w:rsidR="007F0FCB" w:rsidRPr="008B7560" w:rsidRDefault="007F0FCB" w:rsidP="00886E77">
            <w:pPr>
              <w:rPr>
                <w:b/>
                <w:szCs w:val="16"/>
              </w:rPr>
            </w:pPr>
          </w:p>
          <w:p w14:paraId="5028E952" w14:textId="1C6E0F0C" w:rsidR="007F0FCB" w:rsidRPr="008B7560" w:rsidRDefault="004775FE" w:rsidP="00886E77">
            <w:pPr>
              <w:rPr>
                <w:szCs w:val="16"/>
              </w:rPr>
            </w:pPr>
            <w:r w:rsidRPr="008B7560">
              <w:rPr>
                <w:szCs w:val="16"/>
              </w:rPr>
              <w:t>Enjoy using the MIDI Switcher and always adhere to the following points, which are described in more detail in the user guide:</w:t>
            </w:r>
          </w:p>
          <w:p w14:paraId="52ED629E" w14:textId="3ED155DB" w:rsidR="004775FE" w:rsidRPr="008B7560" w:rsidRDefault="004775FE" w:rsidP="00886E77">
            <w:pPr>
              <w:rPr>
                <w:b/>
                <w:szCs w:val="16"/>
              </w:rPr>
            </w:pPr>
          </w:p>
          <w:p w14:paraId="15BBBC10" w14:textId="471165B8" w:rsidR="00BF6D4C" w:rsidRPr="008B7560" w:rsidRDefault="00BF6D4C" w:rsidP="00886E77">
            <w:pPr>
              <w:rPr>
                <w:b/>
                <w:szCs w:val="16"/>
              </w:rPr>
            </w:pPr>
            <w:r w:rsidRPr="008B7560">
              <w:rPr>
                <w:b/>
                <w:szCs w:val="16"/>
              </w:rPr>
              <w:t>If using the 2.1mm socket for power:</w:t>
            </w:r>
          </w:p>
          <w:p w14:paraId="792F92E4" w14:textId="40DC4E90" w:rsidR="004775FE" w:rsidRPr="008B7560" w:rsidRDefault="004775FE" w:rsidP="00BF6D4C">
            <w:pPr>
              <w:pStyle w:val="ListParagraph"/>
              <w:numPr>
                <w:ilvl w:val="0"/>
                <w:numId w:val="4"/>
              </w:numPr>
              <w:rPr>
                <w:b/>
                <w:szCs w:val="16"/>
              </w:rPr>
            </w:pPr>
            <w:r w:rsidRPr="008B7560">
              <w:rPr>
                <w:b/>
                <w:szCs w:val="16"/>
              </w:rPr>
              <w:t xml:space="preserve">Do not exceed 30V </w:t>
            </w:r>
            <w:r w:rsidR="00BF6D4C" w:rsidRPr="008B7560">
              <w:rPr>
                <w:b/>
                <w:szCs w:val="16"/>
              </w:rPr>
              <w:t xml:space="preserve">or </w:t>
            </w:r>
            <w:r w:rsidRPr="008B7560">
              <w:rPr>
                <w:b/>
                <w:szCs w:val="16"/>
              </w:rPr>
              <w:t>2</w:t>
            </w:r>
            <w:r w:rsidR="00BF6D4C" w:rsidRPr="008B7560">
              <w:rPr>
                <w:b/>
                <w:szCs w:val="16"/>
              </w:rPr>
              <w:t xml:space="preserve"> amps current</w:t>
            </w:r>
          </w:p>
          <w:p w14:paraId="4C0594F7" w14:textId="77777777" w:rsidR="00BF6D4C" w:rsidRPr="008B7560" w:rsidRDefault="00BF6D4C" w:rsidP="00BF6D4C">
            <w:pPr>
              <w:pStyle w:val="ListParagraph"/>
              <w:rPr>
                <w:b/>
                <w:szCs w:val="16"/>
              </w:rPr>
            </w:pPr>
          </w:p>
          <w:p w14:paraId="2DC3C778" w14:textId="701B0D8E" w:rsidR="00BF6D4C" w:rsidRPr="008B7560" w:rsidRDefault="00BF6D4C" w:rsidP="00886E77">
            <w:pPr>
              <w:rPr>
                <w:b/>
                <w:szCs w:val="16"/>
              </w:rPr>
            </w:pPr>
            <w:r w:rsidRPr="008B7560">
              <w:rPr>
                <w:b/>
                <w:szCs w:val="16"/>
              </w:rPr>
              <w:t xml:space="preserve">If using the front power terminals: </w:t>
            </w:r>
          </w:p>
          <w:p w14:paraId="58E3EA75" w14:textId="1AB75050" w:rsidR="00BF6D4C" w:rsidRPr="008B7560" w:rsidRDefault="00BF6D4C" w:rsidP="00BF6D4C">
            <w:pPr>
              <w:pStyle w:val="ListParagraph"/>
              <w:numPr>
                <w:ilvl w:val="0"/>
                <w:numId w:val="3"/>
              </w:numPr>
              <w:rPr>
                <w:b/>
                <w:szCs w:val="16"/>
              </w:rPr>
            </w:pPr>
            <w:r w:rsidRPr="008B7560">
              <w:rPr>
                <w:b/>
                <w:szCs w:val="16"/>
              </w:rPr>
              <w:t>Make sure supply polarity (+)</w:t>
            </w:r>
            <w:proofErr w:type="gramStart"/>
            <w:r w:rsidRPr="008B7560">
              <w:rPr>
                <w:b/>
                <w:szCs w:val="16"/>
              </w:rPr>
              <w:t>/(</w:t>
            </w:r>
            <w:proofErr w:type="gramEnd"/>
            <w:r w:rsidRPr="008B7560">
              <w:rPr>
                <w:b/>
                <w:szCs w:val="16"/>
              </w:rPr>
              <w:t>-) is correct (see picture above)</w:t>
            </w:r>
          </w:p>
          <w:p w14:paraId="1D8934A6" w14:textId="36D732B4" w:rsidR="00BF6D4C" w:rsidRPr="008B7560" w:rsidRDefault="00BF6D4C" w:rsidP="00BF6D4C">
            <w:pPr>
              <w:pStyle w:val="ListParagraph"/>
              <w:numPr>
                <w:ilvl w:val="0"/>
                <w:numId w:val="3"/>
              </w:numPr>
              <w:rPr>
                <w:b/>
                <w:szCs w:val="16"/>
              </w:rPr>
            </w:pPr>
            <w:r w:rsidRPr="008B7560">
              <w:rPr>
                <w:b/>
                <w:szCs w:val="16"/>
              </w:rPr>
              <w:t>Remove PWR SEL jumper if power is more than 30V (A separate power supply will be needed via 2.1mm socket for the processor)</w:t>
            </w:r>
          </w:p>
          <w:p w14:paraId="06A346FF" w14:textId="4DD34295" w:rsidR="00BF6D4C" w:rsidRPr="008B7560" w:rsidRDefault="00BF6D4C" w:rsidP="00BF6D4C">
            <w:pPr>
              <w:pStyle w:val="ListParagraph"/>
              <w:numPr>
                <w:ilvl w:val="0"/>
                <w:numId w:val="3"/>
              </w:numPr>
              <w:rPr>
                <w:b/>
                <w:szCs w:val="16"/>
              </w:rPr>
            </w:pPr>
            <w:r w:rsidRPr="008B7560">
              <w:rPr>
                <w:b/>
                <w:szCs w:val="16"/>
              </w:rPr>
              <w:t xml:space="preserve">Do not exceed 100V or 8A continuous current </w:t>
            </w:r>
          </w:p>
          <w:p w14:paraId="5F065C87" w14:textId="77777777" w:rsidR="004775FE" w:rsidRPr="008B7560" w:rsidRDefault="004775FE" w:rsidP="00886E77">
            <w:pPr>
              <w:rPr>
                <w:b/>
                <w:szCs w:val="16"/>
              </w:rPr>
            </w:pPr>
          </w:p>
          <w:p w14:paraId="07E94337" w14:textId="46CA4BCF" w:rsidR="00886E77" w:rsidRPr="00C215DF" w:rsidRDefault="00BF6D4C" w:rsidP="00886E77">
            <w:pPr>
              <w:rPr>
                <w:b/>
                <w:szCs w:val="16"/>
                <w:u w:val="single"/>
              </w:rPr>
            </w:pPr>
            <w:r w:rsidRPr="008B7560">
              <w:rPr>
                <w:b/>
                <w:szCs w:val="16"/>
              </w:rPr>
              <w:t>Ensure your power supply has adequate current capacity for the connected loads, u</w:t>
            </w:r>
            <w:r w:rsidR="004775FE" w:rsidRPr="008B7560">
              <w:rPr>
                <w:b/>
                <w:szCs w:val="16"/>
              </w:rPr>
              <w:t>se only a DC supply</w:t>
            </w:r>
            <w:r w:rsidRPr="008B7560">
              <w:rPr>
                <w:b/>
                <w:szCs w:val="16"/>
              </w:rPr>
              <w:t xml:space="preserve"> and </w:t>
            </w:r>
            <w:r w:rsidR="00886E77" w:rsidRPr="00C215DF">
              <w:rPr>
                <w:b/>
                <w:szCs w:val="16"/>
                <w:u w:val="single"/>
              </w:rPr>
              <w:t>NEVER CONNECT THIS DEVICE DIRECTLY TO MAINS ELECTRICITY</w:t>
            </w:r>
          </w:p>
          <w:p w14:paraId="66C4C765" w14:textId="77777777" w:rsidR="00886E77" w:rsidRPr="008B7560" w:rsidRDefault="00886E77">
            <w:pPr>
              <w:rPr>
                <w:szCs w:val="16"/>
              </w:rPr>
            </w:pPr>
          </w:p>
          <w:p w14:paraId="110CE54F" w14:textId="091C3384" w:rsidR="00886E77" w:rsidRDefault="00BF6D4C">
            <w:pPr>
              <w:rPr>
                <w:b/>
                <w:szCs w:val="16"/>
              </w:rPr>
            </w:pPr>
            <w:r w:rsidRPr="008B7560">
              <w:rPr>
                <w:b/>
                <w:szCs w:val="16"/>
              </w:rPr>
              <w:t>Do not allow the exposed connections on the bottom of the board to touch any conducting surface or metal object when powered (I.e. if the plastic base is removed) otherwise components on the board could be shorted out and destroyed.</w:t>
            </w:r>
          </w:p>
          <w:p w14:paraId="1C6BBDE6" w14:textId="0BE6A89B" w:rsidR="003768A4" w:rsidRDefault="003768A4">
            <w:pPr>
              <w:rPr>
                <w:szCs w:val="16"/>
              </w:rPr>
            </w:pPr>
          </w:p>
          <w:p w14:paraId="2ADEED18" w14:textId="77777777" w:rsidR="003768A4" w:rsidRDefault="003768A4">
            <w:pPr>
              <w:rPr>
                <w:szCs w:val="16"/>
              </w:rPr>
            </w:pPr>
          </w:p>
          <w:p w14:paraId="38159AE8" w14:textId="6C60F406" w:rsidR="003768A4" w:rsidRDefault="003768A4" w:rsidP="003768A4">
            <w:pPr>
              <w:jc w:val="center"/>
            </w:pPr>
            <w:r>
              <w:object w:dxaOrig="2938" w:dyaOrig="956" w14:anchorId="1519194F">
                <v:shape id="_x0000_i1129" type="#_x0000_t75" style="width:100.8pt;height:32.55pt" o:ole="">
                  <v:imagedata r:id="rId9" o:title=""/>
                </v:shape>
                <o:OLEObject Type="Embed" ProgID="CorelDraw.Graphic.18" ShapeID="_x0000_i1129" DrawAspect="Content" ObjectID="_1601896620" r:id="rId10"/>
              </w:object>
            </w:r>
          </w:p>
          <w:p w14:paraId="5E7E715B" w14:textId="5E2D1FED" w:rsidR="003768A4" w:rsidRDefault="003768A4" w:rsidP="003768A4">
            <w:pPr>
              <w:jc w:val="center"/>
              <w:rPr>
                <w:szCs w:val="16"/>
              </w:rPr>
            </w:pPr>
            <w:r>
              <w:rPr>
                <w:szCs w:val="16"/>
              </w:rPr>
              <w:t>six4pix.com/switcher</w:t>
            </w:r>
          </w:p>
          <w:p w14:paraId="042EA117" w14:textId="77777777" w:rsidR="003768A4" w:rsidRPr="008B7560" w:rsidRDefault="003768A4" w:rsidP="003768A4">
            <w:pPr>
              <w:jc w:val="center"/>
              <w:rPr>
                <w:szCs w:val="16"/>
              </w:rPr>
            </w:pPr>
          </w:p>
          <w:p w14:paraId="69FBE35D" w14:textId="2622686D" w:rsidR="00886E77" w:rsidRDefault="00886E77"/>
        </w:tc>
        <w:tc>
          <w:tcPr>
            <w:tcW w:w="5228" w:type="dxa"/>
            <w:tcMar>
              <w:left w:w="284" w:type="dxa"/>
              <w:right w:w="284" w:type="dxa"/>
            </w:tcMar>
          </w:tcPr>
          <w:p w14:paraId="3CF7B11C" w14:textId="77777777" w:rsidR="005E694F" w:rsidRPr="008B7560" w:rsidRDefault="005E694F" w:rsidP="005E694F">
            <w:pPr>
              <w:jc w:val="center"/>
              <w:rPr>
                <w:rFonts w:ascii="Special Elite" w:hAnsi="Special Elite"/>
                <w:sz w:val="20"/>
                <w:szCs w:val="20"/>
              </w:rPr>
            </w:pPr>
          </w:p>
          <w:p w14:paraId="05525951" w14:textId="77777777" w:rsidR="005E694F" w:rsidRPr="00BF6D4C" w:rsidRDefault="005E694F" w:rsidP="005E694F">
            <w:pPr>
              <w:jc w:val="center"/>
              <w:rPr>
                <w:rFonts w:ascii="Special Elite" w:hAnsi="Special Elite"/>
                <w:sz w:val="56"/>
                <w:szCs w:val="56"/>
              </w:rPr>
            </w:pPr>
            <w:r w:rsidRPr="00BF6D4C">
              <w:rPr>
                <w:rFonts w:ascii="Special Elite" w:hAnsi="Special Elite"/>
                <w:sz w:val="56"/>
                <w:szCs w:val="56"/>
              </w:rPr>
              <w:t>midi switcher</w:t>
            </w:r>
          </w:p>
          <w:p w14:paraId="4339193F" w14:textId="77777777" w:rsidR="005E694F" w:rsidRDefault="005E694F" w:rsidP="005E694F">
            <w:pPr>
              <w:rPr>
                <w:szCs w:val="16"/>
              </w:rPr>
            </w:pPr>
          </w:p>
          <w:p w14:paraId="008A4ECC" w14:textId="77777777" w:rsidR="005E694F" w:rsidRPr="008B7560" w:rsidRDefault="005E694F" w:rsidP="005E694F">
            <w:pPr>
              <w:rPr>
                <w:szCs w:val="16"/>
              </w:rPr>
            </w:pPr>
            <w:r w:rsidRPr="008B7560">
              <w:rPr>
                <w:szCs w:val="16"/>
              </w:rPr>
              <w:t>Thank you for purchasing a MIDI Switcher! This module allows you to use your MIDI sequencer, DAW, MIDI keyboard etc. to control DC electrical devices such as solenoid actuators, motors, relays, LEDs and light bulbs.</w:t>
            </w:r>
          </w:p>
          <w:p w14:paraId="54FD9178" w14:textId="77777777" w:rsidR="005E694F" w:rsidRPr="008B7560" w:rsidRDefault="005E694F" w:rsidP="005E694F">
            <w:pPr>
              <w:rPr>
                <w:szCs w:val="16"/>
              </w:rPr>
            </w:pPr>
          </w:p>
          <w:p w14:paraId="1EC28CA0" w14:textId="77777777" w:rsidR="005E694F" w:rsidRPr="008B7560" w:rsidRDefault="005E694F" w:rsidP="005E694F">
            <w:pPr>
              <w:rPr>
                <w:szCs w:val="16"/>
              </w:rPr>
            </w:pPr>
          </w:p>
          <w:p w14:paraId="2899A7E0" w14:textId="77777777" w:rsidR="005E694F" w:rsidRPr="008B7560" w:rsidRDefault="005E694F" w:rsidP="005E694F">
            <w:pPr>
              <w:rPr>
                <w:szCs w:val="16"/>
              </w:rPr>
            </w:pPr>
            <w:r>
              <w:object w:dxaOrig="6545" w:dyaOrig="3100" w14:anchorId="1CF04CCC">
                <v:shape id="_x0000_i1136" type="#_x0000_t75" style="width:235.4pt;height:111.45pt" o:ole="">
                  <v:imagedata r:id="rId6" o:title=""/>
                </v:shape>
                <o:OLEObject Type="Embed" ProgID="CorelDraw.Graphic.18" ShapeID="_x0000_i1136" DrawAspect="Content" ObjectID="_1601896621" r:id="rId11"/>
              </w:object>
            </w:r>
          </w:p>
          <w:p w14:paraId="29C9F65F" w14:textId="77777777" w:rsidR="005E694F" w:rsidRPr="008B7560" w:rsidRDefault="005E694F" w:rsidP="005E694F">
            <w:pPr>
              <w:rPr>
                <w:szCs w:val="16"/>
              </w:rPr>
            </w:pPr>
          </w:p>
          <w:p w14:paraId="43FD649E" w14:textId="77777777" w:rsidR="005E694F" w:rsidRPr="008B7560" w:rsidRDefault="005E694F" w:rsidP="005E694F">
            <w:pPr>
              <w:rPr>
                <w:szCs w:val="16"/>
              </w:rPr>
            </w:pPr>
          </w:p>
          <w:p w14:paraId="6B09CD86" w14:textId="77777777" w:rsidR="005E694F" w:rsidRPr="008B7560" w:rsidRDefault="005E694F" w:rsidP="005E694F">
            <w:pPr>
              <w:rPr>
                <w:b/>
                <w:szCs w:val="16"/>
                <w:u w:val="single"/>
              </w:rPr>
            </w:pPr>
            <w:r w:rsidRPr="008B7560">
              <w:rPr>
                <w:b/>
                <w:szCs w:val="16"/>
              </w:rPr>
              <w:t>Please ensure that you read the user guide before using the module</w:t>
            </w:r>
            <w:r w:rsidRPr="008B7560">
              <w:rPr>
                <w:szCs w:val="16"/>
              </w:rPr>
              <w:t xml:space="preserve">. You can find full information, including the user guide, at the following URL: </w:t>
            </w:r>
            <w:hyperlink r:id="rId12" w:history="1">
              <w:r w:rsidRPr="008B7560">
                <w:rPr>
                  <w:rStyle w:val="Hyperlink"/>
                  <w:b/>
                  <w:szCs w:val="16"/>
                </w:rPr>
                <w:t>http://six4pix.com/switcher</w:t>
              </w:r>
            </w:hyperlink>
          </w:p>
          <w:p w14:paraId="721E7C7F" w14:textId="77777777" w:rsidR="005E694F" w:rsidRPr="008B7560" w:rsidRDefault="005E694F" w:rsidP="005E694F">
            <w:pPr>
              <w:rPr>
                <w:szCs w:val="16"/>
              </w:rPr>
            </w:pPr>
          </w:p>
          <w:p w14:paraId="169B06DB" w14:textId="77777777" w:rsidR="005E694F" w:rsidRDefault="005E694F" w:rsidP="005E694F">
            <w:pPr>
              <w:rPr>
                <w:szCs w:val="16"/>
              </w:rPr>
            </w:pPr>
          </w:p>
          <w:p w14:paraId="5462B6A1" w14:textId="77777777" w:rsidR="005E694F" w:rsidRPr="008B7560" w:rsidRDefault="005E694F" w:rsidP="005E694F">
            <w:pPr>
              <w:rPr>
                <w:szCs w:val="16"/>
              </w:rPr>
            </w:pPr>
            <w:r w:rsidRPr="008B7560">
              <w:rPr>
                <w:szCs w:val="16"/>
              </w:rPr>
              <w:t>Your MIDI Switcher is fully configurable and can respond to MIDI notes, controllers (CC) and program changes. It comes pre-loaded with the following note mappings on MIDI channel 1:</w:t>
            </w:r>
          </w:p>
          <w:p w14:paraId="6A052BBB" w14:textId="77777777" w:rsidR="005E694F" w:rsidRPr="008B7560" w:rsidRDefault="005E694F" w:rsidP="005E694F">
            <w:pPr>
              <w:rPr>
                <w:szCs w:val="16"/>
              </w:rPr>
            </w:pPr>
          </w:p>
          <w:tbl>
            <w:tblPr>
              <w:tblStyle w:val="TableGrid"/>
              <w:tblW w:w="5000" w:type="pct"/>
              <w:tblLook w:val="04A0" w:firstRow="1" w:lastRow="0" w:firstColumn="1" w:lastColumn="0" w:noHBand="0" w:noVBand="1"/>
            </w:tblPr>
            <w:tblGrid>
              <w:gridCol w:w="537"/>
              <w:gridCol w:w="513"/>
              <w:gridCol w:w="514"/>
              <w:gridCol w:w="514"/>
              <w:gridCol w:w="514"/>
              <w:gridCol w:w="515"/>
              <w:gridCol w:w="515"/>
              <w:gridCol w:w="515"/>
              <w:gridCol w:w="513"/>
            </w:tblGrid>
            <w:tr w:rsidR="005E694F" w:rsidRPr="008B7560" w14:paraId="55A50DE1" w14:textId="77777777" w:rsidTr="008C6D0F">
              <w:tc>
                <w:tcPr>
                  <w:tcW w:w="555" w:type="pct"/>
                </w:tcPr>
                <w:p w14:paraId="636B9EB1" w14:textId="77777777" w:rsidR="005E694F" w:rsidRPr="008B7560" w:rsidRDefault="005E694F" w:rsidP="005E694F">
                  <w:pPr>
                    <w:rPr>
                      <w:szCs w:val="16"/>
                    </w:rPr>
                  </w:pPr>
                  <w:r w:rsidRPr="008B7560">
                    <w:rPr>
                      <w:szCs w:val="16"/>
                    </w:rPr>
                    <w:t>Port</w:t>
                  </w:r>
                </w:p>
              </w:tc>
              <w:tc>
                <w:tcPr>
                  <w:tcW w:w="555" w:type="pct"/>
                </w:tcPr>
                <w:p w14:paraId="32B3CC83" w14:textId="77777777" w:rsidR="005E694F" w:rsidRPr="008B7560" w:rsidRDefault="005E694F" w:rsidP="005E694F">
                  <w:pPr>
                    <w:rPr>
                      <w:szCs w:val="16"/>
                    </w:rPr>
                  </w:pPr>
                  <w:r w:rsidRPr="008B7560">
                    <w:rPr>
                      <w:szCs w:val="16"/>
                    </w:rPr>
                    <w:t>A</w:t>
                  </w:r>
                </w:p>
              </w:tc>
              <w:tc>
                <w:tcPr>
                  <w:tcW w:w="556" w:type="pct"/>
                </w:tcPr>
                <w:p w14:paraId="36B979C2" w14:textId="77777777" w:rsidR="005E694F" w:rsidRPr="008B7560" w:rsidRDefault="005E694F" w:rsidP="005E694F">
                  <w:pPr>
                    <w:rPr>
                      <w:szCs w:val="16"/>
                    </w:rPr>
                  </w:pPr>
                  <w:r w:rsidRPr="008B7560">
                    <w:rPr>
                      <w:szCs w:val="16"/>
                    </w:rPr>
                    <w:t>B</w:t>
                  </w:r>
                </w:p>
              </w:tc>
              <w:tc>
                <w:tcPr>
                  <w:tcW w:w="556" w:type="pct"/>
                </w:tcPr>
                <w:p w14:paraId="0480DBDA" w14:textId="77777777" w:rsidR="005E694F" w:rsidRPr="008B7560" w:rsidRDefault="005E694F" w:rsidP="005E694F">
                  <w:pPr>
                    <w:rPr>
                      <w:szCs w:val="16"/>
                    </w:rPr>
                  </w:pPr>
                  <w:r w:rsidRPr="008B7560">
                    <w:rPr>
                      <w:szCs w:val="16"/>
                    </w:rPr>
                    <w:t>C</w:t>
                  </w:r>
                </w:p>
              </w:tc>
              <w:tc>
                <w:tcPr>
                  <w:tcW w:w="556" w:type="pct"/>
                </w:tcPr>
                <w:p w14:paraId="5E7EDB89" w14:textId="77777777" w:rsidR="005E694F" w:rsidRPr="008B7560" w:rsidRDefault="005E694F" w:rsidP="005E694F">
                  <w:pPr>
                    <w:rPr>
                      <w:szCs w:val="16"/>
                    </w:rPr>
                  </w:pPr>
                  <w:r w:rsidRPr="008B7560">
                    <w:rPr>
                      <w:szCs w:val="16"/>
                    </w:rPr>
                    <w:t>D</w:t>
                  </w:r>
                </w:p>
              </w:tc>
              <w:tc>
                <w:tcPr>
                  <w:tcW w:w="556" w:type="pct"/>
                </w:tcPr>
                <w:p w14:paraId="43B91074" w14:textId="77777777" w:rsidR="005E694F" w:rsidRPr="008B7560" w:rsidRDefault="005E694F" w:rsidP="005E694F">
                  <w:pPr>
                    <w:rPr>
                      <w:szCs w:val="16"/>
                    </w:rPr>
                  </w:pPr>
                  <w:r w:rsidRPr="008B7560">
                    <w:rPr>
                      <w:szCs w:val="16"/>
                    </w:rPr>
                    <w:t>E</w:t>
                  </w:r>
                </w:p>
              </w:tc>
              <w:tc>
                <w:tcPr>
                  <w:tcW w:w="556" w:type="pct"/>
                </w:tcPr>
                <w:p w14:paraId="2DB90B62" w14:textId="77777777" w:rsidR="005E694F" w:rsidRPr="008B7560" w:rsidRDefault="005E694F" w:rsidP="005E694F">
                  <w:pPr>
                    <w:rPr>
                      <w:szCs w:val="16"/>
                    </w:rPr>
                  </w:pPr>
                  <w:r w:rsidRPr="008B7560">
                    <w:rPr>
                      <w:szCs w:val="16"/>
                    </w:rPr>
                    <w:t>F</w:t>
                  </w:r>
                </w:p>
              </w:tc>
              <w:tc>
                <w:tcPr>
                  <w:tcW w:w="556" w:type="pct"/>
                </w:tcPr>
                <w:p w14:paraId="2EF66EE4" w14:textId="77777777" w:rsidR="005E694F" w:rsidRPr="008B7560" w:rsidRDefault="005E694F" w:rsidP="005E694F">
                  <w:pPr>
                    <w:rPr>
                      <w:szCs w:val="16"/>
                    </w:rPr>
                  </w:pPr>
                  <w:r w:rsidRPr="008B7560">
                    <w:rPr>
                      <w:szCs w:val="16"/>
                    </w:rPr>
                    <w:t>G</w:t>
                  </w:r>
                </w:p>
              </w:tc>
              <w:tc>
                <w:tcPr>
                  <w:tcW w:w="556" w:type="pct"/>
                </w:tcPr>
                <w:p w14:paraId="3F08F4D3" w14:textId="77777777" w:rsidR="005E694F" w:rsidRPr="008B7560" w:rsidRDefault="005E694F" w:rsidP="005E694F">
                  <w:pPr>
                    <w:rPr>
                      <w:szCs w:val="16"/>
                    </w:rPr>
                  </w:pPr>
                  <w:r w:rsidRPr="008B7560">
                    <w:rPr>
                      <w:szCs w:val="16"/>
                    </w:rPr>
                    <w:t>H</w:t>
                  </w:r>
                </w:p>
              </w:tc>
            </w:tr>
            <w:tr w:rsidR="005E694F" w:rsidRPr="008B7560" w14:paraId="581AC851" w14:textId="77777777" w:rsidTr="008C6D0F">
              <w:tc>
                <w:tcPr>
                  <w:tcW w:w="555" w:type="pct"/>
                </w:tcPr>
                <w:p w14:paraId="381258AA" w14:textId="77777777" w:rsidR="005E694F" w:rsidRPr="008B7560" w:rsidRDefault="005E694F" w:rsidP="005E694F">
                  <w:pPr>
                    <w:rPr>
                      <w:szCs w:val="16"/>
                    </w:rPr>
                  </w:pPr>
                  <w:r w:rsidRPr="008B7560">
                    <w:rPr>
                      <w:szCs w:val="16"/>
                    </w:rPr>
                    <w:t>Note</w:t>
                  </w:r>
                </w:p>
              </w:tc>
              <w:tc>
                <w:tcPr>
                  <w:tcW w:w="555" w:type="pct"/>
                </w:tcPr>
                <w:p w14:paraId="32E04920" w14:textId="77777777" w:rsidR="005E694F" w:rsidRPr="008B7560" w:rsidRDefault="005E694F" w:rsidP="005E694F">
                  <w:pPr>
                    <w:rPr>
                      <w:szCs w:val="16"/>
                    </w:rPr>
                  </w:pPr>
                  <w:r w:rsidRPr="008B7560">
                    <w:rPr>
                      <w:szCs w:val="16"/>
                    </w:rPr>
                    <w:t>C1</w:t>
                  </w:r>
                </w:p>
              </w:tc>
              <w:tc>
                <w:tcPr>
                  <w:tcW w:w="556" w:type="pct"/>
                </w:tcPr>
                <w:p w14:paraId="61622285" w14:textId="77777777" w:rsidR="005E694F" w:rsidRPr="008B7560" w:rsidRDefault="005E694F" w:rsidP="005E694F">
                  <w:pPr>
                    <w:rPr>
                      <w:szCs w:val="16"/>
                    </w:rPr>
                  </w:pPr>
                  <w:r w:rsidRPr="008B7560">
                    <w:rPr>
                      <w:szCs w:val="16"/>
                    </w:rPr>
                    <w:t>C#1</w:t>
                  </w:r>
                </w:p>
              </w:tc>
              <w:tc>
                <w:tcPr>
                  <w:tcW w:w="556" w:type="pct"/>
                </w:tcPr>
                <w:p w14:paraId="0CD3369D" w14:textId="77777777" w:rsidR="005E694F" w:rsidRPr="008B7560" w:rsidRDefault="005E694F" w:rsidP="005E694F">
                  <w:pPr>
                    <w:rPr>
                      <w:szCs w:val="16"/>
                    </w:rPr>
                  </w:pPr>
                  <w:r w:rsidRPr="008B7560">
                    <w:rPr>
                      <w:szCs w:val="16"/>
                    </w:rPr>
                    <w:t>D1</w:t>
                  </w:r>
                </w:p>
              </w:tc>
              <w:tc>
                <w:tcPr>
                  <w:tcW w:w="556" w:type="pct"/>
                </w:tcPr>
                <w:p w14:paraId="1DE2E6E6" w14:textId="77777777" w:rsidR="005E694F" w:rsidRPr="008B7560" w:rsidRDefault="005E694F" w:rsidP="005E694F">
                  <w:pPr>
                    <w:rPr>
                      <w:szCs w:val="16"/>
                    </w:rPr>
                  </w:pPr>
                  <w:r w:rsidRPr="008B7560">
                    <w:rPr>
                      <w:szCs w:val="16"/>
                    </w:rPr>
                    <w:t>D#1</w:t>
                  </w:r>
                </w:p>
              </w:tc>
              <w:tc>
                <w:tcPr>
                  <w:tcW w:w="556" w:type="pct"/>
                </w:tcPr>
                <w:p w14:paraId="24C0D26F" w14:textId="77777777" w:rsidR="005E694F" w:rsidRPr="008B7560" w:rsidRDefault="005E694F" w:rsidP="005E694F">
                  <w:pPr>
                    <w:rPr>
                      <w:szCs w:val="16"/>
                    </w:rPr>
                  </w:pPr>
                  <w:r w:rsidRPr="008B7560">
                    <w:rPr>
                      <w:szCs w:val="16"/>
                    </w:rPr>
                    <w:t>E1</w:t>
                  </w:r>
                </w:p>
              </w:tc>
              <w:tc>
                <w:tcPr>
                  <w:tcW w:w="556" w:type="pct"/>
                </w:tcPr>
                <w:p w14:paraId="1455ADBD" w14:textId="77777777" w:rsidR="005E694F" w:rsidRPr="008B7560" w:rsidRDefault="005E694F" w:rsidP="005E694F">
                  <w:pPr>
                    <w:rPr>
                      <w:szCs w:val="16"/>
                    </w:rPr>
                  </w:pPr>
                  <w:r w:rsidRPr="008B7560">
                    <w:rPr>
                      <w:szCs w:val="16"/>
                    </w:rPr>
                    <w:t>F1</w:t>
                  </w:r>
                </w:p>
              </w:tc>
              <w:tc>
                <w:tcPr>
                  <w:tcW w:w="556" w:type="pct"/>
                </w:tcPr>
                <w:p w14:paraId="35F6F517" w14:textId="77777777" w:rsidR="005E694F" w:rsidRPr="008B7560" w:rsidRDefault="005E694F" w:rsidP="005E694F">
                  <w:pPr>
                    <w:rPr>
                      <w:szCs w:val="16"/>
                    </w:rPr>
                  </w:pPr>
                  <w:r w:rsidRPr="008B7560">
                    <w:rPr>
                      <w:szCs w:val="16"/>
                    </w:rPr>
                    <w:t>F#1</w:t>
                  </w:r>
                </w:p>
              </w:tc>
              <w:tc>
                <w:tcPr>
                  <w:tcW w:w="556" w:type="pct"/>
                </w:tcPr>
                <w:p w14:paraId="5E254D7E" w14:textId="77777777" w:rsidR="005E694F" w:rsidRPr="008B7560" w:rsidRDefault="005E694F" w:rsidP="005E694F">
                  <w:pPr>
                    <w:rPr>
                      <w:szCs w:val="16"/>
                    </w:rPr>
                  </w:pPr>
                  <w:r w:rsidRPr="008B7560">
                    <w:rPr>
                      <w:szCs w:val="16"/>
                    </w:rPr>
                    <w:t>G1</w:t>
                  </w:r>
                </w:p>
              </w:tc>
            </w:tr>
            <w:tr w:rsidR="005E694F" w:rsidRPr="008B7560" w14:paraId="1700D6D9" w14:textId="77777777" w:rsidTr="008C6D0F">
              <w:tc>
                <w:tcPr>
                  <w:tcW w:w="555" w:type="pct"/>
                </w:tcPr>
                <w:p w14:paraId="1683BAB2" w14:textId="77777777" w:rsidR="005E694F" w:rsidRPr="008B7560" w:rsidRDefault="005E694F" w:rsidP="005E694F">
                  <w:pPr>
                    <w:rPr>
                      <w:szCs w:val="16"/>
                    </w:rPr>
                  </w:pPr>
                  <w:r w:rsidRPr="008B7560">
                    <w:rPr>
                      <w:szCs w:val="16"/>
                    </w:rPr>
                    <w:t>MIDI</w:t>
                  </w:r>
                </w:p>
              </w:tc>
              <w:tc>
                <w:tcPr>
                  <w:tcW w:w="555" w:type="pct"/>
                </w:tcPr>
                <w:p w14:paraId="569E0E63" w14:textId="77777777" w:rsidR="005E694F" w:rsidRPr="008B7560" w:rsidRDefault="005E694F" w:rsidP="005E694F">
                  <w:pPr>
                    <w:rPr>
                      <w:szCs w:val="16"/>
                    </w:rPr>
                  </w:pPr>
                  <w:r w:rsidRPr="008B7560">
                    <w:rPr>
                      <w:szCs w:val="16"/>
                    </w:rPr>
                    <w:t>36</w:t>
                  </w:r>
                </w:p>
              </w:tc>
              <w:tc>
                <w:tcPr>
                  <w:tcW w:w="556" w:type="pct"/>
                </w:tcPr>
                <w:p w14:paraId="089ACFFF" w14:textId="77777777" w:rsidR="005E694F" w:rsidRPr="008B7560" w:rsidRDefault="005E694F" w:rsidP="005E694F">
                  <w:pPr>
                    <w:rPr>
                      <w:szCs w:val="16"/>
                    </w:rPr>
                  </w:pPr>
                  <w:r w:rsidRPr="008B7560">
                    <w:rPr>
                      <w:szCs w:val="16"/>
                    </w:rPr>
                    <w:t>37</w:t>
                  </w:r>
                </w:p>
              </w:tc>
              <w:tc>
                <w:tcPr>
                  <w:tcW w:w="556" w:type="pct"/>
                </w:tcPr>
                <w:p w14:paraId="362A2FEC" w14:textId="77777777" w:rsidR="005E694F" w:rsidRPr="008B7560" w:rsidRDefault="005E694F" w:rsidP="005E694F">
                  <w:pPr>
                    <w:rPr>
                      <w:szCs w:val="16"/>
                    </w:rPr>
                  </w:pPr>
                  <w:r w:rsidRPr="008B7560">
                    <w:rPr>
                      <w:szCs w:val="16"/>
                    </w:rPr>
                    <w:t>38</w:t>
                  </w:r>
                </w:p>
              </w:tc>
              <w:tc>
                <w:tcPr>
                  <w:tcW w:w="556" w:type="pct"/>
                </w:tcPr>
                <w:p w14:paraId="0B7D32C0" w14:textId="77777777" w:rsidR="005E694F" w:rsidRPr="008B7560" w:rsidRDefault="005E694F" w:rsidP="005E694F">
                  <w:pPr>
                    <w:rPr>
                      <w:szCs w:val="16"/>
                    </w:rPr>
                  </w:pPr>
                  <w:r w:rsidRPr="008B7560">
                    <w:rPr>
                      <w:szCs w:val="16"/>
                    </w:rPr>
                    <w:t>39</w:t>
                  </w:r>
                </w:p>
              </w:tc>
              <w:tc>
                <w:tcPr>
                  <w:tcW w:w="556" w:type="pct"/>
                </w:tcPr>
                <w:p w14:paraId="5D10A433" w14:textId="77777777" w:rsidR="005E694F" w:rsidRPr="008B7560" w:rsidRDefault="005E694F" w:rsidP="005E694F">
                  <w:pPr>
                    <w:rPr>
                      <w:szCs w:val="16"/>
                    </w:rPr>
                  </w:pPr>
                  <w:r w:rsidRPr="008B7560">
                    <w:rPr>
                      <w:szCs w:val="16"/>
                    </w:rPr>
                    <w:t>40</w:t>
                  </w:r>
                </w:p>
              </w:tc>
              <w:tc>
                <w:tcPr>
                  <w:tcW w:w="556" w:type="pct"/>
                </w:tcPr>
                <w:p w14:paraId="6278180F" w14:textId="77777777" w:rsidR="005E694F" w:rsidRPr="008B7560" w:rsidRDefault="005E694F" w:rsidP="005E694F">
                  <w:pPr>
                    <w:rPr>
                      <w:szCs w:val="16"/>
                    </w:rPr>
                  </w:pPr>
                  <w:r w:rsidRPr="008B7560">
                    <w:rPr>
                      <w:szCs w:val="16"/>
                    </w:rPr>
                    <w:t>41</w:t>
                  </w:r>
                </w:p>
              </w:tc>
              <w:tc>
                <w:tcPr>
                  <w:tcW w:w="556" w:type="pct"/>
                </w:tcPr>
                <w:p w14:paraId="343FE7FE" w14:textId="77777777" w:rsidR="005E694F" w:rsidRPr="008B7560" w:rsidRDefault="005E694F" w:rsidP="005E694F">
                  <w:pPr>
                    <w:rPr>
                      <w:szCs w:val="16"/>
                    </w:rPr>
                  </w:pPr>
                  <w:r w:rsidRPr="008B7560">
                    <w:rPr>
                      <w:szCs w:val="16"/>
                    </w:rPr>
                    <w:t>42</w:t>
                  </w:r>
                </w:p>
              </w:tc>
              <w:tc>
                <w:tcPr>
                  <w:tcW w:w="556" w:type="pct"/>
                </w:tcPr>
                <w:p w14:paraId="12B3CE5F" w14:textId="77777777" w:rsidR="005E694F" w:rsidRPr="008B7560" w:rsidRDefault="005E694F" w:rsidP="005E694F">
                  <w:pPr>
                    <w:rPr>
                      <w:szCs w:val="16"/>
                    </w:rPr>
                  </w:pPr>
                  <w:r w:rsidRPr="008B7560">
                    <w:rPr>
                      <w:szCs w:val="16"/>
                    </w:rPr>
                    <w:t>43</w:t>
                  </w:r>
                </w:p>
              </w:tc>
            </w:tr>
          </w:tbl>
          <w:p w14:paraId="163F0F7D" w14:textId="77777777" w:rsidR="005E694F" w:rsidRPr="008B7560" w:rsidRDefault="005E694F" w:rsidP="005E694F">
            <w:pPr>
              <w:rPr>
                <w:szCs w:val="16"/>
              </w:rPr>
            </w:pPr>
          </w:p>
          <w:p w14:paraId="0C41DAEC" w14:textId="77777777" w:rsidR="005E694F" w:rsidRDefault="005E694F" w:rsidP="005E694F">
            <w:pPr>
              <w:rPr>
                <w:szCs w:val="16"/>
              </w:rPr>
            </w:pPr>
          </w:p>
          <w:p w14:paraId="55783F2A" w14:textId="77777777" w:rsidR="005E694F" w:rsidRPr="008B7560" w:rsidRDefault="005E694F" w:rsidP="005E694F">
            <w:pPr>
              <w:rPr>
                <w:szCs w:val="16"/>
              </w:rPr>
            </w:pPr>
            <w:r w:rsidRPr="008B7560">
              <w:rPr>
                <w:szCs w:val="16"/>
              </w:rPr>
              <w:t xml:space="preserve">Please see the user guide for information on how to wire up, power and re-configure the module. If you still have any questions you can contact me directly: </w:t>
            </w:r>
            <w:r w:rsidRPr="008B7560">
              <w:rPr>
                <w:b/>
                <w:szCs w:val="16"/>
                <w:u w:val="single"/>
              </w:rPr>
              <w:t>jason@six4pix.com</w:t>
            </w:r>
          </w:p>
          <w:p w14:paraId="011C0747" w14:textId="77777777" w:rsidR="005E694F" w:rsidRPr="008B7560" w:rsidRDefault="005E694F" w:rsidP="005E694F">
            <w:pPr>
              <w:rPr>
                <w:b/>
                <w:szCs w:val="16"/>
              </w:rPr>
            </w:pPr>
          </w:p>
          <w:p w14:paraId="2B4FDA2E" w14:textId="77777777" w:rsidR="005E694F" w:rsidRPr="008B7560" w:rsidRDefault="005E694F" w:rsidP="005E694F">
            <w:pPr>
              <w:rPr>
                <w:szCs w:val="16"/>
              </w:rPr>
            </w:pPr>
            <w:r w:rsidRPr="008B7560">
              <w:rPr>
                <w:szCs w:val="16"/>
              </w:rPr>
              <w:t>Enjoy using the MIDI Switcher and always adhere to the following points, which are described in more detail in the user guide:</w:t>
            </w:r>
          </w:p>
          <w:p w14:paraId="3171D0B5" w14:textId="77777777" w:rsidR="005E694F" w:rsidRPr="008B7560" w:rsidRDefault="005E694F" w:rsidP="005E694F">
            <w:pPr>
              <w:rPr>
                <w:b/>
                <w:szCs w:val="16"/>
              </w:rPr>
            </w:pPr>
          </w:p>
          <w:p w14:paraId="7660855B" w14:textId="77777777" w:rsidR="005E694F" w:rsidRPr="008B7560" w:rsidRDefault="005E694F" w:rsidP="005E694F">
            <w:pPr>
              <w:rPr>
                <w:b/>
                <w:szCs w:val="16"/>
              </w:rPr>
            </w:pPr>
            <w:r w:rsidRPr="008B7560">
              <w:rPr>
                <w:b/>
                <w:szCs w:val="16"/>
              </w:rPr>
              <w:t>If using the 2.1mm socket for power:</w:t>
            </w:r>
          </w:p>
          <w:p w14:paraId="6FE8F532" w14:textId="77777777" w:rsidR="005E694F" w:rsidRPr="008B7560" w:rsidRDefault="005E694F" w:rsidP="005E694F">
            <w:pPr>
              <w:pStyle w:val="ListParagraph"/>
              <w:numPr>
                <w:ilvl w:val="0"/>
                <w:numId w:val="4"/>
              </w:numPr>
              <w:rPr>
                <w:b/>
                <w:szCs w:val="16"/>
              </w:rPr>
            </w:pPr>
            <w:r w:rsidRPr="008B7560">
              <w:rPr>
                <w:b/>
                <w:szCs w:val="16"/>
              </w:rPr>
              <w:t>Do not exceed 30V or 2 amps current</w:t>
            </w:r>
          </w:p>
          <w:p w14:paraId="57136E6E" w14:textId="77777777" w:rsidR="005E694F" w:rsidRPr="008B7560" w:rsidRDefault="005E694F" w:rsidP="005E694F">
            <w:pPr>
              <w:pStyle w:val="ListParagraph"/>
              <w:rPr>
                <w:b/>
                <w:szCs w:val="16"/>
              </w:rPr>
            </w:pPr>
          </w:p>
          <w:p w14:paraId="1F806820" w14:textId="77777777" w:rsidR="005E694F" w:rsidRPr="008B7560" w:rsidRDefault="005E694F" w:rsidP="005E694F">
            <w:pPr>
              <w:rPr>
                <w:b/>
                <w:szCs w:val="16"/>
              </w:rPr>
            </w:pPr>
            <w:r w:rsidRPr="008B7560">
              <w:rPr>
                <w:b/>
                <w:szCs w:val="16"/>
              </w:rPr>
              <w:t xml:space="preserve">If using the front power terminals: </w:t>
            </w:r>
          </w:p>
          <w:p w14:paraId="1C275843" w14:textId="77777777" w:rsidR="005E694F" w:rsidRPr="008B7560" w:rsidRDefault="005E694F" w:rsidP="005E694F">
            <w:pPr>
              <w:pStyle w:val="ListParagraph"/>
              <w:numPr>
                <w:ilvl w:val="0"/>
                <w:numId w:val="3"/>
              </w:numPr>
              <w:rPr>
                <w:b/>
                <w:szCs w:val="16"/>
              </w:rPr>
            </w:pPr>
            <w:r w:rsidRPr="008B7560">
              <w:rPr>
                <w:b/>
                <w:szCs w:val="16"/>
              </w:rPr>
              <w:t>Make sure supply polarity (+)</w:t>
            </w:r>
            <w:proofErr w:type="gramStart"/>
            <w:r w:rsidRPr="008B7560">
              <w:rPr>
                <w:b/>
                <w:szCs w:val="16"/>
              </w:rPr>
              <w:t>/(</w:t>
            </w:r>
            <w:proofErr w:type="gramEnd"/>
            <w:r w:rsidRPr="008B7560">
              <w:rPr>
                <w:b/>
                <w:szCs w:val="16"/>
              </w:rPr>
              <w:t>-) is correct (see picture above)</w:t>
            </w:r>
          </w:p>
          <w:p w14:paraId="2C71C481" w14:textId="77777777" w:rsidR="005E694F" w:rsidRPr="008B7560" w:rsidRDefault="005E694F" w:rsidP="005E694F">
            <w:pPr>
              <w:pStyle w:val="ListParagraph"/>
              <w:numPr>
                <w:ilvl w:val="0"/>
                <w:numId w:val="3"/>
              </w:numPr>
              <w:rPr>
                <w:b/>
                <w:szCs w:val="16"/>
              </w:rPr>
            </w:pPr>
            <w:r w:rsidRPr="008B7560">
              <w:rPr>
                <w:b/>
                <w:szCs w:val="16"/>
              </w:rPr>
              <w:t>Remove PWR SEL jumper if power is more than 30V (A separate power supply will be needed via 2.1mm socket for the processor)</w:t>
            </w:r>
          </w:p>
          <w:p w14:paraId="238C4B40" w14:textId="77777777" w:rsidR="005E694F" w:rsidRPr="008B7560" w:rsidRDefault="005E694F" w:rsidP="005E694F">
            <w:pPr>
              <w:pStyle w:val="ListParagraph"/>
              <w:numPr>
                <w:ilvl w:val="0"/>
                <w:numId w:val="3"/>
              </w:numPr>
              <w:rPr>
                <w:b/>
                <w:szCs w:val="16"/>
              </w:rPr>
            </w:pPr>
            <w:r w:rsidRPr="008B7560">
              <w:rPr>
                <w:b/>
                <w:szCs w:val="16"/>
              </w:rPr>
              <w:t xml:space="preserve">Do not exceed 100V or 8A continuous current </w:t>
            </w:r>
          </w:p>
          <w:p w14:paraId="582FAD8A" w14:textId="77777777" w:rsidR="005E694F" w:rsidRPr="008B7560" w:rsidRDefault="005E694F" w:rsidP="005E694F">
            <w:pPr>
              <w:rPr>
                <w:b/>
                <w:szCs w:val="16"/>
              </w:rPr>
            </w:pPr>
          </w:p>
          <w:p w14:paraId="3821786D" w14:textId="77777777" w:rsidR="005E694F" w:rsidRPr="008B7560" w:rsidRDefault="005E694F" w:rsidP="005E694F">
            <w:pPr>
              <w:rPr>
                <w:b/>
                <w:szCs w:val="16"/>
              </w:rPr>
            </w:pPr>
            <w:r w:rsidRPr="008B7560">
              <w:rPr>
                <w:b/>
                <w:szCs w:val="16"/>
              </w:rPr>
              <w:t xml:space="preserve">Ensure your power supply has adequate current capacity for the connected loads, use only a DC supply and </w:t>
            </w:r>
            <w:r w:rsidRPr="00C215DF">
              <w:rPr>
                <w:b/>
                <w:szCs w:val="16"/>
                <w:u w:val="single"/>
              </w:rPr>
              <w:t>NEVER CONNECT THIS DEVICE DIRECTLY TO MAINS ELECTRICITY</w:t>
            </w:r>
          </w:p>
          <w:p w14:paraId="7715B9A6" w14:textId="77777777" w:rsidR="005E694F" w:rsidRPr="008B7560" w:rsidRDefault="005E694F" w:rsidP="005E694F">
            <w:pPr>
              <w:rPr>
                <w:szCs w:val="16"/>
              </w:rPr>
            </w:pPr>
          </w:p>
          <w:p w14:paraId="177FFD28" w14:textId="77777777" w:rsidR="005E694F" w:rsidRDefault="005E694F" w:rsidP="005E694F">
            <w:pPr>
              <w:rPr>
                <w:b/>
                <w:szCs w:val="16"/>
              </w:rPr>
            </w:pPr>
            <w:r w:rsidRPr="008B7560">
              <w:rPr>
                <w:b/>
                <w:szCs w:val="16"/>
              </w:rPr>
              <w:t>Do not allow the exposed connections on the bottom of the board to touch any conducting surface or metal object when powered (I.e. if the plastic base is removed) otherwise components on the board could be shorted out and destroyed.</w:t>
            </w:r>
          </w:p>
          <w:p w14:paraId="241FB815" w14:textId="77777777" w:rsidR="005E694F" w:rsidRDefault="005E694F" w:rsidP="005E694F">
            <w:pPr>
              <w:rPr>
                <w:szCs w:val="16"/>
              </w:rPr>
            </w:pPr>
          </w:p>
          <w:p w14:paraId="6FE5BB38" w14:textId="77777777" w:rsidR="005E694F" w:rsidRDefault="005E694F" w:rsidP="005E694F">
            <w:pPr>
              <w:rPr>
                <w:szCs w:val="16"/>
              </w:rPr>
            </w:pPr>
          </w:p>
          <w:p w14:paraId="5B4C3905" w14:textId="77777777" w:rsidR="005E694F" w:rsidRDefault="005E694F" w:rsidP="005E694F">
            <w:pPr>
              <w:jc w:val="center"/>
            </w:pPr>
            <w:r>
              <w:object w:dxaOrig="2938" w:dyaOrig="956" w14:anchorId="49BEEF86">
                <v:shape id="_x0000_i1135" type="#_x0000_t75" style="width:100.8pt;height:32.55pt" o:ole="">
                  <v:imagedata r:id="rId9" o:title=""/>
                </v:shape>
                <o:OLEObject Type="Embed" ProgID="CorelDraw.Graphic.18" ShapeID="_x0000_i1135" DrawAspect="Content" ObjectID="_1601896622" r:id="rId13"/>
              </w:object>
            </w:r>
          </w:p>
          <w:p w14:paraId="16346164" w14:textId="77777777" w:rsidR="005E694F" w:rsidRDefault="005E694F" w:rsidP="005E694F">
            <w:pPr>
              <w:jc w:val="center"/>
              <w:rPr>
                <w:szCs w:val="16"/>
              </w:rPr>
            </w:pPr>
            <w:r>
              <w:rPr>
                <w:szCs w:val="16"/>
              </w:rPr>
              <w:t>six4pix.com/switcher</w:t>
            </w:r>
          </w:p>
          <w:p w14:paraId="7288F45E" w14:textId="77777777" w:rsidR="005E694F" w:rsidRPr="008B7560" w:rsidRDefault="005E694F" w:rsidP="005E694F">
            <w:pPr>
              <w:jc w:val="center"/>
              <w:rPr>
                <w:szCs w:val="16"/>
              </w:rPr>
            </w:pPr>
          </w:p>
          <w:p w14:paraId="7F4E547A" w14:textId="77777777" w:rsidR="00886E77" w:rsidRDefault="00886E77" w:rsidP="005E694F"/>
        </w:tc>
      </w:tr>
    </w:tbl>
    <w:p w14:paraId="3CF10B6E" w14:textId="77777777" w:rsidR="00886E77" w:rsidRDefault="00886E77">
      <w:bookmarkStart w:id="0" w:name="_GoBack"/>
      <w:bookmarkEnd w:id="0"/>
    </w:p>
    <w:sectPr w:rsidR="00886E77" w:rsidSect="00886E7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pecial Elite">
    <w:panose1 w:val="02000506000000020004"/>
    <w:charset w:val="00"/>
    <w:family w:val="auto"/>
    <w:pitch w:val="variable"/>
    <w:sig w:usb0="A00000EF" w:usb1="4000004A" w:usb2="00000000" w:usb3="00000000" w:csb0="00000093"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117EA"/>
    <w:multiLevelType w:val="hybridMultilevel"/>
    <w:tmpl w:val="2F788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AD0BE5"/>
    <w:multiLevelType w:val="hybridMultilevel"/>
    <w:tmpl w:val="130CF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BC5843"/>
    <w:multiLevelType w:val="hybridMultilevel"/>
    <w:tmpl w:val="AF6AE4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BB5709D"/>
    <w:multiLevelType w:val="hybridMultilevel"/>
    <w:tmpl w:val="F9640B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7D02"/>
    <w:rsid w:val="001A7CCC"/>
    <w:rsid w:val="002D69E5"/>
    <w:rsid w:val="003768A4"/>
    <w:rsid w:val="003E55F4"/>
    <w:rsid w:val="004775FE"/>
    <w:rsid w:val="005E694F"/>
    <w:rsid w:val="006D55EC"/>
    <w:rsid w:val="007E4475"/>
    <w:rsid w:val="007E5DC9"/>
    <w:rsid w:val="007F0FCB"/>
    <w:rsid w:val="008070D4"/>
    <w:rsid w:val="00886E77"/>
    <w:rsid w:val="008B7560"/>
    <w:rsid w:val="00973C54"/>
    <w:rsid w:val="00AC7C56"/>
    <w:rsid w:val="00AD272A"/>
    <w:rsid w:val="00B7135B"/>
    <w:rsid w:val="00B77D02"/>
    <w:rsid w:val="00BF6D4C"/>
    <w:rsid w:val="00C215DF"/>
    <w:rsid w:val="00C84C79"/>
    <w:rsid w:val="00D45B4E"/>
    <w:rsid w:val="00E22C6A"/>
    <w:rsid w:val="00E507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96635"/>
  <w15:chartTrackingRefBased/>
  <w15:docId w15:val="{54D94DAA-6965-426B-A6A5-CB5AB82B1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6E77"/>
    <w:rPr>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77D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77D02"/>
    <w:pPr>
      <w:ind w:left="720"/>
      <w:contextualSpacing/>
    </w:pPr>
  </w:style>
  <w:style w:type="character" w:styleId="Hyperlink">
    <w:name w:val="Hyperlink"/>
    <w:basedOn w:val="DefaultParagraphFont"/>
    <w:uiPriority w:val="99"/>
    <w:unhideWhenUsed/>
    <w:rsid w:val="002D69E5"/>
    <w:rPr>
      <w:color w:val="0563C1" w:themeColor="hyperlink"/>
      <w:u w:val="single"/>
    </w:rPr>
  </w:style>
  <w:style w:type="character" w:styleId="UnresolvedMention">
    <w:name w:val="Unresolved Mention"/>
    <w:basedOn w:val="DefaultParagraphFont"/>
    <w:uiPriority w:val="99"/>
    <w:semiHidden/>
    <w:unhideWhenUsed/>
    <w:rsid w:val="00886E77"/>
    <w:rPr>
      <w:color w:val="605E5C"/>
      <w:shd w:val="clear" w:color="auto" w:fill="E1DFDD"/>
    </w:rPr>
  </w:style>
  <w:style w:type="character" w:styleId="FollowedHyperlink">
    <w:name w:val="FollowedHyperlink"/>
    <w:basedOn w:val="DefaultParagraphFont"/>
    <w:uiPriority w:val="99"/>
    <w:semiHidden/>
    <w:unhideWhenUsed/>
    <w:rsid w:val="004775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x4pix.com/switcher" TargetMode="External"/><Relationship Id="rId13" Type="http://schemas.openxmlformats.org/officeDocument/2006/relationships/oleObject" Target="embeddings/oleObject4.bin"/><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hyperlink" Target="http://six4pix.com/switcher"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7A105-DF6C-421E-BA91-483BEB0BE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Pages>
  <Words>557</Words>
  <Characters>3176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dc:creator>
  <cp:keywords/>
  <dc:description/>
  <cp:lastModifiedBy>jason</cp:lastModifiedBy>
  <cp:revision>12</cp:revision>
  <cp:lastPrinted>2018-10-24T12:56:00Z</cp:lastPrinted>
  <dcterms:created xsi:type="dcterms:W3CDTF">2016-08-13T11:31:00Z</dcterms:created>
  <dcterms:modified xsi:type="dcterms:W3CDTF">2018-10-24T13:30:00Z</dcterms:modified>
</cp:coreProperties>
</file>