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4" w:type="dxa"/>
        <w:tblInd w:w="-714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514013" w14:paraId="254E6DA5" w14:textId="77777777" w:rsidTr="00B50855">
        <w:tc>
          <w:tcPr>
            <w:tcW w:w="9214" w:type="dxa"/>
          </w:tcPr>
          <w:p w14:paraId="51CFB01D" w14:textId="77777777" w:rsidR="00514013" w:rsidRDefault="00514013"/>
          <w:p w14:paraId="4B20F074" w14:textId="2B09540A" w:rsidR="00514013" w:rsidRDefault="00D80C68" w:rsidP="00D80C68">
            <w:pPr>
              <w:jc w:val="center"/>
              <w:rPr>
                <w:rFonts w:ascii="Special Elite" w:hAnsi="Special Elite"/>
                <w:b/>
                <w:bCs/>
                <w:sz w:val="56"/>
                <w:szCs w:val="56"/>
              </w:rPr>
            </w:pPr>
            <w:r w:rsidRPr="001167D2">
              <w:rPr>
                <w:rFonts w:ascii="Special Elite" w:hAnsi="Special Elite"/>
                <w:b/>
                <w:bCs/>
                <w:sz w:val="56"/>
                <w:szCs w:val="56"/>
              </w:rPr>
              <w:t>Le Grand Strum</w:t>
            </w:r>
          </w:p>
          <w:p w14:paraId="546BD8A3" w14:textId="77777777" w:rsidR="00902415" w:rsidRPr="001167D2" w:rsidRDefault="00902415" w:rsidP="00D80C68">
            <w:pPr>
              <w:jc w:val="center"/>
              <w:rPr>
                <w:b/>
                <w:bCs/>
              </w:rPr>
            </w:pPr>
          </w:p>
          <w:p w14:paraId="23E38808" w14:textId="4177D8D9" w:rsidR="00514013" w:rsidRDefault="00B50855" w:rsidP="00D80C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AC9422" wp14:editId="779ABA59">
                  <wp:extent cx="4902741" cy="3403142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9460" cy="342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DBA4E" w14:textId="77777777" w:rsidR="00D80C68" w:rsidRDefault="00D80C68" w:rsidP="00D80C68">
            <w:pPr>
              <w:jc w:val="center"/>
            </w:pPr>
          </w:p>
          <w:p w14:paraId="192A6F27" w14:textId="77777777" w:rsidR="00677004" w:rsidRDefault="00677004" w:rsidP="00D80C68">
            <w:pPr>
              <w:jc w:val="center"/>
            </w:pPr>
          </w:p>
          <w:p w14:paraId="1D091945" w14:textId="617D16A4" w:rsidR="00D80C68" w:rsidRDefault="00D80C68" w:rsidP="00D80C68">
            <w:pPr>
              <w:rPr>
                <w:sz w:val="20"/>
                <w:szCs w:val="20"/>
              </w:rPr>
            </w:pPr>
            <w:r w:rsidRPr="001167D2">
              <w:rPr>
                <w:sz w:val="20"/>
                <w:szCs w:val="20"/>
              </w:rPr>
              <w:t>Thank</w:t>
            </w:r>
            <w:r w:rsidR="00902415">
              <w:rPr>
                <w:sz w:val="20"/>
                <w:szCs w:val="20"/>
              </w:rPr>
              <w:t xml:space="preserve"> </w:t>
            </w:r>
            <w:r w:rsidRPr="001167D2">
              <w:rPr>
                <w:sz w:val="20"/>
                <w:szCs w:val="20"/>
              </w:rPr>
              <w:t xml:space="preserve">you for purchasing </w:t>
            </w:r>
            <w:r w:rsidRPr="001167D2">
              <w:rPr>
                <w:b/>
                <w:bCs/>
                <w:sz w:val="20"/>
                <w:szCs w:val="20"/>
              </w:rPr>
              <w:t>Le Grand Strum</w:t>
            </w:r>
            <w:r w:rsidRPr="001167D2">
              <w:rPr>
                <w:sz w:val="20"/>
                <w:szCs w:val="20"/>
              </w:rPr>
              <w:t xml:space="preserve">! </w:t>
            </w:r>
          </w:p>
          <w:p w14:paraId="1E8CFB02" w14:textId="77777777" w:rsidR="001167D2" w:rsidRPr="001167D2" w:rsidRDefault="001167D2" w:rsidP="00D80C68">
            <w:pPr>
              <w:rPr>
                <w:sz w:val="20"/>
                <w:szCs w:val="20"/>
              </w:rPr>
            </w:pPr>
          </w:p>
          <w:p w14:paraId="2D6FC80A" w14:textId="75EE97D7" w:rsidR="001167D2" w:rsidRPr="001167D2" w:rsidRDefault="001167D2" w:rsidP="00D80C68">
            <w:pPr>
              <w:rPr>
                <w:sz w:val="20"/>
                <w:szCs w:val="20"/>
              </w:rPr>
            </w:pPr>
            <w:r w:rsidRPr="001167D2">
              <w:rPr>
                <w:sz w:val="20"/>
                <w:szCs w:val="20"/>
              </w:rPr>
              <w:t>Get s</w:t>
            </w:r>
            <w:r w:rsidR="00D80C68" w:rsidRPr="001167D2">
              <w:rPr>
                <w:sz w:val="20"/>
                <w:szCs w:val="20"/>
              </w:rPr>
              <w:t>tart</w:t>
            </w:r>
            <w:r w:rsidRPr="001167D2">
              <w:rPr>
                <w:sz w:val="20"/>
                <w:szCs w:val="20"/>
              </w:rPr>
              <w:t>ed</w:t>
            </w:r>
            <w:r w:rsidR="00D80C68" w:rsidRPr="001167D2">
              <w:rPr>
                <w:sz w:val="20"/>
                <w:szCs w:val="20"/>
              </w:rPr>
              <w:t xml:space="preserve"> by fitting a 9V “PP3” size alkaline battery </w:t>
            </w:r>
            <w:r w:rsidRPr="001167D2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 xml:space="preserve">connecting </w:t>
            </w:r>
            <w:r w:rsidRPr="001167D2">
              <w:rPr>
                <w:sz w:val="20"/>
                <w:szCs w:val="20"/>
              </w:rPr>
              <w:t>Le Grand Strum</w:t>
            </w:r>
            <w:r w:rsidR="00D80C68" w:rsidRPr="001167D2">
              <w:rPr>
                <w:sz w:val="20"/>
                <w:szCs w:val="20"/>
              </w:rPr>
              <w:t xml:space="preserve"> to </w:t>
            </w:r>
            <w:r w:rsidRPr="001167D2">
              <w:rPr>
                <w:sz w:val="20"/>
                <w:szCs w:val="20"/>
              </w:rPr>
              <w:t>your</w:t>
            </w:r>
            <w:r w:rsidR="00D80C68" w:rsidRPr="001167D2">
              <w:rPr>
                <w:sz w:val="20"/>
                <w:szCs w:val="20"/>
              </w:rPr>
              <w:t xml:space="preserve"> synthesizer </w:t>
            </w:r>
            <w:r w:rsidRPr="001167D2">
              <w:rPr>
                <w:sz w:val="20"/>
                <w:szCs w:val="20"/>
              </w:rPr>
              <w:t xml:space="preserve">or MIDI sound module </w:t>
            </w:r>
            <w:r w:rsidR="00D80C68" w:rsidRPr="001167D2">
              <w:rPr>
                <w:sz w:val="20"/>
                <w:szCs w:val="20"/>
              </w:rPr>
              <w:t xml:space="preserve">using the </w:t>
            </w:r>
            <w:proofErr w:type="gramStart"/>
            <w:r w:rsidR="00D80C68" w:rsidRPr="001167D2">
              <w:rPr>
                <w:sz w:val="20"/>
                <w:szCs w:val="20"/>
              </w:rPr>
              <w:t>5</w:t>
            </w:r>
            <w:proofErr w:type="gramEnd"/>
            <w:r w:rsidR="00D80C68" w:rsidRPr="001167D2">
              <w:rPr>
                <w:sz w:val="20"/>
                <w:szCs w:val="20"/>
              </w:rPr>
              <w:t xml:space="preserve"> pin MIDI output. If you want to control a soft synth plugin</w:t>
            </w:r>
            <w:r w:rsidR="00A60870">
              <w:rPr>
                <w:sz w:val="20"/>
                <w:szCs w:val="20"/>
              </w:rPr>
              <w:t>,</w:t>
            </w:r>
            <w:r w:rsidR="00D80C68" w:rsidRPr="001167D2">
              <w:rPr>
                <w:sz w:val="20"/>
                <w:szCs w:val="20"/>
              </w:rPr>
              <w:t xml:space="preserve"> </w:t>
            </w:r>
            <w:proofErr w:type="gramStart"/>
            <w:r w:rsidR="00D80C68" w:rsidRPr="001167D2">
              <w:rPr>
                <w:sz w:val="20"/>
                <w:szCs w:val="20"/>
              </w:rPr>
              <w:t>you</w:t>
            </w:r>
            <w:r w:rsidR="00A60870">
              <w:rPr>
                <w:sz w:val="20"/>
                <w:szCs w:val="20"/>
              </w:rPr>
              <w:t>’ll</w:t>
            </w:r>
            <w:proofErr w:type="gramEnd"/>
            <w:r w:rsidR="00D80C68" w:rsidRPr="001167D2">
              <w:rPr>
                <w:sz w:val="20"/>
                <w:szCs w:val="20"/>
              </w:rPr>
              <w:t xml:space="preserve"> need a suitable MIDI interface </w:t>
            </w:r>
            <w:r w:rsidRPr="001167D2">
              <w:rPr>
                <w:sz w:val="20"/>
                <w:szCs w:val="20"/>
              </w:rPr>
              <w:t>for</w:t>
            </w:r>
            <w:r w:rsidR="00D80C68" w:rsidRPr="001167D2">
              <w:rPr>
                <w:sz w:val="20"/>
                <w:szCs w:val="20"/>
              </w:rPr>
              <w:t xml:space="preserve"> your computer (a USB-MIDI cable</w:t>
            </w:r>
            <w:r w:rsidR="002D69C1" w:rsidRPr="001167D2">
              <w:rPr>
                <w:sz w:val="20"/>
                <w:szCs w:val="20"/>
              </w:rPr>
              <w:t xml:space="preserve"> </w:t>
            </w:r>
            <w:r w:rsidR="002D69C1" w:rsidRPr="001167D2">
              <w:rPr>
                <w:sz w:val="20"/>
                <w:szCs w:val="20"/>
              </w:rPr>
              <w:t>for example</w:t>
            </w:r>
            <w:r w:rsidR="00D80C68" w:rsidRPr="001167D2">
              <w:rPr>
                <w:sz w:val="20"/>
                <w:szCs w:val="20"/>
              </w:rPr>
              <w:t xml:space="preserve">). </w:t>
            </w:r>
          </w:p>
          <w:p w14:paraId="7BB5339A" w14:textId="77777777" w:rsidR="001167D2" w:rsidRPr="001167D2" w:rsidRDefault="001167D2" w:rsidP="00D80C68">
            <w:pPr>
              <w:rPr>
                <w:sz w:val="20"/>
                <w:szCs w:val="20"/>
              </w:rPr>
            </w:pPr>
          </w:p>
          <w:p w14:paraId="78706741" w14:textId="1FE11704" w:rsidR="00D80C68" w:rsidRPr="001167D2" w:rsidRDefault="001167D2" w:rsidP="00D80C68">
            <w:pPr>
              <w:rPr>
                <w:sz w:val="20"/>
                <w:szCs w:val="20"/>
              </w:rPr>
            </w:pPr>
            <w:r w:rsidRPr="001167D2">
              <w:rPr>
                <w:sz w:val="20"/>
                <w:szCs w:val="20"/>
              </w:rPr>
              <w:t xml:space="preserve">Set up your synth to receive notes on the correct MIDI channel. </w:t>
            </w:r>
            <w:r w:rsidR="00D80C68" w:rsidRPr="001167D2">
              <w:rPr>
                <w:sz w:val="20"/>
                <w:szCs w:val="20"/>
              </w:rPr>
              <w:t>By default</w:t>
            </w:r>
            <w:r>
              <w:rPr>
                <w:sz w:val="20"/>
                <w:szCs w:val="20"/>
              </w:rPr>
              <w:t>,</w:t>
            </w:r>
            <w:r w:rsidR="00D80C68" w:rsidRPr="001167D2">
              <w:rPr>
                <w:sz w:val="20"/>
                <w:szCs w:val="20"/>
              </w:rPr>
              <w:t xml:space="preserve"> Le Grand Strum outputs strummed MIDI notes on </w:t>
            </w:r>
            <w:r w:rsidR="00D80C68" w:rsidRPr="002D69C1">
              <w:rPr>
                <w:b/>
                <w:bCs/>
                <w:sz w:val="20"/>
                <w:szCs w:val="20"/>
              </w:rPr>
              <w:t>MIDI Channel 1</w:t>
            </w:r>
            <w:r w:rsidR="00D80C68" w:rsidRPr="001167D2">
              <w:rPr>
                <w:sz w:val="20"/>
                <w:szCs w:val="20"/>
              </w:rPr>
              <w:t xml:space="preserve"> and in </w:t>
            </w:r>
            <w:proofErr w:type="gramStart"/>
            <w:r w:rsidR="00D80C68" w:rsidRPr="001167D2">
              <w:rPr>
                <w:sz w:val="20"/>
                <w:szCs w:val="20"/>
              </w:rPr>
              <w:t>some</w:t>
            </w:r>
            <w:proofErr w:type="gramEnd"/>
            <w:r w:rsidR="00D80C68" w:rsidRPr="001167D2">
              <w:rPr>
                <w:sz w:val="20"/>
                <w:szCs w:val="20"/>
              </w:rPr>
              <w:t xml:space="preserve"> modes (</w:t>
            </w:r>
            <w:r w:rsidR="00CC587E" w:rsidRPr="001167D2">
              <w:rPr>
                <w:sz w:val="20"/>
                <w:szCs w:val="20"/>
              </w:rPr>
              <w:t xml:space="preserve">called </w:t>
            </w:r>
            <w:r w:rsidR="00D80C68" w:rsidRPr="001167D2">
              <w:rPr>
                <w:sz w:val="20"/>
                <w:szCs w:val="20"/>
              </w:rPr>
              <w:t xml:space="preserve">“organ buttons” modes) it also outputs chord triads on </w:t>
            </w:r>
            <w:r w:rsidR="00D80C68" w:rsidRPr="002D69C1">
              <w:rPr>
                <w:b/>
                <w:bCs/>
                <w:sz w:val="20"/>
                <w:szCs w:val="20"/>
              </w:rPr>
              <w:t>MIDI Channel 2</w:t>
            </w:r>
            <w:r w:rsidR="00E302E9" w:rsidRPr="00E302E9">
              <w:rPr>
                <w:sz w:val="20"/>
                <w:szCs w:val="20"/>
              </w:rPr>
              <w:t>,</w:t>
            </w:r>
            <w:r w:rsidR="00CC587E" w:rsidRPr="001167D2">
              <w:rPr>
                <w:sz w:val="20"/>
                <w:szCs w:val="20"/>
              </w:rPr>
              <w:t xml:space="preserve"> which can be set up to play a different</w:t>
            </w:r>
            <w:r w:rsidR="00D80C68" w:rsidRPr="001167D2">
              <w:rPr>
                <w:sz w:val="20"/>
                <w:szCs w:val="20"/>
              </w:rPr>
              <w:t xml:space="preserve"> </w:t>
            </w:r>
            <w:r w:rsidR="00CC587E" w:rsidRPr="001167D2">
              <w:rPr>
                <w:sz w:val="20"/>
                <w:szCs w:val="20"/>
              </w:rPr>
              <w:t>voice to provide backing for the strums.</w:t>
            </w:r>
          </w:p>
          <w:p w14:paraId="37FBA4A9" w14:textId="77777777" w:rsidR="001167D2" w:rsidRPr="001167D2" w:rsidRDefault="001167D2" w:rsidP="00D80C68">
            <w:pPr>
              <w:rPr>
                <w:sz w:val="20"/>
                <w:szCs w:val="20"/>
              </w:rPr>
            </w:pPr>
          </w:p>
          <w:p w14:paraId="5A23299C" w14:textId="79398059" w:rsidR="00CC587E" w:rsidRPr="001167D2" w:rsidRDefault="002D69C1" w:rsidP="00D80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Power </w:t>
            </w:r>
            <w:r w:rsidR="00CC587E" w:rsidRPr="001167D2">
              <w:rPr>
                <w:sz w:val="20"/>
                <w:szCs w:val="20"/>
              </w:rPr>
              <w:t>on by sliding the power switch to the right (the red LED should light and blue LED blink briefly) and release the stylus from the holder.</w:t>
            </w:r>
            <w:r w:rsidR="00663633">
              <w:rPr>
                <w:sz w:val="20"/>
                <w:szCs w:val="20"/>
              </w:rPr>
              <w:t xml:space="preserve"> </w:t>
            </w:r>
            <w:r w:rsidR="00CC587E" w:rsidRPr="001167D2">
              <w:rPr>
                <w:sz w:val="20"/>
                <w:szCs w:val="20"/>
              </w:rPr>
              <w:t xml:space="preserve">Now select a chord by pressing and holding one of the </w:t>
            </w:r>
            <w:proofErr w:type="gramStart"/>
            <w:r w:rsidR="00CC587E" w:rsidRPr="001167D2">
              <w:rPr>
                <w:sz w:val="20"/>
                <w:szCs w:val="20"/>
              </w:rPr>
              <w:t>36</w:t>
            </w:r>
            <w:proofErr w:type="gramEnd"/>
            <w:r w:rsidR="00CC587E" w:rsidRPr="001167D2">
              <w:rPr>
                <w:sz w:val="20"/>
                <w:szCs w:val="20"/>
              </w:rPr>
              <w:t xml:space="preserve"> chord buttons and play notes from the chord by sliding the stylus across the strum plate while the chord button is held. </w:t>
            </w:r>
          </w:p>
          <w:p w14:paraId="2B96B987" w14:textId="77777777" w:rsidR="001167D2" w:rsidRPr="001167D2" w:rsidRDefault="001167D2" w:rsidP="00D80C68">
            <w:pPr>
              <w:rPr>
                <w:sz w:val="20"/>
                <w:szCs w:val="20"/>
              </w:rPr>
            </w:pPr>
          </w:p>
          <w:p w14:paraId="4E42EA6A" w14:textId="71E39990" w:rsidR="003F2BA4" w:rsidRPr="001167D2" w:rsidRDefault="003F2BA4" w:rsidP="00D80C68">
            <w:pPr>
              <w:rPr>
                <w:sz w:val="20"/>
                <w:szCs w:val="20"/>
              </w:rPr>
            </w:pPr>
            <w:r w:rsidRPr="001167D2">
              <w:rPr>
                <w:sz w:val="20"/>
                <w:szCs w:val="20"/>
              </w:rPr>
              <w:t xml:space="preserve">The top row of </w:t>
            </w:r>
            <w:r w:rsidR="002D69C1">
              <w:rPr>
                <w:sz w:val="20"/>
                <w:szCs w:val="20"/>
              </w:rPr>
              <w:t xml:space="preserve">buttons </w:t>
            </w:r>
            <w:proofErr w:type="gramStart"/>
            <w:r w:rsidR="002D69C1">
              <w:rPr>
                <w:sz w:val="20"/>
                <w:szCs w:val="20"/>
              </w:rPr>
              <w:t>select</w:t>
            </w:r>
            <w:proofErr w:type="gramEnd"/>
            <w:r w:rsidR="001167D2">
              <w:rPr>
                <w:sz w:val="20"/>
                <w:szCs w:val="20"/>
              </w:rPr>
              <w:t xml:space="preserve"> </w:t>
            </w:r>
            <w:r w:rsidRPr="001167D2">
              <w:rPr>
                <w:sz w:val="20"/>
                <w:szCs w:val="20"/>
              </w:rPr>
              <w:t>major chords, the next row select</w:t>
            </w:r>
            <w:r w:rsidR="002D69C1">
              <w:rPr>
                <w:sz w:val="20"/>
                <w:szCs w:val="20"/>
              </w:rPr>
              <w:t xml:space="preserve">s </w:t>
            </w:r>
            <w:r w:rsidRPr="001167D2">
              <w:rPr>
                <w:sz w:val="20"/>
                <w:szCs w:val="20"/>
              </w:rPr>
              <w:t>minor chords</w:t>
            </w:r>
            <w:r w:rsidR="001167D2">
              <w:rPr>
                <w:sz w:val="20"/>
                <w:szCs w:val="20"/>
              </w:rPr>
              <w:t>,</w:t>
            </w:r>
            <w:r w:rsidRPr="001167D2">
              <w:rPr>
                <w:sz w:val="20"/>
                <w:szCs w:val="20"/>
              </w:rPr>
              <w:t xml:space="preserve"> and the last row select</w:t>
            </w:r>
            <w:r w:rsidR="001167D2">
              <w:rPr>
                <w:sz w:val="20"/>
                <w:szCs w:val="20"/>
              </w:rPr>
              <w:t>s</w:t>
            </w:r>
            <w:r w:rsidRPr="001167D2">
              <w:rPr>
                <w:sz w:val="20"/>
                <w:szCs w:val="20"/>
              </w:rPr>
              <w:t xml:space="preserve"> </w:t>
            </w:r>
            <w:r w:rsidR="002D69C1">
              <w:rPr>
                <w:sz w:val="20"/>
                <w:szCs w:val="20"/>
              </w:rPr>
              <w:t>7</w:t>
            </w:r>
            <w:r w:rsidR="002D69C1" w:rsidRPr="002D69C1">
              <w:rPr>
                <w:sz w:val="20"/>
                <w:szCs w:val="20"/>
                <w:vertAlign w:val="superscript"/>
              </w:rPr>
              <w:t>th</w:t>
            </w:r>
            <w:r w:rsidR="002D69C1">
              <w:rPr>
                <w:sz w:val="20"/>
                <w:szCs w:val="20"/>
              </w:rPr>
              <w:t xml:space="preserve"> </w:t>
            </w:r>
            <w:r w:rsidRPr="001167D2">
              <w:rPr>
                <w:sz w:val="20"/>
                <w:szCs w:val="20"/>
              </w:rPr>
              <w:t xml:space="preserve">chords. </w:t>
            </w:r>
            <w:r w:rsidR="001167D2">
              <w:rPr>
                <w:sz w:val="20"/>
                <w:szCs w:val="20"/>
              </w:rPr>
              <w:t>C</w:t>
            </w:r>
            <w:r w:rsidRPr="001167D2">
              <w:rPr>
                <w:sz w:val="20"/>
                <w:szCs w:val="20"/>
              </w:rPr>
              <w:t xml:space="preserve">ombinations of </w:t>
            </w:r>
            <w:r w:rsidR="001167D2">
              <w:rPr>
                <w:sz w:val="20"/>
                <w:szCs w:val="20"/>
              </w:rPr>
              <w:t xml:space="preserve">these </w:t>
            </w:r>
            <w:r w:rsidRPr="001167D2">
              <w:rPr>
                <w:sz w:val="20"/>
                <w:szCs w:val="20"/>
              </w:rPr>
              <w:t xml:space="preserve">buttons </w:t>
            </w:r>
            <w:r w:rsidR="001167D2" w:rsidRPr="001167D2">
              <w:rPr>
                <w:sz w:val="20"/>
                <w:szCs w:val="20"/>
              </w:rPr>
              <w:t xml:space="preserve">select other chord types </w:t>
            </w:r>
            <w:r w:rsidRPr="001167D2">
              <w:rPr>
                <w:sz w:val="20"/>
                <w:szCs w:val="20"/>
              </w:rPr>
              <w:t>(as documented on the quick reference card)</w:t>
            </w:r>
            <w:r w:rsidR="00663633">
              <w:rPr>
                <w:sz w:val="20"/>
                <w:szCs w:val="20"/>
              </w:rPr>
              <w:t>.</w:t>
            </w:r>
          </w:p>
          <w:p w14:paraId="26DE2EFC" w14:textId="77777777" w:rsidR="003F2BA4" w:rsidRPr="001167D2" w:rsidRDefault="003F2BA4" w:rsidP="00D80C68">
            <w:pPr>
              <w:rPr>
                <w:sz w:val="20"/>
                <w:szCs w:val="20"/>
              </w:rPr>
            </w:pPr>
          </w:p>
          <w:p w14:paraId="6691C068" w14:textId="438720C0" w:rsidR="00CC587E" w:rsidRPr="001167D2" w:rsidRDefault="00CC587E" w:rsidP="00D80C68">
            <w:pPr>
              <w:rPr>
                <w:sz w:val="20"/>
                <w:szCs w:val="20"/>
              </w:rPr>
            </w:pPr>
            <w:r w:rsidRPr="001167D2">
              <w:rPr>
                <w:sz w:val="20"/>
                <w:szCs w:val="20"/>
              </w:rPr>
              <w:t xml:space="preserve">You can play </w:t>
            </w:r>
            <w:r w:rsidR="002D69C1">
              <w:rPr>
                <w:sz w:val="20"/>
                <w:szCs w:val="20"/>
              </w:rPr>
              <w:t xml:space="preserve">chord </w:t>
            </w:r>
            <w:r w:rsidRPr="001167D2">
              <w:rPr>
                <w:sz w:val="20"/>
                <w:szCs w:val="20"/>
              </w:rPr>
              <w:t>strums more easily at the top of the strum plate</w:t>
            </w:r>
            <w:r w:rsidR="001167D2">
              <w:rPr>
                <w:sz w:val="20"/>
                <w:szCs w:val="20"/>
              </w:rPr>
              <w:t xml:space="preserve"> </w:t>
            </w:r>
            <w:r w:rsidRPr="001167D2">
              <w:rPr>
                <w:sz w:val="20"/>
                <w:szCs w:val="20"/>
              </w:rPr>
              <w:t>and pick individual notes out more easily at the bottom of the plate</w:t>
            </w:r>
            <w:r w:rsidR="001167D2">
              <w:rPr>
                <w:sz w:val="20"/>
                <w:szCs w:val="20"/>
              </w:rPr>
              <w:t>,</w:t>
            </w:r>
            <w:r w:rsidRPr="001167D2">
              <w:rPr>
                <w:sz w:val="20"/>
                <w:szCs w:val="20"/>
              </w:rPr>
              <w:t xml:space="preserve"> where the</w:t>
            </w:r>
            <w:r w:rsidR="001167D2">
              <w:rPr>
                <w:sz w:val="20"/>
                <w:szCs w:val="20"/>
              </w:rPr>
              <w:t xml:space="preserve"> pads</w:t>
            </w:r>
            <w:r w:rsidRPr="001167D2">
              <w:rPr>
                <w:sz w:val="20"/>
                <w:szCs w:val="20"/>
              </w:rPr>
              <w:t xml:space="preserve"> are further apart. The two circular arpeggio plates </w:t>
            </w:r>
            <w:r w:rsidR="001167D2">
              <w:rPr>
                <w:sz w:val="20"/>
                <w:szCs w:val="20"/>
              </w:rPr>
              <w:t xml:space="preserve">either side of the main strum plate </w:t>
            </w:r>
            <w:r w:rsidRPr="001167D2">
              <w:rPr>
                <w:sz w:val="20"/>
                <w:szCs w:val="20"/>
              </w:rPr>
              <w:t xml:space="preserve">duplicate </w:t>
            </w:r>
            <w:r w:rsidR="001167D2">
              <w:rPr>
                <w:sz w:val="20"/>
                <w:szCs w:val="20"/>
              </w:rPr>
              <w:t xml:space="preserve">the </w:t>
            </w:r>
            <w:r w:rsidRPr="001167D2">
              <w:rPr>
                <w:sz w:val="20"/>
                <w:szCs w:val="20"/>
              </w:rPr>
              <w:t xml:space="preserve">first </w:t>
            </w:r>
            <w:proofErr w:type="gramStart"/>
            <w:r w:rsidRPr="001167D2">
              <w:rPr>
                <w:sz w:val="20"/>
                <w:szCs w:val="20"/>
              </w:rPr>
              <w:t>13</w:t>
            </w:r>
            <w:proofErr w:type="gramEnd"/>
            <w:r w:rsidRPr="001167D2">
              <w:rPr>
                <w:sz w:val="20"/>
                <w:szCs w:val="20"/>
              </w:rPr>
              <w:t xml:space="preserve"> pads </w:t>
            </w:r>
            <w:r w:rsidR="002D69C1">
              <w:rPr>
                <w:sz w:val="20"/>
                <w:szCs w:val="20"/>
              </w:rPr>
              <w:t xml:space="preserve">and </w:t>
            </w:r>
            <w:r w:rsidRPr="001167D2">
              <w:rPr>
                <w:sz w:val="20"/>
                <w:szCs w:val="20"/>
              </w:rPr>
              <w:t xml:space="preserve">make it easy to </w:t>
            </w:r>
            <w:r w:rsidR="001167D2">
              <w:rPr>
                <w:sz w:val="20"/>
                <w:szCs w:val="20"/>
              </w:rPr>
              <w:t xml:space="preserve">play </w:t>
            </w:r>
            <w:r w:rsidR="002D69C1">
              <w:rPr>
                <w:sz w:val="20"/>
                <w:szCs w:val="20"/>
              </w:rPr>
              <w:t>cyclic</w:t>
            </w:r>
            <w:r w:rsidRPr="001167D2">
              <w:rPr>
                <w:sz w:val="20"/>
                <w:szCs w:val="20"/>
              </w:rPr>
              <w:t xml:space="preserve"> chord arpeggios by drawing the stylus around </w:t>
            </w:r>
            <w:r w:rsidR="002D69C1">
              <w:rPr>
                <w:sz w:val="20"/>
                <w:szCs w:val="20"/>
              </w:rPr>
              <w:t xml:space="preserve">in </w:t>
            </w:r>
            <w:r w:rsidRPr="001167D2">
              <w:rPr>
                <w:sz w:val="20"/>
                <w:szCs w:val="20"/>
              </w:rPr>
              <w:t>the circles</w:t>
            </w:r>
            <w:r w:rsidR="00663633">
              <w:rPr>
                <w:sz w:val="20"/>
                <w:szCs w:val="20"/>
              </w:rPr>
              <w:t>.</w:t>
            </w:r>
          </w:p>
          <w:p w14:paraId="0BE078E9" w14:textId="77777777" w:rsidR="001167D2" w:rsidRPr="001167D2" w:rsidRDefault="001167D2" w:rsidP="00D80C68">
            <w:pPr>
              <w:rPr>
                <w:sz w:val="20"/>
                <w:szCs w:val="20"/>
              </w:rPr>
            </w:pPr>
          </w:p>
          <w:p w14:paraId="175A80BD" w14:textId="44CD4F35" w:rsidR="00CC587E" w:rsidRDefault="00CC587E" w:rsidP="00D80C68">
            <w:pPr>
              <w:rPr>
                <w:sz w:val="20"/>
                <w:szCs w:val="20"/>
              </w:rPr>
            </w:pPr>
            <w:r w:rsidRPr="001167D2">
              <w:rPr>
                <w:sz w:val="20"/>
                <w:szCs w:val="20"/>
              </w:rPr>
              <w:t xml:space="preserve">The default </w:t>
            </w:r>
            <w:r w:rsidR="002D69C1">
              <w:rPr>
                <w:sz w:val="20"/>
                <w:szCs w:val="20"/>
              </w:rPr>
              <w:t xml:space="preserve">strum </w:t>
            </w:r>
            <w:r w:rsidRPr="001167D2">
              <w:rPr>
                <w:sz w:val="20"/>
                <w:szCs w:val="20"/>
              </w:rPr>
              <w:t xml:space="preserve">mode </w:t>
            </w:r>
            <w:proofErr w:type="gramStart"/>
            <w:r w:rsidRPr="001167D2">
              <w:rPr>
                <w:sz w:val="20"/>
                <w:szCs w:val="20"/>
              </w:rPr>
              <w:t>is designed</w:t>
            </w:r>
            <w:proofErr w:type="gramEnd"/>
            <w:r w:rsidRPr="001167D2">
              <w:rPr>
                <w:sz w:val="20"/>
                <w:szCs w:val="20"/>
              </w:rPr>
              <w:t xml:space="preserve"> to </w:t>
            </w:r>
            <w:r w:rsidR="001167D2">
              <w:rPr>
                <w:sz w:val="20"/>
                <w:szCs w:val="20"/>
              </w:rPr>
              <w:t>behave</w:t>
            </w:r>
            <w:r w:rsidRPr="001167D2">
              <w:rPr>
                <w:sz w:val="20"/>
                <w:szCs w:val="20"/>
              </w:rPr>
              <w:t xml:space="preserve"> like “plucked” strings, so notes start to play when contact is </w:t>
            </w:r>
            <w:r w:rsidRPr="002D69C1">
              <w:rPr>
                <w:sz w:val="20"/>
                <w:szCs w:val="20"/>
              </w:rPr>
              <w:t>broken</w:t>
            </w:r>
            <w:r w:rsidRPr="001167D2">
              <w:rPr>
                <w:sz w:val="20"/>
                <w:szCs w:val="20"/>
              </w:rPr>
              <w:t xml:space="preserve"> from the pad and are damped when the pad is touched</w:t>
            </w:r>
            <w:r w:rsidR="001167D2">
              <w:rPr>
                <w:sz w:val="20"/>
                <w:szCs w:val="20"/>
              </w:rPr>
              <w:t xml:space="preserve"> again</w:t>
            </w:r>
            <w:r w:rsidRPr="001167D2">
              <w:rPr>
                <w:sz w:val="20"/>
                <w:szCs w:val="20"/>
              </w:rPr>
              <w:t xml:space="preserve">. Using the </w:t>
            </w:r>
            <w:r w:rsidR="00663633" w:rsidRPr="00663633">
              <w:rPr>
                <w:b/>
                <w:bCs/>
                <w:sz w:val="20"/>
                <w:szCs w:val="20"/>
              </w:rPr>
              <w:t>mode</w:t>
            </w:r>
            <w:r w:rsidRPr="001167D2">
              <w:rPr>
                <w:sz w:val="20"/>
                <w:szCs w:val="20"/>
              </w:rPr>
              <w:t xml:space="preserve"> button in combination with the top row of white buttons you can select between </w:t>
            </w:r>
            <w:proofErr w:type="gramStart"/>
            <w:r w:rsidRPr="001167D2">
              <w:rPr>
                <w:sz w:val="20"/>
                <w:szCs w:val="20"/>
              </w:rPr>
              <w:t>6</w:t>
            </w:r>
            <w:proofErr w:type="gramEnd"/>
            <w:r w:rsidRPr="001167D2">
              <w:rPr>
                <w:sz w:val="20"/>
                <w:szCs w:val="20"/>
              </w:rPr>
              <w:t xml:space="preserve"> predefined modes and a user-defined mode</w:t>
            </w:r>
            <w:r w:rsidR="00E302E9">
              <w:rPr>
                <w:sz w:val="20"/>
                <w:szCs w:val="20"/>
              </w:rPr>
              <w:t xml:space="preserve"> that</w:t>
            </w:r>
            <w:r w:rsidRPr="001167D2">
              <w:rPr>
                <w:sz w:val="20"/>
                <w:szCs w:val="20"/>
              </w:rPr>
              <w:t xml:space="preserve"> you can customise</w:t>
            </w:r>
            <w:r w:rsidR="002D69C1">
              <w:rPr>
                <w:sz w:val="20"/>
                <w:szCs w:val="20"/>
              </w:rPr>
              <w:t xml:space="preserve"> and save for later</w:t>
            </w:r>
            <w:r w:rsidRPr="001167D2">
              <w:rPr>
                <w:sz w:val="20"/>
                <w:szCs w:val="20"/>
              </w:rPr>
              <w:t xml:space="preserve">. </w:t>
            </w:r>
            <w:proofErr w:type="gramStart"/>
            <w:r w:rsidR="002D69C1">
              <w:rPr>
                <w:sz w:val="20"/>
                <w:szCs w:val="20"/>
              </w:rPr>
              <w:t>M</w:t>
            </w:r>
            <w:r w:rsidRPr="001167D2">
              <w:rPr>
                <w:sz w:val="20"/>
                <w:szCs w:val="20"/>
              </w:rPr>
              <w:t>any</w:t>
            </w:r>
            <w:proofErr w:type="gramEnd"/>
            <w:r w:rsidRPr="001167D2">
              <w:rPr>
                <w:sz w:val="20"/>
                <w:szCs w:val="20"/>
              </w:rPr>
              <w:t xml:space="preserve"> other options </w:t>
            </w:r>
            <w:r w:rsidR="002D69C1">
              <w:rPr>
                <w:sz w:val="20"/>
                <w:szCs w:val="20"/>
              </w:rPr>
              <w:t xml:space="preserve">allow you </w:t>
            </w:r>
            <w:r w:rsidRPr="001167D2">
              <w:rPr>
                <w:sz w:val="20"/>
                <w:szCs w:val="20"/>
              </w:rPr>
              <w:t xml:space="preserve">to customise </w:t>
            </w:r>
            <w:r w:rsidR="003F2BA4" w:rsidRPr="001167D2">
              <w:rPr>
                <w:sz w:val="20"/>
                <w:szCs w:val="20"/>
              </w:rPr>
              <w:t>the playing experience (see the included quick reference card</w:t>
            </w:r>
            <w:r w:rsidR="002D69C1">
              <w:rPr>
                <w:sz w:val="20"/>
                <w:szCs w:val="20"/>
              </w:rPr>
              <w:t xml:space="preserve"> for more information</w:t>
            </w:r>
            <w:r w:rsidR="003F2BA4" w:rsidRPr="001167D2">
              <w:rPr>
                <w:sz w:val="20"/>
                <w:szCs w:val="20"/>
              </w:rPr>
              <w:t>)</w:t>
            </w:r>
            <w:r w:rsidR="00663633">
              <w:rPr>
                <w:sz w:val="20"/>
                <w:szCs w:val="20"/>
              </w:rPr>
              <w:t>.</w:t>
            </w:r>
          </w:p>
          <w:p w14:paraId="37ABC9D5" w14:textId="77777777" w:rsidR="00A60870" w:rsidRDefault="00A60870" w:rsidP="00D80C68">
            <w:pPr>
              <w:rPr>
                <w:sz w:val="20"/>
                <w:szCs w:val="20"/>
              </w:rPr>
            </w:pPr>
          </w:p>
          <w:p w14:paraId="1FA5FA7A" w14:textId="4184F015" w:rsidR="00A60870" w:rsidRDefault="002D69C1" w:rsidP="00D80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hope you e</w:t>
            </w:r>
            <w:r w:rsidR="00A60870">
              <w:rPr>
                <w:sz w:val="20"/>
                <w:szCs w:val="20"/>
              </w:rPr>
              <w:t>njoy Le Grand Strum!</w:t>
            </w:r>
          </w:p>
          <w:p w14:paraId="21BD524F" w14:textId="77777777" w:rsidR="00A60870" w:rsidRDefault="00A60870" w:rsidP="00D80C68">
            <w:pPr>
              <w:rPr>
                <w:b/>
                <w:bCs/>
                <w:sz w:val="20"/>
                <w:szCs w:val="20"/>
                <w:u w:val="single"/>
              </w:rPr>
            </w:pPr>
            <w:r w:rsidRPr="00A60870">
              <w:rPr>
                <w:b/>
                <w:bCs/>
                <w:sz w:val="20"/>
                <w:szCs w:val="20"/>
                <w:u w:val="single"/>
              </w:rPr>
              <w:t>six4pix.com/grandstru</w:t>
            </w:r>
            <w:r w:rsidR="002D69C1">
              <w:rPr>
                <w:b/>
                <w:bCs/>
                <w:sz w:val="20"/>
                <w:szCs w:val="20"/>
                <w:u w:val="single"/>
              </w:rPr>
              <w:t>m</w:t>
            </w:r>
          </w:p>
          <w:p w14:paraId="0915D30E" w14:textId="70665AFB" w:rsidR="007721A0" w:rsidRPr="002D69C1" w:rsidRDefault="007721A0" w:rsidP="00D80C68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2AD126C8" w14:textId="5CCA051B" w:rsidR="007D59C4" w:rsidRDefault="007D59C4"/>
    <w:sectPr w:rsidR="007D59C4" w:rsidSect="007721A0">
      <w:pgSz w:w="11906" w:h="16838"/>
      <w:pgMar w:top="567" w:right="107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2D"/>
    <w:rsid w:val="00047EE9"/>
    <w:rsid w:val="001167D2"/>
    <w:rsid w:val="00263588"/>
    <w:rsid w:val="002D69C1"/>
    <w:rsid w:val="003F2BA4"/>
    <w:rsid w:val="00514013"/>
    <w:rsid w:val="00663633"/>
    <w:rsid w:val="00677004"/>
    <w:rsid w:val="007721A0"/>
    <w:rsid w:val="007D59C4"/>
    <w:rsid w:val="00902415"/>
    <w:rsid w:val="009F244A"/>
    <w:rsid w:val="00A60870"/>
    <w:rsid w:val="00B50855"/>
    <w:rsid w:val="00C9332D"/>
    <w:rsid w:val="00CC587E"/>
    <w:rsid w:val="00D80C68"/>
    <w:rsid w:val="00E302E9"/>
    <w:rsid w:val="00F9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D7AD"/>
  <w15:chartTrackingRefBased/>
  <w15:docId w15:val="{76230E09-3878-4314-9D8E-DE02F2F6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Hotchkiss</dc:creator>
  <cp:keywords/>
  <dc:description/>
  <cp:lastModifiedBy>Jason Hotchkiss</cp:lastModifiedBy>
  <cp:revision>7</cp:revision>
  <cp:lastPrinted>2023-04-24T13:51:00Z</cp:lastPrinted>
  <dcterms:created xsi:type="dcterms:W3CDTF">2023-04-23T14:20:00Z</dcterms:created>
  <dcterms:modified xsi:type="dcterms:W3CDTF">2023-04-24T13:52:00Z</dcterms:modified>
</cp:coreProperties>
</file>