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C6A7D" w14:textId="788B491D" w:rsidR="00845427" w:rsidRDefault="00845427" w:rsidP="00115921">
      <w:pPr>
        <w:rPr>
          <w:rFonts w:ascii="Arial" w:hAnsi="Arial"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576"/>
        <w:gridCol w:w="6767"/>
      </w:tblGrid>
      <w:tr w:rsidR="008F1E48" w14:paraId="3DB797C1" w14:textId="77777777" w:rsidTr="008F1E48">
        <w:tc>
          <w:tcPr>
            <w:tcW w:w="3576" w:type="dxa"/>
          </w:tcPr>
          <w:p w14:paraId="296E4A63" w14:textId="77777777" w:rsidR="008F1E48" w:rsidRDefault="008F1E48" w:rsidP="00115921">
            <w:pPr>
              <w:rPr>
                <w:rFonts w:ascii="Arial" w:hAnsi="Arial" w:cs="Arial"/>
                <w:sz w:val="16"/>
                <w:szCs w:val="16"/>
              </w:rPr>
            </w:pPr>
          </w:p>
          <w:p w14:paraId="7F039A57" w14:textId="77777777" w:rsidR="008F1E48" w:rsidRPr="008F1E48" w:rsidRDefault="008F1E48" w:rsidP="008F1E48">
            <w:pPr>
              <w:rPr>
                <w:rFonts w:ascii="Special Elite" w:hAnsi="Special Elite" w:cs="Arial"/>
                <w:sz w:val="40"/>
                <w:szCs w:val="40"/>
              </w:rPr>
            </w:pPr>
            <w:r w:rsidRPr="008F1E48">
              <w:rPr>
                <w:rFonts w:ascii="Special Elite" w:hAnsi="Special Elite" w:cs="Arial"/>
                <w:sz w:val="40"/>
                <w:szCs w:val="40"/>
              </w:rPr>
              <w:t>CVTAB for ARPIE</w:t>
            </w:r>
          </w:p>
          <w:p w14:paraId="1EBE20F8" w14:textId="77777777" w:rsidR="008F1E48" w:rsidRDefault="008F1E48" w:rsidP="00115921">
            <w:pPr>
              <w:rPr>
                <w:rFonts w:ascii="Arial" w:hAnsi="Arial" w:cs="Arial"/>
                <w:sz w:val="16"/>
                <w:szCs w:val="16"/>
              </w:rPr>
            </w:pPr>
          </w:p>
          <w:p w14:paraId="338F6025" w14:textId="2DF4ADD9" w:rsidR="00845427" w:rsidRDefault="00845427" w:rsidP="00115921">
            <w:pPr>
              <w:rPr>
                <w:rFonts w:ascii="Arial" w:hAnsi="Arial" w:cs="Arial"/>
                <w:sz w:val="16"/>
                <w:szCs w:val="16"/>
              </w:rPr>
            </w:pPr>
            <w:r>
              <w:rPr>
                <w:rFonts w:ascii="Arial" w:hAnsi="Arial" w:cs="Arial"/>
                <w:noProof/>
                <w:sz w:val="16"/>
                <w:szCs w:val="16"/>
              </w:rPr>
              <w:drawing>
                <wp:inline distT="0" distB="0" distL="0" distR="0" wp14:anchorId="15D5CBFB" wp14:editId="0CD8EB89">
                  <wp:extent cx="2133511" cy="2305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4063" cy="2316450"/>
                          </a:xfrm>
                          <a:prstGeom prst="rect">
                            <a:avLst/>
                          </a:prstGeom>
                          <a:noFill/>
                          <a:ln>
                            <a:noFill/>
                          </a:ln>
                        </pic:spPr>
                      </pic:pic>
                    </a:graphicData>
                  </a:graphic>
                </wp:inline>
              </w:drawing>
            </w:r>
          </w:p>
          <w:p w14:paraId="20A9D32B" w14:textId="77777777" w:rsidR="008F1E48" w:rsidRDefault="008F1E48" w:rsidP="00115921">
            <w:pPr>
              <w:rPr>
                <w:rFonts w:ascii="Arial" w:hAnsi="Arial" w:cs="Arial"/>
                <w:sz w:val="16"/>
                <w:szCs w:val="16"/>
              </w:rPr>
            </w:pPr>
          </w:p>
          <w:p w14:paraId="414D57CE" w14:textId="1E68419C" w:rsidR="008F1E48" w:rsidRDefault="008F1E48" w:rsidP="00115921">
            <w:pPr>
              <w:rPr>
                <w:rFonts w:ascii="Arial" w:hAnsi="Arial" w:cs="Arial"/>
                <w:sz w:val="16"/>
                <w:szCs w:val="16"/>
              </w:rPr>
            </w:pPr>
          </w:p>
        </w:tc>
        <w:tc>
          <w:tcPr>
            <w:tcW w:w="6767" w:type="dxa"/>
          </w:tcPr>
          <w:p w14:paraId="54BB50A0" w14:textId="77777777" w:rsidR="008F1E48" w:rsidRPr="008F1E48" w:rsidRDefault="008F1E48" w:rsidP="00845427">
            <w:pPr>
              <w:rPr>
                <w:rFonts w:ascii="Special Elite" w:hAnsi="Special Elite" w:cs="Arial"/>
                <w:sz w:val="20"/>
                <w:szCs w:val="20"/>
              </w:rPr>
            </w:pPr>
          </w:p>
          <w:p w14:paraId="3623907B" w14:textId="4EF9B0A2" w:rsidR="00845427" w:rsidRPr="008F1E48" w:rsidRDefault="00845427" w:rsidP="00845427">
            <w:pPr>
              <w:rPr>
                <w:rFonts w:ascii="Arial" w:hAnsi="Arial" w:cs="Arial"/>
                <w:sz w:val="18"/>
                <w:szCs w:val="18"/>
              </w:rPr>
            </w:pPr>
            <w:r w:rsidRPr="008F1E48">
              <w:rPr>
                <w:rFonts w:ascii="Arial" w:hAnsi="Arial" w:cs="Arial"/>
                <w:b/>
                <w:bCs/>
                <w:sz w:val="18"/>
                <w:szCs w:val="18"/>
              </w:rPr>
              <w:t>CVTAB</w:t>
            </w:r>
            <w:r w:rsidRPr="008F1E48">
              <w:rPr>
                <w:rFonts w:ascii="Arial" w:hAnsi="Arial" w:cs="Arial"/>
                <w:sz w:val="18"/>
                <w:szCs w:val="18"/>
              </w:rPr>
              <w:t xml:space="preserve"> allows your ARPIE to control analogue synth gear using standard CV/Gate connections. It features:</w:t>
            </w:r>
          </w:p>
          <w:p w14:paraId="5BFA04ED" w14:textId="77777777" w:rsidR="008F1E48" w:rsidRPr="008F1E48" w:rsidRDefault="008F1E48" w:rsidP="00845427">
            <w:pPr>
              <w:rPr>
                <w:rFonts w:ascii="Arial" w:hAnsi="Arial" w:cs="Arial"/>
                <w:sz w:val="18"/>
                <w:szCs w:val="18"/>
              </w:rPr>
            </w:pPr>
          </w:p>
          <w:p w14:paraId="0D6AA0EB" w14:textId="6DC02CBF" w:rsidR="00845427" w:rsidRPr="008F1E48" w:rsidRDefault="008F1E48" w:rsidP="00845427">
            <w:pPr>
              <w:pStyle w:val="ListParagraph"/>
              <w:numPr>
                <w:ilvl w:val="0"/>
                <w:numId w:val="1"/>
              </w:numPr>
              <w:rPr>
                <w:rFonts w:ascii="Arial" w:hAnsi="Arial" w:cs="Arial"/>
                <w:sz w:val="18"/>
                <w:szCs w:val="18"/>
              </w:rPr>
            </w:pPr>
            <w:r>
              <w:rPr>
                <w:rFonts w:ascii="Arial" w:hAnsi="Arial" w:cs="Arial"/>
                <w:sz w:val="18"/>
                <w:szCs w:val="18"/>
              </w:rPr>
              <w:t xml:space="preserve">A </w:t>
            </w:r>
            <w:r w:rsidR="00845427" w:rsidRPr="008F1E48">
              <w:rPr>
                <w:rFonts w:ascii="Arial" w:hAnsi="Arial" w:cs="Arial"/>
                <w:sz w:val="18"/>
                <w:szCs w:val="18"/>
              </w:rPr>
              <w:t>CV output 0-8V with 1V/oct and Hz/V scaling</w:t>
            </w:r>
          </w:p>
          <w:p w14:paraId="4EAC0FDE" w14:textId="07743F05" w:rsidR="00845427" w:rsidRPr="008F1E48" w:rsidRDefault="00845427" w:rsidP="00845427">
            <w:pPr>
              <w:pStyle w:val="ListParagraph"/>
              <w:numPr>
                <w:ilvl w:val="0"/>
                <w:numId w:val="1"/>
              </w:numPr>
              <w:rPr>
                <w:rFonts w:ascii="Arial" w:hAnsi="Arial" w:cs="Arial"/>
                <w:sz w:val="18"/>
                <w:szCs w:val="18"/>
              </w:rPr>
            </w:pPr>
            <w:r w:rsidRPr="008F1E48">
              <w:rPr>
                <w:rFonts w:ascii="Arial" w:hAnsi="Arial" w:cs="Arial"/>
                <w:sz w:val="18"/>
                <w:szCs w:val="18"/>
              </w:rPr>
              <w:t>+10V V-</w:t>
            </w:r>
            <w:r w:rsidR="008F1E48">
              <w:rPr>
                <w:rFonts w:ascii="Arial" w:hAnsi="Arial" w:cs="Arial"/>
                <w:sz w:val="18"/>
                <w:szCs w:val="18"/>
              </w:rPr>
              <w:t>t</w:t>
            </w:r>
            <w:r w:rsidRPr="008F1E48">
              <w:rPr>
                <w:rFonts w:ascii="Arial" w:hAnsi="Arial" w:cs="Arial"/>
                <w:sz w:val="18"/>
                <w:szCs w:val="18"/>
              </w:rPr>
              <w:t>rig out</w:t>
            </w:r>
          </w:p>
          <w:p w14:paraId="39E98FD7" w14:textId="77777777" w:rsidR="00845427" w:rsidRPr="008F1E48" w:rsidRDefault="00845427" w:rsidP="00845427">
            <w:pPr>
              <w:pStyle w:val="ListParagraph"/>
              <w:numPr>
                <w:ilvl w:val="0"/>
                <w:numId w:val="1"/>
              </w:numPr>
              <w:rPr>
                <w:rFonts w:ascii="Arial" w:hAnsi="Arial" w:cs="Arial"/>
                <w:sz w:val="18"/>
                <w:szCs w:val="18"/>
              </w:rPr>
            </w:pPr>
            <w:r w:rsidRPr="008F1E48">
              <w:rPr>
                <w:rFonts w:ascii="Arial" w:hAnsi="Arial" w:cs="Arial"/>
                <w:sz w:val="18"/>
                <w:szCs w:val="18"/>
              </w:rPr>
              <w:t>+10V clock/accent out</w:t>
            </w:r>
          </w:p>
          <w:p w14:paraId="503FFCED" w14:textId="77777777" w:rsidR="00845427" w:rsidRPr="008F1E48" w:rsidRDefault="00845427" w:rsidP="00845427">
            <w:pPr>
              <w:pStyle w:val="ListParagraph"/>
              <w:numPr>
                <w:ilvl w:val="0"/>
                <w:numId w:val="1"/>
              </w:numPr>
              <w:rPr>
                <w:rFonts w:ascii="Arial" w:hAnsi="Arial" w:cs="Arial"/>
                <w:sz w:val="18"/>
                <w:szCs w:val="18"/>
              </w:rPr>
            </w:pPr>
            <w:r w:rsidRPr="008F1E48">
              <w:rPr>
                <w:rFonts w:ascii="Arial" w:hAnsi="Arial" w:cs="Arial"/>
                <w:sz w:val="18"/>
                <w:szCs w:val="18"/>
              </w:rPr>
              <w:t>ARPIE patch memory for 16 patches</w:t>
            </w:r>
          </w:p>
          <w:p w14:paraId="735E6402" w14:textId="77777777" w:rsidR="008F1E48" w:rsidRPr="008F1E48" w:rsidRDefault="008F1E48" w:rsidP="00845427">
            <w:pPr>
              <w:rPr>
                <w:rFonts w:ascii="Arial" w:hAnsi="Arial" w:cs="Arial"/>
                <w:sz w:val="18"/>
                <w:szCs w:val="18"/>
              </w:rPr>
            </w:pPr>
          </w:p>
          <w:p w14:paraId="41D6F76D" w14:textId="1824396F" w:rsidR="00845427" w:rsidRPr="008F1E48" w:rsidRDefault="00845427" w:rsidP="00845427">
            <w:pPr>
              <w:rPr>
                <w:rFonts w:ascii="Arial" w:hAnsi="Arial" w:cs="Arial"/>
                <w:sz w:val="18"/>
                <w:szCs w:val="18"/>
              </w:rPr>
            </w:pPr>
            <w:r w:rsidRPr="008F1E48">
              <w:rPr>
                <w:rFonts w:ascii="Arial" w:hAnsi="Arial" w:cs="Arial"/>
                <w:sz w:val="18"/>
                <w:szCs w:val="18"/>
              </w:rPr>
              <w:t xml:space="preserve">Install CVTAB inside the ARPIE when power is off. Remove the top panel of the ARPIE and place the CVTAB over the socket on the lower right of the base board and carefully push the 6 pins into the </w:t>
            </w:r>
            <w:r w:rsidR="008F1E48">
              <w:rPr>
                <w:rFonts w:ascii="Arial" w:hAnsi="Arial" w:cs="Arial"/>
                <w:sz w:val="18"/>
                <w:szCs w:val="18"/>
              </w:rPr>
              <w:t xml:space="preserve">single-row </w:t>
            </w:r>
            <w:r w:rsidRPr="008F1E48">
              <w:rPr>
                <w:rFonts w:ascii="Arial" w:hAnsi="Arial" w:cs="Arial"/>
                <w:sz w:val="18"/>
                <w:szCs w:val="18"/>
              </w:rPr>
              <w:t>socket. The holes on the lower edge of the CVTAB should align with the holes in the double row</w:t>
            </w:r>
            <w:r w:rsidR="008F1E48">
              <w:rPr>
                <w:rFonts w:ascii="Arial" w:hAnsi="Arial" w:cs="Arial"/>
                <w:sz w:val="18"/>
                <w:szCs w:val="18"/>
              </w:rPr>
              <w:t>-socket</w:t>
            </w:r>
            <w:r w:rsidRPr="008F1E48">
              <w:rPr>
                <w:rFonts w:ascii="Arial" w:hAnsi="Arial" w:cs="Arial"/>
                <w:sz w:val="18"/>
                <w:szCs w:val="18"/>
              </w:rPr>
              <w:t>. Replace the top panel of the ARPIE, passing the pins through the holes in the CVTAB</w:t>
            </w:r>
          </w:p>
          <w:p w14:paraId="4A2F1158" w14:textId="77777777" w:rsidR="008F1E48" w:rsidRPr="008F1E48" w:rsidRDefault="008F1E48" w:rsidP="00845427">
            <w:pPr>
              <w:rPr>
                <w:rFonts w:ascii="Arial" w:hAnsi="Arial" w:cs="Arial"/>
                <w:sz w:val="18"/>
                <w:szCs w:val="18"/>
              </w:rPr>
            </w:pPr>
          </w:p>
          <w:p w14:paraId="6EDED694" w14:textId="5C293959" w:rsidR="00845427" w:rsidRPr="008F1E48" w:rsidRDefault="00845427" w:rsidP="00845427">
            <w:pPr>
              <w:rPr>
                <w:rFonts w:ascii="Arial" w:hAnsi="Arial" w:cs="Arial"/>
                <w:sz w:val="18"/>
                <w:szCs w:val="18"/>
              </w:rPr>
            </w:pPr>
            <w:r w:rsidRPr="008F1E48">
              <w:rPr>
                <w:rFonts w:ascii="Arial" w:hAnsi="Arial" w:cs="Arial"/>
                <w:sz w:val="18"/>
                <w:szCs w:val="18"/>
              </w:rPr>
              <w:t xml:space="preserve">Before CVTAB can be used, </w:t>
            </w:r>
            <w:r w:rsidR="008F1E48">
              <w:rPr>
                <w:rFonts w:ascii="Arial" w:hAnsi="Arial" w:cs="Arial"/>
                <w:sz w:val="18"/>
                <w:szCs w:val="18"/>
              </w:rPr>
              <w:t xml:space="preserve">your </w:t>
            </w:r>
            <w:r w:rsidRPr="008F1E48">
              <w:rPr>
                <w:rFonts w:ascii="Arial" w:hAnsi="Arial" w:cs="Arial"/>
                <w:sz w:val="18"/>
                <w:szCs w:val="18"/>
              </w:rPr>
              <w:t>ARPIE needs to be set to the correct mode: Power up the ARPIE while pressing the HOLD button, then press the button below the fourth LED and release HOLD.</w:t>
            </w:r>
          </w:p>
          <w:p w14:paraId="7F500B2B" w14:textId="77777777" w:rsidR="008F1E48" w:rsidRPr="008F1E48" w:rsidRDefault="008F1E48" w:rsidP="00845427">
            <w:pPr>
              <w:rPr>
                <w:rFonts w:ascii="Arial" w:hAnsi="Arial" w:cs="Arial"/>
                <w:sz w:val="18"/>
                <w:szCs w:val="18"/>
              </w:rPr>
            </w:pPr>
          </w:p>
          <w:p w14:paraId="75DADEA1" w14:textId="77777777" w:rsidR="00845427" w:rsidRPr="008F1E48" w:rsidRDefault="00845427" w:rsidP="00845427">
            <w:pPr>
              <w:rPr>
                <w:rFonts w:ascii="Arial" w:hAnsi="Arial" w:cs="Arial"/>
                <w:sz w:val="18"/>
                <w:szCs w:val="18"/>
              </w:rPr>
            </w:pPr>
            <w:r w:rsidRPr="008F1E48">
              <w:rPr>
                <w:rFonts w:ascii="Arial" w:hAnsi="Arial" w:cs="Arial"/>
                <w:sz w:val="18"/>
                <w:szCs w:val="18"/>
              </w:rPr>
              <w:t xml:space="preserve">Please refer to the ARPIE user guide for information on CVTAB settings. You can download the guide from </w:t>
            </w:r>
            <w:hyperlink r:id="rId6" w:history="1">
              <w:r w:rsidRPr="008F1E48">
                <w:rPr>
                  <w:rStyle w:val="Hyperlink"/>
                  <w:rFonts w:ascii="Arial" w:hAnsi="Arial" w:cs="Arial"/>
                  <w:sz w:val="18"/>
                  <w:szCs w:val="18"/>
                </w:rPr>
                <w:t>six4pix</w:t>
              </w:r>
              <w:r w:rsidRPr="008F1E48">
                <w:rPr>
                  <w:rStyle w:val="Hyperlink"/>
                  <w:rFonts w:ascii="Arial" w:hAnsi="Arial" w:cs="Arial"/>
                  <w:sz w:val="18"/>
                  <w:szCs w:val="18"/>
                </w:rPr>
                <w:t>.</w:t>
              </w:r>
              <w:r w:rsidRPr="008F1E48">
                <w:rPr>
                  <w:rStyle w:val="Hyperlink"/>
                  <w:rFonts w:ascii="Arial" w:hAnsi="Arial" w:cs="Arial"/>
                  <w:sz w:val="18"/>
                  <w:szCs w:val="18"/>
                </w:rPr>
                <w:t>com/</w:t>
              </w:r>
              <w:proofErr w:type="spellStart"/>
              <w:r w:rsidRPr="008F1E48">
                <w:rPr>
                  <w:rStyle w:val="Hyperlink"/>
                  <w:rFonts w:ascii="Arial" w:hAnsi="Arial" w:cs="Arial"/>
                  <w:sz w:val="18"/>
                  <w:szCs w:val="18"/>
                </w:rPr>
                <w:t>arpie</w:t>
              </w:r>
              <w:proofErr w:type="spellEnd"/>
              <w:r w:rsidRPr="008F1E48">
                <w:rPr>
                  <w:rStyle w:val="Hyperlink"/>
                  <w:rFonts w:ascii="Arial" w:hAnsi="Arial" w:cs="Arial"/>
                  <w:sz w:val="18"/>
                  <w:szCs w:val="18"/>
                </w:rPr>
                <w:t>/</w:t>
              </w:r>
            </w:hyperlink>
            <w:r w:rsidRPr="008F1E48">
              <w:rPr>
                <w:rFonts w:ascii="Arial" w:hAnsi="Arial" w:cs="Arial"/>
                <w:sz w:val="18"/>
                <w:szCs w:val="18"/>
              </w:rPr>
              <w:t xml:space="preserve"> (See the ARPIE USER GUIDE tab on lower left of page)</w:t>
            </w:r>
          </w:p>
          <w:p w14:paraId="4F2E491C" w14:textId="77777777" w:rsidR="00845427" w:rsidRDefault="00845427" w:rsidP="00115921">
            <w:pPr>
              <w:rPr>
                <w:rFonts w:ascii="Arial" w:hAnsi="Arial" w:cs="Arial"/>
                <w:sz w:val="16"/>
                <w:szCs w:val="16"/>
              </w:rPr>
            </w:pPr>
          </w:p>
        </w:tc>
      </w:tr>
      <w:tr w:rsidR="008F1E48" w14:paraId="465A9AE8" w14:textId="77777777" w:rsidTr="008F1E48">
        <w:tc>
          <w:tcPr>
            <w:tcW w:w="3576" w:type="dxa"/>
          </w:tcPr>
          <w:p w14:paraId="6A0DA014" w14:textId="77777777" w:rsidR="008F1E48" w:rsidRDefault="008F1E48" w:rsidP="008F1E48">
            <w:pPr>
              <w:rPr>
                <w:rFonts w:ascii="Arial" w:hAnsi="Arial" w:cs="Arial"/>
                <w:sz w:val="16"/>
                <w:szCs w:val="16"/>
              </w:rPr>
            </w:pPr>
          </w:p>
          <w:p w14:paraId="27C31D5F" w14:textId="77777777" w:rsidR="008F1E48" w:rsidRPr="008F1E48" w:rsidRDefault="008F1E48" w:rsidP="008F1E48">
            <w:pPr>
              <w:rPr>
                <w:rFonts w:ascii="Special Elite" w:hAnsi="Special Elite" w:cs="Arial"/>
                <w:sz w:val="40"/>
                <w:szCs w:val="40"/>
              </w:rPr>
            </w:pPr>
            <w:r w:rsidRPr="008F1E48">
              <w:rPr>
                <w:rFonts w:ascii="Special Elite" w:hAnsi="Special Elite" w:cs="Arial"/>
                <w:sz w:val="40"/>
                <w:szCs w:val="40"/>
              </w:rPr>
              <w:t>CVTAB for ARPIE</w:t>
            </w:r>
          </w:p>
          <w:p w14:paraId="034A93E4" w14:textId="77777777" w:rsidR="008F1E48" w:rsidRDefault="008F1E48" w:rsidP="008F1E48">
            <w:pPr>
              <w:rPr>
                <w:rFonts w:ascii="Arial" w:hAnsi="Arial" w:cs="Arial"/>
                <w:sz w:val="16"/>
                <w:szCs w:val="16"/>
              </w:rPr>
            </w:pPr>
          </w:p>
          <w:p w14:paraId="5F184527" w14:textId="77777777" w:rsidR="008F1E48" w:rsidRDefault="008F1E48" w:rsidP="008F1E48">
            <w:pPr>
              <w:rPr>
                <w:rFonts w:ascii="Arial" w:hAnsi="Arial" w:cs="Arial"/>
                <w:sz w:val="16"/>
                <w:szCs w:val="16"/>
              </w:rPr>
            </w:pPr>
            <w:r>
              <w:rPr>
                <w:rFonts w:ascii="Arial" w:hAnsi="Arial" w:cs="Arial"/>
                <w:noProof/>
                <w:sz w:val="16"/>
                <w:szCs w:val="16"/>
              </w:rPr>
              <w:drawing>
                <wp:inline distT="0" distB="0" distL="0" distR="0" wp14:anchorId="49B2D056" wp14:editId="6BEF5E03">
                  <wp:extent cx="2133511" cy="23050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4063" cy="2316450"/>
                          </a:xfrm>
                          <a:prstGeom prst="rect">
                            <a:avLst/>
                          </a:prstGeom>
                          <a:noFill/>
                          <a:ln>
                            <a:noFill/>
                          </a:ln>
                        </pic:spPr>
                      </pic:pic>
                    </a:graphicData>
                  </a:graphic>
                </wp:inline>
              </w:drawing>
            </w:r>
          </w:p>
          <w:p w14:paraId="4121D345" w14:textId="77777777" w:rsidR="008F1E48" w:rsidRDefault="008F1E48" w:rsidP="008F1E48">
            <w:pPr>
              <w:rPr>
                <w:rFonts w:ascii="Arial" w:hAnsi="Arial" w:cs="Arial"/>
                <w:sz w:val="16"/>
                <w:szCs w:val="16"/>
              </w:rPr>
            </w:pPr>
          </w:p>
          <w:p w14:paraId="4745A61F" w14:textId="77777777" w:rsidR="008F1E48" w:rsidRDefault="008F1E48" w:rsidP="008F1E48">
            <w:pPr>
              <w:rPr>
                <w:rFonts w:ascii="Arial" w:hAnsi="Arial" w:cs="Arial"/>
                <w:sz w:val="16"/>
                <w:szCs w:val="16"/>
              </w:rPr>
            </w:pPr>
          </w:p>
        </w:tc>
        <w:tc>
          <w:tcPr>
            <w:tcW w:w="6767" w:type="dxa"/>
          </w:tcPr>
          <w:p w14:paraId="58F69312" w14:textId="77777777" w:rsidR="008F1E48" w:rsidRPr="008F1E48" w:rsidRDefault="008F1E48" w:rsidP="008F1E48">
            <w:pPr>
              <w:rPr>
                <w:rFonts w:ascii="Special Elite" w:hAnsi="Special Elite" w:cs="Arial"/>
                <w:sz w:val="20"/>
                <w:szCs w:val="20"/>
              </w:rPr>
            </w:pPr>
          </w:p>
          <w:p w14:paraId="06750EA8" w14:textId="77777777" w:rsidR="008F1E48" w:rsidRPr="008F1E48" w:rsidRDefault="008F1E48" w:rsidP="008F1E48">
            <w:pPr>
              <w:rPr>
                <w:rFonts w:ascii="Arial" w:hAnsi="Arial" w:cs="Arial"/>
                <w:sz w:val="18"/>
                <w:szCs w:val="18"/>
              </w:rPr>
            </w:pPr>
            <w:r w:rsidRPr="008F1E48">
              <w:rPr>
                <w:rFonts w:ascii="Arial" w:hAnsi="Arial" w:cs="Arial"/>
                <w:b/>
                <w:bCs/>
                <w:sz w:val="18"/>
                <w:szCs w:val="18"/>
              </w:rPr>
              <w:t>CVTAB</w:t>
            </w:r>
            <w:r w:rsidRPr="008F1E48">
              <w:rPr>
                <w:rFonts w:ascii="Arial" w:hAnsi="Arial" w:cs="Arial"/>
                <w:sz w:val="18"/>
                <w:szCs w:val="18"/>
              </w:rPr>
              <w:t xml:space="preserve"> allows your ARPIE to control analogue synth gear using standard CV/Gate connections. It features:</w:t>
            </w:r>
          </w:p>
          <w:p w14:paraId="53BFF2D6" w14:textId="77777777" w:rsidR="008F1E48" w:rsidRPr="008F1E48" w:rsidRDefault="008F1E48" w:rsidP="008F1E48">
            <w:pPr>
              <w:rPr>
                <w:rFonts w:ascii="Arial" w:hAnsi="Arial" w:cs="Arial"/>
                <w:sz w:val="18"/>
                <w:szCs w:val="18"/>
              </w:rPr>
            </w:pPr>
          </w:p>
          <w:p w14:paraId="05D3D13D" w14:textId="77777777" w:rsidR="008F1E48" w:rsidRPr="008F1E48" w:rsidRDefault="008F1E48" w:rsidP="008F1E48">
            <w:pPr>
              <w:pStyle w:val="ListParagraph"/>
              <w:numPr>
                <w:ilvl w:val="0"/>
                <w:numId w:val="1"/>
              </w:numPr>
              <w:rPr>
                <w:rFonts w:ascii="Arial" w:hAnsi="Arial" w:cs="Arial"/>
                <w:sz w:val="18"/>
                <w:szCs w:val="18"/>
              </w:rPr>
            </w:pPr>
            <w:r>
              <w:rPr>
                <w:rFonts w:ascii="Arial" w:hAnsi="Arial" w:cs="Arial"/>
                <w:sz w:val="18"/>
                <w:szCs w:val="18"/>
              </w:rPr>
              <w:t xml:space="preserve">A </w:t>
            </w:r>
            <w:r w:rsidRPr="008F1E48">
              <w:rPr>
                <w:rFonts w:ascii="Arial" w:hAnsi="Arial" w:cs="Arial"/>
                <w:sz w:val="18"/>
                <w:szCs w:val="18"/>
              </w:rPr>
              <w:t>CV output 0-8V with 1V/oct and Hz/V scaling</w:t>
            </w:r>
          </w:p>
          <w:p w14:paraId="2A0ECE4E" w14:textId="77777777" w:rsidR="008F1E48" w:rsidRPr="008F1E48" w:rsidRDefault="008F1E48" w:rsidP="008F1E48">
            <w:pPr>
              <w:pStyle w:val="ListParagraph"/>
              <w:numPr>
                <w:ilvl w:val="0"/>
                <w:numId w:val="1"/>
              </w:numPr>
              <w:rPr>
                <w:rFonts w:ascii="Arial" w:hAnsi="Arial" w:cs="Arial"/>
                <w:sz w:val="18"/>
                <w:szCs w:val="18"/>
              </w:rPr>
            </w:pPr>
            <w:r w:rsidRPr="008F1E48">
              <w:rPr>
                <w:rFonts w:ascii="Arial" w:hAnsi="Arial" w:cs="Arial"/>
                <w:sz w:val="18"/>
                <w:szCs w:val="18"/>
              </w:rPr>
              <w:t>+10V V-</w:t>
            </w:r>
            <w:r>
              <w:rPr>
                <w:rFonts w:ascii="Arial" w:hAnsi="Arial" w:cs="Arial"/>
                <w:sz w:val="18"/>
                <w:szCs w:val="18"/>
              </w:rPr>
              <w:t>t</w:t>
            </w:r>
            <w:r w:rsidRPr="008F1E48">
              <w:rPr>
                <w:rFonts w:ascii="Arial" w:hAnsi="Arial" w:cs="Arial"/>
                <w:sz w:val="18"/>
                <w:szCs w:val="18"/>
              </w:rPr>
              <w:t>rig out</w:t>
            </w:r>
          </w:p>
          <w:p w14:paraId="150D4235" w14:textId="77777777" w:rsidR="008F1E48" w:rsidRPr="008F1E48" w:rsidRDefault="008F1E48" w:rsidP="008F1E48">
            <w:pPr>
              <w:pStyle w:val="ListParagraph"/>
              <w:numPr>
                <w:ilvl w:val="0"/>
                <w:numId w:val="1"/>
              </w:numPr>
              <w:rPr>
                <w:rFonts w:ascii="Arial" w:hAnsi="Arial" w:cs="Arial"/>
                <w:sz w:val="18"/>
                <w:szCs w:val="18"/>
              </w:rPr>
            </w:pPr>
            <w:r w:rsidRPr="008F1E48">
              <w:rPr>
                <w:rFonts w:ascii="Arial" w:hAnsi="Arial" w:cs="Arial"/>
                <w:sz w:val="18"/>
                <w:szCs w:val="18"/>
              </w:rPr>
              <w:t>+10V clock/accent out</w:t>
            </w:r>
          </w:p>
          <w:p w14:paraId="38B1A3C0" w14:textId="77777777" w:rsidR="008F1E48" w:rsidRPr="008F1E48" w:rsidRDefault="008F1E48" w:rsidP="008F1E48">
            <w:pPr>
              <w:pStyle w:val="ListParagraph"/>
              <w:numPr>
                <w:ilvl w:val="0"/>
                <w:numId w:val="1"/>
              </w:numPr>
              <w:rPr>
                <w:rFonts w:ascii="Arial" w:hAnsi="Arial" w:cs="Arial"/>
                <w:sz w:val="18"/>
                <w:szCs w:val="18"/>
              </w:rPr>
            </w:pPr>
            <w:r w:rsidRPr="008F1E48">
              <w:rPr>
                <w:rFonts w:ascii="Arial" w:hAnsi="Arial" w:cs="Arial"/>
                <w:sz w:val="18"/>
                <w:szCs w:val="18"/>
              </w:rPr>
              <w:t>ARPIE patch memory for 16 patches</w:t>
            </w:r>
          </w:p>
          <w:p w14:paraId="11E3D4F2" w14:textId="77777777" w:rsidR="008F1E48" w:rsidRPr="008F1E48" w:rsidRDefault="008F1E48" w:rsidP="008F1E48">
            <w:pPr>
              <w:rPr>
                <w:rFonts w:ascii="Arial" w:hAnsi="Arial" w:cs="Arial"/>
                <w:sz w:val="18"/>
                <w:szCs w:val="18"/>
              </w:rPr>
            </w:pPr>
          </w:p>
          <w:p w14:paraId="6C6CF35F" w14:textId="77777777" w:rsidR="008F1E48" w:rsidRPr="008F1E48" w:rsidRDefault="008F1E48" w:rsidP="008F1E48">
            <w:pPr>
              <w:rPr>
                <w:rFonts w:ascii="Arial" w:hAnsi="Arial" w:cs="Arial"/>
                <w:sz w:val="18"/>
                <w:szCs w:val="18"/>
              </w:rPr>
            </w:pPr>
            <w:r w:rsidRPr="008F1E48">
              <w:rPr>
                <w:rFonts w:ascii="Arial" w:hAnsi="Arial" w:cs="Arial"/>
                <w:sz w:val="18"/>
                <w:szCs w:val="18"/>
              </w:rPr>
              <w:t xml:space="preserve">Install CVTAB inside the ARPIE when power is off. Remove the top panel of the ARPIE and place the CVTAB over the socket on the lower right of the base board and carefully push the 6 pins into the </w:t>
            </w:r>
            <w:r>
              <w:rPr>
                <w:rFonts w:ascii="Arial" w:hAnsi="Arial" w:cs="Arial"/>
                <w:sz w:val="18"/>
                <w:szCs w:val="18"/>
              </w:rPr>
              <w:t xml:space="preserve">single-row </w:t>
            </w:r>
            <w:r w:rsidRPr="008F1E48">
              <w:rPr>
                <w:rFonts w:ascii="Arial" w:hAnsi="Arial" w:cs="Arial"/>
                <w:sz w:val="18"/>
                <w:szCs w:val="18"/>
              </w:rPr>
              <w:t>socket. The holes on the lower edge of the CVTAB should align with the holes in the double row</w:t>
            </w:r>
            <w:r>
              <w:rPr>
                <w:rFonts w:ascii="Arial" w:hAnsi="Arial" w:cs="Arial"/>
                <w:sz w:val="18"/>
                <w:szCs w:val="18"/>
              </w:rPr>
              <w:t>-socket</w:t>
            </w:r>
            <w:r w:rsidRPr="008F1E48">
              <w:rPr>
                <w:rFonts w:ascii="Arial" w:hAnsi="Arial" w:cs="Arial"/>
                <w:sz w:val="18"/>
                <w:szCs w:val="18"/>
              </w:rPr>
              <w:t>. Replace the top panel of the ARPIE, passing the pins through the holes in the CVTAB</w:t>
            </w:r>
          </w:p>
          <w:p w14:paraId="2AC16AD7" w14:textId="77777777" w:rsidR="008F1E48" w:rsidRPr="008F1E48" w:rsidRDefault="008F1E48" w:rsidP="008F1E48">
            <w:pPr>
              <w:rPr>
                <w:rFonts w:ascii="Arial" w:hAnsi="Arial" w:cs="Arial"/>
                <w:sz w:val="18"/>
                <w:szCs w:val="18"/>
              </w:rPr>
            </w:pPr>
          </w:p>
          <w:p w14:paraId="592C802A" w14:textId="77777777" w:rsidR="008F1E48" w:rsidRPr="008F1E48" w:rsidRDefault="008F1E48" w:rsidP="008F1E48">
            <w:pPr>
              <w:rPr>
                <w:rFonts w:ascii="Arial" w:hAnsi="Arial" w:cs="Arial"/>
                <w:sz w:val="18"/>
                <w:szCs w:val="18"/>
              </w:rPr>
            </w:pPr>
            <w:r w:rsidRPr="008F1E48">
              <w:rPr>
                <w:rFonts w:ascii="Arial" w:hAnsi="Arial" w:cs="Arial"/>
                <w:sz w:val="18"/>
                <w:szCs w:val="18"/>
              </w:rPr>
              <w:t xml:space="preserve">Before CVTAB can be used, </w:t>
            </w:r>
            <w:r>
              <w:rPr>
                <w:rFonts w:ascii="Arial" w:hAnsi="Arial" w:cs="Arial"/>
                <w:sz w:val="18"/>
                <w:szCs w:val="18"/>
              </w:rPr>
              <w:t xml:space="preserve">your </w:t>
            </w:r>
            <w:r w:rsidRPr="008F1E48">
              <w:rPr>
                <w:rFonts w:ascii="Arial" w:hAnsi="Arial" w:cs="Arial"/>
                <w:sz w:val="18"/>
                <w:szCs w:val="18"/>
              </w:rPr>
              <w:t>ARPIE needs to be set to the correct mode: Power up the ARPIE while pressing the HOLD button, then press the button below the fourth LED and release HOLD.</w:t>
            </w:r>
          </w:p>
          <w:p w14:paraId="1B3D9EBB" w14:textId="77777777" w:rsidR="008F1E48" w:rsidRPr="008F1E48" w:rsidRDefault="008F1E48" w:rsidP="008F1E48">
            <w:pPr>
              <w:rPr>
                <w:rFonts w:ascii="Arial" w:hAnsi="Arial" w:cs="Arial"/>
                <w:sz w:val="18"/>
                <w:szCs w:val="18"/>
              </w:rPr>
            </w:pPr>
          </w:p>
          <w:p w14:paraId="25FF2CC0" w14:textId="77777777" w:rsidR="008F1E48" w:rsidRPr="008F1E48" w:rsidRDefault="008F1E48" w:rsidP="008F1E48">
            <w:pPr>
              <w:rPr>
                <w:rFonts w:ascii="Arial" w:hAnsi="Arial" w:cs="Arial"/>
                <w:sz w:val="18"/>
                <w:szCs w:val="18"/>
              </w:rPr>
            </w:pPr>
            <w:r w:rsidRPr="008F1E48">
              <w:rPr>
                <w:rFonts w:ascii="Arial" w:hAnsi="Arial" w:cs="Arial"/>
                <w:sz w:val="18"/>
                <w:szCs w:val="18"/>
              </w:rPr>
              <w:t xml:space="preserve">Please refer to the ARPIE user guide for information on CVTAB settings. You can download the guide from </w:t>
            </w:r>
            <w:hyperlink r:id="rId7" w:history="1">
              <w:r w:rsidRPr="008F1E48">
                <w:rPr>
                  <w:rStyle w:val="Hyperlink"/>
                  <w:rFonts w:ascii="Arial" w:hAnsi="Arial" w:cs="Arial"/>
                  <w:sz w:val="18"/>
                  <w:szCs w:val="18"/>
                </w:rPr>
                <w:t>six4pix.com/</w:t>
              </w:r>
              <w:proofErr w:type="spellStart"/>
              <w:r w:rsidRPr="008F1E48">
                <w:rPr>
                  <w:rStyle w:val="Hyperlink"/>
                  <w:rFonts w:ascii="Arial" w:hAnsi="Arial" w:cs="Arial"/>
                  <w:sz w:val="18"/>
                  <w:szCs w:val="18"/>
                </w:rPr>
                <w:t>arpie</w:t>
              </w:r>
              <w:proofErr w:type="spellEnd"/>
              <w:r w:rsidRPr="008F1E48">
                <w:rPr>
                  <w:rStyle w:val="Hyperlink"/>
                  <w:rFonts w:ascii="Arial" w:hAnsi="Arial" w:cs="Arial"/>
                  <w:sz w:val="18"/>
                  <w:szCs w:val="18"/>
                </w:rPr>
                <w:t>/</w:t>
              </w:r>
            </w:hyperlink>
            <w:r w:rsidRPr="008F1E48">
              <w:rPr>
                <w:rFonts w:ascii="Arial" w:hAnsi="Arial" w:cs="Arial"/>
                <w:sz w:val="18"/>
                <w:szCs w:val="18"/>
              </w:rPr>
              <w:t xml:space="preserve"> (See the ARPIE USER GUIDE tab on lower left of page)</w:t>
            </w:r>
          </w:p>
          <w:p w14:paraId="5602D963" w14:textId="77777777" w:rsidR="008F1E48" w:rsidRDefault="008F1E48" w:rsidP="008F1E48">
            <w:pPr>
              <w:rPr>
                <w:rFonts w:ascii="Arial" w:hAnsi="Arial" w:cs="Arial"/>
                <w:sz w:val="16"/>
                <w:szCs w:val="16"/>
              </w:rPr>
            </w:pPr>
          </w:p>
        </w:tc>
      </w:tr>
      <w:tr w:rsidR="008F1E48" w14:paraId="631DFAA6" w14:textId="77777777" w:rsidTr="008F1E48">
        <w:tc>
          <w:tcPr>
            <w:tcW w:w="3576" w:type="dxa"/>
          </w:tcPr>
          <w:p w14:paraId="3F15AAA2" w14:textId="77777777" w:rsidR="008F1E48" w:rsidRDefault="008F1E48" w:rsidP="008F1E48">
            <w:pPr>
              <w:rPr>
                <w:rFonts w:ascii="Arial" w:hAnsi="Arial" w:cs="Arial"/>
                <w:sz w:val="16"/>
                <w:szCs w:val="16"/>
              </w:rPr>
            </w:pPr>
          </w:p>
          <w:p w14:paraId="3D3FE4DD" w14:textId="77777777" w:rsidR="008F1E48" w:rsidRPr="008F1E48" w:rsidRDefault="008F1E48" w:rsidP="008F1E48">
            <w:pPr>
              <w:rPr>
                <w:rFonts w:ascii="Special Elite" w:hAnsi="Special Elite" w:cs="Arial"/>
                <w:sz w:val="40"/>
                <w:szCs w:val="40"/>
              </w:rPr>
            </w:pPr>
            <w:r w:rsidRPr="008F1E48">
              <w:rPr>
                <w:rFonts w:ascii="Special Elite" w:hAnsi="Special Elite" w:cs="Arial"/>
                <w:sz w:val="40"/>
                <w:szCs w:val="40"/>
              </w:rPr>
              <w:t>CVTAB for ARPIE</w:t>
            </w:r>
          </w:p>
          <w:p w14:paraId="573BCE39" w14:textId="77777777" w:rsidR="008F1E48" w:rsidRDefault="008F1E48" w:rsidP="008F1E48">
            <w:pPr>
              <w:rPr>
                <w:rFonts w:ascii="Arial" w:hAnsi="Arial" w:cs="Arial"/>
                <w:sz w:val="16"/>
                <w:szCs w:val="16"/>
              </w:rPr>
            </w:pPr>
          </w:p>
          <w:p w14:paraId="2C6335AD" w14:textId="77777777" w:rsidR="008F1E48" w:rsidRDefault="008F1E48" w:rsidP="008F1E48">
            <w:pPr>
              <w:rPr>
                <w:rFonts w:ascii="Arial" w:hAnsi="Arial" w:cs="Arial"/>
                <w:sz w:val="16"/>
                <w:szCs w:val="16"/>
              </w:rPr>
            </w:pPr>
            <w:r>
              <w:rPr>
                <w:rFonts w:ascii="Arial" w:hAnsi="Arial" w:cs="Arial"/>
                <w:noProof/>
                <w:sz w:val="16"/>
                <w:szCs w:val="16"/>
              </w:rPr>
              <w:drawing>
                <wp:inline distT="0" distB="0" distL="0" distR="0" wp14:anchorId="5C89FDE7" wp14:editId="34DE6328">
                  <wp:extent cx="2133511" cy="2305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4063" cy="2316450"/>
                          </a:xfrm>
                          <a:prstGeom prst="rect">
                            <a:avLst/>
                          </a:prstGeom>
                          <a:noFill/>
                          <a:ln>
                            <a:noFill/>
                          </a:ln>
                        </pic:spPr>
                      </pic:pic>
                    </a:graphicData>
                  </a:graphic>
                </wp:inline>
              </w:drawing>
            </w:r>
          </w:p>
          <w:p w14:paraId="750F06EF" w14:textId="77777777" w:rsidR="008F1E48" w:rsidRDefault="008F1E48" w:rsidP="008F1E48">
            <w:pPr>
              <w:rPr>
                <w:rFonts w:ascii="Arial" w:hAnsi="Arial" w:cs="Arial"/>
                <w:sz w:val="16"/>
                <w:szCs w:val="16"/>
              </w:rPr>
            </w:pPr>
          </w:p>
          <w:p w14:paraId="4A101A5E" w14:textId="77777777" w:rsidR="008F1E48" w:rsidRDefault="008F1E48" w:rsidP="008F1E48">
            <w:pPr>
              <w:rPr>
                <w:rFonts w:ascii="Arial" w:hAnsi="Arial" w:cs="Arial"/>
                <w:sz w:val="16"/>
                <w:szCs w:val="16"/>
              </w:rPr>
            </w:pPr>
          </w:p>
        </w:tc>
        <w:tc>
          <w:tcPr>
            <w:tcW w:w="6767" w:type="dxa"/>
          </w:tcPr>
          <w:p w14:paraId="528EC002" w14:textId="77777777" w:rsidR="008F1E48" w:rsidRPr="008F1E48" w:rsidRDefault="008F1E48" w:rsidP="008F1E48">
            <w:pPr>
              <w:rPr>
                <w:rFonts w:ascii="Special Elite" w:hAnsi="Special Elite" w:cs="Arial"/>
                <w:sz w:val="20"/>
                <w:szCs w:val="20"/>
              </w:rPr>
            </w:pPr>
          </w:p>
          <w:p w14:paraId="4968FBB2" w14:textId="77777777" w:rsidR="008F1E48" w:rsidRPr="008F1E48" w:rsidRDefault="008F1E48" w:rsidP="008F1E48">
            <w:pPr>
              <w:rPr>
                <w:rFonts w:ascii="Arial" w:hAnsi="Arial" w:cs="Arial"/>
                <w:sz w:val="18"/>
                <w:szCs w:val="18"/>
              </w:rPr>
            </w:pPr>
            <w:r w:rsidRPr="008F1E48">
              <w:rPr>
                <w:rFonts w:ascii="Arial" w:hAnsi="Arial" w:cs="Arial"/>
                <w:b/>
                <w:bCs/>
                <w:sz w:val="18"/>
                <w:szCs w:val="18"/>
              </w:rPr>
              <w:t>CVTAB</w:t>
            </w:r>
            <w:r w:rsidRPr="008F1E48">
              <w:rPr>
                <w:rFonts w:ascii="Arial" w:hAnsi="Arial" w:cs="Arial"/>
                <w:sz w:val="18"/>
                <w:szCs w:val="18"/>
              </w:rPr>
              <w:t xml:space="preserve"> allows your ARPIE to control analogue synth gear using standard CV/Gate connections. It features:</w:t>
            </w:r>
          </w:p>
          <w:p w14:paraId="5B8CB5E0" w14:textId="77777777" w:rsidR="008F1E48" w:rsidRPr="008F1E48" w:rsidRDefault="008F1E48" w:rsidP="008F1E48">
            <w:pPr>
              <w:rPr>
                <w:rFonts w:ascii="Arial" w:hAnsi="Arial" w:cs="Arial"/>
                <w:sz w:val="18"/>
                <w:szCs w:val="18"/>
              </w:rPr>
            </w:pPr>
          </w:p>
          <w:p w14:paraId="402A46E4" w14:textId="77777777" w:rsidR="008F1E48" w:rsidRPr="008F1E48" w:rsidRDefault="008F1E48" w:rsidP="008F1E48">
            <w:pPr>
              <w:pStyle w:val="ListParagraph"/>
              <w:numPr>
                <w:ilvl w:val="0"/>
                <w:numId w:val="1"/>
              </w:numPr>
              <w:rPr>
                <w:rFonts w:ascii="Arial" w:hAnsi="Arial" w:cs="Arial"/>
                <w:sz w:val="18"/>
                <w:szCs w:val="18"/>
              </w:rPr>
            </w:pPr>
            <w:r>
              <w:rPr>
                <w:rFonts w:ascii="Arial" w:hAnsi="Arial" w:cs="Arial"/>
                <w:sz w:val="18"/>
                <w:szCs w:val="18"/>
              </w:rPr>
              <w:t xml:space="preserve">A </w:t>
            </w:r>
            <w:r w:rsidRPr="008F1E48">
              <w:rPr>
                <w:rFonts w:ascii="Arial" w:hAnsi="Arial" w:cs="Arial"/>
                <w:sz w:val="18"/>
                <w:szCs w:val="18"/>
              </w:rPr>
              <w:t>CV output 0-8V with 1V/oct and Hz/V scaling</w:t>
            </w:r>
          </w:p>
          <w:p w14:paraId="30EE5D9D" w14:textId="77777777" w:rsidR="008F1E48" w:rsidRPr="008F1E48" w:rsidRDefault="008F1E48" w:rsidP="008F1E48">
            <w:pPr>
              <w:pStyle w:val="ListParagraph"/>
              <w:numPr>
                <w:ilvl w:val="0"/>
                <w:numId w:val="1"/>
              </w:numPr>
              <w:rPr>
                <w:rFonts w:ascii="Arial" w:hAnsi="Arial" w:cs="Arial"/>
                <w:sz w:val="18"/>
                <w:szCs w:val="18"/>
              </w:rPr>
            </w:pPr>
            <w:r w:rsidRPr="008F1E48">
              <w:rPr>
                <w:rFonts w:ascii="Arial" w:hAnsi="Arial" w:cs="Arial"/>
                <w:sz w:val="18"/>
                <w:szCs w:val="18"/>
              </w:rPr>
              <w:t>+10V V-</w:t>
            </w:r>
            <w:r>
              <w:rPr>
                <w:rFonts w:ascii="Arial" w:hAnsi="Arial" w:cs="Arial"/>
                <w:sz w:val="18"/>
                <w:szCs w:val="18"/>
              </w:rPr>
              <w:t>t</w:t>
            </w:r>
            <w:r w:rsidRPr="008F1E48">
              <w:rPr>
                <w:rFonts w:ascii="Arial" w:hAnsi="Arial" w:cs="Arial"/>
                <w:sz w:val="18"/>
                <w:szCs w:val="18"/>
              </w:rPr>
              <w:t>rig out</w:t>
            </w:r>
          </w:p>
          <w:p w14:paraId="438A2022" w14:textId="77777777" w:rsidR="008F1E48" w:rsidRPr="008F1E48" w:rsidRDefault="008F1E48" w:rsidP="008F1E48">
            <w:pPr>
              <w:pStyle w:val="ListParagraph"/>
              <w:numPr>
                <w:ilvl w:val="0"/>
                <w:numId w:val="1"/>
              </w:numPr>
              <w:rPr>
                <w:rFonts w:ascii="Arial" w:hAnsi="Arial" w:cs="Arial"/>
                <w:sz w:val="18"/>
                <w:szCs w:val="18"/>
              </w:rPr>
            </w:pPr>
            <w:r w:rsidRPr="008F1E48">
              <w:rPr>
                <w:rFonts w:ascii="Arial" w:hAnsi="Arial" w:cs="Arial"/>
                <w:sz w:val="18"/>
                <w:szCs w:val="18"/>
              </w:rPr>
              <w:t>+10V clock/accent out</w:t>
            </w:r>
          </w:p>
          <w:p w14:paraId="24FF98DC" w14:textId="77777777" w:rsidR="008F1E48" w:rsidRPr="008F1E48" w:rsidRDefault="008F1E48" w:rsidP="008F1E48">
            <w:pPr>
              <w:pStyle w:val="ListParagraph"/>
              <w:numPr>
                <w:ilvl w:val="0"/>
                <w:numId w:val="1"/>
              </w:numPr>
              <w:rPr>
                <w:rFonts w:ascii="Arial" w:hAnsi="Arial" w:cs="Arial"/>
                <w:sz w:val="18"/>
                <w:szCs w:val="18"/>
              </w:rPr>
            </w:pPr>
            <w:r w:rsidRPr="008F1E48">
              <w:rPr>
                <w:rFonts w:ascii="Arial" w:hAnsi="Arial" w:cs="Arial"/>
                <w:sz w:val="18"/>
                <w:szCs w:val="18"/>
              </w:rPr>
              <w:t>ARPIE patch memory for 16 patches</w:t>
            </w:r>
          </w:p>
          <w:p w14:paraId="7C9807F6" w14:textId="77777777" w:rsidR="008F1E48" w:rsidRPr="008F1E48" w:rsidRDefault="008F1E48" w:rsidP="008F1E48">
            <w:pPr>
              <w:rPr>
                <w:rFonts w:ascii="Arial" w:hAnsi="Arial" w:cs="Arial"/>
                <w:sz w:val="18"/>
                <w:szCs w:val="18"/>
              </w:rPr>
            </w:pPr>
          </w:p>
          <w:p w14:paraId="6F76529D" w14:textId="77777777" w:rsidR="008F1E48" w:rsidRPr="008F1E48" w:rsidRDefault="008F1E48" w:rsidP="008F1E48">
            <w:pPr>
              <w:rPr>
                <w:rFonts w:ascii="Arial" w:hAnsi="Arial" w:cs="Arial"/>
                <w:sz w:val="18"/>
                <w:szCs w:val="18"/>
              </w:rPr>
            </w:pPr>
            <w:r w:rsidRPr="008F1E48">
              <w:rPr>
                <w:rFonts w:ascii="Arial" w:hAnsi="Arial" w:cs="Arial"/>
                <w:sz w:val="18"/>
                <w:szCs w:val="18"/>
              </w:rPr>
              <w:t xml:space="preserve">Install CVTAB inside the ARPIE when power is off. Remove the top panel of the ARPIE and place the CVTAB over the socket on the lower right of the base board and carefully push the 6 pins into the </w:t>
            </w:r>
            <w:r>
              <w:rPr>
                <w:rFonts w:ascii="Arial" w:hAnsi="Arial" w:cs="Arial"/>
                <w:sz w:val="18"/>
                <w:szCs w:val="18"/>
              </w:rPr>
              <w:t xml:space="preserve">single-row </w:t>
            </w:r>
            <w:r w:rsidRPr="008F1E48">
              <w:rPr>
                <w:rFonts w:ascii="Arial" w:hAnsi="Arial" w:cs="Arial"/>
                <w:sz w:val="18"/>
                <w:szCs w:val="18"/>
              </w:rPr>
              <w:t>socket. The holes on the lower edge of the CVTAB should align with the holes in the double row</w:t>
            </w:r>
            <w:r>
              <w:rPr>
                <w:rFonts w:ascii="Arial" w:hAnsi="Arial" w:cs="Arial"/>
                <w:sz w:val="18"/>
                <w:szCs w:val="18"/>
              </w:rPr>
              <w:t>-socket</w:t>
            </w:r>
            <w:r w:rsidRPr="008F1E48">
              <w:rPr>
                <w:rFonts w:ascii="Arial" w:hAnsi="Arial" w:cs="Arial"/>
                <w:sz w:val="18"/>
                <w:szCs w:val="18"/>
              </w:rPr>
              <w:t>. Replace the top panel of the ARPIE, passing the pins through the holes in the CVTAB</w:t>
            </w:r>
          </w:p>
          <w:p w14:paraId="294C40C1" w14:textId="77777777" w:rsidR="008F1E48" w:rsidRPr="008F1E48" w:rsidRDefault="008F1E48" w:rsidP="008F1E48">
            <w:pPr>
              <w:rPr>
                <w:rFonts w:ascii="Arial" w:hAnsi="Arial" w:cs="Arial"/>
                <w:sz w:val="18"/>
                <w:szCs w:val="18"/>
              </w:rPr>
            </w:pPr>
          </w:p>
          <w:p w14:paraId="6D5CFF5B" w14:textId="77777777" w:rsidR="008F1E48" w:rsidRPr="008F1E48" w:rsidRDefault="008F1E48" w:rsidP="008F1E48">
            <w:pPr>
              <w:rPr>
                <w:rFonts w:ascii="Arial" w:hAnsi="Arial" w:cs="Arial"/>
                <w:sz w:val="18"/>
                <w:szCs w:val="18"/>
              </w:rPr>
            </w:pPr>
            <w:r w:rsidRPr="008F1E48">
              <w:rPr>
                <w:rFonts w:ascii="Arial" w:hAnsi="Arial" w:cs="Arial"/>
                <w:sz w:val="18"/>
                <w:szCs w:val="18"/>
              </w:rPr>
              <w:t xml:space="preserve">Before CVTAB can be used, </w:t>
            </w:r>
            <w:r>
              <w:rPr>
                <w:rFonts w:ascii="Arial" w:hAnsi="Arial" w:cs="Arial"/>
                <w:sz w:val="18"/>
                <w:szCs w:val="18"/>
              </w:rPr>
              <w:t xml:space="preserve">your </w:t>
            </w:r>
            <w:r w:rsidRPr="008F1E48">
              <w:rPr>
                <w:rFonts w:ascii="Arial" w:hAnsi="Arial" w:cs="Arial"/>
                <w:sz w:val="18"/>
                <w:szCs w:val="18"/>
              </w:rPr>
              <w:t>ARPIE needs to be set to the correct mode: Power up the ARPIE while pressing the HOLD button, then press the button below the fourth LED and release HOLD.</w:t>
            </w:r>
          </w:p>
          <w:p w14:paraId="23BD3EB2" w14:textId="77777777" w:rsidR="008F1E48" w:rsidRPr="008F1E48" w:rsidRDefault="008F1E48" w:rsidP="008F1E48">
            <w:pPr>
              <w:rPr>
                <w:rFonts w:ascii="Arial" w:hAnsi="Arial" w:cs="Arial"/>
                <w:sz w:val="18"/>
                <w:szCs w:val="18"/>
              </w:rPr>
            </w:pPr>
          </w:p>
          <w:p w14:paraId="2E1AF73A" w14:textId="77777777" w:rsidR="008F1E48" w:rsidRPr="008F1E48" w:rsidRDefault="008F1E48" w:rsidP="008F1E48">
            <w:pPr>
              <w:rPr>
                <w:rFonts w:ascii="Arial" w:hAnsi="Arial" w:cs="Arial"/>
                <w:sz w:val="18"/>
                <w:szCs w:val="18"/>
              </w:rPr>
            </w:pPr>
            <w:r w:rsidRPr="008F1E48">
              <w:rPr>
                <w:rFonts w:ascii="Arial" w:hAnsi="Arial" w:cs="Arial"/>
                <w:sz w:val="18"/>
                <w:szCs w:val="18"/>
              </w:rPr>
              <w:t xml:space="preserve">Please refer to the ARPIE user guide for information on CVTAB settings. You can download the guide from </w:t>
            </w:r>
            <w:hyperlink r:id="rId8" w:history="1">
              <w:r w:rsidRPr="008F1E48">
                <w:rPr>
                  <w:rStyle w:val="Hyperlink"/>
                  <w:rFonts w:ascii="Arial" w:hAnsi="Arial" w:cs="Arial"/>
                  <w:sz w:val="18"/>
                  <w:szCs w:val="18"/>
                </w:rPr>
                <w:t>six4pix.com/</w:t>
              </w:r>
              <w:proofErr w:type="spellStart"/>
              <w:r w:rsidRPr="008F1E48">
                <w:rPr>
                  <w:rStyle w:val="Hyperlink"/>
                  <w:rFonts w:ascii="Arial" w:hAnsi="Arial" w:cs="Arial"/>
                  <w:sz w:val="18"/>
                  <w:szCs w:val="18"/>
                </w:rPr>
                <w:t>arpie</w:t>
              </w:r>
              <w:proofErr w:type="spellEnd"/>
              <w:r w:rsidRPr="008F1E48">
                <w:rPr>
                  <w:rStyle w:val="Hyperlink"/>
                  <w:rFonts w:ascii="Arial" w:hAnsi="Arial" w:cs="Arial"/>
                  <w:sz w:val="18"/>
                  <w:szCs w:val="18"/>
                </w:rPr>
                <w:t>/</w:t>
              </w:r>
            </w:hyperlink>
            <w:r w:rsidRPr="008F1E48">
              <w:rPr>
                <w:rFonts w:ascii="Arial" w:hAnsi="Arial" w:cs="Arial"/>
                <w:sz w:val="18"/>
                <w:szCs w:val="18"/>
              </w:rPr>
              <w:t xml:space="preserve"> (See the ARPIE USER GUIDE tab on lower left of page)</w:t>
            </w:r>
          </w:p>
          <w:p w14:paraId="66D060C9" w14:textId="77777777" w:rsidR="008F1E48" w:rsidRPr="008F1E48" w:rsidRDefault="008F1E48" w:rsidP="008F1E48">
            <w:pPr>
              <w:rPr>
                <w:rFonts w:ascii="Special Elite" w:hAnsi="Special Elite" w:cs="Arial"/>
                <w:sz w:val="20"/>
                <w:szCs w:val="20"/>
              </w:rPr>
            </w:pPr>
          </w:p>
        </w:tc>
        <w:bookmarkStart w:id="0" w:name="_GoBack"/>
        <w:bookmarkEnd w:id="0"/>
      </w:tr>
    </w:tbl>
    <w:p w14:paraId="547F83FC" w14:textId="77777777" w:rsidR="00845427" w:rsidRPr="00845427" w:rsidRDefault="00845427" w:rsidP="00115921">
      <w:pPr>
        <w:rPr>
          <w:rFonts w:ascii="Arial" w:hAnsi="Arial" w:cs="Arial"/>
          <w:sz w:val="16"/>
          <w:szCs w:val="16"/>
        </w:rPr>
      </w:pPr>
    </w:p>
    <w:sectPr w:rsidR="00845427" w:rsidRPr="00845427" w:rsidSect="008F1E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046D"/>
    <w:multiLevelType w:val="hybridMultilevel"/>
    <w:tmpl w:val="EB747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7C"/>
    <w:rsid w:val="00115921"/>
    <w:rsid w:val="00125BFB"/>
    <w:rsid w:val="00845427"/>
    <w:rsid w:val="008F1E48"/>
    <w:rsid w:val="00F22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4E36"/>
  <w15:chartTrackingRefBased/>
  <w15:docId w15:val="{737785B4-D320-443A-AF77-60F1C4B5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21"/>
    <w:rPr>
      <w:rFonts w:ascii="Arial Rounded MT Bold" w:hAnsi="Arial Rounded MT Bold"/>
    </w:rPr>
  </w:style>
  <w:style w:type="paragraph" w:styleId="Heading2">
    <w:name w:val="heading 2"/>
    <w:basedOn w:val="Normal"/>
    <w:next w:val="Normal"/>
    <w:link w:val="Heading2Char"/>
    <w:uiPriority w:val="9"/>
    <w:unhideWhenUsed/>
    <w:qFormat/>
    <w:rsid w:val="00115921"/>
    <w:pPr>
      <w:spacing w:after="0" w:line="240" w:lineRule="auto"/>
      <w:outlineLvl w:val="1"/>
    </w:pPr>
    <w:rPr>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921"/>
    <w:rPr>
      <w:rFonts w:ascii="Arial Rounded MT Bold" w:hAnsi="Arial Rounded MT Bold"/>
      <w:sz w:val="52"/>
      <w:szCs w:val="52"/>
    </w:rPr>
  </w:style>
  <w:style w:type="table" w:styleId="TableGrid">
    <w:name w:val="Table Grid"/>
    <w:basedOn w:val="TableNormal"/>
    <w:uiPriority w:val="39"/>
    <w:rsid w:val="0011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5921"/>
    <w:rPr>
      <w:color w:val="0563C1" w:themeColor="hyperlink"/>
      <w:u w:val="single"/>
    </w:rPr>
  </w:style>
  <w:style w:type="character" w:styleId="FollowedHyperlink">
    <w:name w:val="FollowedHyperlink"/>
    <w:basedOn w:val="DefaultParagraphFont"/>
    <w:uiPriority w:val="99"/>
    <w:semiHidden/>
    <w:unhideWhenUsed/>
    <w:rsid w:val="00115921"/>
    <w:rPr>
      <w:color w:val="954F72" w:themeColor="followedHyperlink"/>
      <w:u w:val="single"/>
    </w:rPr>
  </w:style>
  <w:style w:type="paragraph" w:styleId="ListParagraph">
    <w:name w:val="List Paragraph"/>
    <w:basedOn w:val="Normal"/>
    <w:uiPriority w:val="34"/>
    <w:qFormat/>
    <w:rsid w:val="0084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x4pix.net/product/arpie/" TargetMode="External"/><Relationship Id="rId3" Type="http://schemas.openxmlformats.org/officeDocument/2006/relationships/settings" Target="settings.xml"/><Relationship Id="rId7" Type="http://schemas.openxmlformats.org/officeDocument/2006/relationships/hyperlink" Target="https://six4pix.net/product/arp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x4pix.net/product/arpi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 Hotchkiss</cp:lastModifiedBy>
  <cp:revision>2</cp:revision>
  <dcterms:created xsi:type="dcterms:W3CDTF">2019-11-06T08:49:00Z</dcterms:created>
  <dcterms:modified xsi:type="dcterms:W3CDTF">2019-11-06T09:25:00Z</dcterms:modified>
</cp:coreProperties>
</file>