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476" w:rsidRDefault="00CC4476" w:rsidP="00CC4476">
      <w:pPr>
        <w:adjustRightInd w:val="0"/>
        <w:snapToGrid w:val="0"/>
        <w:rPr>
          <w:sz w:val="28"/>
          <w:lang w:eastAsia="zh-CN"/>
        </w:rPr>
      </w:pPr>
      <w:bookmarkStart w:id="0" w:name="header-n2"/>
    </w:p>
    <w:p w:rsidR="00CC4476" w:rsidRDefault="00CC4476" w:rsidP="00CC4476">
      <w:pPr>
        <w:adjustRightInd w:val="0"/>
        <w:snapToGrid w:val="0"/>
        <w:rPr>
          <w:sz w:val="28"/>
        </w:rPr>
      </w:pPr>
    </w:p>
    <w:p w:rsidR="00CC4476" w:rsidRDefault="00CC4476" w:rsidP="00CC4476">
      <w:pPr>
        <w:adjustRightInd w:val="0"/>
        <w:snapToGrid w:val="0"/>
        <w:rPr>
          <w:sz w:val="28"/>
        </w:rPr>
      </w:pPr>
    </w:p>
    <w:p w:rsidR="00CC4476" w:rsidRDefault="00CC4476" w:rsidP="00CC4476">
      <w:pPr>
        <w:adjustRightInd w:val="0"/>
        <w:snapToGrid w:val="0"/>
        <w:rPr>
          <w:sz w:val="28"/>
        </w:rPr>
      </w:pPr>
    </w:p>
    <w:p w:rsidR="00CC4476" w:rsidRPr="00623E17" w:rsidRDefault="00CC4476" w:rsidP="00CC4476">
      <w:pPr>
        <w:jc w:val="center"/>
        <w:rPr>
          <w:rFonts w:ascii="黑体" w:eastAsia="黑体" w:hAnsi="黑体"/>
          <w:b/>
          <w:sz w:val="52"/>
          <w:szCs w:val="52"/>
          <w:lang w:eastAsia="zh-CN"/>
        </w:rPr>
      </w:pPr>
      <w:r w:rsidRPr="00623E17">
        <w:rPr>
          <w:rFonts w:ascii="黑体" w:eastAsia="黑体" w:hAnsi="黑体" w:hint="eastAsia"/>
          <w:b/>
          <w:sz w:val="52"/>
          <w:szCs w:val="52"/>
          <w:lang w:eastAsia="zh-CN"/>
        </w:rPr>
        <w:t>投注终端管理系统需求</w:t>
      </w:r>
    </w:p>
    <w:p w:rsidR="00CC4476" w:rsidRPr="00623E17" w:rsidRDefault="00CC4476" w:rsidP="00CC4476">
      <w:pPr>
        <w:jc w:val="center"/>
        <w:rPr>
          <w:rFonts w:ascii="黑体" w:eastAsia="黑体" w:hAnsi="黑体"/>
          <w:b/>
          <w:sz w:val="52"/>
          <w:szCs w:val="52"/>
          <w:lang w:eastAsia="zh-CN"/>
        </w:rPr>
      </w:pPr>
      <w:r w:rsidRPr="00623E17">
        <w:rPr>
          <w:rFonts w:ascii="黑体" w:eastAsia="黑体" w:hAnsi="黑体" w:hint="eastAsia"/>
          <w:b/>
          <w:sz w:val="52"/>
          <w:szCs w:val="52"/>
          <w:lang w:eastAsia="zh-CN"/>
        </w:rPr>
        <w:t>规格说明书</w:t>
      </w:r>
    </w:p>
    <w:p w:rsidR="00CC4476" w:rsidRDefault="00CC4476" w:rsidP="00CC4476">
      <w:pPr>
        <w:rPr>
          <w:b/>
          <w:sz w:val="52"/>
          <w:szCs w:val="52"/>
          <w:lang w:eastAsia="zh-CN"/>
        </w:rPr>
      </w:pPr>
    </w:p>
    <w:p w:rsidR="00CC4476" w:rsidRDefault="00CC4476" w:rsidP="00CC4476">
      <w:pPr>
        <w:jc w:val="center"/>
        <w:rPr>
          <w:b/>
          <w:sz w:val="52"/>
          <w:szCs w:val="52"/>
          <w:lang w:eastAsia="zh-CN"/>
        </w:rPr>
      </w:pPr>
    </w:p>
    <w:p w:rsidR="00CC4476" w:rsidRDefault="00CC4476" w:rsidP="00CC4476">
      <w:pPr>
        <w:rPr>
          <w:b/>
          <w:sz w:val="52"/>
          <w:szCs w:val="52"/>
          <w:lang w:eastAsia="zh-CN"/>
        </w:rPr>
      </w:pPr>
    </w:p>
    <w:p w:rsidR="00CC4476" w:rsidRDefault="00CC4476" w:rsidP="00CC4476">
      <w:pPr>
        <w:jc w:val="center"/>
        <w:rPr>
          <w:rFonts w:eastAsia="楷体_GB2312"/>
          <w:b/>
          <w:sz w:val="30"/>
          <w:lang w:eastAsia="zh-CN"/>
        </w:rPr>
      </w:pPr>
      <w:r>
        <w:rPr>
          <w:rFonts w:eastAsia="楷体_GB2312"/>
          <w:b/>
          <w:noProof/>
          <w:sz w:val="30"/>
          <w:lang w:eastAsia="zh-CN"/>
        </w:rPr>
        <w:drawing>
          <wp:inline distT="0" distB="0" distL="0" distR="0">
            <wp:extent cx="1550670" cy="501015"/>
            <wp:effectExtent l="19050" t="0" r="0" b="0"/>
            <wp:docPr id="3" name="图片 3"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02"/>
                    <pic:cNvPicPr>
                      <a:picLocks noChangeAspect="1" noChangeArrowheads="1"/>
                    </pic:cNvPicPr>
                  </pic:nvPicPr>
                  <pic:blipFill>
                    <a:blip r:embed="rId8"/>
                    <a:srcRect/>
                    <a:stretch>
                      <a:fillRect/>
                    </a:stretch>
                  </pic:blipFill>
                  <pic:spPr bwMode="auto">
                    <a:xfrm>
                      <a:off x="0" y="0"/>
                      <a:ext cx="1550670" cy="501015"/>
                    </a:xfrm>
                    <a:prstGeom prst="rect">
                      <a:avLst/>
                    </a:prstGeom>
                    <a:noFill/>
                    <a:ln w="9525">
                      <a:noFill/>
                      <a:miter lim="800000"/>
                      <a:headEnd/>
                      <a:tailEnd/>
                    </a:ln>
                  </pic:spPr>
                </pic:pic>
              </a:graphicData>
            </a:graphic>
          </wp:inline>
        </w:drawing>
      </w:r>
    </w:p>
    <w:p w:rsidR="00CC4476" w:rsidRDefault="00CC4476" w:rsidP="00CC4476">
      <w:pPr>
        <w:jc w:val="center"/>
        <w:rPr>
          <w:rFonts w:eastAsia="楷体_GB2312"/>
          <w:b/>
          <w:sz w:val="30"/>
        </w:rPr>
      </w:pPr>
    </w:p>
    <w:p w:rsidR="00CC4476" w:rsidRDefault="00CC4476" w:rsidP="00CC4476">
      <w:pPr>
        <w:jc w:val="center"/>
        <w:rPr>
          <w:rFonts w:eastAsia="楷体_GB2312"/>
          <w:b/>
          <w:sz w:val="30"/>
        </w:rPr>
      </w:pPr>
    </w:p>
    <w:p w:rsidR="00CC4476" w:rsidRDefault="00CC4476" w:rsidP="00CC4476">
      <w:pPr>
        <w:jc w:val="center"/>
        <w:rPr>
          <w:rFonts w:eastAsia="楷体_GB2312"/>
          <w:b/>
          <w:sz w:val="30"/>
        </w:rPr>
      </w:pPr>
    </w:p>
    <w:p w:rsidR="00CC4476" w:rsidRDefault="00CC4476" w:rsidP="00CC4476">
      <w:pPr>
        <w:jc w:val="center"/>
        <w:rPr>
          <w:rFonts w:eastAsia="楷体_GB2312"/>
          <w:b/>
          <w:sz w:val="30"/>
        </w:rPr>
      </w:pPr>
    </w:p>
    <w:p w:rsidR="00CC4476" w:rsidRPr="00623E17" w:rsidRDefault="00CC4476" w:rsidP="00CC4476">
      <w:pPr>
        <w:jc w:val="center"/>
        <w:rPr>
          <w:rFonts w:ascii="黑体" w:eastAsia="黑体" w:hAnsi="黑体"/>
          <w:b/>
          <w:sz w:val="36"/>
          <w:szCs w:val="36"/>
          <w:lang w:eastAsia="zh-CN"/>
        </w:rPr>
      </w:pPr>
      <w:r w:rsidRPr="00623E17">
        <w:rPr>
          <w:rFonts w:ascii="黑体" w:eastAsia="黑体" w:hAnsi="黑体" w:hint="eastAsia"/>
          <w:b/>
          <w:sz w:val="36"/>
          <w:szCs w:val="36"/>
          <w:lang w:eastAsia="zh-CN"/>
        </w:rPr>
        <w:t>西安天泰</w:t>
      </w:r>
      <w:r w:rsidRPr="00623E17">
        <w:rPr>
          <w:rFonts w:ascii="黑体" w:eastAsia="黑体" w:hAnsi="黑体"/>
          <w:b/>
          <w:sz w:val="36"/>
          <w:szCs w:val="36"/>
          <w:lang w:eastAsia="zh-CN"/>
        </w:rPr>
        <w:t>创新科技有限公司</w:t>
      </w:r>
    </w:p>
    <w:p w:rsidR="00CC4476" w:rsidRPr="00623E17" w:rsidRDefault="00CC4476" w:rsidP="00CC4476">
      <w:pPr>
        <w:jc w:val="center"/>
        <w:rPr>
          <w:rFonts w:ascii="黑体" w:eastAsia="黑体" w:hAnsi="黑体"/>
          <w:b/>
          <w:sz w:val="36"/>
          <w:szCs w:val="36"/>
        </w:rPr>
      </w:pPr>
      <w:r w:rsidRPr="00623E17">
        <w:rPr>
          <w:rFonts w:ascii="黑体" w:eastAsia="黑体" w:hAnsi="黑体" w:hint="eastAsia"/>
          <w:b/>
          <w:sz w:val="36"/>
          <w:szCs w:val="36"/>
        </w:rPr>
        <w:t>2019年5月</w:t>
      </w:r>
    </w:p>
    <w:p w:rsidR="00CC4476" w:rsidRDefault="00CC4476" w:rsidP="00CC4476">
      <w:pPr>
        <w:adjustRightInd w:val="0"/>
        <w:snapToGrid w:val="0"/>
        <w:rPr>
          <w:sz w:val="28"/>
        </w:rPr>
      </w:pPr>
    </w:p>
    <w:p w:rsidR="00CC4476" w:rsidRDefault="00CC4476" w:rsidP="00CC4476">
      <w:pPr>
        <w:jc w:val="center"/>
        <w:sectPr w:rsidR="00CC4476">
          <w:headerReference w:type="even" r:id="rId9"/>
          <w:headerReference w:type="default" r:id="rId10"/>
          <w:footerReference w:type="even" r:id="rId11"/>
          <w:footerReference w:type="default" r:id="rId12"/>
          <w:headerReference w:type="first" r:id="rId13"/>
          <w:footerReference w:type="first" r:id="rId14"/>
          <w:pgSz w:w="11906" w:h="16838"/>
          <w:pgMar w:top="1134" w:right="851" w:bottom="1134" w:left="1418" w:header="737" w:footer="737" w:gutter="0"/>
          <w:cols w:space="720"/>
          <w:titlePg/>
          <w:docGrid w:type="linesAndChars" w:linePitch="312"/>
        </w:sectPr>
      </w:pPr>
    </w:p>
    <w:p w:rsidR="00CC4476" w:rsidRDefault="00CC4476" w:rsidP="00CC4476">
      <w:pPr>
        <w:jc w:val="center"/>
        <w:rPr>
          <w:b/>
          <w:sz w:val="28"/>
          <w:szCs w:val="28"/>
        </w:rPr>
      </w:pPr>
      <w:r>
        <w:rPr>
          <w:rFonts w:hint="eastAsia"/>
          <w:b/>
          <w:sz w:val="28"/>
          <w:szCs w:val="28"/>
        </w:rPr>
        <w:lastRenderedPageBreak/>
        <w:t>修订信息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9"/>
        <w:gridCol w:w="1610"/>
        <w:gridCol w:w="1059"/>
        <w:gridCol w:w="1445"/>
        <w:gridCol w:w="3293"/>
      </w:tblGrid>
      <w:tr w:rsidR="00CC4476" w:rsidTr="00CC4476">
        <w:trPr>
          <w:trHeight w:val="145"/>
          <w:jc w:val="center"/>
        </w:trPr>
        <w:tc>
          <w:tcPr>
            <w:tcW w:w="818" w:type="pct"/>
            <w:shd w:val="clear" w:color="auto" w:fill="C0C0C0"/>
          </w:tcPr>
          <w:p w:rsidR="00CC4476" w:rsidRDefault="00CC4476" w:rsidP="00B11E2C">
            <w:pPr>
              <w:jc w:val="center"/>
              <w:rPr>
                <w:b/>
              </w:rPr>
            </w:pPr>
            <w:r>
              <w:rPr>
                <w:rFonts w:hint="eastAsia"/>
                <w:b/>
              </w:rPr>
              <w:t>修改编号</w:t>
            </w:r>
          </w:p>
        </w:tc>
        <w:tc>
          <w:tcPr>
            <w:tcW w:w="909" w:type="pct"/>
            <w:shd w:val="clear" w:color="auto" w:fill="C0C0C0"/>
          </w:tcPr>
          <w:p w:rsidR="00CC4476" w:rsidRDefault="00CC4476" w:rsidP="00B11E2C">
            <w:pPr>
              <w:jc w:val="center"/>
              <w:rPr>
                <w:b/>
              </w:rPr>
            </w:pPr>
            <w:r>
              <w:rPr>
                <w:rFonts w:hint="eastAsia"/>
                <w:b/>
              </w:rPr>
              <w:t>日期</w:t>
            </w:r>
          </w:p>
        </w:tc>
        <w:tc>
          <w:tcPr>
            <w:tcW w:w="598" w:type="pct"/>
            <w:shd w:val="clear" w:color="auto" w:fill="C0C0C0"/>
          </w:tcPr>
          <w:p w:rsidR="00CC4476" w:rsidRDefault="00CC4476" w:rsidP="00B11E2C">
            <w:pPr>
              <w:jc w:val="center"/>
              <w:rPr>
                <w:b/>
              </w:rPr>
            </w:pPr>
            <w:r>
              <w:rPr>
                <w:rFonts w:hint="eastAsia"/>
                <w:b/>
              </w:rPr>
              <w:t>修改人</w:t>
            </w:r>
          </w:p>
        </w:tc>
        <w:tc>
          <w:tcPr>
            <w:tcW w:w="816" w:type="pct"/>
            <w:shd w:val="clear" w:color="auto" w:fill="C0C0C0"/>
          </w:tcPr>
          <w:p w:rsidR="00CC4476" w:rsidRDefault="00CC4476" w:rsidP="00B11E2C">
            <w:pPr>
              <w:jc w:val="center"/>
              <w:rPr>
                <w:b/>
              </w:rPr>
            </w:pPr>
            <w:r>
              <w:rPr>
                <w:rFonts w:hint="eastAsia"/>
                <w:b/>
              </w:rPr>
              <w:t>版本号</w:t>
            </w:r>
          </w:p>
        </w:tc>
        <w:tc>
          <w:tcPr>
            <w:tcW w:w="1859" w:type="pct"/>
            <w:shd w:val="clear" w:color="auto" w:fill="C0C0C0"/>
          </w:tcPr>
          <w:p w:rsidR="00CC4476" w:rsidRDefault="00CC4476" w:rsidP="00CC4476">
            <w:pPr>
              <w:ind w:firstLineChars="100" w:firstLine="241"/>
              <w:rPr>
                <w:b/>
              </w:rPr>
            </w:pPr>
            <w:r>
              <w:rPr>
                <w:rFonts w:hint="eastAsia"/>
                <w:b/>
              </w:rPr>
              <w:t>修改内容</w:t>
            </w:r>
          </w:p>
        </w:tc>
      </w:tr>
      <w:tr w:rsidR="00CC4476" w:rsidTr="00CC4476">
        <w:trPr>
          <w:trHeight w:val="134"/>
          <w:jc w:val="center"/>
        </w:trPr>
        <w:tc>
          <w:tcPr>
            <w:tcW w:w="818" w:type="pct"/>
          </w:tcPr>
          <w:p w:rsidR="00CC4476" w:rsidRDefault="00CC4476" w:rsidP="00B11E2C"/>
        </w:tc>
        <w:tc>
          <w:tcPr>
            <w:tcW w:w="909" w:type="pct"/>
          </w:tcPr>
          <w:p w:rsidR="00CC4476" w:rsidRDefault="00CC4476" w:rsidP="00B11E2C"/>
        </w:tc>
        <w:tc>
          <w:tcPr>
            <w:tcW w:w="598" w:type="pct"/>
          </w:tcPr>
          <w:p w:rsidR="00CC4476" w:rsidRDefault="00CC4476" w:rsidP="00B11E2C"/>
        </w:tc>
        <w:tc>
          <w:tcPr>
            <w:tcW w:w="816" w:type="pct"/>
          </w:tcPr>
          <w:p w:rsidR="00CC4476" w:rsidRDefault="00CC4476" w:rsidP="00B11E2C"/>
        </w:tc>
        <w:tc>
          <w:tcPr>
            <w:tcW w:w="1859" w:type="pct"/>
          </w:tcPr>
          <w:p w:rsidR="00CC4476" w:rsidRDefault="00CC4476" w:rsidP="00B11E2C"/>
        </w:tc>
      </w:tr>
      <w:tr w:rsidR="00CC4476" w:rsidTr="00CC4476">
        <w:trPr>
          <w:trHeight w:val="125"/>
          <w:jc w:val="center"/>
        </w:trPr>
        <w:tc>
          <w:tcPr>
            <w:tcW w:w="818" w:type="pct"/>
          </w:tcPr>
          <w:p w:rsidR="00CC4476" w:rsidRDefault="00CC4476" w:rsidP="00B11E2C"/>
        </w:tc>
        <w:tc>
          <w:tcPr>
            <w:tcW w:w="909" w:type="pct"/>
          </w:tcPr>
          <w:p w:rsidR="00CC4476" w:rsidRDefault="00CC4476" w:rsidP="00B11E2C"/>
        </w:tc>
        <w:tc>
          <w:tcPr>
            <w:tcW w:w="598" w:type="pct"/>
          </w:tcPr>
          <w:p w:rsidR="00CC4476" w:rsidRDefault="00CC4476" w:rsidP="00B11E2C"/>
        </w:tc>
        <w:tc>
          <w:tcPr>
            <w:tcW w:w="816" w:type="pct"/>
          </w:tcPr>
          <w:p w:rsidR="00CC4476" w:rsidRDefault="00CC4476" w:rsidP="00B11E2C"/>
        </w:tc>
        <w:tc>
          <w:tcPr>
            <w:tcW w:w="1859" w:type="pct"/>
          </w:tcPr>
          <w:p w:rsidR="00CC4476" w:rsidRDefault="00CC4476" w:rsidP="00B11E2C"/>
        </w:tc>
      </w:tr>
      <w:tr w:rsidR="00CC4476" w:rsidTr="00CC4476">
        <w:trPr>
          <w:trHeight w:val="114"/>
          <w:jc w:val="center"/>
        </w:trPr>
        <w:tc>
          <w:tcPr>
            <w:tcW w:w="818" w:type="pct"/>
          </w:tcPr>
          <w:p w:rsidR="00CC4476" w:rsidRDefault="00CC4476" w:rsidP="00B11E2C"/>
        </w:tc>
        <w:tc>
          <w:tcPr>
            <w:tcW w:w="909" w:type="pct"/>
          </w:tcPr>
          <w:p w:rsidR="00CC4476" w:rsidRDefault="00CC4476" w:rsidP="00B11E2C"/>
        </w:tc>
        <w:tc>
          <w:tcPr>
            <w:tcW w:w="598" w:type="pct"/>
          </w:tcPr>
          <w:p w:rsidR="00CC4476" w:rsidRDefault="00CC4476" w:rsidP="00B11E2C"/>
        </w:tc>
        <w:tc>
          <w:tcPr>
            <w:tcW w:w="816" w:type="pct"/>
          </w:tcPr>
          <w:p w:rsidR="00CC4476" w:rsidRDefault="00CC4476" w:rsidP="00B11E2C"/>
        </w:tc>
        <w:tc>
          <w:tcPr>
            <w:tcW w:w="1859" w:type="pct"/>
          </w:tcPr>
          <w:p w:rsidR="00CC4476" w:rsidRDefault="00CC4476" w:rsidP="00B11E2C"/>
        </w:tc>
      </w:tr>
      <w:tr w:rsidR="00CC4476" w:rsidTr="00CC4476">
        <w:trPr>
          <w:trHeight w:val="259"/>
          <w:jc w:val="center"/>
        </w:trPr>
        <w:tc>
          <w:tcPr>
            <w:tcW w:w="818" w:type="pct"/>
          </w:tcPr>
          <w:p w:rsidR="00CC4476" w:rsidRDefault="00CC4476" w:rsidP="00B11E2C"/>
        </w:tc>
        <w:tc>
          <w:tcPr>
            <w:tcW w:w="909" w:type="pct"/>
          </w:tcPr>
          <w:p w:rsidR="00CC4476" w:rsidRDefault="00CC4476" w:rsidP="00B11E2C"/>
        </w:tc>
        <w:tc>
          <w:tcPr>
            <w:tcW w:w="598" w:type="pct"/>
          </w:tcPr>
          <w:p w:rsidR="00CC4476" w:rsidRDefault="00CC4476" w:rsidP="00B11E2C"/>
        </w:tc>
        <w:tc>
          <w:tcPr>
            <w:tcW w:w="816" w:type="pct"/>
          </w:tcPr>
          <w:p w:rsidR="00CC4476" w:rsidRDefault="00CC4476" w:rsidP="00B11E2C"/>
        </w:tc>
        <w:tc>
          <w:tcPr>
            <w:tcW w:w="1859" w:type="pct"/>
          </w:tcPr>
          <w:p w:rsidR="00CC4476" w:rsidRDefault="00CC4476" w:rsidP="00B11E2C"/>
        </w:tc>
      </w:tr>
      <w:tr w:rsidR="00CC4476" w:rsidTr="00CC4476">
        <w:trPr>
          <w:trHeight w:val="249"/>
          <w:jc w:val="center"/>
        </w:trPr>
        <w:tc>
          <w:tcPr>
            <w:tcW w:w="818" w:type="pct"/>
          </w:tcPr>
          <w:p w:rsidR="00CC4476" w:rsidRDefault="00CC4476" w:rsidP="00B11E2C"/>
        </w:tc>
        <w:tc>
          <w:tcPr>
            <w:tcW w:w="909" w:type="pct"/>
          </w:tcPr>
          <w:p w:rsidR="00CC4476" w:rsidRDefault="00CC4476" w:rsidP="00B11E2C"/>
        </w:tc>
        <w:tc>
          <w:tcPr>
            <w:tcW w:w="598" w:type="pct"/>
          </w:tcPr>
          <w:p w:rsidR="00CC4476" w:rsidRDefault="00CC4476" w:rsidP="00B11E2C"/>
        </w:tc>
        <w:tc>
          <w:tcPr>
            <w:tcW w:w="816" w:type="pct"/>
          </w:tcPr>
          <w:p w:rsidR="00CC4476" w:rsidRDefault="00CC4476" w:rsidP="00B11E2C"/>
        </w:tc>
        <w:tc>
          <w:tcPr>
            <w:tcW w:w="1859" w:type="pct"/>
          </w:tcPr>
          <w:p w:rsidR="00CC4476" w:rsidRDefault="00CC4476" w:rsidP="00B11E2C"/>
        </w:tc>
      </w:tr>
    </w:tbl>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pPr>
    </w:p>
    <w:p w:rsidR="00CC4476" w:rsidRDefault="00CC4476" w:rsidP="00CC4476">
      <w:pPr>
        <w:pStyle w:val="ad"/>
        <w:ind w:firstLine="0"/>
        <w:rPr>
          <w:lang w:eastAsia="zh-CN"/>
        </w:rPr>
      </w:pPr>
    </w:p>
    <w:p w:rsidR="00CC4476" w:rsidRDefault="00CC4476" w:rsidP="00CC4476">
      <w:pPr>
        <w:pStyle w:val="ad"/>
        <w:ind w:firstLine="0"/>
        <w:rPr>
          <w:lang w:eastAsia="zh-CN"/>
        </w:rPr>
      </w:pPr>
    </w:p>
    <w:sdt>
      <w:sdtPr>
        <w:rPr>
          <w:rFonts w:asciiTheme="minorHAnsi" w:eastAsiaTheme="minorEastAsia" w:hAnsiTheme="minorHAnsi" w:cstheme="minorBidi"/>
          <w:color w:val="auto"/>
          <w:sz w:val="24"/>
          <w:szCs w:val="24"/>
          <w:lang w:val="zh-CN"/>
        </w:rPr>
        <w:id w:val="1221719"/>
        <w:docPartObj>
          <w:docPartGallery w:val="Table of Contents"/>
          <w:docPartUnique/>
        </w:docPartObj>
      </w:sdtPr>
      <w:sdtEndPr>
        <w:rPr>
          <w:lang w:val="en-US" w:eastAsia="zh-CN"/>
        </w:rPr>
      </w:sdtEndPr>
      <w:sdtContent>
        <w:p w:rsidR="00CC4476" w:rsidRDefault="00CC4476" w:rsidP="00CC4476">
          <w:pPr>
            <w:pStyle w:val="TOC"/>
            <w:jc w:val="center"/>
          </w:pPr>
          <w:r w:rsidRPr="00CC4476">
            <w:rPr>
              <w:rFonts w:ascii="黑体" w:eastAsia="黑体" w:hAnsi="黑体"/>
              <w:color w:val="auto"/>
              <w:sz w:val="44"/>
              <w:szCs w:val="44"/>
              <w:lang w:val="zh-CN"/>
            </w:rPr>
            <w:t>目录</w:t>
          </w:r>
        </w:p>
        <w:p w:rsidR="00CC4476" w:rsidRDefault="00D064FC">
          <w:pPr>
            <w:pStyle w:val="1"/>
            <w:tabs>
              <w:tab w:val="right" w:leader="dot" w:pos="8630"/>
            </w:tabs>
            <w:rPr>
              <w:noProof/>
              <w:kern w:val="2"/>
              <w:sz w:val="21"/>
              <w:szCs w:val="22"/>
              <w:lang w:eastAsia="zh-CN"/>
            </w:rPr>
          </w:pPr>
          <w:r>
            <w:rPr>
              <w:lang w:eastAsia="zh-CN"/>
            </w:rPr>
            <w:fldChar w:fldCharType="begin"/>
          </w:r>
          <w:r w:rsidR="00CC4476">
            <w:rPr>
              <w:lang w:eastAsia="zh-CN"/>
            </w:rPr>
            <w:instrText xml:space="preserve"> TOC \o "1-3" \h \z \u </w:instrText>
          </w:r>
          <w:r>
            <w:rPr>
              <w:lang w:eastAsia="zh-CN"/>
            </w:rPr>
            <w:fldChar w:fldCharType="separate"/>
          </w:r>
          <w:hyperlink w:anchor="_Toc9930977" w:history="1">
            <w:r w:rsidR="00CC4476" w:rsidRPr="00053756">
              <w:rPr>
                <w:rStyle w:val="a9"/>
                <w:noProof/>
              </w:rPr>
              <w:t>1.</w:t>
            </w:r>
            <w:r w:rsidR="00CC4476" w:rsidRPr="00053756">
              <w:rPr>
                <w:rStyle w:val="a9"/>
                <w:rFonts w:hint="eastAsia"/>
                <w:noProof/>
              </w:rPr>
              <w:t>引言</w:t>
            </w:r>
            <w:r w:rsidR="00CC4476">
              <w:rPr>
                <w:noProof/>
                <w:webHidden/>
              </w:rPr>
              <w:tab/>
            </w:r>
            <w:r>
              <w:rPr>
                <w:noProof/>
                <w:webHidden/>
              </w:rPr>
              <w:fldChar w:fldCharType="begin"/>
            </w:r>
            <w:r w:rsidR="00CC4476">
              <w:rPr>
                <w:noProof/>
                <w:webHidden/>
              </w:rPr>
              <w:instrText xml:space="preserve"> PAGEREF _Toc9930977 \h </w:instrText>
            </w:r>
            <w:r>
              <w:rPr>
                <w:noProof/>
                <w:webHidden/>
              </w:rPr>
            </w:r>
            <w:r>
              <w:rPr>
                <w:noProof/>
                <w:webHidden/>
              </w:rPr>
              <w:fldChar w:fldCharType="separate"/>
            </w:r>
            <w:r w:rsidR="00CC4476">
              <w:rPr>
                <w:noProof/>
                <w:webHidden/>
              </w:rPr>
              <w:t>5</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78" w:history="1">
            <w:r w:rsidR="00CC4476" w:rsidRPr="00053756">
              <w:rPr>
                <w:rStyle w:val="a9"/>
                <w:noProof/>
              </w:rPr>
              <w:t>1.1</w:t>
            </w:r>
            <w:r w:rsidR="00CC4476" w:rsidRPr="00053756">
              <w:rPr>
                <w:rStyle w:val="a9"/>
                <w:rFonts w:hint="eastAsia"/>
                <w:noProof/>
              </w:rPr>
              <w:t>编写目的</w:t>
            </w:r>
            <w:r w:rsidR="00CC4476">
              <w:rPr>
                <w:noProof/>
                <w:webHidden/>
              </w:rPr>
              <w:tab/>
            </w:r>
            <w:r>
              <w:rPr>
                <w:noProof/>
                <w:webHidden/>
              </w:rPr>
              <w:fldChar w:fldCharType="begin"/>
            </w:r>
            <w:r w:rsidR="00CC4476">
              <w:rPr>
                <w:noProof/>
                <w:webHidden/>
              </w:rPr>
              <w:instrText xml:space="preserve"> PAGEREF _Toc9930978 \h </w:instrText>
            </w:r>
            <w:r>
              <w:rPr>
                <w:noProof/>
                <w:webHidden/>
              </w:rPr>
            </w:r>
            <w:r>
              <w:rPr>
                <w:noProof/>
                <w:webHidden/>
              </w:rPr>
              <w:fldChar w:fldCharType="separate"/>
            </w:r>
            <w:r w:rsidR="00CC4476">
              <w:rPr>
                <w:noProof/>
                <w:webHidden/>
              </w:rPr>
              <w:t>5</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79" w:history="1">
            <w:r w:rsidR="00CC4476" w:rsidRPr="00053756">
              <w:rPr>
                <w:rStyle w:val="a9"/>
                <w:noProof/>
              </w:rPr>
              <w:t>1.2</w:t>
            </w:r>
            <w:r w:rsidR="00CC4476" w:rsidRPr="00053756">
              <w:rPr>
                <w:rStyle w:val="a9"/>
                <w:rFonts w:hint="eastAsia"/>
                <w:noProof/>
              </w:rPr>
              <w:t>参考文档</w:t>
            </w:r>
            <w:r w:rsidR="00CC4476">
              <w:rPr>
                <w:noProof/>
                <w:webHidden/>
              </w:rPr>
              <w:tab/>
            </w:r>
            <w:r>
              <w:rPr>
                <w:noProof/>
                <w:webHidden/>
              </w:rPr>
              <w:fldChar w:fldCharType="begin"/>
            </w:r>
            <w:r w:rsidR="00CC4476">
              <w:rPr>
                <w:noProof/>
                <w:webHidden/>
              </w:rPr>
              <w:instrText xml:space="preserve"> PAGEREF _Toc9930979 \h </w:instrText>
            </w:r>
            <w:r>
              <w:rPr>
                <w:noProof/>
                <w:webHidden/>
              </w:rPr>
            </w:r>
            <w:r>
              <w:rPr>
                <w:noProof/>
                <w:webHidden/>
              </w:rPr>
              <w:fldChar w:fldCharType="separate"/>
            </w:r>
            <w:r w:rsidR="00CC4476">
              <w:rPr>
                <w:noProof/>
                <w:webHidden/>
              </w:rPr>
              <w:t>5</w:t>
            </w:r>
            <w:r>
              <w:rPr>
                <w:noProof/>
                <w:webHidden/>
              </w:rPr>
              <w:fldChar w:fldCharType="end"/>
            </w:r>
          </w:hyperlink>
        </w:p>
        <w:p w:rsidR="00CC4476" w:rsidRDefault="00D064FC">
          <w:pPr>
            <w:pStyle w:val="1"/>
            <w:tabs>
              <w:tab w:val="right" w:leader="dot" w:pos="8630"/>
            </w:tabs>
            <w:rPr>
              <w:noProof/>
              <w:kern w:val="2"/>
              <w:sz w:val="21"/>
              <w:szCs w:val="22"/>
              <w:lang w:eastAsia="zh-CN"/>
            </w:rPr>
          </w:pPr>
          <w:hyperlink w:anchor="_Toc9930980" w:history="1">
            <w:r w:rsidR="00CC4476" w:rsidRPr="00053756">
              <w:rPr>
                <w:rStyle w:val="a9"/>
                <w:noProof/>
              </w:rPr>
              <w:t>2.</w:t>
            </w:r>
            <w:r w:rsidR="00CC4476" w:rsidRPr="00053756">
              <w:rPr>
                <w:rStyle w:val="a9"/>
                <w:rFonts w:hint="eastAsia"/>
                <w:noProof/>
              </w:rPr>
              <w:t>任务概述</w:t>
            </w:r>
            <w:r w:rsidR="00CC4476">
              <w:rPr>
                <w:noProof/>
                <w:webHidden/>
              </w:rPr>
              <w:tab/>
            </w:r>
            <w:r>
              <w:rPr>
                <w:noProof/>
                <w:webHidden/>
              </w:rPr>
              <w:fldChar w:fldCharType="begin"/>
            </w:r>
            <w:r w:rsidR="00CC4476">
              <w:rPr>
                <w:noProof/>
                <w:webHidden/>
              </w:rPr>
              <w:instrText xml:space="preserve"> PAGEREF _Toc9930980 \h </w:instrText>
            </w:r>
            <w:r>
              <w:rPr>
                <w:noProof/>
                <w:webHidden/>
              </w:rPr>
            </w:r>
            <w:r>
              <w:rPr>
                <w:noProof/>
                <w:webHidden/>
              </w:rPr>
              <w:fldChar w:fldCharType="separate"/>
            </w:r>
            <w:r w:rsidR="00CC4476">
              <w:rPr>
                <w:noProof/>
                <w:webHidden/>
              </w:rPr>
              <w:t>5</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81" w:history="1">
            <w:r w:rsidR="00CC4476" w:rsidRPr="00053756">
              <w:rPr>
                <w:rStyle w:val="a9"/>
                <w:noProof/>
              </w:rPr>
              <w:t>2.1</w:t>
            </w:r>
            <w:r w:rsidR="00CC4476" w:rsidRPr="00053756">
              <w:rPr>
                <w:rStyle w:val="a9"/>
                <w:rFonts w:hint="eastAsia"/>
                <w:noProof/>
              </w:rPr>
              <w:t>项目现状</w:t>
            </w:r>
            <w:r w:rsidR="00CC4476">
              <w:rPr>
                <w:noProof/>
                <w:webHidden/>
              </w:rPr>
              <w:tab/>
            </w:r>
            <w:r>
              <w:rPr>
                <w:noProof/>
                <w:webHidden/>
              </w:rPr>
              <w:fldChar w:fldCharType="begin"/>
            </w:r>
            <w:r w:rsidR="00CC4476">
              <w:rPr>
                <w:noProof/>
                <w:webHidden/>
              </w:rPr>
              <w:instrText xml:space="preserve"> PAGEREF _Toc9930981 \h </w:instrText>
            </w:r>
            <w:r>
              <w:rPr>
                <w:noProof/>
                <w:webHidden/>
              </w:rPr>
            </w:r>
            <w:r>
              <w:rPr>
                <w:noProof/>
                <w:webHidden/>
              </w:rPr>
              <w:fldChar w:fldCharType="separate"/>
            </w:r>
            <w:r w:rsidR="00CC4476">
              <w:rPr>
                <w:noProof/>
                <w:webHidden/>
              </w:rPr>
              <w:t>5</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82" w:history="1">
            <w:r w:rsidR="00CC4476" w:rsidRPr="00053756">
              <w:rPr>
                <w:rStyle w:val="a9"/>
                <w:noProof/>
              </w:rPr>
              <w:t>2.2</w:t>
            </w:r>
            <w:r w:rsidR="00CC4476" w:rsidRPr="00053756">
              <w:rPr>
                <w:rStyle w:val="a9"/>
                <w:rFonts w:hint="eastAsia"/>
                <w:noProof/>
              </w:rPr>
              <w:t>项目目标</w:t>
            </w:r>
            <w:r w:rsidR="00CC4476">
              <w:rPr>
                <w:noProof/>
                <w:webHidden/>
              </w:rPr>
              <w:tab/>
            </w:r>
            <w:r>
              <w:rPr>
                <w:noProof/>
                <w:webHidden/>
              </w:rPr>
              <w:fldChar w:fldCharType="begin"/>
            </w:r>
            <w:r w:rsidR="00CC4476">
              <w:rPr>
                <w:noProof/>
                <w:webHidden/>
              </w:rPr>
              <w:instrText xml:space="preserve"> PAGEREF _Toc9930982 \h </w:instrText>
            </w:r>
            <w:r>
              <w:rPr>
                <w:noProof/>
                <w:webHidden/>
              </w:rPr>
            </w:r>
            <w:r>
              <w:rPr>
                <w:noProof/>
                <w:webHidden/>
              </w:rPr>
              <w:fldChar w:fldCharType="separate"/>
            </w:r>
            <w:r w:rsidR="00CC4476">
              <w:rPr>
                <w:noProof/>
                <w:webHidden/>
              </w:rPr>
              <w:t>5</w:t>
            </w:r>
            <w:r>
              <w:rPr>
                <w:noProof/>
                <w:webHidden/>
              </w:rPr>
              <w:fldChar w:fldCharType="end"/>
            </w:r>
          </w:hyperlink>
        </w:p>
        <w:p w:rsidR="00CC4476" w:rsidRDefault="00D064FC">
          <w:pPr>
            <w:pStyle w:val="1"/>
            <w:tabs>
              <w:tab w:val="right" w:leader="dot" w:pos="8630"/>
            </w:tabs>
            <w:rPr>
              <w:noProof/>
              <w:kern w:val="2"/>
              <w:sz w:val="21"/>
              <w:szCs w:val="22"/>
              <w:lang w:eastAsia="zh-CN"/>
            </w:rPr>
          </w:pPr>
          <w:hyperlink w:anchor="_Toc9930983" w:history="1">
            <w:r w:rsidR="00CC4476" w:rsidRPr="00053756">
              <w:rPr>
                <w:rStyle w:val="a9"/>
                <w:noProof/>
              </w:rPr>
              <w:t>3.</w:t>
            </w:r>
            <w:r w:rsidR="00CC4476" w:rsidRPr="00053756">
              <w:rPr>
                <w:rStyle w:val="a9"/>
                <w:rFonts w:hint="eastAsia"/>
                <w:noProof/>
              </w:rPr>
              <w:t>系统需求分析</w:t>
            </w:r>
            <w:r w:rsidR="00CC4476">
              <w:rPr>
                <w:noProof/>
                <w:webHidden/>
              </w:rPr>
              <w:tab/>
            </w:r>
            <w:r>
              <w:rPr>
                <w:noProof/>
                <w:webHidden/>
              </w:rPr>
              <w:fldChar w:fldCharType="begin"/>
            </w:r>
            <w:r w:rsidR="00CC4476">
              <w:rPr>
                <w:noProof/>
                <w:webHidden/>
              </w:rPr>
              <w:instrText xml:space="preserve"> PAGEREF _Toc9930983 \h </w:instrText>
            </w:r>
            <w:r>
              <w:rPr>
                <w:noProof/>
                <w:webHidden/>
              </w:rPr>
            </w:r>
            <w:r>
              <w:rPr>
                <w:noProof/>
                <w:webHidden/>
              </w:rPr>
              <w:fldChar w:fldCharType="separate"/>
            </w:r>
            <w:r w:rsidR="00CC4476">
              <w:rPr>
                <w:noProof/>
                <w:webHidden/>
              </w:rPr>
              <w:t>6</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84" w:history="1">
            <w:r w:rsidR="00CC4476" w:rsidRPr="00053756">
              <w:rPr>
                <w:rStyle w:val="a9"/>
                <w:noProof/>
              </w:rPr>
              <w:t>3.1</w:t>
            </w:r>
            <w:r w:rsidR="00CC4476" w:rsidRPr="00053756">
              <w:rPr>
                <w:rStyle w:val="a9"/>
                <w:rFonts w:hint="eastAsia"/>
                <w:noProof/>
              </w:rPr>
              <w:t>系统体系结构图</w:t>
            </w:r>
            <w:r w:rsidR="00CC4476">
              <w:rPr>
                <w:noProof/>
                <w:webHidden/>
              </w:rPr>
              <w:tab/>
            </w:r>
            <w:r>
              <w:rPr>
                <w:noProof/>
                <w:webHidden/>
              </w:rPr>
              <w:fldChar w:fldCharType="begin"/>
            </w:r>
            <w:r w:rsidR="00CC4476">
              <w:rPr>
                <w:noProof/>
                <w:webHidden/>
              </w:rPr>
              <w:instrText xml:space="preserve"> PAGEREF _Toc9930984 \h </w:instrText>
            </w:r>
            <w:r>
              <w:rPr>
                <w:noProof/>
                <w:webHidden/>
              </w:rPr>
            </w:r>
            <w:r>
              <w:rPr>
                <w:noProof/>
                <w:webHidden/>
              </w:rPr>
              <w:fldChar w:fldCharType="separate"/>
            </w:r>
            <w:r w:rsidR="00CC4476">
              <w:rPr>
                <w:noProof/>
                <w:webHidden/>
              </w:rPr>
              <w:t>6</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85" w:history="1">
            <w:r w:rsidR="00CC4476" w:rsidRPr="00053756">
              <w:rPr>
                <w:rStyle w:val="a9"/>
                <w:noProof/>
              </w:rPr>
              <w:t>3.2</w:t>
            </w:r>
            <w:r w:rsidR="00CC4476" w:rsidRPr="00053756">
              <w:rPr>
                <w:rStyle w:val="a9"/>
                <w:rFonts w:hint="eastAsia"/>
                <w:noProof/>
              </w:rPr>
              <w:t>技术选型</w:t>
            </w:r>
            <w:r w:rsidR="00CC4476">
              <w:rPr>
                <w:noProof/>
                <w:webHidden/>
              </w:rPr>
              <w:tab/>
            </w:r>
            <w:r>
              <w:rPr>
                <w:noProof/>
                <w:webHidden/>
              </w:rPr>
              <w:fldChar w:fldCharType="begin"/>
            </w:r>
            <w:r w:rsidR="00CC4476">
              <w:rPr>
                <w:noProof/>
                <w:webHidden/>
              </w:rPr>
              <w:instrText xml:space="preserve"> PAGEREF _Toc9930985 \h </w:instrText>
            </w:r>
            <w:r>
              <w:rPr>
                <w:noProof/>
                <w:webHidden/>
              </w:rPr>
            </w:r>
            <w:r>
              <w:rPr>
                <w:noProof/>
                <w:webHidden/>
              </w:rPr>
              <w:fldChar w:fldCharType="separate"/>
            </w:r>
            <w:r w:rsidR="00CC4476">
              <w:rPr>
                <w:noProof/>
                <w:webHidden/>
              </w:rPr>
              <w:t>6</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86" w:history="1">
            <w:r w:rsidR="00CC4476" w:rsidRPr="00053756">
              <w:rPr>
                <w:rStyle w:val="a9"/>
                <w:noProof/>
              </w:rPr>
              <w:t>3.3</w:t>
            </w:r>
            <w:r w:rsidR="00CC4476" w:rsidRPr="00053756">
              <w:rPr>
                <w:rStyle w:val="a9"/>
                <w:rFonts w:hint="eastAsia"/>
                <w:noProof/>
              </w:rPr>
              <w:t>容器化管理</w:t>
            </w:r>
            <w:r w:rsidR="00CC4476">
              <w:rPr>
                <w:noProof/>
                <w:webHidden/>
              </w:rPr>
              <w:tab/>
            </w:r>
            <w:r>
              <w:rPr>
                <w:noProof/>
                <w:webHidden/>
              </w:rPr>
              <w:fldChar w:fldCharType="begin"/>
            </w:r>
            <w:r w:rsidR="00CC4476">
              <w:rPr>
                <w:noProof/>
                <w:webHidden/>
              </w:rPr>
              <w:instrText xml:space="preserve"> PAGEREF _Toc9930986 \h </w:instrText>
            </w:r>
            <w:r>
              <w:rPr>
                <w:noProof/>
                <w:webHidden/>
              </w:rPr>
            </w:r>
            <w:r>
              <w:rPr>
                <w:noProof/>
                <w:webHidden/>
              </w:rPr>
              <w:fldChar w:fldCharType="separate"/>
            </w:r>
            <w:r w:rsidR="00CC4476">
              <w:rPr>
                <w:noProof/>
                <w:webHidden/>
              </w:rPr>
              <w:t>7</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87" w:history="1">
            <w:r w:rsidR="00CC4476" w:rsidRPr="00053756">
              <w:rPr>
                <w:rStyle w:val="a9"/>
                <w:noProof/>
              </w:rPr>
              <w:t>3.4</w:t>
            </w:r>
            <w:r w:rsidR="00CC4476" w:rsidRPr="00053756">
              <w:rPr>
                <w:rStyle w:val="a9"/>
                <w:rFonts w:hint="eastAsia"/>
                <w:noProof/>
              </w:rPr>
              <w:t>系统总体流程图</w:t>
            </w:r>
            <w:r w:rsidR="00CC4476">
              <w:rPr>
                <w:noProof/>
                <w:webHidden/>
              </w:rPr>
              <w:tab/>
            </w:r>
            <w:r>
              <w:rPr>
                <w:noProof/>
                <w:webHidden/>
              </w:rPr>
              <w:fldChar w:fldCharType="begin"/>
            </w:r>
            <w:r w:rsidR="00CC4476">
              <w:rPr>
                <w:noProof/>
                <w:webHidden/>
              </w:rPr>
              <w:instrText xml:space="preserve"> PAGEREF _Toc9930987 \h </w:instrText>
            </w:r>
            <w:r>
              <w:rPr>
                <w:noProof/>
                <w:webHidden/>
              </w:rPr>
            </w:r>
            <w:r>
              <w:rPr>
                <w:noProof/>
                <w:webHidden/>
              </w:rPr>
              <w:fldChar w:fldCharType="separate"/>
            </w:r>
            <w:r w:rsidR="00CC4476">
              <w:rPr>
                <w:noProof/>
                <w:webHidden/>
              </w:rPr>
              <w:t>7</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88" w:history="1">
            <w:r w:rsidR="00CC4476" w:rsidRPr="00053756">
              <w:rPr>
                <w:rStyle w:val="a9"/>
                <w:noProof/>
              </w:rPr>
              <w:t xml:space="preserve">3.5 </w:t>
            </w:r>
            <w:r w:rsidR="00CC4476" w:rsidRPr="00053756">
              <w:rPr>
                <w:rStyle w:val="a9"/>
                <w:rFonts w:hint="eastAsia"/>
                <w:noProof/>
              </w:rPr>
              <w:t>数据库设计</w:t>
            </w:r>
            <w:r w:rsidR="00CC4476">
              <w:rPr>
                <w:noProof/>
                <w:webHidden/>
              </w:rPr>
              <w:tab/>
            </w:r>
            <w:r>
              <w:rPr>
                <w:noProof/>
                <w:webHidden/>
              </w:rPr>
              <w:fldChar w:fldCharType="begin"/>
            </w:r>
            <w:r w:rsidR="00CC4476">
              <w:rPr>
                <w:noProof/>
                <w:webHidden/>
              </w:rPr>
              <w:instrText xml:space="preserve"> PAGEREF _Toc9930988 \h </w:instrText>
            </w:r>
            <w:r>
              <w:rPr>
                <w:noProof/>
                <w:webHidden/>
              </w:rPr>
            </w:r>
            <w:r>
              <w:rPr>
                <w:noProof/>
                <w:webHidden/>
              </w:rPr>
              <w:fldChar w:fldCharType="separate"/>
            </w:r>
            <w:r w:rsidR="00CC4476">
              <w:rPr>
                <w:noProof/>
                <w:webHidden/>
              </w:rPr>
              <w:t>7</w:t>
            </w:r>
            <w:r>
              <w:rPr>
                <w:noProof/>
                <w:webHidden/>
              </w:rPr>
              <w:fldChar w:fldCharType="end"/>
            </w:r>
          </w:hyperlink>
        </w:p>
        <w:p w:rsidR="00CC4476" w:rsidRDefault="00D064FC">
          <w:pPr>
            <w:pStyle w:val="1"/>
            <w:tabs>
              <w:tab w:val="right" w:leader="dot" w:pos="8630"/>
            </w:tabs>
            <w:rPr>
              <w:noProof/>
              <w:kern w:val="2"/>
              <w:sz w:val="21"/>
              <w:szCs w:val="22"/>
              <w:lang w:eastAsia="zh-CN"/>
            </w:rPr>
          </w:pPr>
          <w:hyperlink w:anchor="_Toc9930989" w:history="1">
            <w:r w:rsidR="00CC4476" w:rsidRPr="00053756">
              <w:rPr>
                <w:rStyle w:val="a9"/>
                <w:noProof/>
              </w:rPr>
              <w:t>4.</w:t>
            </w:r>
            <w:r w:rsidR="00CC4476" w:rsidRPr="00053756">
              <w:rPr>
                <w:rStyle w:val="a9"/>
                <w:rFonts w:hint="eastAsia"/>
                <w:noProof/>
              </w:rPr>
              <w:t>功能性需求</w:t>
            </w:r>
            <w:r w:rsidR="00CC4476">
              <w:rPr>
                <w:noProof/>
                <w:webHidden/>
              </w:rPr>
              <w:tab/>
            </w:r>
            <w:r>
              <w:rPr>
                <w:noProof/>
                <w:webHidden/>
              </w:rPr>
              <w:fldChar w:fldCharType="begin"/>
            </w:r>
            <w:r w:rsidR="00CC4476">
              <w:rPr>
                <w:noProof/>
                <w:webHidden/>
              </w:rPr>
              <w:instrText xml:space="preserve"> PAGEREF _Toc9930989 \h </w:instrText>
            </w:r>
            <w:r>
              <w:rPr>
                <w:noProof/>
                <w:webHidden/>
              </w:rPr>
            </w:r>
            <w:r>
              <w:rPr>
                <w:noProof/>
                <w:webHidden/>
              </w:rPr>
              <w:fldChar w:fldCharType="separate"/>
            </w:r>
            <w:r w:rsidR="00CC4476">
              <w:rPr>
                <w:noProof/>
                <w:webHidden/>
              </w:rPr>
              <w:t>8</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0" w:history="1">
            <w:r w:rsidR="00CC4476" w:rsidRPr="00053756">
              <w:rPr>
                <w:rStyle w:val="a9"/>
                <w:noProof/>
              </w:rPr>
              <w:t>4.1</w:t>
            </w:r>
            <w:r w:rsidR="00CC4476" w:rsidRPr="00053756">
              <w:rPr>
                <w:rStyle w:val="a9"/>
                <w:rFonts w:hint="eastAsia"/>
                <w:noProof/>
              </w:rPr>
              <w:t>设备管理</w:t>
            </w:r>
            <w:r w:rsidR="00CC4476">
              <w:rPr>
                <w:noProof/>
                <w:webHidden/>
              </w:rPr>
              <w:tab/>
            </w:r>
            <w:r>
              <w:rPr>
                <w:noProof/>
                <w:webHidden/>
              </w:rPr>
              <w:fldChar w:fldCharType="begin"/>
            </w:r>
            <w:r w:rsidR="00CC4476">
              <w:rPr>
                <w:noProof/>
                <w:webHidden/>
              </w:rPr>
              <w:instrText xml:space="preserve"> PAGEREF _Toc9930990 \h </w:instrText>
            </w:r>
            <w:r>
              <w:rPr>
                <w:noProof/>
                <w:webHidden/>
              </w:rPr>
            </w:r>
            <w:r>
              <w:rPr>
                <w:noProof/>
                <w:webHidden/>
              </w:rPr>
              <w:fldChar w:fldCharType="separate"/>
            </w:r>
            <w:r w:rsidR="00CC4476">
              <w:rPr>
                <w:noProof/>
                <w:webHidden/>
              </w:rPr>
              <w:t>8</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1" w:history="1">
            <w:r w:rsidR="00CC4476" w:rsidRPr="00053756">
              <w:rPr>
                <w:rStyle w:val="a9"/>
                <w:noProof/>
              </w:rPr>
              <w:t>4.2</w:t>
            </w:r>
            <w:r w:rsidR="00CC4476" w:rsidRPr="00053756">
              <w:rPr>
                <w:rStyle w:val="a9"/>
                <w:rFonts w:hint="eastAsia"/>
                <w:noProof/>
              </w:rPr>
              <w:t>设备分组</w:t>
            </w:r>
            <w:r w:rsidR="00CC4476">
              <w:rPr>
                <w:noProof/>
                <w:webHidden/>
              </w:rPr>
              <w:tab/>
            </w:r>
            <w:r>
              <w:rPr>
                <w:noProof/>
                <w:webHidden/>
              </w:rPr>
              <w:fldChar w:fldCharType="begin"/>
            </w:r>
            <w:r w:rsidR="00CC4476">
              <w:rPr>
                <w:noProof/>
                <w:webHidden/>
              </w:rPr>
              <w:instrText xml:space="preserve"> PAGEREF _Toc9930991 \h </w:instrText>
            </w:r>
            <w:r>
              <w:rPr>
                <w:noProof/>
                <w:webHidden/>
              </w:rPr>
            </w:r>
            <w:r>
              <w:rPr>
                <w:noProof/>
                <w:webHidden/>
              </w:rPr>
              <w:fldChar w:fldCharType="separate"/>
            </w:r>
            <w:r w:rsidR="00CC4476">
              <w:rPr>
                <w:noProof/>
                <w:webHidden/>
              </w:rPr>
              <w:t>8</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2" w:history="1">
            <w:r w:rsidR="00CC4476" w:rsidRPr="00053756">
              <w:rPr>
                <w:rStyle w:val="a9"/>
                <w:noProof/>
              </w:rPr>
              <w:t>4.3</w:t>
            </w:r>
            <w:r w:rsidR="00CC4476" w:rsidRPr="00053756">
              <w:rPr>
                <w:rStyle w:val="a9"/>
                <w:rFonts w:hint="eastAsia"/>
                <w:noProof/>
              </w:rPr>
              <w:t>设备软件版本管理</w:t>
            </w:r>
            <w:r w:rsidR="00CC4476">
              <w:rPr>
                <w:noProof/>
                <w:webHidden/>
              </w:rPr>
              <w:tab/>
            </w:r>
            <w:r>
              <w:rPr>
                <w:noProof/>
                <w:webHidden/>
              </w:rPr>
              <w:fldChar w:fldCharType="begin"/>
            </w:r>
            <w:r w:rsidR="00CC4476">
              <w:rPr>
                <w:noProof/>
                <w:webHidden/>
              </w:rPr>
              <w:instrText xml:space="preserve"> PAGEREF _Toc9930992 \h </w:instrText>
            </w:r>
            <w:r>
              <w:rPr>
                <w:noProof/>
                <w:webHidden/>
              </w:rPr>
            </w:r>
            <w:r>
              <w:rPr>
                <w:noProof/>
                <w:webHidden/>
              </w:rPr>
              <w:fldChar w:fldCharType="separate"/>
            </w:r>
            <w:r w:rsidR="00CC4476">
              <w:rPr>
                <w:noProof/>
                <w:webHidden/>
              </w:rPr>
              <w:t>8</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3" w:history="1">
            <w:r w:rsidR="00CC4476" w:rsidRPr="00053756">
              <w:rPr>
                <w:rStyle w:val="a9"/>
                <w:noProof/>
              </w:rPr>
              <w:t>4.4</w:t>
            </w:r>
            <w:r w:rsidR="00CC4476" w:rsidRPr="00053756">
              <w:rPr>
                <w:rStyle w:val="a9"/>
                <w:rFonts w:hint="eastAsia"/>
                <w:noProof/>
              </w:rPr>
              <w:t>设备日志管理</w:t>
            </w:r>
            <w:r w:rsidR="00CC4476">
              <w:rPr>
                <w:noProof/>
                <w:webHidden/>
              </w:rPr>
              <w:tab/>
            </w:r>
            <w:r>
              <w:rPr>
                <w:noProof/>
                <w:webHidden/>
              </w:rPr>
              <w:fldChar w:fldCharType="begin"/>
            </w:r>
            <w:r w:rsidR="00CC4476">
              <w:rPr>
                <w:noProof/>
                <w:webHidden/>
              </w:rPr>
              <w:instrText xml:space="preserve"> PAGEREF _Toc9930993 \h </w:instrText>
            </w:r>
            <w:r>
              <w:rPr>
                <w:noProof/>
                <w:webHidden/>
              </w:rPr>
            </w:r>
            <w:r>
              <w:rPr>
                <w:noProof/>
                <w:webHidden/>
              </w:rPr>
              <w:fldChar w:fldCharType="separate"/>
            </w:r>
            <w:r w:rsidR="00CC4476">
              <w:rPr>
                <w:noProof/>
                <w:webHidden/>
              </w:rPr>
              <w:t>8</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4" w:history="1">
            <w:r w:rsidR="00CC4476" w:rsidRPr="00053756">
              <w:rPr>
                <w:rStyle w:val="a9"/>
                <w:noProof/>
              </w:rPr>
              <w:t>4.5</w:t>
            </w:r>
            <w:r w:rsidR="00CC4476" w:rsidRPr="00053756">
              <w:rPr>
                <w:rStyle w:val="a9"/>
                <w:rFonts w:hint="eastAsia"/>
                <w:noProof/>
              </w:rPr>
              <w:t>设备接入</w:t>
            </w:r>
            <w:r w:rsidR="00CC4476">
              <w:rPr>
                <w:noProof/>
                <w:webHidden/>
              </w:rPr>
              <w:tab/>
            </w:r>
            <w:r>
              <w:rPr>
                <w:noProof/>
                <w:webHidden/>
              </w:rPr>
              <w:fldChar w:fldCharType="begin"/>
            </w:r>
            <w:r w:rsidR="00CC4476">
              <w:rPr>
                <w:noProof/>
                <w:webHidden/>
              </w:rPr>
              <w:instrText xml:space="preserve"> PAGEREF _Toc9930994 \h </w:instrText>
            </w:r>
            <w:r>
              <w:rPr>
                <w:noProof/>
                <w:webHidden/>
              </w:rPr>
            </w:r>
            <w:r>
              <w:rPr>
                <w:noProof/>
                <w:webHidden/>
              </w:rPr>
              <w:fldChar w:fldCharType="separate"/>
            </w:r>
            <w:r w:rsidR="00CC4476">
              <w:rPr>
                <w:noProof/>
                <w:webHidden/>
              </w:rPr>
              <w:t>9</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5" w:history="1">
            <w:r w:rsidR="00CC4476" w:rsidRPr="00053756">
              <w:rPr>
                <w:rStyle w:val="a9"/>
                <w:noProof/>
              </w:rPr>
              <w:t>4.6</w:t>
            </w:r>
            <w:r w:rsidR="00CC4476" w:rsidRPr="00053756">
              <w:rPr>
                <w:rStyle w:val="a9"/>
                <w:rFonts w:hint="eastAsia"/>
                <w:noProof/>
              </w:rPr>
              <w:t>状态上报</w:t>
            </w:r>
            <w:r w:rsidR="00CC4476">
              <w:rPr>
                <w:noProof/>
                <w:webHidden/>
              </w:rPr>
              <w:tab/>
            </w:r>
            <w:r>
              <w:rPr>
                <w:noProof/>
                <w:webHidden/>
              </w:rPr>
              <w:fldChar w:fldCharType="begin"/>
            </w:r>
            <w:r w:rsidR="00CC4476">
              <w:rPr>
                <w:noProof/>
                <w:webHidden/>
              </w:rPr>
              <w:instrText xml:space="preserve"> PAGEREF _Toc9930995 \h </w:instrText>
            </w:r>
            <w:r>
              <w:rPr>
                <w:noProof/>
                <w:webHidden/>
              </w:rPr>
            </w:r>
            <w:r>
              <w:rPr>
                <w:noProof/>
                <w:webHidden/>
              </w:rPr>
              <w:fldChar w:fldCharType="separate"/>
            </w:r>
            <w:r w:rsidR="00CC4476">
              <w:rPr>
                <w:noProof/>
                <w:webHidden/>
              </w:rPr>
              <w:t>9</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6" w:history="1">
            <w:r w:rsidR="00CC4476" w:rsidRPr="00053756">
              <w:rPr>
                <w:rStyle w:val="a9"/>
                <w:noProof/>
              </w:rPr>
              <w:t>4.7</w:t>
            </w:r>
            <w:r w:rsidR="00CC4476" w:rsidRPr="00053756">
              <w:rPr>
                <w:rStyle w:val="a9"/>
                <w:rFonts w:hint="eastAsia"/>
                <w:noProof/>
              </w:rPr>
              <w:t>升级软件下载</w:t>
            </w:r>
            <w:r w:rsidR="00CC4476">
              <w:rPr>
                <w:noProof/>
                <w:webHidden/>
              </w:rPr>
              <w:tab/>
            </w:r>
            <w:r>
              <w:rPr>
                <w:noProof/>
                <w:webHidden/>
              </w:rPr>
              <w:fldChar w:fldCharType="begin"/>
            </w:r>
            <w:r w:rsidR="00CC4476">
              <w:rPr>
                <w:noProof/>
                <w:webHidden/>
              </w:rPr>
              <w:instrText xml:space="preserve"> PAGEREF _Toc9930996 \h </w:instrText>
            </w:r>
            <w:r>
              <w:rPr>
                <w:noProof/>
                <w:webHidden/>
              </w:rPr>
            </w:r>
            <w:r>
              <w:rPr>
                <w:noProof/>
                <w:webHidden/>
              </w:rPr>
              <w:fldChar w:fldCharType="separate"/>
            </w:r>
            <w:r w:rsidR="00CC4476">
              <w:rPr>
                <w:noProof/>
                <w:webHidden/>
              </w:rPr>
              <w:t>9</w:t>
            </w:r>
            <w:r>
              <w:rPr>
                <w:noProof/>
                <w:webHidden/>
              </w:rPr>
              <w:fldChar w:fldCharType="end"/>
            </w:r>
          </w:hyperlink>
        </w:p>
        <w:p w:rsidR="00CC4476" w:rsidRDefault="00D064FC">
          <w:pPr>
            <w:pStyle w:val="1"/>
            <w:tabs>
              <w:tab w:val="right" w:leader="dot" w:pos="8630"/>
            </w:tabs>
            <w:rPr>
              <w:noProof/>
              <w:kern w:val="2"/>
              <w:sz w:val="21"/>
              <w:szCs w:val="22"/>
              <w:lang w:eastAsia="zh-CN"/>
            </w:rPr>
          </w:pPr>
          <w:hyperlink w:anchor="_Toc9930997" w:history="1">
            <w:r w:rsidR="00CC4476" w:rsidRPr="00053756">
              <w:rPr>
                <w:rStyle w:val="a9"/>
                <w:noProof/>
              </w:rPr>
              <w:t>5.</w:t>
            </w:r>
            <w:r w:rsidR="00CC4476" w:rsidRPr="00053756">
              <w:rPr>
                <w:rStyle w:val="a9"/>
                <w:rFonts w:hint="eastAsia"/>
                <w:noProof/>
              </w:rPr>
              <w:t>非功能性需求</w:t>
            </w:r>
            <w:r w:rsidR="00CC4476">
              <w:rPr>
                <w:noProof/>
                <w:webHidden/>
              </w:rPr>
              <w:tab/>
            </w:r>
            <w:r>
              <w:rPr>
                <w:noProof/>
                <w:webHidden/>
              </w:rPr>
              <w:fldChar w:fldCharType="begin"/>
            </w:r>
            <w:r w:rsidR="00CC4476">
              <w:rPr>
                <w:noProof/>
                <w:webHidden/>
              </w:rPr>
              <w:instrText xml:space="preserve"> PAGEREF _Toc9930997 \h </w:instrText>
            </w:r>
            <w:r>
              <w:rPr>
                <w:noProof/>
                <w:webHidden/>
              </w:rPr>
            </w:r>
            <w:r>
              <w:rPr>
                <w:noProof/>
                <w:webHidden/>
              </w:rPr>
              <w:fldChar w:fldCharType="separate"/>
            </w:r>
            <w:r w:rsidR="00CC4476">
              <w:rPr>
                <w:noProof/>
                <w:webHidden/>
              </w:rPr>
              <w:t>9</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8" w:history="1">
            <w:r w:rsidR="00CC4476" w:rsidRPr="00053756">
              <w:rPr>
                <w:rStyle w:val="a9"/>
                <w:noProof/>
              </w:rPr>
              <w:t>5.1</w:t>
            </w:r>
            <w:r w:rsidR="00CC4476" w:rsidRPr="00053756">
              <w:rPr>
                <w:rStyle w:val="a9"/>
                <w:rFonts w:hint="eastAsia"/>
                <w:noProof/>
              </w:rPr>
              <w:t>用户界面需求</w:t>
            </w:r>
            <w:r w:rsidR="00CC4476">
              <w:rPr>
                <w:noProof/>
                <w:webHidden/>
              </w:rPr>
              <w:tab/>
            </w:r>
            <w:r>
              <w:rPr>
                <w:noProof/>
                <w:webHidden/>
              </w:rPr>
              <w:fldChar w:fldCharType="begin"/>
            </w:r>
            <w:r w:rsidR="00CC4476">
              <w:rPr>
                <w:noProof/>
                <w:webHidden/>
              </w:rPr>
              <w:instrText xml:space="preserve"> PAGEREF _Toc9930998 \h </w:instrText>
            </w:r>
            <w:r>
              <w:rPr>
                <w:noProof/>
                <w:webHidden/>
              </w:rPr>
            </w:r>
            <w:r>
              <w:rPr>
                <w:noProof/>
                <w:webHidden/>
              </w:rPr>
              <w:fldChar w:fldCharType="separate"/>
            </w:r>
            <w:r w:rsidR="00CC4476">
              <w:rPr>
                <w:noProof/>
                <w:webHidden/>
              </w:rPr>
              <w:t>9</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0999" w:history="1">
            <w:r w:rsidR="00CC4476" w:rsidRPr="00053756">
              <w:rPr>
                <w:rStyle w:val="a9"/>
                <w:noProof/>
              </w:rPr>
              <w:t>5.2</w:t>
            </w:r>
            <w:r w:rsidR="00CC4476" w:rsidRPr="00053756">
              <w:rPr>
                <w:rStyle w:val="a9"/>
                <w:rFonts w:hint="eastAsia"/>
                <w:noProof/>
              </w:rPr>
              <w:t>系统性能需求</w:t>
            </w:r>
            <w:r w:rsidR="00CC4476">
              <w:rPr>
                <w:noProof/>
                <w:webHidden/>
              </w:rPr>
              <w:tab/>
            </w:r>
            <w:r>
              <w:rPr>
                <w:noProof/>
                <w:webHidden/>
              </w:rPr>
              <w:fldChar w:fldCharType="begin"/>
            </w:r>
            <w:r w:rsidR="00CC4476">
              <w:rPr>
                <w:noProof/>
                <w:webHidden/>
              </w:rPr>
              <w:instrText xml:space="preserve"> PAGEREF _Toc9930999 \h </w:instrText>
            </w:r>
            <w:r>
              <w:rPr>
                <w:noProof/>
                <w:webHidden/>
              </w:rPr>
            </w:r>
            <w:r>
              <w:rPr>
                <w:noProof/>
                <w:webHidden/>
              </w:rPr>
              <w:fldChar w:fldCharType="separate"/>
            </w:r>
            <w:r w:rsidR="00CC4476">
              <w:rPr>
                <w:noProof/>
                <w:webHidden/>
              </w:rPr>
              <w:t>9</w:t>
            </w:r>
            <w:r>
              <w:rPr>
                <w:noProof/>
                <w:webHidden/>
              </w:rPr>
              <w:fldChar w:fldCharType="end"/>
            </w:r>
          </w:hyperlink>
        </w:p>
        <w:p w:rsidR="00CC4476" w:rsidRDefault="00D064FC" w:rsidP="00CC4476">
          <w:pPr>
            <w:pStyle w:val="2"/>
            <w:tabs>
              <w:tab w:val="right" w:leader="dot" w:pos="8630"/>
            </w:tabs>
            <w:ind w:left="480"/>
            <w:rPr>
              <w:noProof/>
              <w:kern w:val="2"/>
              <w:sz w:val="21"/>
              <w:szCs w:val="22"/>
              <w:lang w:eastAsia="zh-CN"/>
            </w:rPr>
          </w:pPr>
          <w:hyperlink w:anchor="_Toc9931000" w:history="1">
            <w:r w:rsidR="00CC4476" w:rsidRPr="00053756">
              <w:rPr>
                <w:rStyle w:val="a9"/>
                <w:noProof/>
              </w:rPr>
              <w:t>5.3</w:t>
            </w:r>
            <w:r w:rsidR="00CC4476" w:rsidRPr="00053756">
              <w:rPr>
                <w:rStyle w:val="a9"/>
                <w:rFonts w:hint="eastAsia"/>
                <w:noProof/>
              </w:rPr>
              <w:t>系统其它需求</w:t>
            </w:r>
            <w:r w:rsidR="00CC4476">
              <w:rPr>
                <w:noProof/>
                <w:webHidden/>
              </w:rPr>
              <w:tab/>
            </w:r>
            <w:r>
              <w:rPr>
                <w:noProof/>
                <w:webHidden/>
              </w:rPr>
              <w:fldChar w:fldCharType="begin"/>
            </w:r>
            <w:r w:rsidR="00CC4476">
              <w:rPr>
                <w:noProof/>
                <w:webHidden/>
              </w:rPr>
              <w:instrText xml:space="preserve"> PAGEREF _Toc9931000 \h </w:instrText>
            </w:r>
            <w:r>
              <w:rPr>
                <w:noProof/>
                <w:webHidden/>
              </w:rPr>
            </w:r>
            <w:r>
              <w:rPr>
                <w:noProof/>
                <w:webHidden/>
              </w:rPr>
              <w:fldChar w:fldCharType="separate"/>
            </w:r>
            <w:r w:rsidR="00CC4476">
              <w:rPr>
                <w:noProof/>
                <w:webHidden/>
              </w:rPr>
              <w:t>9</w:t>
            </w:r>
            <w:r>
              <w:rPr>
                <w:noProof/>
                <w:webHidden/>
              </w:rPr>
              <w:fldChar w:fldCharType="end"/>
            </w:r>
          </w:hyperlink>
        </w:p>
        <w:p w:rsidR="00CC4476" w:rsidRDefault="00D064FC">
          <w:pPr>
            <w:rPr>
              <w:lang w:eastAsia="zh-CN"/>
            </w:rPr>
          </w:pPr>
          <w:r>
            <w:rPr>
              <w:lang w:eastAsia="zh-CN"/>
            </w:rPr>
            <w:lastRenderedPageBreak/>
            <w:fldChar w:fldCharType="end"/>
          </w:r>
        </w:p>
      </w:sdtContent>
    </w:sdt>
    <w:p w:rsidR="00CC4476" w:rsidRDefault="00CC4476">
      <w:pPr>
        <w:rPr>
          <w:rFonts w:asciiTheme="majorHAnsi" w:eastAsiaTheme="majorEastAsia" w:hAnsiTheme="majorHAnsi" w:cstheme="majorBidi"/>
          <w:b/>
          <w:bCs/>
          <w:sz w:val="44"/>
          <w:szCs w:val="32"/>
          <w:lang w:eastAsia="zh-CN"/>
        </w:rPr>
      </w:pPr>
      <w:r>
        <w:br w:type="page"/>
      </w:r>
    </w:p>
    <w:p w:rsidR="00843E91" w:rsidRDefault="006F482A" w:rsidP="00682B98">
      <w:pPr>
        <w:pStyle w:val="Heading2"/>
      </w:pPr>
      <w:bookmarkStart w:id="1" w:name="_Toc9930977"/>
      <w:r>
        <w:lastRenderedPageBreak/>
        <w:t>1.</w:t>
      </w:r>
      <w:r>
        <w:t>引言</w:t>
      </w:r>
      <w:bookmarkEnd w:id="0"/>
      <w:bookmarkEnd w:id="1"/>
    </w:p>
    <w:p w:rsidR="00843E91" w:rsidRPr="00682B98" w:rsidRDefault="006F482A" w:rsidP="00682B98">
      <w:pPr>
        <w:pStyle w:val="Heading3"/>
      </w:pPr>
      <w:bookmarkStart w:id="2" w:name="header-n3"/>
      <w:bookmarkStart w:id="3" w:name="_Toc9930978"/>
      <w:r w:rsidRPr="00682B98">
        <w:t>1.1</w:t>
      </w:r>
      <w:r w:rsidRPr="00682B98">
        <w:t>编写目的</w:t>
      </w:r>
      <w:bookmarkEnd w:id="2"/>
      <w:bookmarkEnd w:id="3"/>
    </w:p>
    <w:p w:rsidR="00843E91" w:rsidRPr="00682B98" w:rsidRDefault="006F482A" w:rsidP="00682B98">
      <w:pPr>
        <w:pStyle w:val="FirstParagraph"/>
      </w:pPr>
      <w:r w:rsidRPr="00682B98">
        <w:t>为将《试用期任务书》（下简称《书》）中关于《投注终端管理系统》（下简称《系统》）的各项需求真正细化，理清功能模块和开发逻辑，现结合已有</w:t>
      </w:r>
      <w:r w:rsidRPr="00682B98">
        <w:t>PHP</w:t>
      </w:r>
      <w:r w:rsidRPr="00682B98">
        <w:t>版《系统》功能，编写本说明。</w:t>
      </w:r>
    </w:p>
    <w:p w:rsidR="00843E91" w:rsidRDefault="006F482A" w:rsidP="00682B98">
      <w:pPr>
        <w:pStyle w:val="Heading3"/>
      </w:pPr>
      <w:bookmarkStart w:id="4" w:name="header-n5"/>
      <w:bookmarkStart w:id="5" w:name="_Toc9930979"/>
      <w:r>
        <w:t>1.2</w:t>
      </w:r>
      <w:r>
        <w:t>参考文档</w:t>
      </w:r>
      <w:bookmarkEnd w:id="4"/>
      <w:bookmarkEnd w:id="5"/>
    </w:p>
    <w:p w:rsidR="00843E91" w:rsidRDefault="006F482A" w:rsidP="00682B98">
      <w:pPr>
        <w:pStyle w:val="FirstParagraph"/>
      </w:pPr>
      <w:r>
        <w:t>《试用期任务书》</w:t>
      </w:r>
    </w:p>
    <w:p w:rsidR="00843E91" w:rsidRDefault="006F482A" w:rsidP="00682B98">
      <w:pPr>
        <w:pStyle w:val="Heading2"/>
      </w:pPr>
      <w:bookmarkStart w:id="6" w:name="header-n9"/>
      <w:bookmarkStart w:id="7" w:name="_Toc9930980"/>
      <w:r>
        <w:t>2.</w:t>
      </w:r>
      <w:r>
        <w:t>任务概述</w:t>
      </w:r>
      <w:bookmarkEnd w:id="6"/>
      <w:bookmarkEnd w:id="7"/>
    </w:p>
    <w:p w:rsidR="00843E91" w:rsidRDefault="006F482A" w:rsidP="00682B98">
      <w:pPr>
        <w:pStyle w:val="Heading3"/>
      </w:pPr>
      <w:bookmarkStart w:id="8" w:name="header-n10"/>
      <w:bookmarkStart w:id="9" w:name="_Toc9930981"/>
      <w:r>
        <w:t>2.1</w:t>
      </w:r>
      <w:r>
        <w:t>项目现状</w:t>
      </w:r>
      <w:bookmarkEnd w:id="8"/>
      <w:bookmarkEnd w:id="9"/>
    </w:p>
    <w:p w:rsidR="00843E91" w:rsidRDefault="006F482A" w:rsidP="00682B98">
      <w:pPr>
        <w:pStyle w:val="FirstParagraph"/>
      </w:pPr>
      <w:r>
        <w:t>项目目前处于需求确认阶段，参考已有</w:t>
      </w:r>
      <w:r>
        <w:t>PHP</w:t>
      </w:r>
      <w:r>
        <w:t>版《管理系统》开发了预览版的单体应用系统，基本覆盖</w:t>
      </w:r>
      <w:r>
        <w:t>PHP</w:t>
      </w:r>
      <w:r>
        <w:t>版各功能点，可更直观的明确需求。</w:t>
      </w:r>
    </w:p>
    <w:p w:rsidR="00843E91" w:rsidRDefault="006F482A" w:rsidP="00682B98">
      <w:pPr>
        <w:pStyle w:val="FirstParagraph"/>
      </w:pPr>
      <w:r>
        <w:t>但考虑到《任务书》中所述需求较为粗略笼统，缺乏实际生产环境信息，而</w:t>
      </w:r>
      <w:r>
        <w:t>PHP</w:t>
      </w:r>
      <w:r>
        <w:t>版也未实际运用于生产，且功能与《任务书》中需求略有出入，并不能作为最终输出成果。</w:t>
      </w:r>
    </w:p>
    <w:p w:rsidR="00843E91" w:rsidRDefault="006F482A" w:rsidP="00682B98">
      <w:pPr>
        <w:pStyle w:val="FirstParagraph"/>
      </w:pPr>
      <w:r>
        <w:t>整个项目需求尚需进一步确认。</w:t>
      </w:r>
    </w:p>
    <w:p w:rsidR="00843E91" w:rsidRDefault="006F482A" w:rsidP="00682B98">
      <w:pPr>
        <w:pStyle w:val="Heading3"/>
      </w:pPr>
      <w:bookmarkStart w:id="10" w:name="header-n14"/>
      <w:bookmarkStart w:id="11" w:name="_Toc9930982"/>
      <w:r>
        <w:t>2.2</w:t>
      </w:r>
      <w:r>
        <w:t>项目目标</w:t>
      </w:r>
      <w:bookmarkEnd w:id="10"/>
      <w:bookmarkEnd w:id="11"/>
    </w:p>
    <w:p w:rsidR="00843E91" w:rsidRDefault="006F482A" w:rsidP="00682B98">
      <w:pPr>
        <w:pStyle w:val="FirstParagraph"/>
      </w:pPr>
      <w:r>
        <w:t>项目提供基于</w:t>
      </w:r>
      <w:r>
        <w:t>HTTP API</w:t>
      </w:r>
      <w:r>
        <w:t>的接口，对设备从注册、分组、认证、软件升级、状态上报到注销的全生命周期管理。接口按照使用对象可分为管理接口和设备接入接口。</w:t>
      </w:r>
    </w:p>
    <w:p w:rsidR="00843E91" w:rsidRDefault="006F482A" w:rsidP="00682B98">
      <w:pPr>
        <w:pStyle w:val="FirstParagraph"/>
      </w:pPr>
      <w:r>
        <w:t>管理接口：主要供管理人员在后台对设备进行统一管理。</w:t>
      </w:r>
    </w:p>
    <w:p w:rsidR="00843E91" w:rsidRDefault="006F482A" w:rsidP="00682B98">
      <w:pPr>
        <w:pStyle w:val="FirstParagraph"/>
      </w:pPr>
      <w:r>
        <w:t>设备接入接口：主要供设备与系统进行交互，更新设备状态和日志信息。</w:t>
      </w:r>
    </w:p>
    <w:p w:rsidR="00843E91" w:rsidRDefault="006F482A" w:rsidP="00682B98">
      <w:pPr>
        <w:pStyle w:val="Heading2"/>
      </w:pPr>
      <w:bookmarkStart w:id="12" w:name="header-n18"/>
      <w:bookmarkStart w:id="13" w:name="_Toc9930983"/>
      <w:r>
        <w:lastRenderedPageBreak/>
        <w:t>3.</w:t>
      </w:r>
      <w:r>
        <w:t>系统需求分析</w:t>
      </w:r>
      <w:bookmarkEnd w:id="12"/>
      <w:bookmarkEnd w:id="13"/>
    </w:p>
    <w:p w:rsidR="00843E91" w:rsidRDefault="006F482A" w:rsidP="00682B98">
      <w:pPr>
        <w:pStyle w:val="Heading3"/>
      </w:pPr>
      <w:bookmarkStart w:id="14" w:name="header-n19"/>
      <w:bookmarkStart w:id="15" w:name="_Toc9930984"/>
      <w:r>
        <w:t>3.1</w:t>
      </w:r>
      <w:r>
        <w:t>系统体系结构图</w:t>
      </w:r>
      <w:bookmarkEnd w:id="14"/>
      <w:bookmarkEnd w:id="15"/>
    </w:p>
    <w:p w:rsidR="00843E91" w:rsidRDefault="006F482A">
      <w:pPr>
        <w:pStyle w:val="CaptionedFigure"/>
      </w:pPr>
      <w:r>
        <w:rPr>
          <w:noProof/>
          <w:lang w:eastAsia="zh-CN"/>
        </w:rPr>
        <w:drawing>
          <wp:inline distT="0" distB="0" distL="0" distR="0">
            <wp:extent cx="5334000" cy="505736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Projects\tzzd\docs\01 需求分析\系统架构（1）.png"/>
                    <pic:cNvPicPr>
                      <a:picLocks noChangeAspect="1" noChangeArrowheads="1"/>
                    </pic:cNvPicPr>
                  </pic:nvPicPr>
                  <pic:blipFill>
                    <a:blip r:embed="rId15"/>
                    <a:stretch>
                      <a:fillRect/>
                    </a:stretch>
                  </pic:blipFill>
                  <pic:spPr bwMode="auto">
                    <a:xfrm>
                      <a:off x="0" y="0"/>
                      <a:ext cx="5334000" cy="5057369"/>
                    </a:xfrm>
                    <a:prstGeom prst="rect">
                      <a:avLst/>
                    </a:prstGeom>
                    <a:noFill/>
                    <a:ln w="9525">
                      <a:noFill/>
                      <a:headEnd/>
                      <a:tailEnd/>
                    </a:ln>
                  </pic:spPr>
                </pic:pic>
              </a:graphicData>
            </a:graphic>
          </wp:inline>
        </w:drawing>
      </w:r>
    </w:p>
    <w:p w:rsidR="00843E91" w:rsidRDefault="00843E91">
      <w:pPr>
        <w:pStyle w:val="ImageCaption"/>
      </w:pPr>
    </w:p>
    <w:p w:rsidR="00843E91" w:rsidRDefault="006F482A" w:rsidP="00682B98">
      <w:pPr>
        <w:pStyle w:val="Heading3"/>
      </w:pPr>
      <w:bookmarkStart w:id="16" w:name="header-n21"/>
      <w:bookmarkStart w:id="17" w:name="_Toc9930985"/>
      <w:r>
        <w:t>3.2</w:t>
      </w:r>
      <w:r>
        <w:t>技术选型</w:t>
      </w:r>
      <w:bookmarkEnd w:id="16"/>
      <w:bookmarkEnd w:id="17"/>
    </w:p>
    <w:p w:rsidR="00843E91" w:rsidRPr="00682B98" w:rsidRDefault="006F482A" w:rsidP="00682B98">
      <w:pPr>
        <w:pStyle w:val="FirstParagraph"/>
      </w:pPr>
      <w:r w:rsidRPr="00682B98">
        <w:t>后端框架：</w:t>
      </w:r>
      <w:r w:rsidRPr="00682B98">
        <w:t xml:space="preserve"> Springboot2.0+Mybatis</w:t>
      </w:r>
    </w:p>
    <w:p w:rsidR="00843E91" w:rsidRDefault="006F482A" w:rsidP="00682B98">
      <w:pPr>
        <w:pStyle w:val="FirstParagraph"/>
      </w:pPr>
      <w:r>
        <w:t>数据库：</w:t>
      </w:r>
      <w:r>
        <w:t>MySQL</w:t>
      </w:r>
    </w:p>
    <w:p w:rsidR="00843E91" w:rsidRDefault="006F482A" w:rsidP="00682B98">
      <w:pPr>
        <w:pStyle w:val="FirstParagraph"/>
      </w:pPr>
      <w:r>
        <w:t>前端框架：集成</w:t>
      </w:r>
      <w:r>
        <w:t>Swagger-UI</w:t>
      </w:r>
      <w:r>
        <w:t>自动生成接口页面</w:t>
      </w:r>
    </w:p>
    <w:p w:rsidR="00843E91" w:rsidRDefault="006F482A" w:rsidP="00682B98">
      <w:pPr>
        <w:pStyle w:val="FirstParagraph"/>
      </w:pPr>
      <w:r>
        <w:lastRenderedPageBreak/>
        <w:t>分布式框架：</w:t>
      </w:r>
      <w:r>
        <w:t>dubbo</w:t>
      </w:r>
    </w:p>
    <w:p w:rsidR="00843E91" w:rsidRDefault="006F482A" w:rsidP="00682B98">
      <w:pPr>
        <w:pStyle w:val="Heading3"/>
      </w:pPr>
      <w:bookmarkStart w:id="18" w:name="header-n26"/>
      <w:bookmarkStart w:id="19" w:name="_Toc9930986"/>
      <w:r>
        <w:t>3.3</w:t>
      </w:r>
      <w:r>
        <w:t>容器化管理</w:t>
      </w:r>
      <w:bookmarkEnd w:id="18"/>
      <w:bookmarkEnd w:id="19"/>
    </w:p>
    <w:p w:rsidR="00843E91" w:rsidRDefault="006F482A" w:rsidP="00682B98">
      <w:pPr>
        <w:pStyle w:val="FirstParagraph"/>
      </w:pPr>
      <w:r>
        <w:t>考虑到分布式系统的灵活管理和低环境依赖性，建议采用</w:t>
      </w:r>
      <w:r>
        <w:t>docker</w:t>
      </w:r>
      <w:r>
        <w:t>容器对系统相关服务进行自动化部署。</w:t>
      </w:r>
    </w:p>
    <w:p w:rsidR="00843E91" w:rsidRDefault="006F482A" w:rsidP="00682B98">
      <w:pPr>
        <w:pStyle w:val="FirstParagraph"/>
      </w:pPr>
      <w:r>
        <w:t>考虑到业务相对简单，服务压力不大，不需要太大规模的集群，同时也为了未来的持续集成，考虑使用</w:t>
      </w:r>
      <w:r>
        <w:t>docker-compose</w:t>
      </w:r>
      <w:r>
        <w:t>对容器进行编排。</w:t>
      </w:r>
    </w:p>
    <w:p w:rsidR="00843E91" w:rsidRDefault="006F482A" w:rsidP="00682B98">
      <w:pPr>
        <w:pStyle w:val="FirstParagraph"/>
      </w:pPr>
      <w:r>
        <w:t>容器依赖关系图待补。。。</w:t>
      </w:r>
    </w:p>
    <w:p w:rsidR="00843E91" w:rsidRDefault="006F482A" w:rsidP="00682B98">
      <w:pPr>
        <w:pStyle w:val="Heading3"/>
      </w:pPr>
      <w:bookmarkStart w:id="20" w:name="header-n30"/>
      <w:bookmarkStart w:id="21" w:name="_Toc9930987"/>
      <w:r>
        <w:t>3.4</w:t>
      </w:r>
      <w:r>
        <w:t>系统总体流程图</w:t>
      </w:r>
      <w:bookmarkEnd w:id="20"/>
      <w:bookmarkEnd w:id="21"/>
    </w:p>
    <w:p w:rsidR="00843E91" w:rsidRDefault="006F482A" w:rsidP="00682B98">
      <w:pPr>
        <w:pStyle w:val="FirstParagraph"/>
      </w:pPr>
      <w:r>
        <w:t>待补。。。</w:t>
      </w:r>
    </w:p>
    <w:p w:rsidR="00C148D8" w:rsidRDefault="00C148D8" w:rsidP="00C148D8">
      <w:pPr>
        <w:pStyle w:val="Heading3"/>
      </w:pPr>
      <w:bookmarkStart w:id="22" w:name="_Toc9930988"/>
      <w:r>
        <w:rPr>
          <w:rFonts w:hint="eastAsia"/>
        </w:rPr>
        <w:t xml:space="preserve">3.5 </w:t>
      </w:r>
      <w:r>
        <w:rPr>
          <w:rFonts w:hint="eastAsia"/>
        </w:rPr>
        <w:t>数据库设计</w:t>
      </w:r>
      <w:bookmarkEnd w:id="22"/>
    </w:p>
    <w:p w:rsidR="00C148D8" w:rsidRPr="00C148D8" w:rsidRDefault="00C148D8" w:rsidP="00C148D8">
      <w:pPr>
        <w:pStyle w:val="FootnoteText"/>
        <w:rPr>
          <w:lang w:eastAsia="zh-CN"/>
        </w:rPr>
      </w:pPr>
      <w:r>
        <w:rPr>
          <w:noProof/>
          <w:lang w:eastAsia="zh-CN"/>
        </w:rPr>
        <w:drawing>
          <wp:inline distT="0" distB="0" distL="0" distR="0">
            <wp:extent cx="5486400" cy="3712845"/>
            <wp:effectExtent l="19050" t="0" r="0" b="0"/>
            <wp:docPr id="2" name="图片 1" descr="数据库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数据库模型.png"/>
                    <pic:cNvPicPr/>
                  </pic:nvPicPr>
                  <pic:blipFill>
                    <a:blip r:embed="rId16"/>
                    <a:stretch>
                      <a:fillRect/>
                    </a:stretch>
                  </pic:blipFill>
                  <pic:spPr>
                    <a:xfrm>
                      <a:off x="0" y="0"/>
                      <a:ext cx="5486400" cy="3712845"/>
                    </a:xfrm>
                    <a:prstGeom prst="rect">
                      <a:avLst/>
                    </a:prstGeom>
                  </pic:spPr>
                </pic:pic>
              </a:graphicData>
            </a:graphic>
          </wp:inline>
        </w:drawing>
      </w:r>
    </w:p>
    <w:p w:rsidR="00843E91" w:rsidRDefault="006F482A" w:rsidP="00682B98">
      <w:pPr>
        <w:pStyle w:val="Heading2"/>
      </w:pPr>
      <w:bookmarkStart w:id="23" w:name="header-n32"/>
      <w:bookmarkStart w:id="24" w:name="_Toc9930989"/>
      <w:r>
        <w:lastRenderedPageBreak/>
        <w:t>4.</w:t>
      </w:r>
      <w:r>
        <w:t>功能性需求</w:t>
      </w:r>
      <w:bookmarkEnd w:id="23"/>
      <w:bookmarkEnd w:id="24"/>
    </w:p>
    <w:p w:rsidR="00843E91" w:rsidRDefault="006F482A" w:rsidP="00682B98">
      <w:pPr>
        <w:pStyle w:val="FirstParagraph"/>
      </w:pPr>
      <w:r>
        <w:t>具体功能实现见接口文档：</w:t>
      </w:r>
      <w:hyperlink r:id="rId17">
        <w:r w:rsidR="00105B96">
          <w:rPr>
            <w:rStyle w:val="a9"/>
          </w:rPr>
          <w:t>接口文</w:t>
        </w:r>
        <w:r w:rsidR="00105B96">
          <w:rPr>
            <w:rStyle w:val="a9"/>
          </w:rPr>
          <w:t>档</w:t>
        </w:r>
        <w:r w:rsidR="00105B96">
          <w:rPr>
            <w:rStyle w:val="a9"/>
          </w:rPr>
          <w:t>.html</w:t>
        </w:r>
      </w:hyperlink>
    </w:p>
    <w:p w:rsidR="00843E91" w:rsidRDefault="006F482A" w:rsidP="00C148D8">
      <w:pPr>
        <w:pStyle w:val="Heading3"/>
      </w:pPr>
      <w:bookmarkStart w:id="25" w:name="header-n34"/>
      <w:bookmarkStart w:id="26" w:name="_Toc9930990"/>
      <w:r>
        <w:t>4.1</w:t>
      </w:r>
      <w:r>
        <w:t>设备管理</w:t>
      </w:r>
      <w:bookmarkEnd w:id="25"/>
      <w:bookmarkEnd w:id="26"/>
    </w:p>
    <w:p w:rsidR="00843E91" w:rsidRDefault="006F482A" w:rsidP="00C148D8">
      <w:pPr>
        <w:pStyle w:val="FirstParagraph"/>
      </w:pPr>
      <w:r>
        <w:t>1.</w:t>
      </w:r>
      <w:r>
        <w:t>设备注册：支持设备提交完整信息注册为新设备。只有注册的设备才能进行其他设备相关操作</w:t>
      </w:r>
    </w:p>
    <w:p w:rsidR="00843E91" w:rsidRDefault="006F482A" w:rsidP="00C148D8">
      <w:pPr>
        <w:pStyle w:val="FirstParagraph"/>
      </w:pPr>
      <w:r>
        <w:t>2.</w:t>
      </w:r>
      <w:r>
        <w:t>设备信息：通过列表的形式展示注册设备信息、在线</w:t>
      </w:r>
      <w:r>
        <w:t>/</w:t>
      </w:r>
      <w:r>
        <w:t>下线状态，同时提供注册设备的增、删改。</w:t>
      </w:r>
    </w:p>
    <w:p w:rsidR="00843E91" w:rsidRDefault="006F482A" w:rsidP="00C148D8">
      <w:pPr>
        <w:pStyle w:val="Heading3"/>
      </w:pPr>
      <w:bookmarkStart w:id="27" w:name="header-n37"/>
      <w:bookmarkStart w:id="28" w:name="_Toc9930991"/>
      <w:r>
        <w:t>4.2</w:t>
      </w:r>
      <w:r>
        <w:t>设备分组</w:t>
      </w:r>
      <w:bookmarkEnd w:id="27"/>
      <w:bookmarkEnd w:id="28"/>
    </w:p>
    <w:p w:rsidR="00843E91" w:rsidRDefault="006F482A" w:rsidP="00C148D8">
      <w:pPr>
        <w:pStyle w:val="FirstParagraph"/>
      </w:pPr>
      <w:r>
        <w:t>1.</w:t>
      </w:r>
      <w:r>
        <w:t>分组信息：通过列表的形式展示注册设备分组信息，同时提供注设备分组的增、删改。所有未指定分组的设备默认加入</w:t>
      </w:r>
      <w:r>
        <w:t>“</w:t>
      </w:r>
      <w:r>
        <w:t>默认</w:t>
      </w:r>
      <w:r>
        <w:t>”</w:t>
      </w:r>
      <w:r>
        <w:t>分组。</w:t>
      </w:r>
    </w:p>
    <w:p w:rsidR="00843E91" w:rsidRDefault="006F482A" w:rsidP="00C148D8">
      <w:pPr>
        <w:pStyle w:val="FirstParagraph"/>
      </w:pPr>
      <w:r>
        <w:t>2.</w:t>
      </w:r>
      <w:r>
        <w:t>修改设备分组：调整设备的分组。</w:t>
      </w:r>
    </w:p>
    <w:p w:rsidR="00843E91" w:rsidRDefault="006F482A" w:rsidP="00C148D8">
      <w:pPr>
        <w:pStyle w:val="Heading3"/>
      </w:pPr>
      <w:bookmarkStart w:id="29" w:name="header-n40"/>
      <w:bookmarkStart w:id="30" w:name="_Toc9930992"/>
      <w:r>
        <w:t>4.3</w:t>
      </w:r>
      <w:r>
        <w:t>设备软件版本管理</w:t>
      </w:r>
      <w:bookmarkEnd w:id="29"/>
      <w:bookmarkEnd w:id="30"/>
    </w:p>
    <w:p w:rsidR="00843E91" w:rsidRDefault="006F482A" w:rsidP="00C148D8">
      <w:pPr>
        <w:pStyle w:val="FirstParagraph"/>
      </w:pPr>
      <w:r>
        <w:t>1.</w:t>
      </w:r>
      <w:r>
        <w:t>软件上传下载：支持软件上传、下载和列表查看，附件保存到应用所在容器的指定路径下，未来可拓展为专用的</w:t>
      </w:r>
      <w:r>
        <w:t>FTP</w:t>
      </w:r>
      <w:r>
        <w:t>或其他分布式文件服务器。</w:t>
      </w:r>
    </w:p>
    <w:p w:rsidR="00843E91" w:rsidRDefault="006F482A" w:rsidP="00C148D8">
      <w:pPr>
        <w:pStyle w:val="FirstParagraph"/>
      </w:pPr>
      <w:r>
        <w:t>2.</w:t>
      </w:r>
      <w:r>
        <w:t>软件版本控制：指定不同类型软件的版本和对应文件，供设备查询最新版本信息，与服务器保持同步。</w:t>
      </w:r>
    </w:p>
    <w:p w:rsidR="00843E91" w:rsidRDefault="006F482A" w:rsidP="00C148D8">
      <w:pPr>
        <w:pStyle w:val="Heading3"/>
      </w:pPr>
      <w:bookmarkStart w:id="31" w:name="header-n43"/>
      <w:bookmarkStart w:id="32" w:name="_Toc9930993"/>
      <w:r>
        <w:t>4.4</w:t>
      </w:r>
      <w:r>
        <w:t>设备日志管理</w:t>
      </w:r>
      <w:bookmarkEnd w:id="31"/>
      <w:bookmarkEnd w:id="32"/>
    </w:p>
    <w:p w:rsidR="00843E91" w:rsidRDefault="006F482A" w:rsidP="00682B98">
      <w:pPr>
        <w:pStyle w:val="FirstParagraph"/>
      </w:pPr>
      <w:r>
        <w:t>默认了注册、删除、修改、登入、登入、登出、报错等</w:t>
      </w:r>
      <w:r>
        <w:t>6</w:t>
      </w:r>
      <w:r>
        <w:t>类日志类别，支持对设备日志列表的模糊或分类查询。</w:t>
      </w:r>
    </w:p>
    <w:p w:rsidR="00843E91" w:rsidRDefault="006F482A" w:rsidP="00C148D8">
      <w:pPr>
        <w:pStyle w:val="Heading3"/>
      </w:pPr>
      <w:bookmarkStart w:id="33" w:name="header-n45"/>
      <w:bookmarkStart w:id="34" w:name="_Toc9930994"/>
      <w:r>
        <w:lastRenderedPageBreak/>
        <w:t>4.5</w:t>
      </w:r>
      <w:r>
        <w:t>设备接入</w:t>
      </w:r>
      <w:bookmarkEnd w:id="33"/>
      <w:bookmarkEnd w:id="34"/>
    </w:p>
    <w:p w:rsidR="00843E91" w:rsidRDefault="006F482A" w:rsidP="00682B98">
      <w:pPr>
        <w:pStyle w:val="FirstParagraph"/>
      </w:pPr>
      <w:r>
        <w:t>设备认证：设备通过提交</w:t>
      </w:r>
      <w:r>
        <w:t>ID</w:t>
      </w:r>
      <w:r>
        <w:t>、串号和编码，与数据库中注册设备信息进行比对，识别相应设备，此功能未来可拓展为设备鉴权相关模块，通过数据加密和</w:t>
      </w:r>
      <w:r>
        <w:t>JWT</w:t>
      </w:r>
      <w:r>
        <w:t>的方式授予设备相应系统权限。</w:t>
      </w:r>
    </w:p>
    <w:p w:rsidR="00843E91" w:rsidRDefault="006F482A" w:rsidP="00C148D8">
      <w:pPr>
        <w:pStyle w:val="Heading3"/>
      </w:pPr>
      <w:bookmarkStart w:id="35" w:name="header-n47"/>
      <w:bookmarkStart w:id="36" w:name="_Toc9930995"/>
      <w:r>
        <w:t>4.6</w:t>
      </w:r>
      <w:r>
        <w:t>状态上报</w:t>
      </w:r>
      <w:bookmarkEnd w:id="35"/>
      <w:bookmarkEnd w:id="36"/>
    </w:p>
    <w:p w:rsidR="00843E91" w:rsidRDefault="006F482A" w:rsidP="00682B98">
      <w:pPr>
        <w:pStyle w:val="FirstParagraph"/>
      </w:pPr>
      <w:r>
        <w:t>正常情况下，设备需在指定时间（默认</w:t>
      </w:r>
      <w:r>
        <w:t>10s</w:t>
      </w:r>
      <w:r>
        <w:t>）内定期向服务器发送状态信息，信息类型包括：登入、登出和异常。登入设备会将状态加入</w:t>
      </w:r>
      <w:r>
        <w:t>Redis</w:t>
      </w:r>
      <w:r>
        <w:t>；登出设备会删除</w:t>
      </w:r>
      <w:r>
        <w:t>Redis</w:t>
      </w:r>
      <w:r>
        <w:t>相应记录，同时将登出时间记录到数据库中</w:t>
      </w:r>
      <w:r>
        <w:t>;</w:t>
      </w:r>
      <w:r>
        <w:t>异常信息会记入设备日志。</w:t>
      </w:r>
    </w:p>
    <w:p w:rsidR="00843E91" w:rsidRDefault="006F482A" w:rsidP="00C148D8">
      <w:pPr>
        <w:pStyle w:val="Heading3"/>
      </w:pPr>
      <w:bookmarkStart w:id="37" w:name="header-n49"/>
      <w:bookmarkStart w:id="38" w:name="_Toc9930996"/>
      <w:r>
        <w:t>4.7</w:t>
      </w:r>
      <w:r>
        <w:t>升级软件下载</w:t>
      </w:r>
      <w:bookmarkEnd w:id="37"/>
      <w:bookmarkEnd w:id="38"/>
    </w:p>
    <w:p w:rsidR="00843E91" w:rsidRDefault="006F482A" w:rsidP="00C148D8">
      <w:pPr>
        <w:pStyle w:val="FirstParagraph"/>
      </w:pPr>
      <w:r>
        <w:t>设备通过访问软件信息接口，获取最新软件版本的</w:t>
      </w:r>
      <w:r>
        <w:t>JSON</w:t>
      </w:r>
      <w:r>
        <w:t>对象，通过比对版本号，下载更新版本号不一致的软件。</w:t>
      </w:r>
    </w:p>
    <w:p w:rsidR="00843E91" w:rsidRDefault="006F482A" w:rsidP="00C148D8">
      <w:pPr>
        <w:pStyle w:val="FirstParagraph"/>
      </w:pPr>
      <w:r>
        <w:t>必要时，提供版本分级，如：必要升级（不升级暂不提供服务），重要升级（限制时间内升级），常规升级（可不升级）</w:t>
      </w:r>
    </w:p>
    <w:p w:rsidR="00843E91" w:rsidRDefault="006F482A" w:rsidP="00682B98">
      <w:pPr>
        <w:pStyle w:val="Heading2"/>
      </w:pPr>
      <w:bookmarkStart w:id="39" w:name="header-n52"/>
      <w:bookmarkStart w:id="40" w:name="_Toc9930997"/>
      <w:r>
        <w:t>5.</w:t>
      </w:r>
      <w:r>
        <w:t>非功能性需求</w:t>
      </w:r>
      <w:bookmarkEnd w:id="39"/>
      <w:bookmarkEnd w:id="40"/>
    </w:p>
    <w:p w:rsidR="00843E91" w:rsidRDefault="006F482A" w:rsidP="00682B98">
      <w:pPr>
        <w:pStyle w:val="Heading3"/>
      </w:pPr>
      <w:bookmarkStart w:id="41" w:name="header-n53"/>
      <w:bookmarkStart w:id="42" w:name="_Toc9930998"/>
      <w:r>
        <w:t>5.1</w:t>
      </w:r>
      <w:r>
        <w:t>用户界面需求</w:t>
      </w:r>
      <w:bookmarkEnd w:id="41"/>
      <w:bookmarkEnd w:id="42"/>
    </w:p>
    <w:p w:rsidR="00843E91" w:rsidRDefault="006F482A" w:rsidP="00682B98">
      <w:pPr>
        <w:pStyle w:val="FirstParagraph"/>
      </w:pPr>
      <w:r>
        <w:t>无</w:t>
      </w:r>
    </w:p>
    <w:p w:rsidR="00843E91" w:rsidRDefault="006F482A" w:rsidP="00682B98">
      <w:pPr>
        <w:pStyle w:val="Heading3"/>
      </w:pPr>
      <w:bookmarkStart w:id="43" w:name="header-n55"/>
      <w:bookmarkStart w:id="44" w:name="_Toc9930999"/>
      <w:r>
        <w:t>5.2</w:t>
      </w:r>
      <w:r>
        <w:t>系统性能需求</w:t>
      </w:r>
      <w:bookmarkEnd w:id="43"/>
      <w:bookmarkEnd w:id="44"/>
    </w:p>
    <w:p w:rsidR="00843E91" w:rsidRDefault="006F482A" w:rsidP="00682B98">
      <w:pPr>
        <w:pStyle w:val="FirstParagraph"/>
      </w:pPr>
      <w:r>
        <w:t>无</w:t>
      </w:r>
    </w:p>
    <w:p w:rsidR="00843E91" w:rsidRDefault="006F482A" w:rsidP="00682B98">
      <w:pPr>
        <w:pStyle w:val="Heading3"/>
      </w:pPr>
      <w:bookmarkStart w:id="45" w:name="header-n57"/>
      <w:bookmarkStart w:id="46" w:name="_Toc9931000"/>
      <w:r>
        <w:t>5.3</w:t>
      </w:r>
      <w:r>
        <w:t>系统其它需求</w:t>
      </w:r>
      <w:bookmarkEnd w:id="45"/>
      <w:bookmarkEnd w:id="46"/>
    </w:p>
    <w:p w:rsidR="00843E91" w:rsidRDefault="006F482A" w:rsidP="00C148D8">
      <w:pPr>
        <w:pStyle w:val="FirstParagraph"/>
      </w:pPr>
      <w:r>
        <w:t>为了实现系统功能，还需要提供附件管理和数据字典服务。</w:t>
      </w:r>
    </w:p>
    <w:p w:rsidR="00843E91" w:rsidRDefault="006F482A" w:rsidP="00C148D8">
      <w:pPr>
        <w:pStyle w:val="FirstParagraph"/>
      </w:pPr>
      <w:r>
        <w:t>1.</w:t>
      </w:r>
      <w:r>
        <w:t>附件管理：提供附件的上传、下载和删除，对应到业务功能，提供了设备软件的维护。</w:t>
      </w:r>
    </w:p>
    <w:p w:rsidR="00843E91" w:rsidRDefault="006F482A" w:rsidP="00C148D8">
      <w:pPr>
        <w:pStyle w:val="FirstParagraph"/>
      </w:pPr>
      <w:r>
        <w:lastRenderedPageBreak/>
        <w:t>2.</w:t>
      </w:r>
      <w:r>
        <w:t>数据字典：实现部分数据的可配置，入设备状态分类、软件分类、日志分类等。目前数据字典暂不提供</w:t>
      </w:r>
      <w:r>
        <w:t>CURD</w:t>
      </w:r>
      <w:r>
        <w:t>接口。后续对于一些不影响业务逻辑的配置可以单独开发接口对数据字典相应类型进行维护。</w:t>
      </w:r>
    </w:p>
    <w:p w:rsidR="00843E91" w:rsidRDefault="00843E91">
      <w:pPr>
        <w:pStyle w:val="a3"/>
        <w:rPr>
          <w:lang w:eastAsia="zh-CN"/>
        </w:rPr>
      </w:pPr>
    </w:p>
    <w:sectPr w:rsidR="00843E91" w:rsidSect="00843E91">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24EA" w:rsidRDefault="005424EA" w:rsidP="00843E91">
      <w:pPr>
        <w:spacing w:after="0"/>
      </w:pPr>
      <w:r>
        <w:separator/>
      </w:r>
    </w:p>
  </w:endnote>
  <w:endnote w:type="continuationSeparator" w:id="1">
    <w:p w:rsidR="005424EA" w:rsidRDefault="005424EA" w:rsidP="00843E9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76" w:rsidRDefault="00CC4476">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76" w:rsidRDefault="00CC4476">
    <w:pPr>
      <w:pStyle w:val="ab"/>
    </w:pPr>
    <w:r>
      <w:rPr>
        <w:lang w:val="zh-CN"/>
      </w:rPr>
      <w:t xml:space="preserve"> </w:t>
    </w:r>
    <w:r w:rsidR="00D064FC">
      <w:rPr>
        <w:b/>
        <w:bCs/>
        <w:sz w:val="24"/>
        <w:szCs w:val="24"/>
      </w:rPr>
      <w:fldChar w:fldCharType="begin"/>
    </w:r>
    <w:r>
      <w:rPr>
        <w:b/>
        <w:bCs/>
      </w:rPr>
      <w:instrText>PAGE</w:instrText>
    </w:r>
    <w:r w:rsidR="00D064FC">
      <w:rPr>
        <w:b/>
        <w:bCs/>
        <w:sz w:val="24"/>
        <w:szCs w:val="24"/>
      </w:rPr>
      <w:fldChar w:fldCharType="separate"/>
    </w:r>
    <w:r w:rsidR="00105B96">
      <w:rPr>
        <w:b/>
        <w:bCs/>
        <w:noProof/>
      </w:rPr>
      <w:t>8</w:t>
    </w:r>
    <w:r w:rsidR="00D064FC">
      <w:rPr>
        <w:b/>
        <w:bCs/>
        <w:sz w:val="24"/>
        <w:szCs w:val="24"/>
      </w:rPr>
      <w:fldChar w:fldCharType="end"/>
    </w:r>
    <w:r>
      <w:rPr>
        <w:lang w:val="zh-CN"/>
      </w:rPr>
      <w:t xml:space="preserve"> / </w:t>
    </w:r>
    <w:r w:rsidR="00D064FC">
      <w:rPr>
        <w:b/>
        <w:bCs/>
        <w:sz w:val="24"/>
        <w:szCs w:val="24"/>
      </w:rPr>
      <w:fldChar w:fldCharType="begin"/>
    </w:r>
    <w:r>
      <w:rPr>
        <w:b/>
        <w:bCs/>
      </w:rPr>
      <w:instrText>NUMPAGES</w:instrText>
    </w:r>
    <w:r w:rsidR="00D064FC">
      <w:rPr>
        <w:b/>
        <w:bCs/>
        <w:sz w:val="24"/>
        <w:szCs w:val="24"/>
      </w:rPr>
      <w:fldChar w:fldCharType="separate"/>
    </w:r>
    <w:r w:rsidR="00105B96">
      <w:rPr>
        <w:b/>
        <w:bCs/>
        <w:noProof/>
      </w:rPr>
      <w:t>10</w:t>
    </w:r>
    <w:r w:rsidR="00D064FC">
      <w:rPr>
        <w:b/>
        <w:bCs/>
        <w:sz w:val="24"/>
        <w:szCs w:val="24"/>
      </w:rPr>
      <w:fldChar w:fldCharType="end"/>
    </w:r>
  </w:p>
  <w:p w:rsidR="00CC4476" w:rsidRDefault="00105B96">
    <w:pPr>
      <w:pStyle w:val="ab"/>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alt="天泰页脚.png" style="width:274.85pt;height:18.8pt;mso-position-horizontal-relative:page;mso-position-vertical-relative:page">
          <v:imagedata r:id="rId1" o:title="天泰页脚"/>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76" w:rsidRDefault="00CC4476">
    <w:pPr>
      <w:pStyle w:val="ab"/>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24EA" w:rsidRDefault="005424EA">
      <w:r>
        <w:separator/>
      </w:r>
    </w:p>
  </w:footnote>
  <w:footnote w:type="continuationSeparator" w:id="1">
    <w:p w:rsidR="005424EA" w:rsidRDefault="005424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76" w:rsidRDefault="00CC4476">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76" w:rsidRDefault="00CC4476">
    <w:pPr>
      <w:pStyle w:val="aa"/>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476" w:rsidRDefault="00CC4476">
    <w:pPr>
      <w:pStyle w:val="aa"/>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53EAB4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2C1AE401"/>
    <w:multiLevelType w:val="multilevel"/>
    <w:tmpl w:val="6820F0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0004"/>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9218"/>
  </w:hdrShapeDefaults>
  <w:footnotePr>
    <w:footnote w:id="0"/>
    <w:footnote w:id="1"/>
  </w:footnotePr>
  <w:endnotePr>
    <w:endnote w:id="0"/>
    <w:endnote w:id="1"/>
  </w:endnotePr>
  <w:compat>
    <w:useFELayout/>
  </w:compat>
  <w:rsids>
    <w:rsidRoot w:val="00590D07"/>
    <w:rsid w:val="00011C8B"/>
    <w:rsid w:val="00105B96"/>
    <w:rsid w:val="00250741"/>
    <w:rsid w:val="0025373A"/>
    <w:rsid w:val="004E29B3"/>
    <w:rsid w:val="005424EA"/>
    <w:rsid w:val="00590D07"/>
    <w:rsid w:val="00682B98"/>
    <w:rsid w:val="006F482A"/>
    <w:rsid w:val="00784D58"/>
    <w:rsid w:val="00843E91"/>
    <w:rsid w:val="008D6863"/>
    <w:rsid w:val="00B24BC1"/>
    <w:rsid w:val="00B86B75"/>
    <w:rsid w:val="00BC48D5"/>
    <w:rsid w:val="00C148D8"/>
    <w:rsid w:val="00C36279"/>
    <w:rsid w:val="00C725A8"/>
    <w:rsid w:val="00CC358A"/>
    <w:rsid w:val="00CC4476"/>
    <w:rsid w:val="00D064FC"/>
    <w:rsid w:val="00E315A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Normal Indent" w:qFormat="1"/>
    <w:lsdException w:name="header" w:uiPriority="99"/>
    <w:lsdException w:name="footer" w:uiPriority="99"/>
    <w:lsdException w:name="Hyperlink" w:uiPriority="99"/>
    <w:lsdException w:name="TOC Heading" w:uiPriority="39" w:qFormat="1"/>
  </w:latentStyles>
  <w:style w:type="paragraph" w:default="1" w:styleId="a">
    <w:name w:val="Normal"/>
    <w:qFormat/>
    <w:rsid w:val="00843E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rsid w:val="00843E91"/>
    <w:pPr>
      <w:spacing w:before="180" w:after="180"/>
    </w:pPr>
  </w:style>
  <w:style w:type="paragraph" w:customStyle="1" w:styleId="FirstParagraph">
    <w:name w:val="First Paragraph"/>
    <w:basedOn w:val="a3"/>
    <w:next w:val="a3"/>
    <w:qFormat/>
    <w:rsid w:val="00682B98"/>
    <w:pPr>
      <w:spacing w:before="0" w:after="0" w:line="360" w:lineRule="auto"/>
      <w:ind w:firstLineChars="200" w:firstLine="420"/>
      <w:jc w:val="both"/>
    </w:pPr>
    <w:rPr>
      <w:sz w:val="21"/>
      <w:szCs w:val="21"/>
      <w:lang w:eastAsia="zh-CN"/>
    </w:rPr>
  </w:style>
  <w:style w:type="paragraph" w:customStyle="1" w:styleId="Compact">
    <w:name w:val="Compact"/>
    <w:basedOn w:val="a3"/>
    <w:qFormat/>
    <w:rsid w:val="00843E91"/>
    <w:pPr>
      <w:spacing w:before="36" w:after="36"/>
    </w:pPr>
  </w:style>
  <w:style w:type="paragraph" w:styleId="a4">
    <w:name w:val="Title"/>
    <w:basedOn w:val="a"/>
    <w:next w:val="a3"/>
    <w:qFormat/>
    <w:rsid w:val="00843E91"/>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3"/>
    <w:qFormat/>
    <w:rsid w:val="00843E91"/>
    <w:pPr>
      <w:spacing w:before="240"/>
    </w:pPr>
    <w:rPr>
      <w:sz w:val="30"/>
      <w:szCs w:val="30"/>
    </w:rPr>
  </w:style>
  <w:style w:type="paragraph" w:customStyle="1" w:styleId="Author">
    <w:name w:val="Author"/>
    <w:next w:val="a3"/>
    <w:qFormat/>
    <w:rsid w:val="00843E91"/>
    <w:pPr>
      <w:keepNext/>
      <w:keepLines/>
      <w:jc w:val="center"/>
    </w:pPr>
  </w:style>
  <w:style w:type="paragraph" w:styleId="a6">
    <w:name w:val="Date"/>
    <w:next w:val="a3"/>
    <w:qFormat/>
    <w:rsid w:val="00843E91"/>
    <w:pPr>
      <w:keepNext/>
      <w:keepLines/>
      <w:jc w:val="center"/>
    </w:pPr>
  </w:style>
  <w:style w:type="paragraph" w:customStyle="1" w:styleId="Abstract">
    <w:name w:val="Abstract"/>
    <w:basedOn w:val="a"/>
    <w:next w:val="a3"/>
    <w:qFormat/>
    <w:rsid w:val="00843E91"/>
    <w:pPr>
      <w:keepNext/>
      <w:keepLines/>
      <w:spacing w:before="300" w:after="300"/>
    </w:pPr>
    <w:rPr>
      <w:sz w:val="20"/>
      <w:szCs w:val="20"/>
    </w:rPr>
  </w:style>
  <w:style w:type="paragraph" w:styleId="a7">
    <w:name w:val="Bibliography"/>
    <w:basedOn w:val="a"/>
    <w:qFormat/>
    <w:rsid w:val="00843E91"/>
  </w:style>
  <w:style w:type="paragraph" w:customStyle="1" w:styleId="Heading1">
    <w:name w:val="Heading 1"/>
    <w:basedOn w:val="a"/>
    <w:next w:val="a3"/>
    <w:uiPriority w:val="9"/>
    <w:qFormat/>
    <w:rsid w:val="00843E9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a"/>
    <w:next w:val="a3"/>
    <w:uiPriority w:val="9"/>
    <w:unhideWhenUsed/>
    <w:qFormat/>
    <w:rsid w:val="00682B98"/>
    <w:pPr>
      <w:keepNext/>
      <w:keepLines/>
      <w:spacing w:before="340" w:after="330" w:line="480" w:lineRule="auto"/>
      <w:outlineLvl w:val="0"/>
    </w:pPr>
    <w:rPr>
      <w:rFonts w:asciiTheme="majorHAnsi" w:eastAsiaTheme="majorEastAsia" w:hAnsiTheme="majorHAnsi" w:cstheme="majorBidi"/>
      <w:b/>
      <w:bCs/>
      <w:sz w:val="44"/>
      <w:szCs w:val="32"/>
      <w:lang w:eastAsia="zh-CN"/>
    </w:rPr>
  </w:style>
  <w:style w:type="paragraph" w:customStyle="1" w:styleId="Heading3">
    <w:name w:val="Heading 3"/>
    <w:basedOn w:val="a"/>
    <w:next w:val="a3"/>
    <w:uiPriority w:val="9"/>
    <w:unhideWhenUsed/>
    <w:qFormat/>
    <w:rsid w:val="00682B98"/>
    <w:pPr>
      <w:keepNext/>
      <w:keepLines/>
      <w:spacing w:before="260" w:after="260"/>
      <w:outlineLvl w:val="1"/>
    </w:pPr>
    <w:rPr>
      <w:rFonts w:asciiTheme="majorHAnsi" w:eastAsiaTheme="majorEastAsia" w:hAnsiTheme="majorHAnsi" w:cstheme="majorBidi"/>
      <w:b/>
      <w:bCs/>
      <w:sz w:val="32"/>
      <w:szCs w:val="28"/>
      <w:lang w:eastAsia="zh-CN"/>
    </w:rPr>
  </w:style>
  <w:style w:type="paragraph" w:customStyle="1" w:styleId="Heading4">
    <w:name w:val="Heading 4"/>
    <w:basedOn w:val="a"/>
    <w:next w:val="a3"/>
    <w:uiPriority w:val="9"/>
    <w:unhideWhenUsed/>
    <w:qFormat/>
    <w:rsid w:val="00843E91"/>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a"/>
    <w:next w:val="a3"/>
    <w:uiPriority w:val="9"/>
    <w:unhideWhenUsed/>
    <w:qFormat/>
    <w:rsid w:val="00843E91"/>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a"/>
    <w:next w:val="a3"/>
    <w:uiPriority w:val="9"/>
    <w:unhideWhenUsed/>
    <w:qFormat/>
    <w:rsid w:val="00843E91"/>
    <w:pPr>
      <w:keepNext/>
      <w:keepLines/>
      <w:spacing w:before="200" w:after="0"/>
      <w:outlineLvl w:val="5"/>
    </w:pPr>
    <w:rPr>
      <w:rFonts w:asciiTheme="majorHAnsi" w:eastAsiaTheme="majorEastAsia" w:hAnsiTheme="majorHAnsi" w:cstheme="majorBidi"/>
      <w:color w:val="4F81BD" w:themeColor="accent1"/>
    </w:rPr>
  </w:style>
  <w:style w:type="paragraph" w:customStyle="1" w:styleId="Heading7">
    <w:name w:val="Heading 7"/>
    <w:basedOn w:val="a"/>
    <w:next w:val="a3"/>
    <w:uiPriority w:val="9"/>
    <w:unhideWhenUsed/>
    <w:qFormat/>
    <w:rsid w:val="00843E91"/>
    <w:pPr>
      <w:keepNext/>
      <w:keepLines/>
      <w:spacing w:before="200" w:after="0"/>
      <w:outlineLvl w:val="6"/>
    </w:pPr>
    <w:rPr>
      <w:rFonts w:asciiTheme="majorHAnsi" w:eastAsiaTheme="majorEastAsia" w:hAnsiTheme="majorHAnsi" w:cstheme="majorBidi"/>
      <w:color w:val="4F81BD" w:themeColor="accent1"/>
    </w:rPr>
  </w:style>
  <w:style w:type="paragraph" w:customStyle="1" w:styleId="Heading8">
    <w:name w:val="Heading 8"/>
    <w:basedOn w:val="a"/>
    <w:next w:val="a3"/>
    <w:uiPriority w:val="9"/>
    <w:unhideWhenUsed/>
    <w:qFormat/>
    <w:rsid w:val="00843E91"/>
    <w:pPr>
      <w:keepNext/>
      <w:keepLines/>
      <w:spacing w:before="200" w:after="0"/>
      <w:outlineLvl w:val="7"/>
    </w:pPr>
    <w:rPr>
      <w:rFonts w:asciiTheme="majorHAnsi" w:eastAsiaTheme="majorEastAsia" w:hAnsiTheme="majorHAnsi" w:cstheme="majorBidi"/>
      <w:color w:val="4F81BD" w:themeColor="accent1"/>
    </w:rPr>
  </w:style>
  <w:style w:type="paragraph" w:customStyle="1" w:styleId="Heading9">
    <w:name w:val="Heading 9"/>
    <w:basedOn w:val="a"/>
    <w:next w:val="a3"/>
    <w:uiPriority w:val="9"/>
    <w:unhideWhenUsed/>
    <w:qFormat/>
    <w:rsid w:val="00843E91"/>
    <w:pPr>
      <w:keepNext/>
      <w:keepLines/>
      <w:spacing w:before="200" w:after="0"/>
      <w:outlineLvl w:val="8"/>
    </w:pPr>
    <w:rPr>
      <w:rFonts w:asciiTheme="majorHAnsi" w:eastAsiaTheme="majorEastAsia" w:hAnsiTheme="majorHAnsi" w:cstheme="majorBidi"/>
      <w:color w:val="4F81BD" w:themeColor="accent1"/>
    </w:rPr>
  </w:style>
  <w:style w:type="paragraph" w:styleId="a8">
    <w:name w:val="Block Text"/>
    <w:basedOn w:val="a3"/>
    <w:next w:val="a3"/>
    <w:uiPriority w:val="9"/>
    <w:unhideWhenUsed/>
    <w:qFormat/>
    <w:rsid w:val="00843E91"/>
    <w:pPr>
      <w:spacing w:before="100" w:after="100"/>
    </w:pPr>
    <w:rPr>
      <w:rFonts w:asciiTheme="majorHAnsi" w:eastAsiaTheme="majorEastAsia" w:hAnsiTheme="majorHAnsi" w:cstheme="majorBidi"/>
      <w:bCs/>
      <w:sz w:val="20"/>
      <w:szCs w:val="20"/>
    </w:rPr>
  </w:style>
  <w:style w:type="paragraph" w:customStyle="1" w:styleId="FootnoteText">
    <w:name w:val="Footnote Text"/>
    <w:basedOn w:val="a"/>
    <w:uiPriority w:val="9"/>
    <w:unhideWhenUsed/>
    <w:qFormat/>
    <w:rsid w:val="00843E91"/>
  </w:style>
  <w:style w:type="table" w:customStyle="1" w:styleId="Table">
    <w:name w:val="Table"/>
    <w:semiHidden/>
    <w:unhideWhenUsed/>
    <w:qFormat/>
    <w:rsid w:val="00843E91"/>
    <w:tblPr>
      <w:tblInd w:w="0" w:type="dxa"/>
      <w:tblCellMar>
        <w:top w:w="0" w:type="dxa"/>
        <w:left w:w="108" w:type="dxa"/>
        <w:bottom w:w="0" w:type="dxa"/>
        <w:right w:w="108" w:type="dxa"/>
      </w:tblCellMar>
    </w:tblPr>
  </w:style>
  <w:style w:type="paragraph" w:customStyle="1" w:styleId="DefinitionTerm">
    <w:name w:val="Definition Term"/>
    <w:basedOn w:val="a"/>
    <w:next w:val="Definition"/>
    <w:rsid w:val="00843E91"/>
    <w:pPr>
      <w:keepNext/>
      <w:keepLines/>
      <w:spacing w:after="0"/>
    </w:pPr>
    <w:rPr>
      <w:b/>
    </w:rPr>
  </w:style>
  <w:style w:type="paragraph" w:customStyle="1" w:styleId="Definition">
    <w:name w:val="Definition"/>
    <w:basedOn w:val="a"/>
    <w:rsid w:val="00843E91"/>
  </w:style>
  <w:style w:type="paragraph" w:customStyle="1" w:styleId="Caption">
    <w:name w:val="Caption"/>
    <w:basedOn w:val="a"/>
    <w:link w:val="Char"/>
    <w:rsid w:val="00843E91"/>
    <w:pPr>
      <w:spacing w:after="120"/>
    </w:pPr>
    <w:rPr>
      <w:i/>
    </w:rPr>
  </w:style>
  <w:style w:type="paragraph" w:customStyle="1" w:styleId="TableCaption">
    <w:name w:val="Table Caption"/>
    <w:basedOn w:val="Caption"/>
    <w:rsid w:val="00843E91"/>
    <w:pPr>
      <w:keepNext/>
    </w:pPr>
  </w:style>
  <w:style w:type="paragraph" w:customStyle="1" w:styleId="ImageCaption">
    <w:name w:val="Image Caption"/>
    <w:basedOn w:val="Caption"/>
    <w:rsid w:val="00843E91"/>
  </w:style>
  <w:style w:type="paragraph" w:customStyle="1" w:styleId="Figure">
    <w:name w:val="Figure"/>
    <w:basedOn w:val="a"/>
    <w:rsid w:val="00843E91"/>
  </w:style>
  <w:style w:type="paragraph" w:customStyle="1" w:styleId="CaptionedFigure">
    <w:name w:val="Captioned Figure"/>
    <w:basedOn w:val="Figure"/>
    <w:rsid w:val="00843E91"/>
    <w:pPr>
      <w:keepNext/>
    </w:pPr>
  </w:style>
  <w:style w:type="character" w:customStyle="1" w:styleId="Char">
    <w:name w:val="正文文本 Char"/>
    <w:basedOn w:val="a0"/>
    <w:link w:val="Caption"/>
    <w:rsid w:val="00843E91"/>
  </w:style>
  <w:style w:type="character" w:customStyle="1" w:styleId="VerbatimChar">
    <w:name w:val="Verbatim Char"/>
    <w:basedOn w:val="Char"/>
    <w:link w:val="SourceCode"/>
    <w:rsid w:val="00843E91"/>
    <w:rPr>
      <w:rFonts w:ascii="Consolas" w:hAnsi="Consolas"/>
      <w:sz w:val="22"/>
    </w:rPr>
  </w:style>
  <w:style w:type="character" w:customStyle="1" w:styleId="FootnoteReference">
    <w:name w:val="Footnote Reference"/>
    <w:basedOn w:val="Char"/>
    <w:rsid w:val="00843E91"/>
    <w:rPr>
      <w:vertAlign w:val="superscript"/>
    </w:rPr>
  </w:style>
  <w:style w:type="character" w:styleId="a9">
    <w:name w:val="Hyperlink"/>
    <w:basedOn w:val="Char"/>
    <w:uiPriority w:val="99"/>
    <w:rsid w:val="00843E91"/>
    <w:rPr>
      <w:color w:val="4F81BD" w:themeColor="accent1"/>
    </w:rPr>
  </w:style>
  <w:style w:type="paragraph" w:styleId="TOC">
    <w:name w:val="TOC Heading"/>
    <w:basedOn w:val="Heading1"/>
    <w:next w:val="a3"/>
    <w:uiPriority w:val="39"/>
    <w:unhideWhenUsed/>
    <w:qFormat/>
    <w:rsid w:val="00843E91"/>
    <w:pPr>
      <w:spacing w:before="240" w:line="259" w:lineRule="auto"/>
      <w:outlineLvl w:val="9"/>
    </w:pPr>
    <w:rPr>
      <w:b w:val="0"/>
      <w:bCs w:val="0"/>
      <w:color w:val="365F91" w:themeColor="accent1" w:themeShade="BF"/>
    </w:rPr>
  </w:style>
  <w:style w:type="paragraph" w:customStyle="1" w:styleId="SourceCode">
    <w:name w:val="Source Code"/>
    <w:basedOn w:val="a"/>
    <w:link w:val="VerbatimChar"/>
    <w:rsid w:val="00843E91"/>
    <w:pPr>
      <w:wordWrap w:val="0"/>
    </w:pPr>
  </w:style>
  <w:style w:type="character" w:customStyle="1" w:styleId="KeywordTok">
    <w:name w:val="KeywordTok"/>
    <w:basedOn w:val="VerbatimChar"/>
    <w:rsid w:val="00843E91"/>
    <w:rPr>
      <w:b/>
      <w:color w:val="007020"/>
    </w:rPr>
  </w:style>
  <w:style w:type="character" w:customStyle="1" w:styleId="DataTypeTok">
    <w:name w:val="DataTypeTok"/>
    <w:basedOn w:val="VerbatimChar"/>
    <w:rsid w:val="00843E91"/>
    <w:rPr>
      <w:color w:val="902000"/>
    </w:rPr>
  </w:style>
  <w:style w:type="character" w:customStyle="1" w:styleId="DecValTok">
    <w:name w:val="DecValTok"/>
    <w:basedOn w:val="VerbatimChar"/>
    <w:rsid w:val="00843E91"/>
    <w:rPr>
      <w:color w:val="40A070"/>
    </w:rPr>
  </w:style>
  <w:style w:type="character" w:customStyle="1" w:styleId="BaseNTok">
    <w:name w:val="BaseNTok"/>
    <w:basedOn w:val="VerbatimChar"/>
    <w:rsid w:val="00843E91"/>
    <w:rPr>
      <w:color w:val="40A070"/>
    </w:rPr>
  </w:style>
  <w:style w:type="character" w:customStyle="1" w:styleId="FloatTok">
    <w:name w:val="FloatTok"/>
    <w:basedOn w:val="VerbatimChar"/>
    <w:rsid w:val="00843E91"/>
    <w:rPr>
      <w:color w:val="40A070"/>
    </w:rPr>
  </w:style>
  <w:style w:type="character" w:customStyle="1" w:styleId="ConstantTok">
    <w:name w:val="ConstantTok"/>
    <w:basedOn w:val="VerbatimChar"/>
    <w:rsid w:val="00843E91"/>
    <w:rPr>
      <w:color w:val="880000"/>
    </w:rPr>
  </w:style>
  <w:style w:type="character" w:customStyle="1" w:styleId="CharTok">
    <w:name w:val="CharTok"/>
    <w:basedOn w:val="VerbatimChar"/>
    <w:rsid w:val="00843E91"/>
    <w:rPr>
      <w:color w:val="4070A0"/>
    </w:rPr>
  </w:style>
  <w:style w:type="character" w:customStyle="1" w:styleId="SpecialCharTok">
    <w:name w:val="SpecialCharTok"/>
    <w:basedOn w:val="VerbatimChar"/>
    <w:rsid w:val="00843E91"/>
    <w:rPr>
      <w:color w:val="4070A0"/>
    </w:rPr>
  </w:style>
  <w:style w:type="character" w:customStyle="1" w:styleId="StringTok">
    <w:name w:val="StringTok"/>
    <w:basedOn w:val="VerbatimChar"/>
    <w:rsid w:val="00843E91"/>
    <w:rPr>
      <w:color w:val="4070A0"/>
    </w:rPr>
  </w:style>
  <w:style w:type="character" w:customStyle="1" w:styleId="VerbatimStringTok">
    <w:name w:val="VerbatimStringTok"/>
    <w:basedOn w:val="VerbatimChar"/>
    <w:rsid w:val="00843E91"/>
    <w:rPr>
      <w:color w:val="4070A0"/>
    </w:rPr>
  </w:style>
  <w:style w:type="character" w:customStyle="1" w:styleId="SpecialStringTok">
    <w:name w:val="SpecialStringTok"/>
    <w:basedOn w:val="VerbatimChar"/>
    <w:rsid w:val="00843E91"/>
    <w:rPr>
      <w:color w:val="BB6688"/>
    </w:rPr>
  </w:style>
  <w:style w:type="character" w:customStyle="1" w:styleId="ImportTok">
    <w:name w:val="ImportTok"/>
    <w:basedOn w:val="VerbatimChar"/>
    <w:rsid w:val="00843E91"/>
  </w:style>
  <w:style w:type="character" w:customStyle="1" w:styleId="CommentTok">
    <w:name w:val="CommentTok"/>
    <w:basedOn w:val="VerbatimChar"/>
    <w:rsid w:val="00843E91"/>
    <w:rPr>
      <w:i/>
      <w:color w:val="60A0B0"/>
    </w:rPr>
  </w:style>
  <w:style w:type="character" w:customStyle="1" w:styleId="DocumentationTok">
    <w:name w:val="DocumentationTok"/>
    <w:basedOn w:val="VerbatimChar"/>
    <w:rsid w:val="00843E91"/>
    <w:rPr>
      <w:i/>
      <w:color w:val="BA2121"/>
    </w:rPr>
  </w:style>
  <w:style w:type="character" w:customStyle="1" w:styleId="AnnotationTok">
    <w:name w:val="AnnotationTok"/>
    <w:basedOn w:val="VerbatimChar"/>
    <w:rsid w:val="00843E91"/>
    <w:rPr>
      <w:b/>
      <w:i/>
      <w:color w:val="60A0B0"/>
    </w:rPr>
  </w:style>
  <w:style w:type="character" w:customStyle="1" w:styleId="CommentVarTok">
    <w:name w:val="CommentVarTok"/>
    <w:basedOn w:val="VerbatimChar"/>
    <w:rsid w:val="00843E91"/>
    <w:rPr>
      <w:b/>
      <w:i/>
      <w:color w:val="60A0B0"/>
    </w:rPr>
  </w:style>
  <w:style w:type="character" w:customStyle="1" w:styleId="OtherTok">
    <w:name w:val="OtherTok"/>
    <w:basedOn w:val="VerbatimChar"/>
    <w:rsid w:val="00843E91"/>
    <w:rPr>
      <w:color w:val="007020"/>
    </w:rPr>
  </w:style>
  <w:style w:type="character" w:customStyle="1" w:styleId="FunctionTok">
    <w:name w:val="FunctionTok"/>
    <w:basedOn w:val="VerbatimChar"/>
    <w:rsid w:val="00843E91"/>
    <w:rPr>
      <w:color w:val="06287E"/>
    </w:rPr>
  </w:style>
  <w:style w:type="character" w:customStyle="1" w:styleId="VariableTok">
    <w:name w:val="VariableTok"/>
    <w:basedOn w:val="VerbatimChar"/>
    <w:rsid w:val="00843E91"/>
    <w:rPr>
      <w:color w:val="19177C"/>
    </w:rPr>
  </w:style>
  <w:style w:type="character" w:customStyle="1" w:styleId="ControlFlowTok">
    <w:name w:val="ControlFlowTok"/>
    <w:basedOn w:val="VerbatimChar"/>
    <w:rsid w:val="00843E91"/>
    <w:rPr>
      <w:b/>
      <w:color w:val="007020"/>
    </w:rPr>
  </w:style>
  <w:style w:type="character" w:customStyle="1" w:styleId="OperatorTok">
    <w:name w:val="OperatorTok"/>
    <w:basedOn w:val="VerbatimChar"/>
    <w:rsid w:val="00843E91"/>
    <w:rPr>
      <w:color w:val="666666"/>
    </w:rPr>
  </w:style>
  <w:style w:type="character" w:customStyle="1" w:styleId="BuiltInTok">
    <w:name w:val="BuiltInTok"/>
    <w:basedOn w:val="VerbatimChar"/>
    <w:rsid w:val="00843E91"/>
  </w:style>
  <w:style w:type="character" w:customStyle="1" w:styleId="ExtensionTok">
    <w:name w:val="ExtensionTok"/>
    <w:basedOn w:val="VerbatimChar"/>
    <w:rsid w:val="00843E91"/>
  </w:style>
  <w:style w:type="character" w:customStyle="1" w:styleId="PreprocessorTok">
    <w:name w:val="PreprocessorTok"/>
    <w:basedOn w:val="VerbatimChar"/>
    <w:rsid w:val="00843E91"/>
    <w:rPr>
      <w:color w:val="BC7A00"/>
    </w:rPr>
  </w:style>
  <w:style w:type="character" w:customStyle="1" w:styleId="AttributeTok">
    <w:name w:val="AttributeTok"/>
    <w:basedOn w:val="VerbatimChar"/>
    <w:rsid w:val="00843E91"/>
    <w:rPr>
      <w:color w:val="7D9029"/>
    </w:rPr>
  </w:style>
  <w:style w:type="character" w:customStyle="1" w:styleId="RegionMarkerTok">
    <w:name w:val="RegionMarkerTok"/>
    <w:basedOn w:val="VerbatimChar"/>
    <w:rsid w:val="00843E91"/>
  </w:style>
  <w:style w:type="character" w:customStyle="1" w:styleId="InformationTok">
    <w:name w:val="InformationTok"/>
    <w:basedOn w:val="VerbatimChar"/>
    <w:rsid w:val="00843E91"/>
    <w:rPr>
      <w:b/>
      <w:i/>
      <w:color w:val="60A0B0"/>
    </w:rPr>
  </w:style>
  <w:style w:type="character" w:customStyle="1" w:styleId="WarningTok">
    <w:name w:val="WarningTok"/>
    <w:basedOn w:val="VerbatimChar"/>
    <w:rsid w:val="00843E91"/>
    <w:rPr>
      <w:b/>
      <w:i/>
      <w:color w:val="60A0B0"/>
    </w:rPr>
  </w:style>
  <w:style w:type="character" w:customStyle="1" w:styleId="AlertTok">
    <w:name w:val="AlertTok"/>
    <w:basedOn w:val="VerbatimChar"/>
    <w:rsid w:val="00843E91"/>
    <w:rPr>
      <w:b/>
      <w:color w:val="FF0000"/>
    </w:rPr>
  </w:style>
  <w:style w:type="character" w:customStyle="1" w:styleId="ErrorTok">
    <w:name w:val="ErrorTok"/>
    <w:basedOn w:val="VerbatimChar"/>
    <w:rsid w:val="00843E91"/>
    <w:rPr>
      <w:b/>
      <w:color w:val="FF0000"/>
    </w:rPr>
  </w:style>
  <w:style w:type="character" w:customStyle="1" w:styleId="NormalTok">
    <w:name w:val="NormalTok"/>
    <w:basedOn w:val="VerbatimChar"/>
    <w:rsid w:val="00843E91"/>
  </w:style>
  <w:style w:type="paragraph" w:styleId="aa">
    <w:name w:val="header"/>
    <w:basedOn w:val="a"/>
    <w:link w:val="Char0"/>
    <w:uiPriority w:val="99"/>
    <w:rsid w:val="002507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50741"/>
    <w:rPr>
      <w:sz w:val="18"/>
      <w:szCs w:val="18"/>
    </w:rPr>
  </w:style>
  <w:style w:type="paragraph" w:styleId="ab">
    <w:name w:val="footer"/>
    <w:basedOn w:val="a"/>
    <w:link w:val="Char1"/>
    <w:uiPriority w:val="99"/>
    <w:rsid w:val="00250741"/>
    <w:pPr>
      <w:tabs>
        <w:tab w:val="center" w:pos="4153"/>
        <w:tab w:val="right" w:pos="8306"/>
      </w:tabs>
      <w:snapToGrid w:val="0"/>
    </w:pPr>
    <w:rPr>
      <w:sz w:val="18"/>
      <w:szCs w:val="18"/>
    </w:rPr>
  </w:style>
  <w:style w:type="character" w:customStyle="1" w:styleId="Char1">
    <w:name w:val="页脚 Char"/>
    <w:basedOn w:val="a0"/>
    <w:link w:val="ab"/>
    <w:uiPriority w:val="99"/>
    <w:rsid w:val="00250741"/>
    <w:rPr>
      <w:sz w:val="18"/>
      <w:szCs w:val="18"/>
    </w:rPr>
  </w:style>
  <w:style w:type="paragraph" w:styleId="ac">
    <w:name w:val="Balloon Text"/>
    <w:basedOn w:val="a"/>
    <w:link w:val="Char2"/>
    <w:rsid w:val="00250741"/>
    <w:pPr>
      <w:spacing w:after="0"/>
    </w:pPr>
    <w:rPr>
      <w:sz w:val="18"/>
      <w:szCs w:val="18"/>
    </w:rPr>
  </w:style>
  <w:style w:type="character" w:customStyle="1" w:styleId="Char2">
    <w:name w:val="批注框文本 Char"/>
    <w:basedOn w:val="a0"/>
    <w:link w:val="ac"/>
    <w:rsid w:val="00250741"/>
    <w:rPr>
      <w:sz w:val="18"/>
      <w:szCs w:val="18"/>
    </w:rPr>
  </w:style>
  <w:style w:type="character" w:customStyle="1" w:styleId="Char3">
    <w:name w:val="正文缩进 Char"/>
    <w:link w:val="ad"/>
    <w:qFormat/>
    <w:rsid w:val="00CC4476"/>
    <w:rPr>
      <w:kern w:val="2"/>
      <w:sz w:val="21"/>
    </w:rPr>
  </w:style>
  <w:style w:type="paragraph" w:styleId="ad">
    <w:name w:val="Normal Indent"/>
    <w:basedOn w:val="a"/>
    <w:link w:val="Char3"/>
    <w:qFormat/>
    <w:rsid w:val="00CC4476"/>
    <w:pPr>
      <w:widowControl w:val="0"/>
      <w:spacing w:after="0" w:line="360" w:lineRule="auto"/>
      <w:ind w:firstLine="425"/>
      <w:jc w:val="both"/>
    </w:pPr>
    <w:rPr>
      <w:kern w:val="2"/>
      <w:sz w:val="21"/>
    </w:rPr>
  </w:style>
  <w:style w:type="paragraph" w:styleId="1">
    <w:name w:val="toc 1"/>
    <w:basedOn w:val="a"/>
    <w:next w:val="a"/>
    <w:autoRedefine/>
    <w:uiPriority w:val="39"/>
    <w:rsid w:val="00CC4476"/>
  </w:style>
  <w:style w:type="paragraph" w:styleId="2">
    <w:name w:val="toc 2"/>
    <w:basedOn w:val="a"/>
    <w:next w:val="a"/>
    <w:autoRedefine/>
    <w:uiPriority w:val="39"/>
    <w:rsid w:val="00CC4476"/>
    <w:pPr>
      <w:ind w:leftChars="200" w:left="420"/>
    </w:pPr>
  </w:style>
  <w:style w:type="character" w:styleId="ae">
    <w:name w:val="FollowedHyperlink"/>
    <w:basedOn w:val="a0"/>
    <w:rsid w:val="00105B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25509;&#21475;&#25991;&#26723;.html"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7190C-23B7-4F6C-9AC3-423FB63AB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517</Words>
  <Characters>2952</Characters>
  <Application>Microsoft Office Word</Application>
  <DocSecurity>0</DocSecurity>
  <Lines>24</Lines>
  <Paragraphs>6</Paragraphs>
  <ScaleCrop>false</ScaleCrop>
  <Company>Microsoft</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cp:lastModifiedBy>
  <cp:revision>6</cp:revision>
  <dcterms:created xsi:type="dcterms:W3CDTF">2019-05-28T01:56:00Z</dcterms:created>
  <dcterms:modified xsi:type="dcterms:W3CDTF">2019-05-28T02:18:00Z</dcterms:modified>
</cp:coreProperties>
</file>