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156" w:afterLines="0" w:line="288" w:lineRule="auto"/>
        <w:jc w:val="center"/>
        <w:rPr>
          <w:rFonts w:hint="eastAsia" w:ascii="FreeSans" w:hAnsi="FreeSans" w:eastAsia="FreeSans"/>
          <w:sz w:val="32"/>
          <w:lang w:val="zh-CN"/>
        </w:rPr>
      </w:pPr>
      <w:r>
        <w:rPr>
          <w:rFonts w:hint="eastAsia" w:ascii="FreeSans" w:hAnsi="FreeSans" w:eastAsia="FreeSans"/>
          <w:sz w:val="32"/>
          <w:lang w:val="zh-CN"/>
        </w:rPr>
        <w:t xml:space="preserve"> 愿景文档</w:t>
      </w: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本章目的</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本文档是根据涉众和用户的需要收集、分析、定义旅店管理系统的用户需求和产品特性（高品质的需求），可以帮助人们更好的了解旅店管理系统。</w:t>
      </w: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产品综述</w:t>
      </w:r>
    </w:p>
    <w:p>
      <w:pPr>
        <w:spacing w:before="62" w:beforeLines="0" w:after="62" w:afterLines="0" w:line="288" w:lineRule="auto"/>
        <w:ind w:firstLine="420"/>
        <w:jc w:val="left"/>
        <w:rPr>
          <w:rFonts w:hint="eastAsia" w:ascii="FreeSans" w:hAnsi="FreeSans" w:eastAsia="FreeSans"/>
          <w:sz w:val="24"/>
          <w:lang w:val="zh-CN"/>
        </w:rPr>
      </w:pPr>
      <w:r>
        <w:rPr>
          <w:rFonts w:hint="eastAsia" w:ascii="FreeSans" w:hAnsi="FreeSans" w:eastAsia="FreeSans"/>
          <w:sz w:val="24"/>
          <w:lang w:val="zh-CN"/>
        </w:rPr>
        <w:t>旅店管理系统，是一个为有预订旅店需求的用户提供一个便捷的预订旅店功能以及相关服务，并为旅店方商家提供管理客房、顾客信息，管理相关业务（来客登记、退房记录、财务缴费、预订管理）和服务（餐饮服务、洗涤服务及其他服务），以及修改管理员个人密码和进行数据备份功能的管理系统。预订者（即顾客）只需通过手机上网在该系统进行注册、登录，并可以通过房间类型、价格、房间状态（是否为空）和房号来对自己心仪的旅店房间进行筛选并订购，预订者不用亲自到旅店前台进行预订，只需在网上下订单并进行在线支付即可完成订购房间，避免了排队等待的情况。旅店方的商家则可通过该系统对使用该系统的顾客信息和自家旅店房间信息进行管理，可以添加、修改、删除以及查询顾客信息，查询时分为通过退房记录（根据房间号和身份证号码来查询）查询和通过入住时间段（入住起始时间和结束时间）来查询顾客信息；可以通过对不同楼层的房间类型、编号、名称、价格以及照片进行添加或修改来完成对房间信息的管理。这是一个主要为预订者和旅店方商家提供不同服务的管理系统，其主要的盈利模式为出售系统给有需要的商家，以及不同广告商可以在该系统上进行打广告，可从中赚取广告费用。</w:t>
      </w: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问题陈述</w:t>
      </w:r>
    </w:p>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 xml:space="preserve">问题一 </w:t>
      </w:r>
    </w:p>
    <w:tbl>
      <w:tblPr>
        <w:tblStyle w:val="2"/>
        <w:tblW w:w="9570" w:type="dxa"/>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
      <w:tblGrid>
        <w:gridCol w:w="1074"/>
        <w:gridCol w:w="8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要素</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问题</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旅客预订旅店房间时需要亲自去旅店预订，费时费力，还不能确定能否预订上房间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影响</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旅客、旅店方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结果</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旅客亲自去旅店预订还有能遇见房间满的情况，浪费了旅客时间和精力，会使旅店方丢失了客源，失去了商机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解决方案</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4"/>
                <w:lang w:val="zh-CN"/>
              </w:rPr>
            </w:pPr>
            <w:r>
              <w:rPr>
                <w:rFonts w:hint="eastAsia" w:ascii="宋体" w:hAnsi="宋体"/>
                <w:sz w:val="24"/>
                <w:lang w:val="zh-CN"/>
              </w:rPr>
              <w:t>旅店管理系统的解决方案：</w:t>
            </w:r>
          </w:p>
          <w:p>
            <w:pPr>
              <w:spacing w:before="62" w:beforeLines="0" w:after="62" w:afterLines="0" w:line="288" w:lineRule="auto"/>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提供房间状态信息（即房间是否为空）</w:t>
            </w:r>
          </w:p>
          <w:p>
            <w:pPr>
              <w:spacing w:before="62" w:beforeLines="0" w:after="62" w:afterLines="0" w:line="288" w:lineRule="auto"/>
              <w:jc w:val="left"/>
              <w:rPr>
                <w:rFonts w:hint="eastAsia" w:ascii="宋体" w:hAnsi="宋体"/>
                <w:sz w:val="22"/>
                <w:lang w:val="zh-CN"/>
              </w:rPr>
            </w:pPr>
            <w:r>
              <w:rPr>
                <w:rFonts w:hint="default" w:ascii="????_GBK" w:hAnsi="????_GBK" w:eastAsia="????_GBK"/>
                <w:sz w:val="24"/>
                <w:lang w:val="zh-CN"/>
              </w:rPr>
              <w:t>2.</w:t>
            </w:r>
            <w:r>
              <w:rPr>
                <w:rFonts w:hint="eastAsia" w:ascii="宋体" w:hAnsi="宋体"/>
                <w:sz w:val="24"/>
                <w:lang w:val="zh-CN"/>
              </w:rPr>
              <w:t>将各种各样的旅店房间信息包含在整个系统中，用户可通过搜索和一些特定条件进行筛选并订购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解决后优点</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旅客可以更为方便快捷地在网上进行旅店房间的订购</w:t>
            </w:r>
          </w:p>
          <w:p>
            <w:pPr>
              <w:spacing w:before="62" w:beforeLines="0" w:after="62" w:afterLines="0" w:line="288" w:lineRule="auto"/>
              <w:jc w:val="left"/>
              <w:rPr>
                <w:rFonts w:hint="eastAsia" w:ascii="宋体" w:hAnsi="宋体"/>
                <w:sz w:val="22"/>
                <w:lang w:val="zh-CN"/>
              </w:rPr>
            </w:pPr>
            <w:r>
              <w:rPr>
                <w:rFonts w:hint="default" w:ascii="????_GBK" w:hAnsi="????_GBK" w:eastAsia="????_GBK"/>
                <w:sz w:val="24"/>
                <w:lang w:val="zh-CN"/>
              </w:rPr>
              <w:t>2.</w:t>
            </w:r>
            <w:r>
              <w:rPr>
                <w:rFonts w:hint="eastAsia" w:ascii="宋体" w:hAnsi="宋体"/>
                <w:sz w:val="24"/>
                <w:lang w:val="zh-CN"/>
              </w:rPr>
              <w:t>商家可以拥有更多的顾客</w:t>
            </w:r>
          </w:p>
        </w:tc>
      </w:tr>
    </w:tbl>
    <w:p>
      <w:pPr>
        <w:spacing w:before="113"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问题二</w:t>
      </w:r>
    </w:p>
    <w:tbl>
      <w:tblPr>
        <w:tblStyle w:val="2"/>
        <w:tblW w:w="9570" w:type="dxa"/>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
      <w:tblGrid>
        <w:gridCol w:w="1074"/>
        <w:gridCol w:w="8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要素</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问题</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入住旅客登记信息采用纸质档记录的方式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影响</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旅客、旅店方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结果</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旅店方保存旅客信息不方便，费时费力，还不易保存信息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解决方案</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4"/>
                <w:lang w:val="zh-CN"/>
              </w:rPr>
            </w:pPr>
            <w:r>
              <w:rPr>
                <w:rFonts w:hint="eastAsia" w:ascii="宋体" w:hAnsi="宋体"/>
                <w:sz w:val="24"/>
                <w:lang w:val="zh-CN"/>
              </w:rPr>
              <w:t>旅店管理系统的解决方案：</w:t>
            </w:r>
          </w:p>
          <w:p>
            <w:pPr>
              <w:spacing w:before="57" w:beforeLines="0" w:after="113" w:afterLines="0"/>
              <w:jc w:val="left"/>
              <w:rPr>
                <w:rFonts w:hint="eastAsia" w:ascii="宋体" w:hAnsi="宋体"/>
                <w:sz w:val="22"/>
                <w:lang w:val="zh-CN"/>
              </w:rPr>
            </w:pPr>
            <w:r>
              <w:rPr>
                <w:rFonts w:hint="eastAsia" w:ascii="宋体" w:hAnsi="宋体"/>
                <w:sz w:val="24"/>
                <w:lang w:val="zh-CN"/>
              </w:rPr>
              <w:t>使用网上记录存储入住旅客的信息以及退房记录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解决后优点</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3" w:afterLines="0"/>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保存时间长</w:t>
            </w:r>
          </w:p>
          <w:p>
            <w:pPr>
              <w:spacing w:before="57" w:beforeLines="0" w:after="113" w:afterLines="0"/>
              <w:jc w:val="left"/>
              <w:rPr>
                <w:rFonts w:hint="eastAsia" w:ascii="宋体" w:hAnsi="宋体"/>
                <w:sz w:val="24"/>
                <w:lang w:val="zh-CN"/>
              </w:rPr>
            </w:pPr>
            <w:r>
              <w:rPr>
                <w:rFonts w:hint="default" w:ascii="????_GBK" w:hAnsi="????_GBK" w:eastAsia="????_GBK"/>
                <w:sz w:val="24"/>
                <w:lang w:val="zh-CN"/>
              </w:rPr>
              <w:t>2.</w:t>
            </w:r>
            <w:r>
              <w:rPr>
                <w:rFonts w:hint="eastAsia" w:ascii="宋体" w:hAnsi="宋体"/>
                <w:sz w:val="24"/>
                <w:lang w:val="zh-CN"/>
              </w:rPr>
              <w:t>信息存储容量比纸质档大</w:t>
            </w:r>
          </w:p>
          <w:p>
            <w:pPr>
              <w:spacing w:before="57" w:beforeLines="0" w:after="113" w:afterLines="0"/>
              <w:jc w:val="left"/>
              <w:rPr>
                <w:rFonts w:hint="eastAsia" w:ascii="宋体" w:hAnsi="宋体"/>
                <w:sz w:val="22"/>
                <w:lang w:val="zh-CN"/>
              </w:rPr>
            </w:pPr>
            <w:r>
              <w:rPr>
                <w:rFonts w:hint="default" w:ascii="????_GBK" w:hAnsi="????_GBK" w:eastAsia="????_GBK"/>
                <w:sz w:val="24"/>
                <w:lang w:val="zh-CN"/>
              </w:rPr>
              <w:t>3.</w:t>
            </w:r>
            <w:r>
              <w:rPr>
                <w:rFonts w:hint="eastAsia" w:ascii="宋体" w:hAnsi="宋体"/>
                <w:sz w:val="24"/>
                <w:lang w:val="zh-CN"/>
              </w:rPr>
              <w:t>方便查找，可通过一些固定条件进行信息查询</w:t>
            </w:r>
          </w:p>
        </w:tc>
      </w:tr>
    </w:tbl>
    <w:p>
      <w:pPr>
        <w:spacing w:before="42" w:beforeLines="0" w:afterLines="0" w:line="288" w:lineRule="auto"/>
        <w:jc w:val="left"/>
        <w:rPr>
          <w:rFonts w:hint="eastAsia" w:ascii="宋体" w:hAnsi="宋体"/>
          <w:sz w:val="22"/>
          <w:lang w:val="zh-CN"/>
        </w:rPr>
      </w:pPr>
    </w:p>
    <w:p>
      <w:pPr>
        <w:spacing w:before="42"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问题三</w:t>
      </w:r>
    </w:p>
    <w:tbl>
      <w:tblPr>
        <w:tblStyle w:val="2"/>
        <w:tblW w:w="9570"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074"/>
        <w:gridCol w:w="8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要素</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问题</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旅店方提供的其他服务与业务线下问题处理速度较慢，以及不易管理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影响</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旅客、旅店方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结果</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旅客因一些服务问题，不能及时地反馈给旅店方，问题不能及时得到解决</w:t>
            </w:r>
          </w:p>
          <w:p>
            <w:pPr>
              <w:spacing w:before="57" w:beforeLines="0" w:after="119" w:afterLines="0"/>
              <w:jc w:val="left"/>
              <w:rPr>
                <w:rFonts w:hint="eastAsia" w:ascii="宋体" w:hAnsi="宋体"/>
                <w:sz w:val="22"/>
                <w:lang w:val="zh-CN"/>
              </w:rPr>
            </w:pPr>
            <w:r>
              <w:rPr>
                <w:rFonts w:hint="default" w:ascii="????_GBK" w:hAnsi="????_GBK" w:eastAsia="????_GBK"/>
                <w:sz w:val="24"/>
                <w:lang w:val="zh-CN"/>
              </w:rPr>
              <w:t>2.</w:t>
            </w:r>
            <w:r>
              <w:rPr>
                <w:rFonts w:hint="eastAsia" w:ascii="宋体" w:hAnsi="宋体"/>
                <w:sz w:val="24"/>
                <w:lang w:val="zh-CN"/>
              </w:rPr>
              <w:t>旅店方不能及时得到顾客的问题反馈，导致问题处理不及时，导致顾客不满意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解决方案</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4"/>
                <w:lang w:val="zh-CN"/>
              </w:rPr>
            </w:pPr>
            <w:r>
              <w:rPr>
                <w:rFonts w:hint="eastAsia" w:ascii="宋体" w:hAnsi="宋体"/>
                <w:sz w:val="24"/>
                <w:lang w:val="zh-CN"/>
              </w:rPr>
              <w:t>旅店管理系统的解决方案：</w:t>
            </w:r>
          </w:p>
          <w:p>
            <w:pPr>
              <w:spacing w:before="57" w:beforeLines="0" w:after="119" w:afterLines="0"/>
              <w:jc w:val="left"/>
              <w:rPr>
                <w:rFonts w:hint="eastAsia" w:ascii="宋体" w:hAnsi="宋体"/>
                <w:sz w:val="22"/>
                <w:lang w:val="zh-CN"/>
              </w:rPr>
            </w:pPr>
            <w:r>
              <w:rPr>
                <w:rFonts w:hint="eastAsia" w:ascii="宋体" w:hAnsi="宋体"/>
                <w:sz w:val="24"/>
                <w:lang w:val="zh-CN"/>
              </w:rPr>
              <w:t>使用线上接受服务以及一些业务问题的反馈，商家接受后及时派员工解决问题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2"/>
                <w:lang w:val="zh-CN"/>
              </w:rPr>
            </w:pPr>
            <w:r>
              <w:rPr>
                <w:rFonts w:hint="eastAsia" w:ascii="宋体" w:hAnsi="宋体"/>
                <w:sz w:val="24"/>
                <w:lang w:val="zh-CN"/>
              </w:rPr>
              <w:t>解决后优点</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57" w:beforeLines="0" w:after="119" w:afterLines="0"/>
              <w:jc w:val="left"/>
              <w:rPr>
                <w:rFonts w:hint="eastAsia" w:ascii="宋体" w:hAnsi="宋体"/>
                <w:sz w:val="24"/>
                <w:lang w:val="zh-CN"/>
              </w:rPr>
            </w:pPr>
            <w:r>
              <w:rPr>
                <w:rFonts w:hint="eastAsia" w:ascii="宋体" w:hAnsi="宋体"/>
                <w:sz w:val="24"/>
                <w:lang w:val="zh-CN"/>
              </w:rPr>
              <w:t>旅客对该旅店的服务感到满意</w:t>
            </w:r>
          </w:p>
          <w:p>
            <w:pPr>
              <w:spacing w:before="57" w:beforeLines="0" w:after="119" w:afterLines="0"/>
              <w:jc w:val="left"/>
              <w:rPr>
                <w:rFonts w:hint="eastAsia" w:ascii="宋体" w:hAnsi="宋体"/>
                <w:sz w:val="22"/>
                <w:lang w:val="zh-CN"/>
              </w:rPr>
            </w:pPr>
            <w:r>
              <w:rPr>
                <w:rFonts w:hint="eastAsia" w:ascii="宋体" w:hAnsi="宋体"/>
                <w:sz w:val="24"/>
                <w:lang w:val="zh-CN"/>
              </w:rPr>
              <w:t>旅店将获得旅客的好评</w:t>
            </w:r>
          </w:p>
        </w:tc>
      </w:tr>
    </w:tbl>
    <w:p>
      <w:pPr>
        <w:spacing w:before="42" w:beforeLines="0" w:afterLines="0"/>
        <w:jc w:val="left"/>
        <w:rPr>
          <w:rFonts w:hint="eastAsia" w:ascii="宋体" w:hAnsi="宋体"/>
          <w:sz w:val="22"/>
          <w:lang w:val="zh-CN"/>
        </w:rPr>
      </w:pPr>
    </w:p>
    <w:p>
      <w:pPr>
        <w:spacing w:before="42"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 xml:space="preserve">问题四 </w:t>
      </w:r>
    </w:p>
    <w:tbl>
      <w:tblPr>
        <w:tblStyle w:val="2"/>
        <w:tblW w:w="9570"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074"/>
        <w:gridCol w:w="8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要素</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问题</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旅客入住房间前不知道旅店内具体情况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影响</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结果</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旅客不能直观地了解到旅店房间内的具体环境，担心旅店环境不够好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解决方案</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旅店方在网上发布具体的旅店配置信息，以及房间的类型、价格和房内环境的真实照片</w:t>
            </w:r>
          </w:p>
          <w:p>
            <w:pPr>
              <w:spacing w:before="62" w:beforeLines="0" w:after="62" w:afterLines="0" w:line="288" w:lineRule="auto"/>
              <w:jc w:val="left"/>
              <w:rPr>
                <w:rFonts w:hint="eastAsia" w:ascii="宋体" w:hAnsi="宋体"/>
                <w:sz w:val="22"/>
                <w:lang w:val="zh-CN"/>
              </w:rPr>
            </w:pPr>
            <w:r>
              <w:rPr>
                <w:rFonts w:hint="default" w:ascii="????_GBK" w:hAnsi="????_GBK" w:eastAsia="????_GBK"/>
                <w:sz w:val="24"/>
                <w:lang w:val="zh-CN"/>
              </w:rPr>
              <w:t>2.</w:t>
            </w:r>
            <w:r>
              <w:rPr>
                <w:rFonts w:hint="eastAsia" w:ascii="宋体" w:hAnsi="宋体"/>
                <w:sz w:val="24"/>
                <w:lang w:val="zh-CN"/>
              </w:rPr>
              <w:t>旅客可通过上网浏览旅店房间信息，查看房间照片来对房间进行具体了解</w:t>
            </w:r>
          </w:p>
        </w:tc>
      </w:tr>
    </w:tbl>
    <w:p>
      <w:pPr>
        <w:spacing w:before="42" w:beforeLines="0" w:afterLines="0"/>
        <w:jc w:val="left"/>
        <w:rPr>
          <w:rFonts w:hint="eastAsia" w:ascii="宋体" w:hAnsi="宋体"/>
          <w:sz w:val="22"/>
          <w:lang w:val="zh-CN"/>
        </w:rPr>
      </w:pPr>
    </w:p>
    <w:p>
      <w:pPr>
        <w:spacing w:before="42" w:beforeLines="0" w:afterLines="0" w:line="288" w:lineRule="auto"/>
        <w:jc w:val="left"/>
        <w:rPr>
          <w:rFonts w:hint="eastAsia" w:ascii="Liberation Sans" w:hAnsi="Liberation Sans" w:eastAsia="Liberation Sans"/>
          <w:sz w:val="21"/>
          <w:lang w:val="zh-CN"/>
        </w:rPr>
      </w:pPr>
      <w:r>
        <w:rPr>
          <w:rFonts w:hint="eastAsia" w:ascii="Liberation Sans" w:hAnsi="Liberation Sans" w:eastAsia="Liberation Sans"/>
          <w:sz w:val="21"/>
          <w:lang w:val="zh-CN"/>
        </w:rPr>
        <w:t>问题五</w:t>
      </w:r>
    </w:p>
    <w:tbl>
      <w:tblPr>
        <w:tblStyle w:val="2"/>
        <w:tblW w:w="9570"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
      <w:tblGrid>
        <w:gridCol w:w="1074"/>
        <w:gridCol w:w="8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要素</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问题</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旅店建设完之后不能够得到很好的宣传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影响</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旅客、旅店方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结果</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旅客不知道该旅店的优势以及一些优惠活动，以及不了解该旅店，导致预订量太少</w:t>
            </w:r>
          </w:p>
          <w:p>
            <w:pPr>
              <w:spacing w:before="62" w:beforeLines="0" w:after="62" w:afterLines="0" w:line="288" w:lineRule="auto"/>
              <w:jc w:val="left"/>
              <w:rPr>
                <w:rFonts w:hint="eastAsia" w:ascii="宋体" w:hAnsi="宋体"/>
                <w:sz w:val="22"/>
                <w:lang w:val="zh-CN"/>
              </w:rPr>
            </w:pPr>
            <w:r>
              <w:rPr>
                <w:rFonts w:hint="default" w:ascii="????_GBK" w:hAnsi="????_GBK" w:eastAsia="????_GBK"/>
                <w:sz w:val="24"/>
                <w:lang w:val="zh-CN"/>
              </w:rPr>
              <w:t>2.</w:t>
            </w:r>
            <w:r>
              <w:rPr>
                <w:rFonts w:hint="eastAsia" w:ascii="宋体" w:hAnsi="宋体"/>
                <w:sz w:val="24"/>
                <w:lang w:val="zh-CN"/>
              </w:rPr>
              <w:t>旅店方会因此不能够获得较多的旅客来预订房间，导致获利较少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4" w:type="dxa"/>
            <w:bottom w:w="0" w:type="dxa"/>
            <w:right w:w="54" w:type="dxa"/>
          </w:tblCellMar>
        </w:tblPrEx>
        <w:trPr>
          <w:trHeight w:val="1" w:hRule="atLeast"/>
        </w:trPr>
        <w:tc>
          <w:tcPr>
            <w:tcW w:w="1074"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2"/>
                <w:lang w:val="zh-CN"/>
              </w:rPr>
            </w:pPr>
            <w:r>
              <w:rPr>
                <w:rFonts w:hint="eastAsia" w:ascii="宋体" w:hAnsi="宋体"/>
                <w:sz w:val="24"/>
                <w:lang w:val="zh-CN"/>
              </w:rPr>
              <w:t>解决方案</w:t>
            </w:r>
          </w:p>
        </w:tc>
        <w:tc>
          <w:tcPr>
            <w:tcW w:w="8496" w:type="dxa"/>
            <w:tcBorders>
              <w:top w:val="single" w:color="000000" w:sz="6" w:space="0"/>
              <w:left w:val="single" w:color="000000" w:sz="6" w:space="0"/>
              <w:bottom w:val="single" w:color="000000" w:sz="6" w:space="0"/>
              <w:right w:val="single" w:color="000000" w:sz="6" w:space="0"/>
              <w:tl2br w:val="nil"/>
              <w:tr2bl w:val="nil"/>
            </w:tcBorders>
            <w:shd w:val="clear" w:color="000000" w:fill="auto"/>
            <w:noWrap w:val="0"/>
            <w:vAlign w:val="top"/>
          </w:tcPr>
          <w:p>
            <w:pPr>
              <w:spacing w:before="62" w:beforeLines="0" w:after="62" w:afterLines="0" w:line="288" w:lineRule="auto"/>
              <w:jc w:val="left"/>
              <w:rPr>
                <w:rFonts w:hint="eastAsia" w:ascii="宋体" w:hAnsi="宋体"/>
                <w:sz w:val="24"/>
                <w:lang w:val="zh-CN"/>
              </w:rPr>
            </w:pPr>
            <w:r>
              <w:rPr>
                <w:rFonts w:hint="default" w:ascii="????_GBK" w:hAnsi="????_GBK" w:eastAsia="????_GBK"/>
                <w:sz w:val="24"/>
                <w:lang w:val="zh-CN"/>
              </w:rPr>
              <w:t>1.</w:t>
            </w:r>
            <w:r>
              <w:rPr>
                <w:rFonts w:hint="eastAsia" w:ascii="宋体" w:hAnsi="宋体"/>
                <w:sz w:val="24"/>
                <w:lang w:val="zh-CN"/>
              </w:rPr>
              <w:t>旅店方可以通过打广告的方式，在该系统上进行宣传自家旅店</w:t>
            </w:r>
          </w:p>
          <w:p>
            <w:pPr>
              <w:spacing w:before="62" w:beforeLines="0" w:after="62" w:afterLines="0" w:line="288" w:lineRule="auto"/>
              <w:jc w:val="left"/>
              <w:rPr>
                <w:rFonts w:hint="eastAsia" w:ascii="宋体" w:hAnsi="宋体"/>
                <w:sz w:val="22"/>
                <w:lang w:val="zh-CN"/>
              </w:rPr>
            </w:pPr>
            <w:r>
              <w:rPr>
                <w:rFonts w:hint="default" w:ascii="????_GBK" w:hAnsi="????_GBK" w:eastAsia="????_GBK"/>
                <w:sz w:val="24"/>
                <w:lang w:val="zh-CN"/>
              </w:rPr>
              <w:t>2.</w:t>
            </w:r>
            <w:r>
              <w:rPr>
                <w:rFonts w:hint="eastAsia" w:ascii="宋体" w:hAnsi="宋体"/>
                <w:sz w:val="24"/>
                <w:lang w:val="zh-CN"/>
              </w:rPr>
              <w:t>旅客可以通过浏览不同旅店进行了解旅店的具体信息与优惠活动，也可通过看广告宣传的方式进行了解具体的旅店</w:t>
            </w:r>
          </w:p>
        </w:tc>
      </w:tr>
    </w:tbl>
    <w:p>
      <w:pPr>
        <w:spacing w:before="42" w:beforeLines="0" w:afterLines="0"/>
        <w:jc w:val="left"/>
        <w:rPr>
          <w:rFonts w:hint="eastAsia" w:ascii="宋体" w:hAnsi="宋体"/>
          <w:sz w:val="22"/>
          <w:lang w:val="zh-CN"/>
        </w:rPr>
      </w:pPr>
    </w:p>
    <w:p>
      <w:pPr>
        <w:spacing w:before="42" w:beforeLines="0" w:afterLines="0"/>
        <w:jc w:val="left"/>
        <w:rPr>
          <w:rFonts w:hint="eastAsia" w:ascii="宋体" w:hAnsi="宋体"/>
          <w:sz w:val="22"/>
          <w:lang w:val="zh-CN"/>
        </w:rPr>
      </w:pPr>
    </w:p>
    <w:p>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宋体"/>
    <w:panose1 w:val="00000000000000000000"/>
    <w:charset w:val="86"/>
    <w:family w:val="auto"/>
    <w:pitch w:val="default"/>
    <w:sig w:usb0="00000000" w:usb1="00000000" w:usb2="00000000" w:usb3="00000000" w:csb0="00040000" w:csb1="00000000"/>
  </w:font>
  <w:font w:name="????_GBK">
    <w:altName w:val="Segoe Print"/>
    <w:panose1 w:val="00000000000000000000"/>
    <w:charset w:val="00"/>
    <w:family w:val="auto"/>
    <w:pitch w:val="default"/>
    <w:sig w:usb0="00000000" w:usb1="00000000" w:usb2="00000000" w:usb3="00000000" w:csb0="00000001" w:csb1="00000000"/>
  </w:font>
  <w:font w:name="Liberation Sans">
    <w:altName w:val="宋体"/>
    <w:panose1 w:val="00000000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DejaVu Sans">
    <w:altName w:val="宋体"/>
    <w:panose1 w:val="00000000000000000000"/>
    <w:charset w:val="86"/>
    <w:family w:val="auto"/>
    <w:pitch w:val="default"/>
    <w:sig w:usb0="00000000" w:usb1="00000000" w:usb2="00000000" w:usb3="00000000" w:csb0="00040000" w:csb1="00000000"/>
  </w:font>
  <w:font w:name="FreeSerif">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1E00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青青柠檬</dc:creator>
  <cp:lastModifiedBy>Werido</cp:lastModifiedBy>
  <dcterms:modified xsi:type="dcterms:W3CDTF">2019-07-06T23:07:19Z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