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27AB5" w14:textId="77777777" w:rsidR="00747EB3" w:rsidRPr="00D925E4" w:rsidRDefault="00F3368E" w:rsidP="0059233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925E4">
        <w:rPr>
          <w:rFonts w:ascii="Times New Roman" w:hAnsi="Times New Roman" w:cs="Times New Roman"/>
          <w:b/>
          <w:sz w:val="26"/>
          <w:szCs w:val="26"/>
        </w:rPr>
        <w:t>ĐỀ THI GIỮA KÌ</w:t>
      </w:r>
    </w:p>
    <w:p w14:paraId="349A2621" w14:textId="77777777" w:rsidR="0059233E" w:rsidRPr="00D925E4" w:rsidRDefault="0059233E" w:rsidP="0059233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ý: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25E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.</w:t>
      </w:r>
    </w:p>
    <w:p w14:paraId="18B5988E" w14:textId="77777777" w:rsidR="00F3368E" w:rsidRPr="00D925E4" w:rsidRDefault="00CF5000" w:rsidP="00F33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diễ</w:t>
      </w:r>
      <w:r w:rsidR="00FC7267" w:rsidRPr="00D925E4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FC7267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7267" w:rsidRPr="00D9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C7267" w:rsidRPr="00D925E4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="00FC7267" w:rsidRPr="00D925E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C7267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7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9F0666" w:rsidRPr="00D925E4">
        <w:rPr>
          <w:rFonts w:ascii="Times New Roman" w:hAnsi="Times New Roman" w:cs="Times New Roman"/>
          <w:sz w:val="26"/>
          <w:szCs w:val="26"/>
        </w:rPr>
        <w:t>: =, +=, -=, *=</w:t>
      </w:r>
    </w:p>
    <w:p w14:paraId="09AA4DE4" w14:textId="09B9C6A2" w:rsidR="009F0666" w:rsidRPr="00D925E4" w:rsidRDefault="0055067E" w:rsidP="0055067E">
      <w:pPr>
        <w:rPr>
          <w:rFonts w:ascii="Times New Roman" w:hAnsi="Times New Roman" w:cs="Times New Roman"/>
          <w:sz w:val="26"/>
          <w:szCs w:val="26"/>
        </w:rPr>
      </w:pPr>
      <w:commentRangeStart w:id="0"/>
      <w:proofErr w:type="spellStart"/>
      <w:r>
        <w:rPr>
          <w:rFonts w:ascii="Times New Roman" w:hAnsi="Times New Roman" w:cs="Times New Roman"/>
          <w:sz w:val="26"/>
          <w:szCs w:val="26"/>
        </w:rPr>
        <w:t>Ans</w:t>
      </w:r>
      <w:proofErr w:type="spellEnd"/>
      <w:r>
        <w:rPr>
          <w:rFonts w:ascii="Times New Roman" w:hAnsi="Times New Roman" w:cs="Times New Roman"/>
          <w:sz w:val="26"/>
          <w:szCs w:val="26"/>
        </w:rPr>
        <w:t>: [+-*]</w:t>
      </w:r>
      <w:proofErr w:type="gramStart"/>
      <w:r>
        <w:rPr>
          <w:rFonts w:ascii="Times New Roman" w:hAnsi="Times New Roman" w:cs="Times New Roman"/>
          <w:sz w:val="26"/>
          <w:szCs w:val="26"/>
        </w:rPr>
        <w:t>?=</w:t>
      </w:r>
      <w:commentRangeEnd w:id="0"/>
      <w:proofErr w:type="gramEnd"/>
      <w:r w:rsidR="00BA5EAD">
        <w:rPr>
          <w:rStyle w:val="CommentReference"/>
        </w:rPr>
        <w:commentReference w:id="0"/>
      </w:r>
    </w:p>
    <w:p w14:paraId="657AD02F" w14:textId="17D3371E" w:rsidR="00940504" w:rsidRDefault="00940504" w:rsidP="008F6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token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ANTLR. </w:t>
      </w:r>
      <w:r w:rsidR="00826D39" w:rsidRPr="00D925E4">
        <w:rPr>
          <w:rFonts w:ascii="Times New Roman" w:hAnsi="Times New Roman" w:cs="Times New Roman"/>
          <w:sz w:val="26"/>
          <w:szCs w:val="26"/>
        </w:rPr>
        <w:t xml:space="preserve">Comment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comment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chứ</w:t>
      </w:r>
      <w:r w:rsidR="00D75A25" w:rsidRPr="00D925E4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6D39" w:rsidRPr="00D925E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826D39" w:rsidRPr="00D925E4">
        <w:rPr>
          <w:rFonts w:ascii="Times New Roman" w:hAnsi="Times New Roman" w:cs="Times New Roman"/>
          <w:sz w:val="26"/>
          <w:szCs w:val="26"/>
        </w:rPr>
        <w:t xml:space="preserve"> </w:t>
      </w:r>
      <w:r w:rsidR="00C36C81" w:rsidRPr="00D925E4">
        <w:rPr>
          <w:rFonts w:ascii="Times New Roman" w:hAnsi="Times New Roman" w:cs="Times New Roman"/>
          <w:sz w:val="26"/>
          <w:szCs w:val="26"/>
        </w:rPr>
        <w:t xml:space="preserve">2 </w:t>
      </w:r>
      <w:proofErr w:type="spellStart"/>
      <w:r w:rsidR="00C36C81" w:rsidRPr="00D925E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C36C81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C81" w:rsidRPr="00D925E4">
        <w:rPr>
          <w:rFonts w:ascii="Times New Roman" w:hAnsi="Times New Roman" w:cs="Times New Roman"/>
          <w:sz w:val="26"/>
          <w:szCs w:val="26"/>
        </w:rPr>
        <w:t>nháp</w:t>
      </w:r>
      <w:proofErr w:type="spellEnd"/>
      <w:r w:rsidR="00C36C81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C81" w:rsidRPr="00D925E4">
        <w:rPr>
          <w:rFonts w:ascii="Times New Roman" w:hAnsi="Times New Roman" w:cs="Times New Roman"/>
          <w:sz w:val="26"/>
          <w:szCs w:val="26"/>
        </w:rPr>
        <w:t>kép</w:t>
      </w:r>
      <w:proofErr w:type="spellEnd"/>
      <w:r w:rsidR="00C36C81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C81" w:rsidRPr="00D925E4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="00C36C81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36C81" w:rsidRPr="00D925E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C36C81" w:rsidRPr="00D925E4">
        <w:rPr>
          <w:rFonts w:ascii="Times New Roman" w:hAnsi="Times New Roman" w:cs="Times New Roman"/>
          <w:sz w:val="26"/>
          <w:szCs w:val="26"/>
        </w:rPr>
        <w:t>.</w:t>
      </w:r>
    </w:p>
    <w:p w14:paraId="1CF642CE" w14:textId="31F81261" w:rsidR="0055067E" w:rsidRPr="0055067E" w:rsidRDefault="0055067E" w:rsidP="0055067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Ans</w:t>
      </w:r>
      <w:proofErr w:type="spellEnd"/>
      <w:r>
        <w:rPr>
          <w:rFonts w:ascii="Times New Roman" w:hAnsi="Times New Roman" w:cs="Times New Roman"/>
          <w:sz w:val="26"/>
          <w:szCs w:val="26"/>
        </w:rPr>
        <w:t>: COMMENT: ‘</w:t>
      </w:r>
      <w:r w:rsidR="0061124C">
        <w:rPr>
          <w:rFonts w:ascii="Times New Roman" w:hAnsi="Times New Roman" w:cs="Times New Roman"/>
          <w:sz w:val="26"/>
          <w:szCs w:val="26"/>
        </w:rPr>
        <w:t xml:space="preserve"> ”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61124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’ (</w:t>
      </w:r>
      <w:proofErr w:type="gramStart"/>
      <w:r>
        <w:rPr>
          <w:rFonts w:ascii="Times New Roman" w:hAnsi="Times New Roman" w:cs="Times New Roman"/>
          <w:sz w:val="26"/>
          <w:szCs w:val="26"/>
        </w:rPr>
        <w:t>~[</w:t>
      </w:r>
      <w:proofErr w:type="gramEnd"/>
      <w:r>
        <w:rPr>
          <w:rFonts w:ascii="Times New Roman" w:hAnsi="Times New Roman" w:cs="Times New Roman"/>
          <w:sz w:val="26"/>
          <w:szCs w:val="26"/>
        </w:rPr>
        <w:t>“] | [“] ~[“])* ‘</w:t>
      </w:r>
      <w:r w:rsidR="0061124C">
        <w:rPr>
          <w:rFonts w:ascii="Times New Roman" w:hAnsi="Times New Roman" w:cs="Times New Roman"/>
          <w:sz w:val="26"/>
          <w:szCs w:val="26"/>
        </w:rPr>
        <w:t xml:space="preserve"> “” </w:t>
      </w:r>
      <w:r>
        <w:rPr>
          <w:rFonts w:ascii="Times New Roman" w:hAnsi="Times New Roman" w:cs="Times New Roman"/>
          <w:sz w:val="26"/>
          <w:szCs w:val="26"/>
        </w:rPr>
        <w:t>’ -&gt;skip ;</w:t>
      </w:r>
    </w:p>
    <w:p w14:paraId="714CE380" w14:textId="77777777" w:rsidR="008F6A10" w:rsidRPr="00D925E4" w:rsidRDefault="00726B9B" w:rsidP="008F6A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:</w:t>
      </w:r>
      <w:r w:rsidR="00E57FF4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ngôi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7D" w:rsidRPr="00D925E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D00F7D" w:rsidRPr="00D925E4">
        <w:rPr>
          <w:rFonts w:ascii="Times New Roman" w:hAnsi="Times New Roman" w:cs="Times New Roman"/>
          <w:sz w:val="26"/>
          <w:szCs w:val="26"/>
        </w:rPr>
        <w:t>)</w:t>
      </w:r>
      <w:r w:rsidR="00322AB4" w:rsidRPr="00D925E4">
        <w:rPr>
          <w:rFonts w:ascii="Times New Roman" w:hAnsi="Times New Roman" w:cs="Times New Roman"/>
          <w:sz w:val="26"/>
          <w:szCs w:val="26"/>
        </w:rPr>
        <w:t xml:space="preserve">, </w:t>
      </w:r>
      <w:r w:rsidR="00003E23" w:rsidRPr="00D925E4">
        <w:rPr>
          <w:rFonts w:ascii="Times New Roman" w:hAnsi="Times New Roman" w:cs="Times New Roman"/>
          <w:sz w:val="26"/>
          <w:szCs w:val="26"/>
        </w:rPr>
        <w:t>@, ^</w:t>
      </w:r>
      <w:proofErr w:type="gramStart"/>
      <w:r w:rsidR="00003E23" w:rsidRPr="00D925E4">
        <w:rPr>
          <w:rFonts w:ascii="Times New Roman" w:hAnsi="Times New Roman" w:cs="Times New Roman"/>
          <w:sz w:val="26"/>
          <w:szCs w:val="26"/>
        </w:rPr>
        <w:t>,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</w:tblGrid>
      <w:tr w:rsidR="009062B7" w:rsidRPr="00D925E4" w14:paraId="28DA8A15" w14:textId="77777777" w:rsidTr="00E50051">
        <w:tc>
          <w:tcPr>
            <w:tcW w:w="1915" w:type="dxa"/>
          </w:tcPr>
          <w:p w14:paraId="2DC09CDD" w14:textId="77777777" w:rsidR="009062B7" w:rsidRPr="00D925E4" w:rsidRDefault="009062B7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</w:p>
        </w:tc>
        <w:tc>
          <w:tcPr>
            <w:tcW w:w="1915" w:type="dxa"/>
          </w:tcPr>
          <w:p w14:paraId="514E8B66" w14:textId="77777777" w:rsidR="009062B7" w:rsidRPr="00D925E4" w:rsidRDefault="009062B7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1915" w:type="dxa"/>
          </w:tcPr>
          <w:p w14:paraId="4D469BF9" w14:textId="77777777" w:rsidR="009062B7" w:rsidRPr="00D925E4" w:rsidRDefault="009062B7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</w:tr>
      <w:tr w:rsidR="009062B7" w:rsidRPr="00D925E4" w14:paraId="1DBB5C67" w14:textId="77777777" w:rsidTr="00E50051">
        <w:tc>
          <w:tcPr>
            <w:tcW w:w="1915" w:type="dxa"/>
          </w:tcPr>
          <w:p w14:paraId="62F00D4F" w14:textId="77777777" w:rsidR="009062B7" w:rsidRPr="00D925E4" w:rsidRDefault="00C86A98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@</w:t>
            </w:r>
          </w:p>
        </w:tc>
        <w:tc>
          <w:tcPr>
            <w:tcW w:w="1915" w:type="dxa"/>
          </w:tcPr>
          <w:p w14:paraId="2E3B8D0E" w14:textId="77777777" w:rsidR="009062B7" w:rsidRPr="00D925E4" w:rsidRDefault="007212E2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5" w:type="dxa"/>
          </w:tcPr>
          <w:p w14:paraId="3D9F2781" w14:textId="77777777" w:rsidR="009062B7" w:rsidRPr="00D925E4" w:rsidRDefault="007212E2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</w:p>
        </w:tc>
      </w:tr>
      <w:tr w:rsidR="00C86A98" w:rsidRPr="00D925E4" w14:paraId="267E3FF0" w14:textId="77777777" w:rsidTr="00E50051">
        <w:tc>
          <w:tcPr>
            <w:tcW w:w="1915" w:type="dxa"/>
          </w:tcPr>
          <w:p w14:paraId="37D49B68" w14:textId="77777777" w:rsidR="00C86A98" w:rsidRPr="00D925E4" w:rsidRDefault="00C86A98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^</w:t>
            </w:r>
          </w:p>
        </w:tc>
        <w:tc>
          <w:tcPr>
            <w:tcW w:w="1915" w:type="dxa"/>
          </w:tcPr>
          <w:p w14:paraId="725AC343" w14:textId="77777777" w:rsidR="00C86A98" w:rsidRPr="00D925E4" w:rsidRDefault="007212E2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5" w:type="dxa"/>
          </w:tcPr>
          <w:p w14:paraId="1F01E36B" w14:textId="77777777" w:rsidR="00C86A98" w:rsidRPr="00D925E4" w:rsidRDefault="007212E2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</w:p>
        </w:tc>
      </w:tr>
      <w:tr w:rsidR="00C86A98" w:rsidRPr="00D925E4" w14:paraId="1D325F5A" w14:textId="77777777" w:rsidTr="00E50051">
        <w:tc>
          <w:tcPr>
            <w:tcW w:w="1915" w:type="dxa"/>
          </w:tcPr>
          <w:p w14:paraId="54679947" w14:textId="77777777" w:rsidR="00C86A98" w:rsidRPr="00D925E4" w:rsidRDefault="00C86A98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915" w:type="dxa"/>
          </w:tcPr>
          <w:p w14:paraId="25701063" w14:textId="77777777" w:rsidR="00C86A98" w:rsidRPr="00D925E4" w:rsidRDefault="007212E2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5" w:type="dxa"/>
          </w:tcPr>
          <w:p w14:paraId="57316667" w14:textId="77777777" w:rsidR="00C86A98" w:rsidRPr="00D925E4" w:rsidRDefault="007212E2" w:rsidP="00003E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925E4"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</w:p>
        </w:tc>
      </w:tr>
    </w:tbl>
    <w:p w14:paraId="3080C2AF" w14:textId="77777777" w:rsidR="00E50051" w:rsidRPr="00D925E4" w:rsidRDefault="00E50051" w:rsidP="00003E23">
      <w:pPr>
        <w:rPr>
          <w:rFonts w:ascii="Times New Roman" w:hAnsi="Times New Roman" w:cs="Times New Roman"/>
          <w:sz w:val="26"/>
          <w:szCs w:val="26"/>
        </w:rPr>
      </w:pPr>
    </w:p>
    <w:p w14:paraId="56B975E2" w14:textId="14E5E104" w:rsidR="00B347C1" w:rsidRDefault="00B347C1" w:rsidP="00003E23">
      <w:pPr>
        <w:rPr>
          <w:rFonts w:ascii="Times New Roman" w:hAnsi="Times New Roman" w:cs="Times New Roman"/>
          <w:sz w:val="26"/>
          <w:szCs w:val="26"/>
        </w:rPr>
      </w:pPr>
      <w:r w:rsidRPr="00D925E4">
        <w:rPr>
          <w:rFonts w:ascii="Times New Roman" w:hAnsi="Times New Roman" w:cs="Times New Roman"/>
          <w:sz w:val="26"/>
          <w:szCs w:val="26"/>
        </w:rPr>
        <w:t xml:space="preserve">Token INT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D1292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1292" w:rsidRPr="00D925E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BD1292" w:rsidRPr="00D925E4">
        <w:rPr>
          <w:rFonts w:ascii="Times New Roman" w:hAnsi="Times New Roman" w:cs="Times New Roman"/>
          <w:sz w:val="26"/>
          <w:szCs w:val="26"/>
        </w:rPr>
        <w:t xml:space="preserve"> integer</w:t>
      </w:r>
      <w:r w:rsidRPr="00D925E4">
        <w:rPr>
          <w:rFonts w:ascii="Times New Roman" w:hAnsi="Times New Roman" w:cs="Times New Roman"/>
          <w:sz w:val="26"/>
          <w:szCs w:val="26"/>
        </w:rPr>
        <w:t>.</w:t>
      </w:r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() ở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5B36" w:rsidRPr="0061124C">
        <w:rPr>
          <w:rFonts w:ascii="Times New Roman" w:hAnsi="Times New Roman" w:cs="Times New Roman"/>
          <w:sz w:val="26"/>
          <w:szCs w:val="26"/>
          <w:highlight w:val="yellow"/>
        </w:rPr>
        <w:t>độ</w:t>
      </w:r>
      <w:proofErr w:type="spellEnd"/>
      <w:r w:rsidR="00C85B36" w:rsidRPr="0061124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C85B36" w:rsidRPr="0061124C">
        <w:rPr>
          <w:rFonts w:ascii="Times New Roman" w:hAnsi="Times New Roman" w:cs="Times New Roman"/>
          <w:sz w:val="26"/>
          <w:szCs w:val="26"/>
          <w:highlight w:val="yellow"/>
        </w:rPr>
        <w:t>ưu</w:t>
      </w:r>
      <w:proofErr w:type="spellEnd"/>
      <w:r w:rsidR="00C85B36" w:rsidRPr="0061124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C85B36" w:rsidRPr="0061124C">
        <w:rPr>
          <w:rFonts w:ascii="Times New Roman" w:hAnsi="Times New Roman" w:cs="Times New Roman"/>
          <w:sz w:val="26"/>
          <w:szCs w:val="26"/>
          <w:highlight w:val="yellow"/>
        </w:rPr>
        <w:t>tiên</w:t>
      </w:r>
      <w:proofErr w:type="spellEnd"/>
      <w:r w:rsidR="00C85B36" w:rsidRPr="0061124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C85B36" w:rsidRPr="0061124C">
        <w:rPr>
          <w:rFonts w:ascii="Times New Roman" w:hAnsi="Times New Roman" w:cs="Times New Roman"/>
          <w:sz w:val="26"/>
          <w:szCs w:val="26"/>
          <w:highlight w:val="yellow"/>
        </w:rPr>
        <w:t>cao</w:t>
      </w:r>
      <w:proofErr w:type="spellEnd"/>
      <w:r w:rsidR="00C85B36" w:rsidRPr="0061124C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="00C85B36" w:rsidRPr="0061124C">
        <w:rPr>
          <w:rFonts w:ascii="Times New Roman" w:hAnsi="Times New Roman" w:cs="Times New Roman"/>
          <w:sz w:val="26"/>
          <w:szCs w:val="26"/>
          <w:highlight w:val="yellow"/>
        </w:rPr>
        <w:t>nhất</w:t>
      </w:r>
      <w:proofErr w:type="spellEnd"/>
      <w:r w:rsidR="00C85B36" w:rsidRPr="00D925E4">
        <w:rPr>
          <w:rFonts w:ascii="Times New Roman" w:hAnsi="Times New Roman" w:cs="Times New Roman"/>
          <w:sz w:val="26"/>
          <w:szCs w:val="26"/>
        </w:rPr>
        <w:t>.</w:t>
      </w:r>
    </w:p>
    <w:p w14:paraId="51F61EC2" w14:textId="7CE5BD36" w:rsidR="0061124C" w:rsidRDefault="0061124C" w:rsidP="00003E2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498BE91" w14:textId="309FA8F8" w:rsidR="0061124C" w:rsidRDefault="0061124C" w:rsidP="00003E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exp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-&gt;  </w:t>
      </w:r>
      <w:proofErr w:type="spellStart"/>
      <w:r>
        <w:rPr>
          <w:rFonts w:ascii="Times New Roman" w:hAnsi="Times New Roman" w:cs="Times New Roman"/>
          <w:sz w:val="26"/>
          <w:szCs w:val="26"/>
        </w:rPr>
        <w:t>exp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 exp1 | exp1</w:t>
      </w:r>
    </w:p>
    <w:p w14:paraId="07E74FAB" w14:textId="3BE38A7D" w:rsidR="0061124C" w:rsidRDefault="0061124C" w:rsidP="00003E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exp1-&gt; exp2 ^ exp2 | exp2</w:t>
      </w:r>
    </w:p>
    <w:p w14:paraId="6340FCA3" w14:textId="49464B88" w:rsidR="0061124C" w:rsidRDefault="0061124C" w:rsidP="00003E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exp2-&gt; exp3 @ exp2 | exp3</w:t>
      </w:r>
    </w:p>
    <w:p w14:paraId="1C25014F" w14:textId="2A1E66B5" w:rsidR="0061124C" w:rsidRDefault="0061124C" w:rsidP="00003E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exp3-&gt; INT |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exp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</w:t>
      </w:r>
    </w:p>
    <w:p w14:paraId="3B7DCE2A" w14:textId="59A675A9" w:rsidR="0061124C" w:rsidRPr="00D925E4" w:rsidRDefault="0061124C" w:rsidP="00003E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F7926F7" w14:textId="77777777" w:rsidR="00DD2D96" w:rsidRPr="00D925E4" w:rsidRDefault="0060105C" w:rsidP="00601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:</w:t>
      </w:r>
      <w:r w:rsidR="006E49C6" w:rsidRPr="00D925E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6E49C6" w:rsidRPr="00D925E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6E49C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9C6" w:rsidRPr="00D9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6E49C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9C6" w:rsidRPr="00D925E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6E49C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9C6" w:rsidRPr="00D9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E49C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9C6" w:rsidRPr="00D925E4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="006E49C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9C6" w:rsidRPr="00D925E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6E49C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9C6" w:rsidRPr="00D925E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6E49C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9C6" w:rsidRPr="00D925E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E49C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9C6" w:rsidRPr="00D925E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E49C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E49C6" w:rsidRPr="00D925E4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6E49C6" w:rsidRPr="00D925E4">
        <w:rPr>
          <w:rFonts w:ascii="Times New Roman" w:hAnsi="Times New Roman" w:cs="Times New Roman"/>
          <w:sz w:val="26"/>
          <w:szCs w:val="26"/>
        </w:rPr>
        <w:t>)</w:t>
      </w:r>
      <w:r w:rsidR="00B879E4" w:rsidRPr="00D925E4">
        <w:rPr>
          <w:rFonts w:ascii="Times New Roman" w:hAnsi="Times New Roman" w:cs="Times New Roman"/>
          <w:sz w:val="26"/>
          <w:szCs w:val="26"/>
        </w:rPr>
        <w:t>.</w:t>
      </w:r>
    </w:p>
    <w:p w14:paraId="45D8CD23" w14:textId="77777777" w:rsidR="00BE0A21" w:rsidRPr="00D925E4" w:rsidRDefault="009F2CF9" w:rsidP="00FD75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F29" w:rsidRPr="00D925E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31F2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F29" w:rsidRPr="00D925E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531F2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F29" w:rsidRPr="00D925E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531F2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F29" w:rsidRPr="00D925E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531F29" w:rsidRPr="00D925E4">
        <w:rPr>
          <w:rFonts w:ascii="Times New Roman" w:hAnsi="Times New Roman" w:cs="Times New Roman"/>
          <w:sz w:val="26"/>
          <w:szCs w:val="26"/>
        </w:rPr>
        <w:t xml:space="preserve"> array </w:t>
      </w:r>
      <w:proofErr w:type="spellStart"/>
      <w:r w:rsidR="00531F29" w:rsidRPr="00D925E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531F29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F29" w:rsidRPr="00D925E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: </w:t>
      </w:r>
      <w:r w:rsidR="000B458F" w:rsidRPr="00D925E4">
        <w:rPr>
          <w:rFonts w:ascii="Times New Roman" w:hAnsi="Times New Roman" w:cs="Times New Roman"/>
          <w:sz w:val="26"/>
          <w:szCs w:val="26"/>
        </w:rPr>
        <w:t>array [</w:t>
      </w:r>
      <w:r w:rsidR="006D16F5" w:rsidRPr="00D925E4"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="006D16F5" w:rsidRPr="00D925E4">
        <w:rPr>
          <w:rFonts w:ascii="Times New Roman" w:hAnsi="Times New Roman" w:cs="Times New Roman"/>
          <w:sz w:val="26"/>
          <w:szCs w:val="26"/>
        </w:rPr>
        <w:t>1</w:t>
      </w:r>
      <w:r w:rsidR="00947972" w:rsidRPr="00D925E4">
        <w:rPr>
          <w:rFonts w:ascii="Times New Roman" w:hAnsi="Times New Roman" w:cs="Times New Roman"/>
          <w:sz w:val="26"/>
          <w:szCs w:val="26"/>
        </w:rPr>
        <w:t xml:space="preserve"> ..</w:t>
      </w:r>
      <w:proofErr w:type="gramEnd"/>
      <w:r w:rsidR="00947972" w:rsidRPr="00D925E4">
        <w:rPr>
          <w:rFonts w:ascii="Times New Roman" w:hAnsi="Times New Roman" w:cs="Times New Roman"/>
          <w:sz w:val="26"/>
          <w:szCs w:val="26"/>
        </w:rPr>
        <w:t xml:space="preserve"> 1</w:t>
      </w:r>
      <w:r w:rsidR="006D16F5" w:rsidRPr="00D925E4">
        <w:rPr>
          <w:rFonts w:ascii="Times New Roman" w:hAnsi="Times New Roman" w:cs="Times New Roman"/>
          <w:sz w:val="26"/>
          <w:szCs w:val="26"/>
        </w:rPr>
        <w:t>,</w:t>
      </w:r>
      <w:r w:rsidR="00947972" w:rsidRPr="00D925E4">
        <w:rPr>
          <w:rFonts w:ascii="Times New Roman" w:hAnsi="Times New Roman" w:cs="Times New Roman"/>
          <w:sz w:val="26"/>
          <w:szCs w:val="26"/>
        </w:rPr>
        <w:t>0 .. 1</w:t>
      </w:r>
      <w:r w:rsidR="006D16F5" w:rsidRPr="00D925E4">
        <w:rPr>
          <w:rFonts w:ascii="Times New Roman" w:hAnsi="Times New Roman" w:cs="Times New Roman"/>
          <w:sz w:val="26"/>
          <w:szCs w:val="26"/>
        </w:rPr>
        <w:t>,</w:t>
      </w:r>
      <w:r w:rsidR="00947972" w:rsidRPr="00D925E4">
        <w:rPr>
          <w:rFonts w:ascii="Times New Roman" w:hAnsi="Times New Roman" w:cs="Times New Roman"/>
          <w:sz w:val="26"/>
          <w:szCs w:val="26"/>
        </w:rPr>
        <w:t>1 .. 2</w:t>
      </w:r>
      <w:r w:rsidR="000B458F" w:rsidRPr="00D925E4">
        <w:rPr>
          <w:rFonts w:ascii="Times New Roman" w:hAnsi="Times New Roman" w:cs="Times New Roman"/>
          <w:sz w:val="26"/>
          <w:szCs w:val="26"/>
        </w:rPr>
        <w:t>]</w:t>
      </w:r>
      <w:r w:rsidR="004E7546" w:rsidRPr="00D925E4">
        <w:rPr>
          <w:rFonts w:ascii="Times New Roman" w:hAnsi="Times New Roman" w:cs="Times New Roman"/>
          <w:sz w:val="26"/>
          <w:szCs w:val="26"/>
        </w:rPr>
        <w:t xml:space="preserve"> of type</w:t>
      </w:r>
      <w:r w:rsidR="00834799" w:rsidRPr="00D925E4">
        <w:rPr>
          <w:rFonts w:ascii="Times New Roman" w:hAnsi="Times New Roman" w:cs="Times New Roman"/>
          <w:sz w:val="26"/>
          <w:szCs w:val="26"/>
        </w:rPr>
        <w:t xml:space="preserve"> ;</w:t>
      </w:r>
    </w:p>
    <w:p w14:paraId="294297C6" w14:textId="7FBDF9DE" w:rsidR="00531F29" w:rsidRDefault="00531F29" w:rsidP="00FD75B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lastRenderedPageBreak/>
        <w:t>Trong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array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array</w:t>
      </w:r>
      <w:r w:rsidR="00AD50D2" w:rsidRPr="00D925E4">
        <w:rPr>
          <w:rFonts w:ascii="Times New Roman" w:hAnsi="Times New Roman" w:cs="Times New Roman"/>
          <w:sz w:val="26"/>
          <w:szCs w:val="26"/>
        </w:rPr>
        <w:t xml:space="preserve">. Type </w:t>
      </w:r>
      <w:proofErr w:type="spellStart"/>
      <w:r w:rsidR="00AD50D2" w:rsidRPr="00D925E4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AD50D2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0D2" w:rsidRPr="00D925E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AD50D2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0D2" w:rsidRPr="00D9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D50D2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0D2" w:rsidRPr="00D925E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AD50D2" w:rsidRPr="00D925E4">
        <w:rPr>
          <w:rFonts w:ascii="Times New Roman" w:hAnsi="Times New Roman" w:cs="Times New Roman"/>
          <w:sz w:val="26"/>
          <w:szCs w:val="26"/>
        </w:rPr>
        <w:t xml:space="preserve">: integer, float </w:t>
      </w:r>
      <w:proofErr w:type="spellStart"/>
      <w:r w:rsidR="00AD50D2" w:rsidRPr="00D9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D50D2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D50D2" w:rsidRPr="00D925E4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="00AD50D2" w:rsidRPr="00D925E4">
        <w:rPr>
          <w:rFonts w:ascii="Times New Roman" w:hAnsi="Times New Roman" w:cs="Times New Roman"/>
          <w:sz w:val="26"/>
          <w:szCs w:val="26"/>
        </w:rPr>
        <w:t xml:space="preserve"> array.</w:t>
      </w:r>
    </w:p>
    <w:p w14:paraId="3627AF5D" w14:textId="53387593" w:rsidR="00BA5EAD" w:rsidRDefault="00BA5EAD" w:rsidP="00FD75B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8037307" w14:textId="56DEC44E" w:rsidR="00BA5EAD" w:rsidRPr="00D925E4" w:rsidRDefault="00BA5EAD" w:rsidP="00FD75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bookmarkStart w:id="1" w:name="_GoBack"/>
      <w:bookmarkEnd w:id="1"/>
    </w:p>
    <w:p w14:paraId="7C8D692F" w14:textId="77777777" w:rsidR="00466D3D" w:rsidRPr="00D925E4" w:rsidRDefault="00AB65BA" w:rsidP="00AB6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Python3. Ta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348DE" w:rsidRPr="00D925E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9348DE" w:rsidRPr="00D925E4">
        <w:rPr>
          <w:rFonts w:ascii="Times New Roman" w:hAnsi="Times New Roman" w:cs="Times New Roman"/>
          <w:sz w:val="26"/>
          <w:szCs w:val="26"/>
        </w:rPr>
        <w:t>.</w:t>
      </w:r>
    </w:p>
    <w:p w14:paraId="58093B84" w14:textId="77777777" w:rsidR="00752E8E" w:rsidRPr="00D925E4" w:rsidRDefault="004C1C64" w:rsidP="00752E8E">
      <w:pPr>
        <w:rPr>
          <w:rFonts w:ascii="Times New Roman" w:hAnsi="Times New Roman" w:cs="Times New Roman"/>
          <w:sz w:val="26"/>
          <w:szCs w:val="26"/>
        </w:rPr>
      </w:pPr>
      <w:r w:rsidRPr="00D925E4">
        <w:rPr>
          <w:rFonts w:ascii="Times New Roman" w:hAnsi="Times New Roman" w:cs="Times New Roman"/>
          <w:noProof/>
          <w:sz w:val="26"/>
          <w:szCs w:val="26"/>
        </w:rPr>
        <w:pict w14:anchorId="452130F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29.35pt;margin-top:19.15pt;width:50.35pt;height:33.75pt;flip:x y;z-index:251666432" o:connectortype="straight">
            <v:stroke endarrow="block"/>
          </v:shape>
        </w:pict>
      </w:r>
      <w:r w:rsidRPr="00D925E4">
        <w:rPr>
          <w:rFonts w:ascii="Times New Roman" w:hAnsi="Times New Roman" w:cs="Times New Roman"/>
          <w:noProof/>
          <w:sz w:val="26"/>
          <w:szCs w:val="26"/>
        </w:rPr>
        <w:pict w14:anchorId="25618A5F">
          <v:shape id="_x0000_s1032" type="#_x0000_t32" style="position:absolute;margin-left:160.65pt;margin-top:19.15pt;width:47.85pt;height:33.75pt;flip:y;z-index:251664384" o:connectortype="straight">
            <v:stroke endarrow="block"/>
          </v:shape>
        </w:pict>
      </w:r>
    </w:p>
    <w:p w14:paraId="753D1223" w14:textId="77777777" w:rsidR="004724EB" w:rsidRPr="00D925E4" w:rsidRDefault="004C1C64" w:rsidP="00752E8E">
      <w:pPr>
        <w:rPr>
          <w:rFonts w:ascii="Times New Roman" w:hAnsi="Times New Roman" w:cs="Times New Roman"/>
          <w:sz w:val="26"/>
          <w:szCs w:val="26"/>
        </w:rPr>
      </w:pPr>
      <w:r w:rsidRPr="00D925E4">
        <w:rPr>
          <w:rFonts w:ascii="Times New Roman" w:hAnsi="Times New Roman" w:cs="Times New Roman"/>
          <w:noProof/>
          <w:sz w:val="26"/>
          <w:szCs w:val="26"/>
        </w:rPr>
        <w:pict w14:anchorId="2A061463">
          <v:shape id="_x0000_s1033" type="#_x0000_t32" style="position:absolute;margin-left:218.5pt;margin-top:4.15pt;width:.4pt;height:24.2pt;flip:x y;z-index:251665408" o:connectortype="straight">
            <v:stroke endarrow="block"/>
          </v:shape>
        </w:pict>
      </w:r>
      <w:r w:rsidRPr="00D925E4">
        <w:rPr>
          <w:rFonts w:ascii="Times New Roman" w:hAnsi="Times New Roman" w:cs="Times New Roman"/>
          <w:noProof/>
          <w:sz w:val="26"/>
          <w:szCs w:val="26"/>
        </w:rPr>
        <w:pict w14:anchorId="4648E47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8.5pt;margin-top:-14.15pt;width:20.85pt;height:18.3pt;z-index:251660288">
            <v:textbox>
              <w:txbxContent>
                <w:p w14:paraId="0B452E19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253AD0">
                    <w:rPr>
                      <w:rFonts w:ascii="Times New Roman" w:hAnsi="Times New Roman" w:cs="Times New Roman"/>
                    </w:rPr>
                    <w:t>A</w:t>
                  </w:r>
                </w:p>
              </w:txbxContent>
            </v:textbox>
          </v:shape>
        </w:pict>
      </w:r>
    </w:p>
    <w:p w14:paraId="42EDCB17" w14:textId="77777777" w:rsidR="004724EB" w:rsidRPr="00D925E4" w:rsidRDefault="004C1C64" w:rsidP="00752E8E">
      <w:pPr>
        <w:rPr>
          <w:rFonts w:ascii="Times New Roman" w:hAnsi="Times New Roman" w:cs="Times New Roman"/>
          <w:sz w:val="26"/>
          <w:szCs w:val="26"/>
        </w:rPr>
      </w:pPr>
      <w:r w:rsidRPr="00D925E4">
        <w:rPr>
          <w:rFonts w:ascii="Times New Roman" w:hAnsi="Times New Roman" w:cs="Times New Roman"/>
          <w:noProof/>
          <w:sz w:val="26"/>
          <w:szCs w:val="26"/>
        </w:rPr>
        <w:pict w14:anchorId="7570B204">
          <v:shape id="_x0000_s1038" type="#_x0000_t32" style="position:absolute;margin-left:229.35pt;margin-top:22.1pt;width:50.35pt;height:1in;flip:y;z-index:251670528" o:connectortype="straight">
            <v:stroke endarrow="block"/>
          </v:shape>
        </w:pict>
      </w:r>
      <w:r w:rsidRPr="00D925E4">
        <w:rPr>
          <w:rFonts w:ascii="Times New Roman" w:hAnsi="Times New Roman" w:cs="Times New Roman"/>
          <w:noProof/>
          <w:sz w:val="26"/>
          <w:szCs w:val="26"/>
        </w:rPr>
        <w:pict w14:anchorId="7F6A4407">
          <v:shape id="_x0000_s1036" type="#_x0000_t32" style="position:absolute;margin-left:218.9pt;margin-top:22.1pt;width:0;height:61.15pt;flip:y;z-index:251668480" o:connectortype="straight">
            <v:stroke endarrow="block"/>
          </v:shape>
        </w:pict>
      </w:r>
      <w:r w:rsidRPr="00D925E4">
        <w:rPr>
          <w:rFonts w:ascii="Times New Roman" w:hAnsi="Times New Roman" w:cs="Times New Roman"/>
          <w:noProof/>
          <w:sz w:val="26"/>
          <w:szCs w:val="26"/>
        </w:rPr>
        <w:pict w14:anchorId="2AC0B50F">
          <v:shape id="_x0000_s1035" type="#_x0000_t32" style="position:absolute;margin-left:160.65pt;margin-top:22.1pt;width:0;height:33.3pt;flip:y;z-index:251667456" o:connectortype="straight">
            <v:stroke endarrow="block"/>
          </v:shape>
        </w:pict>
      </w:r>
      <w:r w:rsidRPr="00D925E4">
        <w:rPr>
          <w:rFonts w:ascii="Times New Roman" w:hAnsi="Times New Roman" w:cs="Times New Roman"/>
          <w:noProof/>
          <w:sz w:val="26"/>
          <w:szCs w:val="26"/>
        </w:rPr>
        <w:pict w14:anchorId="3DEEC54F">
          <v:shape id="_x0000_s1031" type="#_x0000_t202" style="position:absolute;margin-left:269.25pt;margin-top:3.8pt;width:20.85pt;height:18.3pt;z-index:251663360">
            <v:textbox>
              <w:txbxContent>
                <w:p w14:paraId="20DB75C7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</w:t>
                  </w:r>
                </w:p>
              </w:txbxContent>
            </v:textbox>
          </v:shape>
        </w:pict>
      </w:r>
      <w:r w:rsidRPr="00D925E4">
        <w:rPr>
          <w:rFonts w:ascii="Times New Roman" w:hAnsi="Times New Roman" w:cs="Times New Roman"/>
          <w:noProof/>
          <w:sz w:val="26"/>
          <w:szCs w:val="26"/>
        </w:rPr>
        <w:pict w14:anchorId="0C143EC5">
          <v:shape id="_x0000_s1029" type="#_x0000_t202" style="position:absolute;margin-left:208.5pt;margin-top:3.8pt;width:20.85pt;height:18.3pt;z-index:251661312">
            <v:textbox>
              <w:txbxContent>
                <w:p w14:paraId="66FBFA5F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</w:t>
                  </w:r>
                </w:p>
              </w:txbxContent>
            </v:textbox>
          </v:shape>
        </w:pict>
      </w:r>
      <w:r w:rsidRPr="00D925E4">
        <w:rPr>
          <w:rFonts w:ascii="Times New Roman" w:hAnsi="Times New Roman" w:cs="Times New Roman"/>
          <w:noProof/>
          <w:sz w:val="26"/>
          <w:szCs w:val="26"/>
        </w:rPr>
        <w:pict w14:anchorId="7FB8C196">
          <v:shape id="_x0000_s1026" type="#_x0000_t202" style="position:absolute;margin-left:151.1pt;margin-top:3.8pt;width:20.85pt;height:18.3pt;z-index:251658240">
            <v:textbox>
              <w:txbxContent>
                <w:p w14:paraId="682A967A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</w:t>
                  </w:r>
                </w:p>
              </w:txbxContent>
            </v:textbox>
          </v:shape>
        </w:pict>
      </w:r>
    </w:p>
    <w:p w14:paraId="37950D4B" w14:textId="77777777" w:rsidR="004724EB" w:rsidRPr="00D925E4" w:rsidRDefault="004724EB" w:rsidP="00752E8E">
      <w:pPr>
        <w:rPr>
          <w:rFonts w:ascii="Times New Roman" w:hAnsi="Times New Roman" w:cs="Times New Roman"/>
          <w:sz w:val="26"/>
          <w:szCs w:val="26"/>
        </w:rPr>
      </w:pPr>
    </w:p>
    <w:p w14:paraId="6C2BCB36" w14:textId="77777777" w:rsidR="004724EB" w:rsidRPr="00D925E4" w:rsidRDefault="004C1C64" w:rsidP="00752E8E">
      <w:pPr>
        <w:rPr>
          <w:rFonts w:ascii="Times New Roman" w:hAnsi="Times New Roman" w:cs="Times New Roman"/>
          <w:sz w:val="26"/>
          <w:szCs w:val="26"/>
        </w:rPr>
      </w:pPr>
      <w:r w:rsidRPr="00D925E4">
        <w:rPr>
          <w:rFonts w:ascii="Times New Roman" w:hAnsi="Times New Roman" w:cs="Times New Roman"/>
          <w:noProof/>
          <w:sz w:val="26"/>
          <w:szCs w:val="26"/>
        </w:rPr>
        <w:pict w14:anchorId="6DE79645">
          <v:shape id="_x0000_s1027" type="#_x0000_t202" style="position:absolute;margin-left:151.1pt;margin-top:6.35pt;width:20.85pt;height:18.3pt;z-index:251659264">
            <v:textbox>
              <w:txbxContent>
                <w:p w14:paraId="3DE8D986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</w:t>
                  </w:r>
                </w:p>
              </w:txbxContent>
            </v:textbox>
          </v:shape>
        </w:pict>
      </w:r>
    </w:p>
    <w:p w14:paraId="671FD611" w14:textId="77777777" w:rsidR="004724EB" w:rsidRPr="00D925E4" w:rsidRDefault="004C1C64" w:rsidP="00752E8E">
      <w:pPr>
        <w:rPr>
          <w:rFonts w:ascii="Times New Roman" w:hAnsi="Times New Roman" w:cs="Times New Roman"/>
          <w:sz w:val="26"/>
          <w:szCs w:val="26"/>
        </w:rPr>
      </w:pPr>
      <w:r w:rsidRPr="00D925E4">
        <w:rPr>
          <w:rFonts w:ascii="Times New Roman" w:hAnsi="Times New Roman" w:cs="Times New Roman"/>
          <w:noProof/>
          <w:sz w:val="26"/>
          <w:szCs w:val="26"/>
        </w:rPr>
        <w:pict w14:anchorId="687CBBCA">
          <v:shape id="_x0000_s1037" type="#_x0000_t32" style="position:absolute;margin-left:160.65pt;margin-top:.1pt;width:47.85pt;height:20.4pt;flip:x y;z-index:251669504" o:connectortype="straight">
            <v:stroke endarrow="block"/>
          </v:shape>
        </w:pict>
      </w:r>
      <w:r w:rsidRPr="00D925E4">
        <w:rPr>
          <w:rFonts w:ascii="Times New Roman" w:hAnsi="Times New Roman" w:cs="Times New Roman"/>
          <w:noProof/>
          <w:sz w:val="26"/>
          <w:szCs w:val="26"/>
        </w:rPr>
        <w:pict w14:anchorId="143D35C9">
          <v:shape id="_x0000_s1030" type="#_x0000_t202" style="position:absolute;margin-left:208.5pt;margin-top:9.65pt;width:20.85pt;height:18.3pt;z-index:251662336">
            <v:textbox>
              <w:txbxContent>
                <w:p w14:paraId="4616441B" w14:textId="77777777" w:rsidR="00253AD0" w:rsidRPr="00253AD0" w:rsidRDefault="00253AD0" w:rsidP="00253AD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</w:t>
                  </w:r>
                </w:p>
              </w:txbxContent>
            </v:textbox>
          </v:shape>
        </w:pict>
      </w:r>
    </w:p>
    <w:p w14:paraId="4B644954" w14:textId="77777777" w:rsidR="004724EB" w:rsidRPr="00D925E4" w:rsidRDefault="004724EB" w:rsidP="00752E8E">
      <w:pPr>
        <w:rPr>
          <w:rFonts w:ascii="Times New Roman" w:hAnsi="Times New Roman" w:cs="Times New Roman"/>
          <w:sz w:val="26"/>
          <w:szCs w:val="26"/>
        </w:rPr>
      </w:pPr>
    </w:p>
    <w:p w14:paraId="361EA4ED" w14:textId="77777777" w:rsidR="004724EB" w:rsidRPr="00D925E4" w:rsidRDefault="009E2ED9" w:rsidP="00752E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: 3 – 5 + 4*6</w:t>
      </w:r>
    </w:p>
    <w:p w14:paraId="50A9F7C8" w14:textId="77777777" w:rsidR="009E2ED9" w:rsidRPr="00D925E4" w:rsidRDefault="009E2ED9" w:rsidP="009E2E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925E4">
        <w:rPr>
          <w:rFonts w:ascii="Times New Roman" w:hAnsi="Times New Roman" w:cs="Times New Roman"/>
          <w:sz w:val="26"/>
          <w:szCs w:val="26"/>
        </w:rPr>
        <w:t>Add(</w:t>
      </w:r>
      <w:proofErr w:type="spellStart"/>
      <w:proofErr w:type="gramEnd"/>
      <w:r w:rsidRPr="00D925E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trái,toán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).</w:t>
      </w:r>
    </w:p>
    <w:p w14:paraId="23938BC6" w14:textId="77777777" w:rsidR="009E2ED9" w:rsidRPr="00D925E4" w:rsidRDefault="009E2ED9" w:rsidP="009E2E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925E4">
        <w:rPr>
          <w:rFonts w:ascii="Times New Roman" w:hAnsi="Times New Roman" w:cs="Times New Roman"/>
          <w:sz w:val="26"/>
          <w:szCs w:val="26"/>
        </w:rPr>
        <w:t>Minus(</w:t>
      </w:r>
      <w:proofErr w:type="spellStart"/>
      <w:proofErr w:type="gramEnd"/>
      <w:r w:rsidR="00F63CD9" w:rsidRPr="00D925E4">
        <w:rPr>
          <w:rFonts w:ascii="Times New Roman" w:hAnsi="Times New Roman" w:cs="Times New Roman"/>
          <w:sz w:val="26"/>
          <w:szCs w:val="26"/>
        </w:rPr>
        <w:t>t</w:t>
      </w:r>
      <w:r w:rsidR="00910B06" w:rsidRPr="00D925E4">
        <w:rPr>
          <w:rFonts w:ascii="Times New Roman" w:hAnsi="Times New Roman" w:cs="Times New Roman"/>
          <w:sz w:val="26"/>
          <w:szCs w:val="26"/>
        </w:rPr>
        <w:t>oán</w:t>
      </w:r>
      <w:proofErr w:type="spellEnd"/>
      <w:r w:rsidR="00910B0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B06" w:rsidRPr="00D925E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910B0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B06" w:rsidRPr="00D925E4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="00910B06" w:rsidRPr="00D9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10B06" w:rsidRPr="00D925E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910B0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B06" w:rsidRPr="00D925E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910B0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10B06" w:rsidRPr="00D925E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)</w:t>
      </w:r>
      <w:r w:rsidR="001F7AAB" w:rsidRPr="00D925E4">
        <w:rPr>
          <w:rFonts w:ascii="Times New Roman" w:hAnsi="Times New Roman" w:cs="Times New Roman"/>
          <w:sz w:val="26"/>
          <w:szCs w:val="26"/>
        </w:rPr>
        <w:t>.</w:t>
      </w:r>
    </w:p>
    <w:p w14:paraId="6E65F5C8" w14:textId="77777777" w:rsidR="001F7AAB" w:rsidRPr="00D925E4" w:rsidRDefault="001F7AAB" w:rsidP="009E2E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25E4">
        <w:rPr>
          <w:rFonts w:ascii="Times New Roman" w:hAnsi="Times New Roman" w:cs="Times New Roman"/>
          <w:sz w:val="26"/>
          <w:szCs w:val="26"/>
        </w:rPr>
        <w:t>Mul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925E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).</w:t>
      </w:r>
    </w:p>
    <w:p w14:paraId="5892E51A" w14:textId="77777777" w:rsidR="00BA7FDD" w:rsidRPr="00D925E4" w:rsidRDefault="00BA7FDD" w:rsidP="009E2E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D925E4">
        <w:rPr>
          <w:rFonts w:ascii="Times New Roman" w:hAnsi="Times New Roman" w:cs="Times New Roman"/>
          <w:sz w:val="26"/>
          <w:szCs w:val="26"/>
        </w:rPr>
        <w:t>Lit(</w:t>
      </w:r>
      <w:proofErr w:type="spellStart"/>
      <w:proofErr w:type="gramEnd"/>
      <w:r w:rsidRPr="00D925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)</w:t>
      </w:r>
    </w:p>
    <w:p w14:paraId="166C0292" w14:textId="7A99BB55" w:rsidR="00BA7FDD" w:rsidRDefault="00BA7FDD" w:rsidP="009E2E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: Add(Minus(</w:t>
      </w:r>
      <w:r w:rsidR="003B5A26" w:rsidRPr="00D925E4">
        <w:rPr>
          <w:rFonts w:ascii="Times New Roman" w:hAnsi="Times New Roman" w:cs="Times New Roman"/>
          <w:sz w:val="26"/>
          <w:szCs w:val="26"/>
        </w:rPr>
        <w:t>Lit(3),Lit(5)</w:t>
      </w:r>
      <w:r w:rsidRPr="00D925E4">
        <w:rPr>
          <w:rFonts w:ascii="Times New Roman" w:hAnsi="Times New Roman" w:cs="Times New Roman"/>
          <w:sz w:val="26"/>
          <w:szCs w:val="26"/>
        </w:rPr>
        <w:t>),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Mul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(</w:t>
      </w:r>
      <w:r w:rsidR="00FC3D04" w:rsidRPr="00D925E4">
        <w:rPr>
          <w:rFonts w:ascii="Times New Roman" w:hAnsi="Times New Roman" w:cs="Times New Roman"/>
          <w:sz w:val="26"/>
          <w:szCs w:val="26"/>
        </w:rPr>
        <w:t>Lit(4),Lit(6)</w:t>
      </w:r>
      <w:r w:rsidRPr="00D925E4">
        <w:rPr>
          <w:rFonts w:ascii="Times New Roman" w:hAnsi="Times New Roman" w:cs="Times New Roman"/>
          <w:sz w:val="26"/>
          <w:szCs w:val="26"/>
        </w:rPr>
        <w:t>))</w:t>
      </w:r>
    </w:p>
    <w:p w14:paraId="76B4B36C" w14:textId="77777777" w:rsidR="00D925E4" w:rsidRPr="00D925E4" w:rsidRDefault="00D925E4" w:rsidP="009E2ED9">
      <w:pPr>
        <w:rPr>
          <w:rFonts w:ascii="Times New Roman" w:hAnsi="Times New Roman" w:cs="Times New Roman"/>
          <w:sz w:val="26"/>
          <w:szCs w:val="26"/>
        </w:rPr>
      </w:pPr>
    </w:p>
    <w:p w14:paraId="48AB52A3" w14:textId="3E7E5EFD" w:rsidR="004724EB" w:rsidRDefault="001B1B82" w:rsidP="00A43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25E4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D925E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.)</w:t>
      </w:r>
    </w:p>
    <w:p w14:paraId="110EE81B" w14:textId="74DA6635" w:rsidR="00D925E4" w:rsidRDefault="00D925E4" w:rsidP="00D925E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-Python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(slide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hybrid mode?)</w:t>
      </w:r>
    </w:p>
    <w:p w14:paraId="5D0742C7" w14:textId="77777777" w:rsidR="00D925E4" w:rsidRPr="00D925E4" w:rsidRDefault="00D925E4" w:rsidP="00D925E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6E96680" w14:textId="77777777" w:rsidR="00D06CDF" w:rsidRPr="00D925E4" w:rsidRDefault="00D06CDF" w:rsidP="00D06C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lastRenderedPageBreak/>
        <w:t>Viết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:</w:t>
      </w:r>
      <w:r w:rsidR="001C7FD3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FD3" w:rsidRPr="00D9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C7FD3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FD3" w:rsidRPr="00D925E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1C7FD3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FD3" w:rsidRPr="00D9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1C7FD3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FD3" w:rsidRPr="00D925E4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1C7FD3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FD3" w:rsidRPr="00D925E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C7FD3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FD3" w:rsidRPr="00D925E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1C7FD3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FD3" w:rsidRPr="00D925E4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1C7FD3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FD3" w:rsidRPr="00D925E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1C7FD3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7FD3" w:rsidRPr="00D925E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C7FD3" w:rsidRPr="00D925E4">
        <w:rPr>
          <w:rFonts w:ascii="Times New Roman" w:hAnsi="Times New Roman" w:cs="Times New Roman"/>
          <w:sz w:val="26"/>
          <w:szCs w:val="26"/>
        </w:rPr>
        <w:t>.</w:t>
      </w:r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cẩn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thận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218" w:rsidRPr="00D925E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34218" w:rsidRPr="00D925E4">
        <w:rPr>
          <w:rFonts w:ascii="Times New Roman" w:hAnsi="Times New Roman" w:cs="Times New Roman"/>
          <w:sz w:val="26"/>
          <w:szCs w:val="26"/>
        </w:rPr>
        <w:t>.</w:t>
      </w:r>
    </w:p>
    <w:p w14:paraId="330E1F55" w14:textId="77777777" w:rsidR="00D06CDF" w:rsidRPr="00D925E4" w:rsidRDefault="00D06CDF" w:rsidP="00D06C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925E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HAM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mộ</w:t>
      </w:r>
      <w:r w:rsidR="00C65592" w:rsidRPr="00D925E4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C65592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5592" w:rsidRPr="00D925E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C65592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5592" w:rsidRPr="00D925E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C65592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65592" w:rsidRPr="00D92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:</w:t>
      </w:r>
    </w:p>
    <w:p w14:paraId="3FD4C9C2" w14:textId="77777777" w:rsidR="00D06CDF" w:rsidRPr="00D925E4" w:rsidRDefault="00D06CDF" w:rsidP="00D06CDF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D925E4">
        <w:rPr>
          <w:rFonts w:ascii="Times New Roman" w:hAnsi="Times New Roman" w:cs="Times New Roman"/>
          <w:sz w:val="26"/>
          <w:szCs w:val="26"/>
        </w:rPr>
        <w:t>List(</w:t>
      </w:r>
      <w:proofErr w:type="gramEnd"/>
      <w:r w:rsidRPr="00D925E4">
        <w:rPr>
          <w:rFonts w:ascii="Times New Roman" w:hAnsi="Times New Roman" w:cs="Times New Roman"/>
          <w:sz w:val="26"/>
          <w:szCs w:val="26"/>
        </w:rPr>
        <w:t>[1,2,3],3)</w:t>
      </w:r>
      <w:r w:rsidR="00720ED7" w:rsidRPr="00D925E4">
        <w:rPr>
          <w:rFonts w:ascii="Times New Roman" w:hAnsi="Times New Roman" w:cs="Times New Roman"/>
          <w:sz w:val="26"/>
          <w:szCs w:val="26"/>
        </w:rPr>
        <w:t xml:space="preserve"> =&gt; </w:t>
      </w:r>
      <w:r w:rsidR="007D6DD5" w:rsidRPr="00D925E4">
        <w:rPr>
          <w:rFonts w:ascii="Times New Roman" w:hAnsi="Times New Roman" w:cs="Times New Roman"/>
          <w:sz w:val="26"/>
          <w:szCs w:val="26"/>
        </w:rPr>
        <w:t>[(1,3),(2,3),(3,3)]</w:t>
      </w:r>
    </w:p>
    <w:p w14:paraId="614CF50F" w14:textId="77777777" w:rsidR="001C29C6" w:rsidRPr="00D925E4" w:rsidRDefault="001C29C6" w:rsidP="00D06CDF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.</w:t>
      </w:r>
      <w:r w:rsidR="005526AA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6AA" w:rsidRPr="00D925E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5526AA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6AA" w:rsidRPr="00D925E4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5526AA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6AA" w:rsidRPr="00D925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526AA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6AA" w:rsidRPr="00D925E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526AA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6AA" w:rsidRPr="00D925E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526AA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6AA" w:rsidRPr="00D925E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526AA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6AA" w:rsidRPr="00D925E4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5526AA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6AA" w:rsidRPr="00D925E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526AA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6AA" w:rsidRPr="00D925E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5526AA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26AA" w:rsidRPr="00D925E4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5526AA" w:rsidRPr="00D925E4">
        <w:rPr>
          <w:rFonts w:ascii="Times New Roman" w:hAnsi="Times New Roman" w:cs="Times New Roman"/>
          <w:sz w:val="26"/>
          <w:szCs w:val="26"/>
        </w:rPr>
        <w:t>.</w:t>
      </w:r>
    </w:p>
    <w:p w14:paraId="5E47BE34" w14:textId="77777777" w:rsidR="004724EB" w:rsidRPr="00D925E4" w:rsidRDefault="005526AA" w:rsidP="00FE59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13298" w:rsidRPr="00D925E4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F13298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13298" w:rsidRPr="00D925E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D03CB" w:rsidRPr="00D925E4">
        <w:rPr>
          <w:rFonts w:ascii="Times New Roman" w:hAnsi="Times New Roman" w:cs="Times New Roman"/>
          <w:sz w:val="26"/>
          <w:szCs w:val="26"/>
        </w:rPr>
        <w:t>.</w:t>
      </w:r>
    </w:p>
    <w:p w14:paraId="0158C243" w14:textId="68881D28" w:rsidR="00466D3D" w:rsidRPr="00D925E4" w:rsidRDefault="00ED03CB" w:rsidP="0060105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925E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25E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D925E4">
        <w:rPr>
          <w:rFonts w:ascii="Times New Roman" w:hAnsi="Times New Roman" w:cs="Times New Roman"/>
          <w:sz w:val="26"/>
          <w:szCs w:val="26"/>
        </w:rPr>
        <w:t>:</w:t>
      </w:r>
      <w:r w:rsidR="00ED3F04" w:rsidRPr="00D925E4">
        <w:rPr>
          <w:rFonts w:ascii="Times New Roman" w:hAnsi="Times New Roman" w:cs="Times New Roman"/>
          <w:sz w:val="26"/>
          <w:szCs w:val="26"/>
        </w:rPr>
        <w:t xml:space="preserve"> </w:t>
      </w:r>
      <w:r w:rsidR="007A1846" w:rsidRPr="00D925E4"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 w:rsidR="007A1846" w:rsidRPr="00D925E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184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846" w:rsidRPr="00D925E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7A1846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1846" w:rsidRPr="00D925E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7A1846" w:rsidRPr="00D925E4">
        <w:rPr>
          <w:rFonts w:ascii="Times New Roman" w:hAnsi="Times New Roman" w:cs="Times New Roman"/>
          <w:sz w:val="26"/>
          <w:szCs w:val="26"/>
        </w:rPr>
        <w:t xml:space="preserve"> [1.5,</w:t>
      </w:r>
      <w:r w:rsidR="009D1DEC" w:rsidRPr="00D925E4">
        <w:rPr>
          <w:rFonts w:ascii="Times New Roman" w:hAnsi="Times New Roman" w:cs="Times New Roman"/>
          <w:sz w:val="26"/>
          <w:szCs w:val="26"/>
        </w:rPr>
        <w:t xml:space="preserve"> 2, “b”, “cd”, 3</w:t>
      </w:r>
      <w:r w:rsidR="007A1846" w:rsidRPr="00D925E4">
        <w:rPr>
          <w:rFonts w:ascii="Times New Roman" w:hAnsi="Times New Roman" w:cs="Times New Roman"/>
          <w:sz w:val="26"/>
          <w:szCs w:val="26"/>
        </w:rPr>
        <w:t>]</w:t>
      </w:r>
      <w:r w:rsidR="009D1DEC" w:rsidRPr="00D925E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D1DEC" w:rsidRPr="00D925E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9D1DEC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DEC" w:rsidRPr="00D925E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D1DEC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DEC" w:rsidRPr="00D925E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D1DEC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DEC" w:rsidRPr="00D925E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D1DEC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1DEC" w:rsidRPr="00D925E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A036FF" w:rsidRPr="00D92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36FF" w:rsidRPr="00D925E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036FF" w:rsidRPr="00D925E4">
        <w:rPr>
          <w:rFonts w:ascii="Times New Roman" w:hAnsi="Times New Roman" w:cs="Times New Roman"/>
          <w:sz w:val="26"/>
          <w:szCs w:val="26"/>
        </w:rPr>
        <w:t xml:space="preserve"> 2 x 3 = 6.</w:t>
      </w:r>
    </w:p>
    <w:p w14:paraId="0B433393" w14:textId="1646EB00" w:rsidR="00C121B7" w:rsidRPr="00D925E4" w:rsidRDefault="00C121B7" w:rsidP="0060105C">
      <w:pPr>
        <w:rPr>
          <w:rFonts w:ascii="Times New Roman" w:hAnsi="Times New Roman" w:cs="Times New Roman"/>
          <w:sz w:val="26"/>
          <w:szCs w:val="26"/>
        </w:rPr>
      </w:pPr>
    </w:p>
    <w:sectPr w:rsidR="00C121B7" w:rsidRPr="00D925E4" w:rsidSect="0074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hiên Long Hồ" w:date="2020-10-31T13:48:00Z" w:initials="TLH">
    <w:p w14:paraId="43E7F935" w14:textId="7CCA80D9" w:rsidR="00BA5EAD" w:rsidRDefault="00BA5EAD">
      <w:pPr>
        <w:pStyle w:val="CommentText"/>
      </w:pPr>
      <w:r>
        <w:rPr>
          <w:rStyle w:val="CommentReference"/>
        </w:rPr>
        <w:annotationRef/>
      </w:r>
      <w:r>
        <w:t>‘=’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E7F9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539"/>
    <w:multiLevelType w:val="hybridMultilevel"/>
    <w:tmpl w:val="146A7E34"/>
    <w:lvl w:ilvl="0" w:tplc="711A5EE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82FD4"/>
    <w:multiLevelType w:val="hybridMultilevel"/>
    <w:tmpl w:val="33D86A2E"/>
    <w:lvl w:ilvl="0" w:tplc="5D447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B7A80"/>
    <w:multiLevelType w:val="hybridMultilevel"/>
    <w:tmpl w:val="8F9CE8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26FD8"/>
    <w:multiLevelType w:val="hybridMultilevel"/>
    <w:tmpl w:val="2306D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iên Long Hồ">
    <w15:presenceInfo w15:providerId="Windows Live" w15:userId="0ec02499979023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D4CA5"/>
    <w:rsid w:val="00003E23"/>
    <w:rsid w:val="00020457"/>
    <w:rsid w:val="000B458F"/>
    <w:rsid w:val="000C6221"/>
    <w:rsid w:val="00107422"/>
    <w:rsid w:val="001A16B2"/>
    <w:rsid w:val="001B1B82"/>
    <w:rsid w:val="001C29C6"/>
    <w:rsid w:val="001C7FD3"/>
    <w:rsid w:val="001D338F"/>
    <w:rsid w:val="001F7086"/>
    <w:rsid w:val="001F7AAB"/>
    <w:rsid w:val="00214F9C"/>
    <w:rsid w:val="00253AD0"/>
    <w:rsid w:val="00261FA6"/>
    <w:rsid w:val="002B09D2"/>
    <w:rsid w:val="002D72D3"/>
    <w:rsid w:val="00322AB4"/>
    <w:rsid w:val="0034181D"/>
    <w:rsid w:val="003B5A26"/>
    <w:rsid w:val="003F353C"/>
    <w:rsid w:val="004039C3"/>
    <w:rsid w:val="00447BB8"/>
    <w:rsid w:val="00466D3D"/>
    <w:rsid w:val="004677B2"/>
    <w:rsid w:val="004724EB"/>
    <w:rsid w:val="004B155E"/>
    <w:rsid w:val="004C1C64"/>
    <w:rsid w:val="004E7546"/>
    <w:rsid w:val="00524EF6"/>
    <w:rsid w:val="00531F29"/>
    <w:rsid w:val="0055067E"/>
    <w:rsid w:val="005526AA"/>
    <w:rsid w:val="00552AC8"/>
    <w:rsid w:val="00560787"/>
    <w:rsid w:val="0056590C"/>
    <w:rsid w:val="0056596D"/>
    <w:rsid w:val="00592326"/>
    <w:rsid w:val="0059233E"/>
    <w:rsid w:val="0060105C"/>
    <w:rsid w:val="00603C71"/>
    <w:rsid w:val="0061124C"/>
    <w:rsid w:val="00646C12"/>
    <w:rsid w:val="00687822"/>
    <w:rsid w:val="006A7401"/>
    <w:rsid w:val="006D16F5"/>
    <w:rsid w:val="006E49C6"/>
    <w:rsid w:val="00720ED7"/>
    <w:rsid w:val="007212E2"/>
    <w:rsid w:val="00726B9B"/>
    <w:rsid w:val="00747EB3"/>
    <w:rsid w:val="00752E8E"/>
    <w:rsid w:val="00755AF3"/>
    <w:rsid w:val="007A1846"/>
    <w:rsid w:val="007B6A89"/>
    <w:rsid w:val="007C6050"/>
    <w:rsid w:val="007D4CA5"/>
    <w:rsid w:val="007D6DD5"/>
    <w:rsid w:val="00826D39"/>
    <w:rsid w:val="00834799"/>
    <w:rsid w:val="008442E7"/>
    <w:rsid w:val="00875715"/>
    <w:rsid w:val="008F6A10"/>
    <w:rsid w:val="009062B7"/>
    <w:rsid w:val="00910B06"/>
    <w:rsid w:val="009348DE"/>
    <w:rsid w:val="00940504"/>
    <w:rsid w:val="00947972"/>
    <w:rsid w:val="009633F6"/>
    <w:rsid w:val="00963503"/>
    <w:rsid w:val="00992AFF"/>
    <w:rsid w:val="009A3055"/>
    <w:rsid w:val="009D1DEC"/>
    <w:rsid w:val="009E2ED9"/>
    <w:rsid w:val="009F0666"/>
    <w:rsid w:val="009F2CF9"/>
    <w:rsid w:val="00A0160C"/>
    <w:rsid w:val="00A036FF"/>
    <w:rsid w:val="00A329DC"/>
    <w:rsid w:val="00A43585"/>
    <w:rsid w:val="00AB65BA"/>
    <w:rsid w:val="00AD50D2"/>
    <w:rsid w:val="00B347C1"/>
    <w:rsid w:val="00B5324A"/>
    <w:rsid w:val="00B879E4"/>
    <w:rsid w:val="00B93A75"/>
    <w:rsid w:val="00BA4E6E"/>
    <w:rsid w:val="00BA5EAD"/>
    <w:rsid w:val="00BA69B5"/>
    <w:rsid w:val="00BA7FDD"/>
    <w:rsid w:val="00BD1292"/>
    <w:rsid w:val="00BE0A21"/>
    <w:rsid w:val="00C121B7"/>
    <w:rsid w:val="00C177C9"/>
    <w:rsid w:val="00C36C81"/>
    <w:rsid w:val="00C45D6C"/>
    <w:rsid w:val="00C5738C"/>
    <w:rsid w:val="00C65592"/>
    <w:rsid w:val="00C65B46"/>
    <w:rsid w:val="00C85B36"/>
    <w:rsid w:val="00C86A98"/>
    <w:rsid w:val="00CB4DA8"/>
    <w:rsid w:val="00CD72A3"/>
    <w:rsid w:val="00CF5000"/>
    <w:rsid w:val="00D00F7D"/>
    <w:rsid w:val="00D010FD"/>
    <w:rsid w:val="00D06CDF"/>
    <w:rsid w:val="00D75A25"/>
    <w:rsid w:val="00D774C4"/>
    <w:rsid w:val="00D925E4"/>
    <w:rsid w:val="00DD2D96"/>
    <w:rsid w:val="00E50051"/>
    <w:rsid w:val="00E57FF4"/>
    <w:rsid w:val="00ED03CB"/>
    <w:rsid w:val="00ED3F04"/>
    <w:rsid w:val="00EF32ED"/>
    <w:rsid w:val="00F13298"/>
    <w:rsid w:val="00F3368E"/>
    <w:rsid w:val="00F34218"/>
    <w:rsid w:val="00F63CD9"/>
    <w:rsid w:val="00F70CA3"/>
    <w:rsid w:val="00F97EDC"/>
    <w:rsid w:val="00FA7A3D"/>
    <w:rsid w:val="00FC3D04"/>
    <w:rsid w:val="00FC7267"/>
    <w:rsid w:val="00FD75B8"/>
    <w:rsid w:val="00FE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2"/>
        <o:r id="V:Rule2" type="connector" idref="#_x0000_s1033"/>
        <o:r id="V:Rule3" type="connector" idref="#_x0000_s1034"/>
        <o:r id="V:Rule4" type="connector" idref="#_x0000_s1038"/>
        <o:r id="V:Rule5" type="connector" idref="#_x0000_s1035"/>
        <o:r id="V:Rule6" type="connector" idref="#_x0000_s1036"/>
        <o:r id="V:Rule7" type="connector" idref="#_x0000_s1037"/>
      </o:rules>
    </o:shapelayout>
  </w:shapeDefaults>
  <w:decimalSymbol w:val="."/>
  <w:listSeparator w:val=","/>
  <w14:docId w14:val="50C7CB79"/>
  <w15:docId w15:val="{FAE32D89-47CA-48D5-9840-8A455717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8E"/>
    <w:pPr>
      <w:ind w:left="720"/>
      <w:contextualSpacing/>
    </w:pPr>
  </w:style>
  <w:style w:type="table" w:styleId="TableGrid">
    <w:name w:val="Table Grid"/>
    <w:basedOn w:val="TableNormal"/>
    <w:uiPriority w:val="59"/>
    <w:rsid w:val="00E500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5E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E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E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E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E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Thiên Long Hồ</cp:lastModifiedBy>
  <cp:revision>285</cp:revision>
  <dcterms:created xsi:type="dcterms:W3CDTF">2018-07-31T00:32:00Z</dcterms:created>
  <dcterms:modified xsi:type="dcterms:W3CDTF">2020-10-31T15:18:00Z</dcterms:modified>
</cp:coreProperties>
</file>