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F2CA" w14:textId="110B8530" w:rsidR="00FE751B" w:rsidRDefault="00FE751B" w:rsidP="00FE751B">
      <w:pPr>
        <w:pStyle w:val="Title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01E8ECEC" w14:textId="77777777" w:rsidR="00FE751B" w:rsidRDefault="00FE751B" w:rsidP="00FE751B"/>
    <w:p w14:paraId="4D4A6921" w14:textId="77777777" w:rsidR="00A15580" w:rsidRDefault="00FE751B" w:rsidP="00FE751B">
      <w:r>
        <w:t xml:space="preserve">Trong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logictics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r>
        <w:rPr>
          <w:b/>
          <w:bCs/>
        </w:rPr>
        <w:t>VA (Value-Added Analysis)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xích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b/>
          <w:bCs/>
        </w:rPr>
        <w:t>SPX Express</w:t>
      </w:r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trị:</w:t>
      </w:r>
      <w:proofErr w:type="spellEnd"/>
    </w:p>
    <w:p w14:paraId="27990004" w14:textId="0169A778" w:rsidR="00FE751B" w:rsidRDefault="00881027" w:rsidP="00A15580">
      <w:pPr>
        <w:pStyle w:val="ListParagraph"/>
        <w:numPr>
          <w:ilvl w:val="0"/>
          <w:numId w:val="2"/>
        </w:numPr>
      </w:pPr>
      <w:r w:rsidRPr="00A15580">
        <w:rPr>
          <w:b/>
          <w:bCs/>
        </w:rPr>
        <w:t xml:space="preserve">VA (Value-Added – Gia </w:t>
      </w:r>
      <w:proofErr w:type="spellStart"/>
      <w:r w:rsidRPr="00A15580">
        <w:rPr>
          <w:b/>
          <w:bCs/>
        </w:rPr>
        <w:t>tăng</w:t>
      </w:r>
      <w:proofErr w:type="spellEnd"/>
      <w:r w:rsidRPr="00A15580">
        <w:rPr>
          <w:b/>
          <w:bCs/>
        </w:rPr>
        <w:t xml:space="preserve"> </w:t>
      </w:r>
      <w:proofErr w:type="spellStart"/>
      <w:r w:rsidRPr="00A15580">
        <w:rPr>
          <w:b/>
          <w:bCs/>
        </w:rPr>
        <w:t>giá</w:t>
      </w:r>
      <w:proofErr w:type="spellEnd"/>
      <w:r w:rsidRPr="00A15580">
        <w:rPr>
          <w:b/>
          <w:bCs/>
        </w:rPr>
        <w:t xml:space="preserve"> </w:t>
      </w:r>
      <w:proofErr w:type="spellStart"/>
      <w:r w:rsidRPr="00A15580">
        <w:rPr>
          <w:b/>
          <w:bCs/>
        </w:rPr>
        <w:t>trị</w:t>
      </w:r>
      <w:proofErr w:type="spellEnd"/>
      <w:r w:rsidRPr="00A15580">
        <w:rPr>
          <w:b/>
          <w:bCs/>
        </w:rPr>
        <w:t>)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>/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di </w:t>
      </w:r>
      <w:proofErr w:type="spellStart"/>
      <w:r>
        <w:t>chuyển</w:t>
      </w:r>
      <w:proofErr w:type="spellEnd"/>
      <w:r>
        <w:t xml:space="preserve"> hang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hang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)</w:t>
      </w:r>
    </w:p>
    <w:p w14:paraId="0D8B59DF" w14:textId="64B83EC1" w:rsidR="00881027" w:rsidRDefault="00881027" w:rsidP="00A15580">
      <w:pPr>
        <w:pStyle w:val="ListParagraph"/>
        <w:numPr>
          <w:ilvl w:val="0"/>
          <w:numId w:val="2"/>
        </w:numPr>
      </w:pPr>
      <w:r w:rsidRPr="00A15580">
        <w:rPr>
          <w:b/>
          <w:bCs/>
        </w:rPr>
        <w:t>NNVA (</w:t>
      </w:r>
      <w:proofErr w:type="spellStart"/>
      <w:r w:rsidRPr="00A15580">
        <w:rPr>
          <w:b/>
          <w:bCs/>
        </w:rPr>
        <w:t>Nessesary</w:t>
      </w:r>
      <w:proofErr w:type="spellEnd"/>
      <w:r w:rsidRPr="00A15580">
        <w:rPr>
          <w:b/>
          <w:bCs/>
        </w:rPr>
        <w:t xml:space="preserve"> Non-Value-Added – </w:t>
      </w:r>
      <w:proofErr w:type="spellStart"/>
      <w:r w:rsidRPr="00A15580">
        <w:rPr>
          <w:b/>
          <w:bCs/>
        </w:rPr>
        <w:t>Cần</w:t>
      </w:r>
      <w:proofErr w:type="spellEnd"/>
      <w:r w:rsidRPr="00A15580">
        <w:rPr>
          <w:b/>
          <w:bCs/>
        </w:rPr>
        <w:t xml:space="preserve"> </w:t>
      </w:r>
      <w:proofErr w:type="spellStart"/>
      <w:r w:rsidRPr="00A15580">
        <w:rPr>
          <w:b/>
          <w:bCs/>
        </w:rPr>
        <w:t>thiết</w:t>
      </w:r>
      <w:proofErr w:type="spellEnd"/>
      <w:r w:rsidRPr="00A15580">
        <w:rPr>
          <w:b/>
          <w:bCs/>
        </w:rPr>
        <w:t xml:space="preserve"> </w:t>
      </w:r>
      <w:proofErr w:type="spellStart"/>
      <w:r w:rsidRPr="00A15580">
        <w:rPr>
          <w:b/>
          <w:bCs/>
        </w:rPr>
        <w:t>nhưng</w:t>
      </w:r>
      <w:proofErr w:type="spellEnd"/>
      <w:r w:rsidRPr="00A15580">
        <w:rPr>
          <w:b/>
          <w:bCs/>
        </w:rPr>
        <w:t xml:space="preserve"> </w:t>
      </w:r>
      <w:proofErr w:type="spellStart"/>
      <w:r w:rsidRPr="00A15580">
        <w:rPr>
          <w:b/>
          <w:bCs/>
        </w:rPr>
        <w:t>không</w:t>
      </w:r>
      <w:proofErr w:type="spellEnd"/>
      <w:r w:rsidRPr="00A15580">
        <w:rPr>
          <w:b/>
          <w:bCs/>
        </w:rPr>
        <w:t xml:space="preserve"> </w:t>
      </w:r>
      <w:proofErr w:type="spellStart"/>
      <w:r w:rsidRPr="00A15580">
        <w:rPr>
          <w:b/>
          <w:bCs/>
        </w:rPr>
        <w:t>tạo</w:t>
      </w:r>
      <w:proofErr w:type="spellEnd"/>
      <w:r w:rsidRPr="00A15580">
        <w:rPr>
          <w:b/>
          <w:bCs/>
        </w:rPr>
        <w:t xml:space="preserve"> </w:t>
      </w:r>
      <w:proofErr w:type="spellStart"/>
      <w:r w:rsidRPr="00A15580">
        <w:rPr>
          <w:b/>
          <w:bCs/>
        </w:rPr>
        <w:t>giá</w:t>
      </w:r>
      <w:proofErr w:type="spellEnd"/>
      <w:r w:rsidRPr="00A15580">
        <w:rPr>
          <w:b/>
          <w:bCs/>
        </w:rPr>
        <w:t xml:space="preserve"> </w:t>
      </w:r>
      <w:proofErr w:type="spellStart"/>
      <w:r w:rsidRPr="00A15580">
        <w:rPr>
          <w:b/>
          <w:bCs/>
        </w:rPr>
        <w:t>trị</w:t>
      </w:r>
      <w:proofErr w:type="spellEnd"/>
      <w:r w:rsidRPr="00A15580">
        <w:rPr>
          <w:b/>
          <w:bCs/>
        </w:rPr>
        <w:t xml:space="preserve"> </w:t>
      </w:r>
      <w:proofErr w:type="spellStart"/>
      <w:r w:rsidRPr="00A15580">
        <w:rPr>
          <w:b/>
          <w:bCs/>
        </w:rPr>
        <w:t>trực</w:t>
      </w:r>
      <w:proofErr w:type="spellEnd"/>
      <w:r w:rsidRPr="00A15580">
        <w:rPr>
          <w:b/>
          <w:bCs/>
        </w:rPr>
        <w:t xml:space="preserve"> </w:t>
      </w:r>
      <w:proofErr w:type="spellStart"/>
      <w:r w:rsidRPr="00A15580">
        <w:rPr>
          <w:b/>
          <w:bCs/>
        </w:rPr>
        <w:t>tiếp</w:t>
      </w:r>
      <w:proofErr w:type="spellEnd"/>
      <w:r w:rsidRPr="00A15580">
        <w:rPr>
          <w:b/>
          <w:bCs/>
        </w:rPr>
        <w:t>)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COD)</w:t>
      </w:r>
    </w:p>
    <w:p w14:paraId="0E3205F5" w14:textId="51590A0A" w:rsidR="00881027" w:rsidRDefault="00881027" w:rsidP="00A15580">
      <w:pPr>
        <w:pStyle w:val="ListParagraph"/>
        <w:numPr>
          <w:ilvl w:val="0"/>
          <w:numId w:val="2"/>
        </w:numPr>
      </w:pPr>
      <w:r w:rsidRPr="00A15580">
        <w:rPr>
          <w:b/>
          <w:bCs/>
        </w:rPr>
        <w:t xml:space="preserve">NVA (Non-Value-Added – </w:t>
      </w:r>
      <w:proofErr w:type="spellStart"/>
      <w:r w:rsidRPr="00A15580">
        <w:rPr>
          <w:b/>
          <w:bCs/>
        </w:rPr>
        <w:t>Không</w:t>
      </w:r>
      <w:proofErr w:type="spellEnd"/>
      <w:r w:rsidRPr="00A15580">
        <w:rPr>
          <w:b/>
          <w:bCs/>
        </w:rPr>
        <w:t xml:space="preserve"> </w:t>
      </w:r>
      <w:proofErr w:type="spellStart"/>
      <w:r w:rsidRPr="00A15580">
        <w:rPr>
          <w:b/>
          <w:bCs/>
        </w:rPr>
        <w:t>tạo</w:t>
      </w:r>
      <w:proofErr w:type="spellEnd"/>
      <w:r w:rsidRPr="00A15580">
        <w:rPr>
          <w:b/>
          <w:bCs/>
        </w:rPr>
        <w:t xml:space="preserve"> </w:t>
      </w:r>
      <w:proofErr w:type="spellStart"/>
      <w:r w:rsidRPr="00A15580">
        <w:rPr>
          <w:b/>
          <w:bCs/>
        </w:rPr>
        <w:t>ra</w:t>
      </w:r>
      <w:proofErr w:type="spellEnd"/>
      <w:r w:rsidRPr="00A15580">
        <w:rPr>
          <w:b/>
          <w:bCs/>
        </w:rPr>
        <w:t xml:space="preserve"> </w:t>
      </w:r>
      <w:proofErr w:type="spellStart"/>
      <w:r w:rsidRPr="00A15580">
        <w:rPr>
          <w:b/>
          <w:bCs/>
        </w:rPr>
        <w:t>giá</w:t>
      </w:r>
      <w:proofErr w:type="spellEnd"/>
      <w:r w:rsidRPr="00A15580">
        <w:rPr>
          <w:b/>
          <w:bCs/>
        </w:rPr>
        <w:t xml:space="preserve"> </w:t>
      </w:r>
      <w:proofErr w:type="spellStart"/>
      <w:r w:rsidRPr="00A15580">
        <w:rPr>
          <w:b/>
          <w:bCs/>
        </w:rPr>
        <w:t>trị</w:t>
      </w:r>
      <w:proofErr w:type="spellEnd"/>
      <w:r w:rsidRPr="00A15580">
        <w:rPr>
          <w:b/>
          <w:bCs/>
        </w:rPr>
        <w:t>)</w:t>
      </w:r>
      <w:r>
        <w:t xml:space="preserve"> l</w:t>
      </w:r>
      <w:proofErr w:type="spellStart"/>
      <w:r>
        <w:t>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 w:rsidR="00A15580">
        <w:t>)</w:t>
      </w:r>
    </w:p>
    <w:p w14:paraId="245FC567" w14:textId="15001BA3" w:rsidR="00A15580" w:rsidRDefault="00A15580" w:rsidP="00A15580">
      <w:pPr>
        <w:pStyle w:val="Heading1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12F2FD2" w14:textId="1B97B713" w:rsidR="00A15580" w:rsidRDefault="00A15580" w:rsidP="00A15580"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  <w:r>
        <w:t xml:space="preserve"> Shipper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>, Ng</w:t>
      </w:r>
      <w:proofErr w:type="spellStart"/>
      <w:r>
        <w:t>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cục</w:t>
      </w:r>
      <w:proofErr w:type="spellEnd"/>
    </w:p>
    <w:p w14:paraId="2A9E377C" w14:textId="3359975D" w:rsidR="00A15580" w:rsidRDefault="00A15580" w:rsidP="00A15580">
      <w:pPr>
        <w:rPr>
          <w:b/>
          <w:bCs/>
        </w:rPr>
      </w:pP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>:</w:t>
      </w:r>
    </w:p>
    <w:p w14:paraId="08806E3B" w14:textId="306D1E59" w:rsidR="00A15580" w:rsidRDefault="00A15580" w:rsidP="00877DD1">
      <w:pPr>
        <w:pStyle w:val="ListParagraph"/>
        <w:numPr>
          <w:ilvl w:val="0"/>
          <w:numId w:val="5"/>
        </w:numPr>
      </w:pPr>
      <w:r w:rsidRPr="00877DD1">
        <w:rPr>
          <w:b/>
          <w:bCs/>
        </w:rPr>
        <w:t>VA:</w:t>
      </w:r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4A870A51" w14:textId="082F444E" w:rsidR="00A15580" w:rsidRDefault="00A15580" w:rsidP="00877DD1">
      <w:pPr>
        <w:pStyle w:val="ListParagraph"/>
        <w:numPr>
          <w:ilvl w:val="0"/>
          <w:numId w:val="5"/>
        </w:numPr>
      </w:pPr>
      <w:r w:rsidRPr="00877DD1">
        <w:rPr>
          <w:b/>
          <w:bCs/>
        </w:rPr>
        <w:t>NNVA:</w:t>
      </w:r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(</w:t>
      </w:r>
      <w:proofErr w:type="spellStart"/>
      <w:r>
        <w:t>tem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sốc</w:t>
      </w:r>
      <w:proofErr w:type="spellEnd"/>
      <w:r>
        <w:t>)</w:t>
      </w:r>
    </w:p>
    <w:p w14:paraId="1DF69029" w14:textId="16642156" w:rsidR="00A15580" w:rsidRDefault="00A15580" w:rsidP="00877DD1">
      <w:pPr>
        <w:pStyle w:val="ListParagraph"/>
        <w:numPr>
          <w:ilvl w:val="0"/>
          <w:numId w:val="5"/>
        </w:numPr>
      </w:pPr>
      <w:r w:rsidRPr="00877DD1">
        <w:rPr>
          <w:b/>
          <w:bCs/>
        </w:rPr>
        <w:t xml:space="preserve">NVA </w:t>
      </w:r>
      <w:proofErr w:type="spellStart"/>
      <w:r w:rsidRPr="00877DD1">
        <w:rPr>
          <w:b/>
          <w:bCs/>
        </w:rPr>
        <w:t>tiềm</w:t>
      </w:r>
      <w:proofErr w:type="spellEnd"/>
      <w:r w:rsidRPr="00877DD1">
        <w:rPr>
          <w:b/>
          <w:bCs/>
        </w:rPr>
        <w:t xml:space="preserve"> </w:t>
      </w:r>
      <w:proofErr w:type="spellStart"/>
      <w:r w:rsidRPr="00877DD1">
        <w:rPr>
          <w:b/>
          <w:bCs/>
        </w:rPr>
        <w:t>ẩn</w:t>
      </w:r>
      <w:proofErr w:type="spellEnd"/>
      <w:r w:rsidRPr="00877DD1">
        <w:rPr>
          <w:b/>
          <w:bCs/>
        </w:rPr>
        <w:t>:</w:t>
      </w:r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 w:rsidR="00877DD1">
        <w:t>hàng</w:t>
      </w:r>
      <w:proofErr w:type="spellEnd"/>
      <w:r w:rsidR="00877DD1">
        <w:t xml:space="preserve"> </w:t>
      </w:r>
      <w:proofErr w:type="spellStart"/>
      <w:r w:rsidR="00877DD1">
        <w:t>và</w:t>
      </w:r>
      <w:proofErr w:type="spellEnd"/>
      <w:r w:rsidR="00877DD1">
        <w:t xml:space="preserve"> </w:t>
      </w:r>
      <w:proofErr w:type="spellStart"/>
      <w:r w:rsidR="00877DD1">
        <w:t>đóng</w:t>
      </w:r>
      <w:proofErr w:type="spellEnd"/>
      <w:r w:rsidR="00877DD1">
        <w:t xml:space="preserve"> </w:t>
      </w:r>
      <w:proofErr w:type="spellStart"/>
      <w:r w:rsidR="00877DD1">
        <w:t>gói</w:t>
      </w:r>
      <w:proofErr w:type="spellEnd"/>
      <w:r w:rsidR="00877DD1">
        <w:t xml:space="preserve"> </w:t>
      </w:r>
      <w:proofErr w:type="spellStart"/>
      <w:r w:rsidR="00877DD1">
        <w:t>chậm</w:t>
      </w:r>
      <w:proofErr w:type="spellEnd"/>
      <w:r w:rsidR="00877DD1">
        <w:t xml:space="preserve"> </w:t>
      </w:r>
      <w:proofErr w:type="spellStart"/>
      <w:r w:rsidR="00877DD1">
        <w:t>trễ</w:t>
      </w:r>
      <w:proofErr w:type="spellEnd"/>
      <w:r w:rsidR="00877DD1">
        <w:t xml:space="preserve">, </w:t>
      </w:r>
      <w:proofErr w:type="spellStart"/>
      <w:r w:rsidR="00877DD1">
        <w:t>lộ</w:t>
      </w:r>
      <w:proofErr w:type="spellEnd"/>
      <w:r w:rsidR="00877DD1">
        <w:t xml:space="preserve"> </w:t>
      </w:r>
      <w:proofErr w:type="spellStart"/>
      <w:r w:rsidR="00877DD1">
        <w:t>trình</w:t>
      </w:r>
      <w:proofErr w:type="spellEnd"/>
      <w:r w:rsidR="00877DD1">
        <w:t xml:space="preserve"> </w:t>
      </w:r>
      <w:proofErr w:type="spellStart"/>
      <w:r w:rsidR="00877DD1">
        <w:t>gom</w:t>
      </w:r>
      <w:proofErr w:type="spellEnd"/>
      <w:r w:rsidR="00877DD1">
        <w:t xml:space="preserve"> </w:t>
      </w:r>
      <w:proofErr w:type="spellStart"/>
      <w:r w:rsidR="00877DD1">
        <w:t>đơn</w:t>
      </w:r>
      <w:proofErr w:type="spellEnd"/>
      <w:r w:rsidR="00877DD1">
        <w:t xml:space="preserve"> </w:t>
      </w:r>
      <w:proofErr w:type="spellStart"/>
      <w:r w:rsidR="00877DD1">
        <w:t>chưa</w:t>
      </w:r>
      <w:proofErr w:type="spellEnd"/>
      <w:r w:rsidR="00877DD1">
        <w:t xml:space="preserve"> </w:t>
      </w:r>
      <w:proofErr w:type="spellStart"/>
      <w:r w:rsidR="00877DD1">
        <w:t>tối</w:t>
      </w:r>
      <w:proofErr w:type="spellEnd"/>
      <w:r w:rsidR="00877DD1">
        <w:t xml:space="preserve"> </w:t>
      </w:r>
      <w:proofErr w:type="spellStart"/>
      <w:r w:rsidR="00877DD1">
        <w:t>ưu</w:t>
      </w:r>
      <w:proofErr w:type="spellEnd"/>
      <w:r w:rsidR="00877DD1">
        <w:t xml:space="preserve"> </w:t>
      </w:r>
      <w:proofErr w:type="spellStart"/>
      <w:r w:rsidR="00877DD1">
        <w:t>khiến</w:t>
      </w:r>
      <w:proofErr w:type="spellEnd"/>
      <w:r w:rsidR="00877DD1">
        <w:t xml:space="preserve"> shipper </w:t>
      </w:r>
      <w:proofErr w:type="spellStart"/>
      <w:r w:rsidR="00877DD1">
        <w:t>phải</w:t>
      </w:r>
      <w:proofErr w:type="spellEnd"/>
      <w:r w:rsidR="00877DD1">
        <w:t xml:space="preserve"> di </w:t>
      </w:r>
      <w:proofErr w:type="spellStart"/>
      <w:r w:rsidR="00877DD1">
        <w:t>chuyển</w:t>
      </w:r>
      <w:proofErr w:type="spellEnd"/>
      <w:r w:rsidR="00877DD1">
        <w:t xml:space="preserve"> </w:t>
      </w:r>
      <w:proofErr w:type="spellStart"/>
      <w:r w:rsidR="00877DD1">
        <w:t>với</w:t>
      </w:r>
      <w:proofErr w:type="spellEnd"/>
      <w:r w:rsidR="00877DD1">
        <w:t xml:space="preserve"> </w:t>
      </w:r>
      <w:proofErr w:type="spellStart"/>
      <w:r w:rsidR="00877DD1">
        <w:t>quảng</w:t>
      </w:r>
      <w:proofErr w:type="spellEnd"/>
      <w:r w:rsidR="00877DD1">
        <w:t xml:space="preserve"> </w:t>
      </w:r>
      <w:proofErr w:type="spellStart"/>
      <w:r w:rsidR="00877DD1">
        <w:t>đường</w:t>
      </w:r>
      <w:proofErr w:type="spellEnd"/>
      <w:r w:rsidR="00877DD1">
        <w:t xml:space="preserve"> </w:t>
      </w:r>
      <w:proofErr w:type="spellStart"/>
      <w:r w:rsidR="00877DD1">
        <w:t>dài</w:t>
      </w:r>
      <w:proofErr w:type="spellEnd"/>
    </w:p>
    <w:p w14:paraId="63841F8B" w14:textId="25D7565B" w:rsidR="00877DD1" w:rsidRDefault="00877DD1" w:rsidP="00877DD1">
      <w:pPr>
        <w:pStyle w:val="Heading1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(SOC – Sorting Center)</w:t>
      </w:r>
    </w:p>
    <w:p w14:paraId="456E8255" w14:textId="26A03138" w:rsidR="00877DD1" w:rsidRDefault="00877DD1" w:rsidP="00877DD1"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Dỡ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 w:rsidR="00406931">
        <w:t>để</w:t>
      </w:r>
      <w:proofErr w:type="spellEnd"/>
      <w:r w:rsidR="00406931">
        <w:t xml:space="preserve"> chia </w:t>
      </w:r>
      <w:proofErr w:type="spellStart"/>
      <w:r w:rsidR="00406931">
        <w:t>hàng</w:t>
      </w:r>
      <w:proofErr w:type="spellEnd"/>
      <w:r w:rsidR="00406931">
        <w:t xml:space="preserve"> </w:t>
      </w:r>
      <w:proofErr w:type="spellStart"/>
      <w:r w:rsidR="00406931">
        <w:t>theo</w:t>
      </w:r>
      <w:proofErr w:type="spellEnd"/>
      <w:r w:rsidR="00406931">
        <w:t xml:space="preserve"> </w:t>
      </w:r>
      <w:proofErr w:type="spellStart"/>
      <w:r w:rsidR="00406931">
        <w:t>tuyến</w:t>
      </w:r>
      <w:proofErr w:type="spellEnd"/>
    </w:p>
    <w:p w14:paraId="3C6C445B" w14:textId="09F02ACC" w:rsidR="00406931" w:rsidRDefault="00406931" w:rsidP="00877DD1">
      <w:pPr>
        <w:rPr>
          <w:b/>
          <w:bCs/>
        </w:rPr>
      </w:pP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>:</w:t>
      </w:r>
    </w:p>
    <w:p w14:paraId="5EB600C5" w14:textId="2E9166CB" w:rsidR="00406931" w:rsidRDefault="00406931" w:rsidP="00406931">
      <w:pPr>
        <w:pStyle w:val="ListParagraph"/>
        <w:numPr>
          <w:ilvl w:val="0"/>
          <w:numId w:val="6"/>
        </w:numPr>
      </w:pPr>
      <w:r w:rsidRPr="00406931">
        <w:rPr>
          <w:b/>
          <w:bCs/>
        </w:rPr>
        <w:t xml:space="preserve">VA: </w:t>
      </w:r>
      <w:r>
        <w:t xml:space="preserve">Định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đến</w:t>
      </w:r>
      <w:proofErr w:type="spellEnd"/>
    </w:p>
    <w:p w14:paraId="68F22EC4" w14:textId="5CAAD5CF" w:rsidR="00406931" w:rsidRDefault="00406931" w:rsidP="00406931">
      <w:pPr>
        <w:pStyle w:val="ListParagraph"/>
        <w:numPr>
          <w:ilvl w:val="0"/>
          <w:numId w:val="6"/>
        </w:numPr>
      </w:pPr>
      <w:r w:rsidRPr="00406931">
        <w:rPr>
          <w:b/>
          <w:bCs/>
        </w:rPr>
        <w:t>NNVA:</w:t>
      </w:r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–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/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4915F5D5" w14:textId="3E7AF5C6" w:rsidR="00406931" w:rsidRDefault="00406931" w:rsidP="00406931">
      <w:pPr>
        <w:pStyle w:val="ListParagraph"/>
        <w:numPr>
          <w:ilvl w:val="0"/>
          <w:numId w:val="6"/>
        </w:numPr>
      </w:pPr>
      <w:r w:rsidRPr="00406931">
        <w:rPr>
          <w:b/>
          <w:bCs/>
        </w:rPr>
        <w:lastRenderedPageBreak/>
        <w:t xml:space="preserve">NVA </w:t>
      </w:r>
      <w:proofErr w:type="spellStart"/>
      <w:r w:rsidRPr="00406931">
        <w:rPr>
          <w:b/>
          <w:bCs/>
        </w:rPr>
        <w:t>tiềm</w:t>
      </w:r>
      <w:proofErr w:type="spellEnd"/>
      <w:r w:rsidRPr="00406931">
        <w:rPr>
          <w:b/>
          <w:bCs/>
        </w:rPr>
        <w:t xml:space="preserve"> </w:t>
      </w:r>
      <w:proofErr w:type="spellStart"/>
      <w:r w:rsidRPr="00406931">
        <w:rPr>
          <w:b/>
          <w:bCs/>
        </w:rPr>
        <w:t>ẩn</w:t>
      </w:r>
      <w:proofErr w:type="spellEnd"/>
      <w:r w:rsidRPr="00406931">
        <w:rPr>
          <w:b/>
          <w:bCs/>
        </w:rPr>
        <w:t>:</w:t>
      </w:r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A447F8C" w14:textId="4F8A1EAB" w:rsidR="00406931" w:rsidRDefault="00406931" w:rsidP="00406931">
      <w:pPr>
        <w:pStyle w:val="Heading1"/>
      </w:pP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7DAA7BAA" w14:textId="5F6988CA" w:rsidR="00406931" w:rsidRDefault="00406931" w:rsidP="00406931"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2D43F45F" w14:textId="4D45305E" w:rsidR="00406931" w:rsidRDefault="00406931" w:rsidP="00406931">
      <w:pPr>
        <w:rPr>
          <w:b/>
          <w:bCs/>
        </w:rPr>
      </w:pP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>:</w:t>
      </w:r>
    </w:p>
    <w:p w14:paraId="065A3A81" w14:textId="5873FC77" w:rsidR="00406931" w:rsidRDefault="00406931" w:rsidP="00E152B6">
      <w:pPr>
        <w:pStyle w:val="ListParagraph"/>
        <w:numPr>
          <w:ilvl w:val="0"/>
          <w:numId w:val="7"/>
        </w:numPr>
      </w:pPr>
      <w:r w:rsidRPr="00E152B6">
        <w:rPr>
          <w:b/>
          <w:bCs/>
        </w:rPr>
        <w:t>VA:</w:t>
      </w:r>
      <w:r>
        <w:t xml:space="preserve"> </w:t>
      </w:r>
      <w:r w:rsidR="00E152B6">
        <w:t xml:space="preserve">Rút </w:t>
      </w:r>
      <w:proofErr w:type="spellStart"/>
      <w:r w:rsidR="00E152B6">
        <w:t>ngắn</w:t>
      </w:r>
      <w:proofErr w:type="spellEnd"/>
      <w:r w:rsidR="00E152B6">
        <w:t xml:space="preserve"> </w:t>
      </w:r>
      <w:proofErr w:type="spellStart"/>
      <w:r w:rsidR="00E152B6">
        <w:t>khoảng</w:t>
      </w:r>
      <w:proofErr w:type="spellEnd"/>
      <w:r w:rsidR="00E152B6">
        <w:t xml:space="preserve"> </w:t>
      </w:r>
      <w:proofErr w:type="spellStart"/>
      <w:r w:rsidR="00E152B6">
        <w:t>cách</w:t>
      </w:r>
      <w:proofErr w:type="spellEnd"/>
      <w:r w:rsidR="00E152B6">
        <w:t xml:space="preserve"> </w:t>
      </w:r>
      <w:proofErr w:type="spellStart"/>
      <w:r w:rsidR="00E152B6">
        <w:t>địa</w:t>
      </w:r>
      <w:proofErr w:type="spellEnd"/>
      <w:r w:rsidR="00E152B6">
        <w:t xml:space="preserve"> </w:t>
      </w:r>
      <w:proofErr w:type="spellStart"/>
      <w:r w:rsidR="00E152B6">
        <w:t>lý</w:t>
      </w:r>
      <w:proofErr w:type="spellEnd"/>
      <w:r w:rsidR="00E152B6">
        <w:t xml:space="preserve"> </w:t>
      </w:r>
      <w:proofErr w:type="spellStart"/>
      <w:r w:rsidR="00E152B6">
        <w:t>đưa</w:t>
      </w:r>
      <w:proofErr w:type="spellEnd"/>
      <w:r w:rsidR="00E152B6">
        <w:t xml:space="preserve"> </w:t>
      </w:r>
      <w:proofErr w:type="spellStart"/>
      <w:r w:rsidR="00E152B6">
        <w:t>hàng</w:t>
      </w:r>
      <w:proofErr w:type="spellEnd"/>
      <w:r w:rsidR="00E152B6">
        <w:t xml:space="preserve"> </w:t>
      </w:r>
      <w:proofErr w:type="spellStart"/>
      <w:r w:rsidR="00E152B6">
        <w:t>tới</w:t>
      </w:r>
      <w:proofErr w:type="spellEnd"/>
      <w:r w:rsidR="00E152B6">
        <w:t xml:space="preserve"> </w:t>
      </w:r>
      <w:proofErr w:type="spellStart"/>
      <w:r w:rsidR="00E152B6">
        <w:t>khu</w:t>
      </w:r>
      <w:proofErr w:type="spellEnd"/>
      <w:r w:rsidR="00E152B6">
        <w:t xml:space="preserve"> </w:t>
      </w:r>
      <w:proofErr w:type="spellStart"/>
      <w:r w:rsidR="00E152B6">
        <w:t>vực</w:t>
      </w:r>
      <w:proofErr w:type="spellEnd"/>
      <w:r w:rsidR="00E152B6">
        <w:t xml:space="preserve"> </w:t>
      </w:r>
      <w:proofErr w:type="spellStart"/>
      <w:r w:rsidR="00E152B6">
        <w:t>của</w:t>
      </w:r>
      <w:proofErr w:type="spellEnd"/>
      <w:r w:rsidR="00E152B6">
        <w:t xml:space="preserve"> </w:t>
      </w:r>
      <w:proofErr w:type="spellStart"/>
      <w:r w:rsidR="00E152B6">
        <w:t>người</w:t>
      </w:r>
      <w:proofErr w:type="spellEnd"/>
      <w:r w:rsidR="00E152B6">
        <w:t xml:space="preserve"> </w:t>
      </w:r>
      <w:proofErr w:type="spellStart"/>
      <w:r w:rsidR="00E152B6">
        <w:t>mua</w:t>
      </w:r>
      <w:proofErr w:type="spellEnd"/>
    </w:p>
    <w:p w14:paraId="1B43539A" w14:textId="02739BEB" w:rsidR="00E152B6" w:rsidRDefault="00E152B6" w:rsidP="00E152B6">
      <w:pPr>
        <w:pStyle w:val="ListParagraph"/>
        <w:numPr>
          <w:ilvl w:val="0"/>
          <w:numId w:val="7"/>
        </w:numPr>
      </w:pPr>
      <w:r w:rsidRPr="00E152B6">
        <w:rPr>
          <w:b/>
          <w:bCs/>
        </w:rPr>
        <w:t>NNVA:</w:t>
      </w:r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niêm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GPS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04D83C40" w14:textId="1A738C2A" w:rsidR="00E152B6" w:rsidRDefault="00E152B6" w:rsidP="00E152B6">
      <w:pPr>
        <w:pStyle w:val="ListParagraph"/>
        <w:numPr>
          <w:ilvl w:val="0"/>
          <w:numId w:val="7"/>
        </w:numPr>
      </w:pPr>
      <w:r w:rsidRPr="00E152B6">
        <w:rPr>
          <w:b/>
          <w:bCs/>
        </w:rPr>
        <w:t xml:space="preserve">NVA </w:t>
      </w:r>
      <w:proofErr w:type="spellStart"/>
      <w:r w:rsidRPr="00E152B6">
        <w:rPr>
          <w:b/>
          <w:bCs/>
        </w:rPr>
        <w:t>tiềm</w:t>
      </w:r>
      <w:proofErr w:type="spellEnd"/>
      <w:r w:rsidRPr="00E152B6">
        <w:rPr>
          <w:b/>
          <w:bCs/>
        </w:rPr>
        <w:t xml:space="preserve"> </w:t>
      </w:r>
      <w:proofErr w:type="spellStart"/>
      <w:r w:rsidRPr="00E152B6">
        <w:rPr>
          <w:b/>
          <w:bCs/>
        </w:rPr>
        <w:t>ẩn</w:t>
      </w:r>
      <w:proofErr w:type="spellEnd"/>
      <w:r w:rsidRPr="00E152B6">
        <w:rPr>
          <w:b/>
          <w:bCs/>
        </w:rPr>
        <w:t>:</w:t>
      </w:r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4CF46C25" w14:textId="37C223A6" w:rsidR="00E152B6" w:rsidRDefault="00E152B6" w:rsidP="00E152B6">
      <w:pPr>
        <w:pStyle w:val="Heading1"/>
      </w:pPr>
      <w:r>
        <w:t xml:space="preserve">Giao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9CFA84D" w14:textId="47B174D0" w:rsidR="00E152B6" w:rsidRDefault="00E152B6" w:rsidP="00E152B6"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  <w:r>
        <w:t xml:space="preserve"> Chia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shipper,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COD</w:t>
      </w:r>
    </w:p>
    <w:p w14:paraId="5D45D547" w14:textId="52253BA6" w:rsidR="00E152B6" w:rsidRDefault="00E152B6" w:rsidP="00E152B6">
      <w:pPr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>:</w:t>
      </w:r>
    </w:p>
    <w:p w14:paraId="4D97C31E" w14:textId="57C32E83" w:rsidR="00E152B6" w:rsidRDefault="00E152B6" w:rsidP="00E152B6">
      <w:r>
        <w:rPr>
          <w:b/>
          <w:bCs/>
        </w:rPr>
        <w:t>VA:</w:t>
      </w:r>
      <w:r>
        <w:t xml:space="preserve"> Giao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Hoàn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E60981B" w14:textId="22377587" w:rsidR="00E152B6" w:rsidRDefault="00E152B6" w:rsidP="00E152B6">
      <w:r>
        <w:rPr>
          <w:b/>
          <w:bCs/>
        </w:rPr>
        <w:t>NNVA:</w:t>
      </w:r>
      <w:r>
        <w:t xml:space="preserve"> Thu </w:t>
      </w:r>
      <w:proofErr w:type="spellStart"/>
      <w:r>
        <w:t>tiền</w:t>
      </w:r>
      <w:proofErr w:type="spellEnd"/>
      <w:r>
        <w:t xml:space="preserve"> COD, Shipper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329150E" w14:textId="3A9542BB" w:rsidR="00E152B6" w:rsidRPr="00E152B6" w:rsidRDefault="00E152B6" w:rsidP="00E152B6">
      <w:r>
        <w:rPr>
          <w:b/>
          <w:bCs/>
        </w:rPr>
        <w:t xml:space="preserve">NVA </w:t>
      </w:r>
      <w:proofErr w:type="spellStart"/>
      <w:r>
        <w:rPr>
          <w:b/>
          <w:bCs/>
        </w:rPr>
        <w:t>tiềm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ẩn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Hoàn </w:t>
      </w:r>
      <w:proofErr w:type="spellStart"/>
      <w:r>
        <w:t>hàng</w:t>
      </w:r>
      <w:proofErr w:type="spellEnd"/>
    </w:p>
    <w:sectPr w:rsidR="00E152B6" w:rsidRPr="00E152B6" w:rsidSect="00202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1C60"/>
    <w:multiLevelType w:val="hybridMultilevel"/>
    <w:tmpl w:val="F6DE2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75C75"/>
    <w:multiLevelType w:val="hybridMultilevel"/>
    <w:tmpl w:val="7952A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944BF"/>
    <w:multiLevelType w:val="hybridMultilevel"/>
    <w:tmpl w:val="6CE870A4"/>
    <w:lvl w:ilvl="0" w:tplc="48B6F77E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85E09"/>
    <w:multiLevelType w:val="hybridMultilevel"/>
    <w:tmpl w:val="8482E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4D5DEE"/>
    <w:multiLevelType w:val="hybridMultilevel"/>
    <w:tmpl w:val="22F6A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5A5F3B"/>
    <w:multiLevelType w:val="hybridMultilevel"/>
    <w:tmpl w:val="44524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186BA6"/>
    <w:multiLevelType w:val="hybridMultilevel"/>
    <w:tmpl w:val="14962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138745">
    <w:abstractNumId w:val="0"/>
  </w:num>
  <w:num w:numId="2" w16cid:durableId="477576163">
    <w:abstractNumId w:val="3"/>
  </w:num>
  <w:num w:numId="3" w16cid:durableId="1646743704">
    <w:abstractNumId w:val="4"/>
  </w:num>
  <w:num w:numId="4" w16cid:durableId="1138914785">
    <w:abstractNumId w:val="2"/>
  </w:num>
  <w:num w:numId="5" w16cid:durableId="1103190791">
    <w:abstractNumId w:val="5"/>
  </w:num>
  <w:num w:numId="6" w16cid:durableId="853225531">
    <w:abstractNumId w:val="1"/>
  </w:num>
  <w:num w:numId="7" w16cid:durableId="8721576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1B"/>
    <w:rsid w:val="00113EE4"/>
    <w:rsid w:val="001254E8"/>
    <w:rsid w:val="00202378"/>
    <w:rsid w:val="00257D2B"/>
    <w:rsid w:val="002C4B97"/>
    <w:rsid w:val="00406931"/>
    <w:rsid w:val="004B47E8"/>
    <w:rsid w:val="005334E7"/>
    <w:rsid w:val="007907A4"/>
    <w:rsid w:val="007F33DE"/>
    <w:rsid w:val="00877DD1"/>
    <w:rsid w:val="00881027"/>
    <w:rsid w:val="0095390F"/>
    <w:rsid w:val="00953EAF"/>
    <w:rsid w:val="00954A4C"/>
    <w:rsid w:val="009E0514"/>
    <w:rsid w:val="00A15580"/>
    <w:rsid w:val="00A875B3"/>
    <w:rsid w:val="00BC085A"/>
    <w:rsid w:val="00CE692C"/>
    <w:rsid w:val="00E121B8"/>
    <w:rsid w:val="00E152B6"/>
    <w:rsid w:val="00EB7BE6"/>
    <w:rsid w:val="00F330B2"/>
    <w:rsid w:val="00FE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5F318"/>
  <w15:chartTrackingRefBased/>
  <w15:docId w15:val="{67F0976E-48ED-43DB-B448-8F941261F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580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80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Nguyễn Minh</dc:creator>
  <cp:keywords/>
  <dc:description/>
  <cp:lastModifiedBy>Phúc Nguyễn Minh</cp:lastModifiedBy>
  <cp:revision>1</cp:revision>
  <dcterms:created xsi:type="dcterms:W3CDTF">2026-08-15T06:52:00Z</dcterms:created>
  <dcterms:modified xsi:type="dcterms:W3CDTF">2026-08-15T07:57:00Z</dcterms:modified>
</cp:coreProperties>
</file>