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Заявка на услугу</w:t>
      </w:r>
    </w:p>
    <w:p>
      <w:r>
        <w:t>Пример заполнения заявки из строки таблицы. Перед использованием собственного документа проверьте содержание и оформление.</w:t>
      </w:r>
    </w:p>
    <w:p>
      <w:r>
        <w:t xml:space="preserve">Номер заявки  </w:t>
      </w:r>
      <w:r>
        <w:rPr>
          <w:b/>
        </w:rPr>
        <w:t>{{invoice_</w:t>
      </w:r>
      <w:r>
        <w:t>no}}</w:t>
      </w:r>
    </w:p>
    <w:p>
      <w:r>
        <w:t>Дата  {{date}}</w:t>
      </w:r>
    </w:p>
    <w:p>
      <w:pPr>
        <w:pStyle w:val="Heading1"/>
      </w:pPr>
      <w:r>
        <w:t>Данные клиента</w:t>
      </w:r>
    </w:p>
    <w:p>
      <w:r>
        <w:t>Клиент  {{client}}</w:t>
      </w:r>
    </w:p>
    <w:p>
      <w:r>
        <w:t>Email  {{email}}</w:t>
      </w:r>
    </w:p>
    <w:p>
      <w:pPr>
        <w:pStyle w:val="Heading1"/>
      </w:pPr>
      <w:r>
        <w:t>Заказанная услуга</w:t>
      </w:r>
    </w:p>
    <w:p>
      <w:r>
        <w:t>{{service}}</w:t>
      </w:r>
    </w:p>
    <w:p>
      <w:r>
        <w:t>Сумма по заявке  {{amount}} 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услугу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