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B62" w:rsidRPr="000C643A" w:rsidRDefault="003563E4" w:rsidP="00FC7B62">
      <w:pPr>
        <w:jc w:val="center"/>
        <w:rPr>
          <w:rFonts w:cstheme="minorHAnsi"/>
          <w:sz w:val="48"/>
          <w:szCs w:val="48"/>
        </w:rPr>
      </w:pPr>
      <w:r>
        <w:rPr>
          <w:rFonts w:cstheme="minorHAnsi"/>
          <w:sz w:val="48"/>
          <w:szCs w:val="48"/>
        </w:rPr>
        <w:t>K</w:t>
      </w:r>
      <w:r w:rsidR="00E47774">
        <w:rPr>
          <w:rFonts w:cstheme="minorHAnsi"/>
          <w:sz w:val="48"/>
          <w:szCs w:val="48"/>
        </w:rPr>
        <w:t xml:space="preserve">YC Document </w:t>
      </w:r>
      <w:r w:rsidR="007A30F2">
        <w:rPr>
          <w:rFonts w:cstheme="minorHAnsi"/>
          <w:sz w:val="48"/>
          <w:szCs w:val="48"/>
        </w:rPr>
        <w:t xml:space="preserve">Identification </w:t>
      </w:r>
      <w:r w:rsidR="00E47774">
        <w:rPr>
          <w:rFonts w:cstheme="minorHAnsi"/>
          <w:sz w:val="48"/>
          <w:szCs w:val="48"/>
        </w:rPr>
        <w:t xml:space="preserve">and </w:t>
      </w:r>
      <w:r w:rsidR="007A30F2">
        <w:rPr>
          <w:rFonts w:cstheme="minorHAnsi"/>
          <w:sz w:val="48"/>
          <w:szCs w:val="48"/>
        </w:rPr>
        <w:t>Facial Image Analysis</w:t>
      </w:r>
      <w:r>
        <w:rPr>
          <w:rFonts w:cstheme="minorHAnsi"/>
          <w:sz w:val="48"/>
          <w:szCs w:val="48"/>
        </w:rPr>
        <w:t xml:space="preserve"> Report</w:t>
      </w:r>
    </w:p>
    <w:p w:rsidR="00FC7B62" w:rsidRPr="000C643A" w:rsidRDefault="00FC7B62" w:rsidP="00FC7B62">
      <w:pPr>
        <w:jc w:val="center"/>
        <w:rPr>
          <w:rFonts w:cstheme="minorHAnsi"/>
          <w:sz w:val="48"/>
          <w:szCs w:val="48"/>
        </w:rPr>
      </w:pPr>
    </w:p>
    <w:p w:rsidR="00FC7B62" w:rsidRPr="000C643A" w:rsidRDefault="00FC7B62" w:rsidP="00FC7B62">
      <w:pPr>
        <w:jc w:val="center"/>
        <w:rPr>
          <w:rFonts w:cstheme="minorHAnsi"/>
          <w:sz w:val="48"/>
          <w:szCs w:val="48"/>
        </w:rPr>
      </w:pPr>
    </w:p>
    <w:p w:rsidR="003A07A3" w:rsidRPr="000C643A" w:rsidRDefault="003A07A3" w:rsidP="00FA21E6">
      <w:pPr>
        <w:jc w:val="center"/>
        <w:rPr>
          <w:rStyle w:val="e24kjd"/>
          <w:rFonts w:cstheme="minorHAnsi"/>
        </w:rPr>
      </w:pPr>
    </w:p>
    <w:p w:rsidR="003A07A3" w:rsidRDefault="003A07A3" w:rsidP="00FA21E6">
      <w:pPr>
        <w:jc w:val="center"/>
        <w:rPr>
          <w:rStyle w:val="e24kjd"/>
          <w:rFonts w:cstheme="minorHAnsi"/>
        </w:rPr>
      </w:pPr>
      <w:r w:rsidRPr="000C643A">
        <w:rPr>
          <w:rStyle w:val="e24kjd"/>
          <w:rFonts w:cstheme="minorHAnsi"/>
        </w:rPr>
        <w:t xml:space="preserve">Version </w:t>
      </w:r>
      <w:r w:rsidRPr="000C643A">
        <w:rPr>
          <w:rStyle w:val="e24kjd"/>
          <w:rFonts w:cstheme="minorHAnsi"/>
        </w:rPr>
        <w:fldChar w:fldCharType="begin"/>
      </w:r>
      <w:r w:rsidRPr="000C643A">
        <w:rPr>
          <w:rStyle w:val="e24kjd"/>
          <w:rFonts w:cstheme="minorHAnsi"/>
        </w:rPr>
        <w:instrText xml:space="preserve"> REVNUM  \# "0.0" </w:instrText>
      </w:r>
      <w:r w:rsidRPr="000C643A">
        <w:rPr>
          <w:rStyle w:val="e24kjd"/>
          <w:rFonts w:cstheme="minorHAnsi"/>
        </w:rPr>
        <w:fldChar w:fldCharType="separate"/>
      </w:r>
      <w:r w:rsidR="00952536" w:rsidRPr="000C643A">
        <w:rPr>
          <w:rStyle w:val="e24kjd"/>
          <w:rFonts w:cstheme="minorHAnsi"/>
          <w:noProof/>
        </w:rPr>
        <w:t>1</w:t>
      </w:r>
      <w:r w:rsidRPr="000C643A">
        <w:rPr>
          <w:rStyle w:val="e24kjd"/>
          <w:rFonts w:cstheme="minorHAnsi"/>
          <w:noProof/>
        </w:rPr>
        <w:t>.</w:t>
      </w:r>
      <w:r w:rsidRPr="000C643A">
        <w:rPr>
          <w:rStyle w:val="e24kjd"/>
          <w:rFonts w:cstheme="minorHAnsi"/>
        </w:rPr>
        <w:fldChar w:fldCharType="end"/>
      </w:r>
      <w:r w:rsidR="006764E7">
        <w:rPr>
          <w:rStyle w:val="e24kjd"/>
          <w:rFonts w:cstheme="minorHAnsi"/>
        </w:rPr>
        <w:t>1</w:t>
      </w:r>
      <w:bookmarkStart w:id="0" w:name="_GoBack"/>
      <w:bookmarkEnd w:id="0"/>
    </w:p>
    <w:p w:rsidR="007329EE" w:rsidRDefault="007329EE" w:rsidP="00FA21E6">
      <w:pPr>
        <w:jc w:val="center"/>
        <w:rPr>
          <w:rStyle w:val="e24kjd"/>
          <w:rFonts w:cstheme="minorHAnsi"/>
        </w:rPr>
      </w:pPr>
    </w:p>
    <w:p w:rsidR="007329EE" w:rsidRDefault="007329EE" w:rsidP="00FA21E6">
      <w:pPr>
        <w:jc w:val="center"/>
        <w:rPr>
          <w:rStyle w:val="e24kjd"/>
          <w:rFonts w:cstheme="minorHAnsi"/>
        </w:rPr>
      </w:pPr>
    </w:p>
    <w:p w:rsidR="007329EE" w:rsidRPr="007329EE" w:rsidRDefault="00D53085" w:rsidP="00FA21E6">
      <w:pPr>
        <w:jc w:val="center"/>
        <w:rPr>
          <w:rStyle w:val="e24kjd"/>
          <w:rFonts w:cstheme="minorHAnsi"/>
          <w:b/>
          <w:sz w:val="32"/>
          <w:szCs w:val="32"/>
        </w:rPr>
      </w:pPr>
      <w:r>
        <w:rPr>
          <w:rStyle w:val="e24kjd"/>
          <w:rFonts w:cstheme="minorHAnsi"/>
          <w:b/>
          <w:sz w:val="32"/>
          <w:szCs w:val="32"/>
        </w:rPr>
        <w:t>Manoj C</w:t>
      </w:r>
    </w:p>
    <w:p w:rsidR="003A07A3" w:rsidRPr="000C643A" w:rsidRDefault="003A07A3">
      <w:pPr>
        <w:rPr>
          <w:rStyle w:val="e24kjd"/>
          <w:rFonts w:cstheme="minorHAnsi"/>
        </w:rPr>
      </w:pPr>
      <w:r w:rsidRPr="000C643A">
        <w:rPr>
          <w:rStyle w:val="e24kjd"/>
          <w:rFonts w:cstheme="minorHAnsi"/>
        </w:rPr>
        <w:br w:type="page"/>
      </w:r>
    </w:p>
    <w:p w:rsidR="00EF4645" w:rsidRPr="000C643A" w:rsidRDefault="00EF4645" w:rsidP="005E67AF">
      <w:pPr>
        <w:pStyle w:val="Heading1"/>
        <w:numPr>
          <w:ilvl w:val="0"/>
          <w:numId w:val="1"/>
        </w:numPr>
        <w:rPr>
          <w:rFonts w:cstheme="minorHAnsi"/>
        </w:rPr>
      </w:pPr>
      <w:r w:rsidRPr="000C643A">
        <w:rPr>
          <w:rFonts w:cstheme="minorHAnsi"/>
        </w:rPr>
        <w:lastRenderedPageBreak/>
        <w:t>Executive Summary</w:t>
      </w:r>
    </w:p>
    <w:p w:rsidR="00603C07" w:rsidRDefault="009E1B27" w:rsidP="003563E4">
      <w:pPr>
        <w:pStyle w:val="NoSpacing"/>
        <w:rPr>
          <w:rFonts w:cstheme="minorHAnsi"/>
        </w:rPr>
      </w:pPr>
      <w:r w:rsidRPr="000C643A">
        <w:rPr>
          <w:rFonts w:cstheme="minorHAnsi"/>
        </w:rPr>
        <w:br/>
      </w:r>
      <w:r w:rsidR="003563E4">
        <w:rPr>
          <w:rFonts w:cstheme="minorHAnsi"/>
        </w:rPr>
        <w:t xml:space="preserve">This report </w:t>
      </w:r>
      <w:r w:rsidR="00603C07">
        <w:rPr>
          <w:rFonts w:cstheme="minorHAnsi"/>
        </w:rPr>
        <w:t xml:space="preserve">aims to </w:t>
      </w:r>
      <w:r w:rsidR="003563E4">
        <w:rPr>
          <w:rFonts w:cstheme="minorHAnsi"/>
        </w:rPr>
        <w:t>delivers an explanation of the roots causes affecting the</w:t>
      </w:r>
      <w:r w:rsidR="00603C07">
        <w:rPr>
          <w:rFonts w:cstheme="minorHAnsi"/>
        </w:rPr>
        <w:t xml:space="preserve"> decreasing</w:t>
      </w:r>
      <w:r w:rsidR="003563E4">
        <w:rPr>
          <w:rFonts w:cstheme="minorHAnsi"/>
        </w:rPr>
        <w:t xml:space="preserve"> pass rate of on-boarding new customers as part o</w:t>
      </w:r>
      <w:r w:rsidR="00D53085">
        <w:rPr>
          <w:rFonts w:cstheme="minorHAnsi"/>
        </w:rPr>
        <w:t xml:space="preserve">f </w:t>
      </w:r>
      <w:r w:rsidR="00603C07">
        <w:rPr>
          <w:rFonts w:cstheme="minorHAnsi"/>
        </w:rPr>
        <w:t xml:space="preserve">KYC joining process as well as provide solutions to these issues. </w:t>
      </w:r>
    </w:p>
    <w:p w:rsidR="00603C07" w:rsidRDefault="00603C07" w:rsidP="003563E4">
      <w:pPr>
        <w:pStyle w:val="NoSpacing"/>
        <w:rPr>
          <w:rFonts w:cstheme="minorHAnsi"/>
        </w:rPr>
      </w:pPr>
    </w:p>
    <w:p w:rsidR="00D9079E" w:rsidRDefault="006A6D0F" w:rsidP="0097073D">
      <w:pPr>
        <w:pStyle w:val="NoSpacing"/>
        <w:rPr>
          <w:rFonts w:cstheme="minorHAnsi"/>
        </w:rPr>
      </w:pPr>
      <w:r>
        <w:rPr>
          <w:rFonts w:cstheme="minorHAnsi"/>
        </w:rPr>
        <w:t>The report will outline supporting</w:t>
      </w:r>
      <w:r w:rsidR="00A86F21">
        <w:rPr>
          <w:rFonts w:cstheme="minorHAnsi"/>
        </w:rPr>
        <w:t xml:space="preserve"> </w:t>
      </w:r>
      <w:r w:rsidR="00D9079E">
        <w:rPr>
          <w:rFonts w:cstheme="minorHAnsi"/>
        </w:rPr>
        <w:t>tools used, such as Python and E</w:t>
      </w:r>
      <w:r>
        <w:rPr>
          <w:rFonts w:cstheme="minorHAnsi"/>
        </w:rPr>
        <w:t xml:space="preserve">xcel to assist with the </w:t>
      </w:r>
      <w:r w:rsidR="007329EE">
        <w:rPr>
          <w:rFonts w:cstheme="minorHAnsi"/>
        </w:rPr>
        <w:t>data analysis</w:t>
      </w:r>
      <w:r>
        <w:rPr>
          <w:rFonts w:cstheme="minorHAnsi"/>
        </w:rPr>
        <w:t>.</w:t>
      </w:r>
      <w:r w:rsidR="00D9079E">
        <w:rPr>
          <w:rFonts w:cstheme="minorHAnsi"/>
        </w:rPr>
        <w:t xml:space="preserve"> The Python code and the E</w:t>
      </w:r>
      <w:r w:rsidR="007329EE">
        <w:rPr>
          <w:rFonts w:cstheme="minorHAnsi"/>
        </w:rPr>
        <w:t>xcel sheets will accompany this document.</w:t>
      </w:r>
      <w:r w:rsidR="007329EE">
        <w:rPr>
          <w:rFonts w:cstheme="minorHAnsi"/>
        </w:rPr>
        <w:br/>
      </w:r>
      <w:r w:rsidR="007A30F2">
        <w:rPr>
          <w:rFonts w:cstheme="minorHAnsi"/>
        </w:rPr>
        <w:br/>
      </w:r>
      <w:r w:rsidR="007329EE">
        <w:rPr>
          <w:rFonts w:cstheme="minorHAnsi"/>
        </w:rPr>
        <w:t>The findings sugges</w:t>
      </w:r>
      <w:r>
        <w:rPr>
          <w:rFonts w:cstheme="minorHAnsi"/>
        </w:rPr>
        <w:t xml:space="preserve">ts </w:t>
      </w:r>
      <w:r w:rsidR="007329EE">
        <w:rPr>
          <w:rFonts w:cstheme="minorHAnsi"/>
        </w:rPr>
        <w:t xml:space="preserve">improving the quality of the uploaded document for identification is the single most reason </w:t>
      </w:r>
      <w:r>
        <w:rPr>
          <w:rFonts w:cstheme="minorHAnsi"/>
        </w:rPr>
        <w:t>for the decreasing pass rate for</w:t>
      </w:r>
      <w:r w:rsidR="007A30F2">
        <w:rPr>
          <w:rFonts w:cstheme="minorHAnsi"/>
        </w:rPr>
        <w:t xml:space="preserve"> client on-</w:t>
      </w:r>
      <w:r w:rsidR="007329EE">
        <w:rPr>
          <w:rFonts w:cstheme="minorHAnsi"/>
        </w:rPr>
        <w:t xml:space="preserve">boarding. </w:t>
      </w:r>
    </w:p>
    <w:p w:rsidR="00D9079E" w:rsidRDefault="00D9079E" w:rsidP="0097073D">
      <w:pPr>
        <w:pStyle w:val="NoSpacing"/>
        <w:rPr>
          <w:rFonts w:cstheme="minorHAnsi"/>
        </w:rPr>
      </w:pPr>
    </w:p>
    <w:p w:rsidR="009E1B27" w:rsidRDefault="006A6D0F" w:rsidP="0097073D">
      <w:pPr>
        <w:pStyle w:val="NoSpacing"/>
        <w:rPr>
          <w:rFonts w:cstheme="minorHAnsi"/>
        </w:rPr>
      </w:pPr>
      <w:r>
        <w:rPr>
          <w:rFonts w:cstheme="minorHAnsi"/>
        </w:rPr>
        <w:t>Other lesser factors include a link between the issuing country of the document and the attributable “Score” value, and the</w:t>
      </w:r>
      <w:r w:rsidR="00D9079E">
        <w:rPr>
          <w:rFonts w:cstheme="minorHAnsi"/>
        </w:rPr>
        <w:t xml:space="preserve"> potential</w:t>
      </w:r>
      <w:r>
        <w:rPr>
          <w:rFonts w:cstheme="minorHAnsi"/>
        </w:rPr>
        <w:t xml:space="preserve"> fraudulent nature of the documentatio</w:t>
      </w:r>
      <w:r w:rsidR="00D9079E">
        <w:rPr>
          <w:rFonts w:cstheme="minorHAnsi"/>
        </w:rPr>
        <w:t>n submitted from such countries, is itself a legitimate reasons for failing validation.</w:t>
      </w:r>
      <w:r w:rsidR="00D9079E">
        <w:rPr>
          <w:rFonts w:cstheme="minorHAnsi"/>
        </w:rPr>
        <w:br/>
      </w:r>
      <w:r w:rsidR="00D9079E">
        <w:rPr>
          <w:rFonts w:cstheme="minorHAnsi"/>
        </w:rPr>
        <w:br/>
      </w:r>
      <w:r>
        <w:rPr>
          <w:rFonts w:cstheme="minorHAnsi"/>
        </w:rPr>
        <w:br/>
      </w:r>
      <w:r>
        <w:rPr>
          <w:rFonts w:cstheme="minorHAnsi"/>
        </w:rPr>
        <w:br/>
      </w:r>
    </w:p>
    <w:p w:rsidR="005E67AF" w:rsidRPr="005E67AF" w:rsidRDefault="000A1D9A" w:rsidP="005E67AF">
      <w:pPr>
        <w:pStyle w:val="Heading1"/>
        <w:numPr>
          <w:ilvl w:val="0"/>
          <w:numId w:val="1"/>
        </w:numPr>
        <w:rPr>
          <w:rFonts w:cstheme="minorHAnsi"/>
        </w:rPr>
      </w:pPr>
      <w:r>
        <w:rPr>
          <w:rFonts w:cstheme="minorHAnsi"/>
        </w:rPr>
        <w:lastRenderedPageBreak/>
        <w:t>Heat</w:t>
      </w:r>
      <w:r w:rsidR="006A6D0F">
        <w:rPr>
          <w:rFonts w:cstheme="minorHAnsi"/>
        </w:rPr>
        <w:t xml:space="preserve"> </w:t>
      </w:r>
      <w:r>
        <w:rPr>
          <w:rFonts w:cstheme="minorHAnsi"/>
        </w:rPr>
        <w:t>Map</w:t>
      </w:r>
      <w:r w:rsidR="006A6D0F">
        <w:rPr>
          <w:rFonts w:cstheme="minorHAnsi"/>
        </w:rPr>
        <w:t xml:space="preserve"> Analysis</w:t>
      </w:r>
      <w:r w:rsidR="005E67AF">
        <w:rPr>
          <w:rFonts w:cstheme="minorHAnsi"/>
        </w:rPr>
        <w:br/>
      </w:r>
      <w:r w:rsidR="005E67AF">
        <w:rPr>
          <w:rFonts w:cstheme="minorHAnsi"/>
          <w:sz w:val="22"/>
          <w:szCs w:val="22"/>
        </w:rPr>
        <w:t>Python scripts used to generate the heat maps</w:t>
      </w:r>
      <w:r w:rsidR="00C75EF9">
        <w:rPr>
          <w:rFonts w:cstheme="minorHAnsi"/>
          <w:sz w:val="22"/>
          <w:szCs w:val="22"/>
        </w:rPr>
        <w:t xml:space="preserve"> </w:t>
      </w:r>
      <w:proofErr w:type="gramStart"/>
      <w:r w:rsidR="00C75EF9">
        <w:rPr>
          <w:rFonts w:cstheme="minorHAnsi"/>
          <w:sz w:val="22"/>
          <w:szCs w:val="22"/>
        </w:rPr>
        <w:t>a</w:t>
      </w:r>
      <w:r w:rsidR="005E67AF">
        <w:rPr>
          <w:rFonts w:cstheme="minorHAnsi"/>
          <w:sz w:val="22"/>
          <w:szCs w:val="22"/>
        </w:rPr>
        <w:t>re accompanied</w:t>
      </w:r>
      <w:proofErr w:type="gramEnd"/>
      <w:r w:rsidR="005E67AF">
        <w:rPr>
          <w:rFonts w:cstheme="minorHAnsi"/>
          <w:sz w:val="22"/>
          <w:szCs w:val="22"/>
        </w:rPr>
        <w:t xml:space="preserve"> with this document.</w:t>
      </w:r>
      <w:r w:rsidR="005E67AF">
        <w:rPr>
          <w:rFonts w:cstheme="minorHAnsi"/>
          <w:sz w:val="22"/>
          <w:szCs w:val="22"/>
        </w:rPr>
        <w:br/>
        <w:t>The heat maps highlight attributes that positively or negatively correl</w:t>
      </w:r>
      <w:r w:rsidR="00A75C71">
        <w:rPr>
          <w:rFonts w:cstheme="minorHAnsi"/>
          <w:sz w:val="22"/>
          <w:szCs w:val="22"/>
        </w:rPr>
        <w:t>ate</w:t>
      </w:r>
      <w:r w:rsidR="00C75EF9">
        <w:rPr>
          <w:rFonts w:cstheme="minorHAnsi"/>
          <w:sz w:val="22"/>
          <w:szCs w:val="22"/>
        </w:rPr>
        <w:t xml:space="preserve"> with each other and</w:t>
      </w:r>
      <w:r w:rsidR="00A75C71">
        <w:rPr>
          <w:rFonts w:cstheme="minorHAnsi"/>
          <w:sz w:val="22"/>
          <w:szCs w:val="22"/>
        </w:rPr>
        <w:t xml:space="preserve"> </w:t>
      </w:r>
      <w:r w:rsidR="005E67AF">
        <w:rPr>
          <w:rFonts w:cstheme="minorHAnsi"/>
          <w:sz w:val="22"/>
          <w:szCs w:val="22"/>
        </w:rPr>
        <w:t>identify patterns in the data f</w:t>
      </w:r>
      <w:r w:rsidR="00C75EF9">
        <w:rPr>
          <w:rFonts w:cstheme="minorHAnsi"/>
          <w:sz w:val="22"/>
          <w:szCs w:val="22"/>
        </w:rPr>
        <w:t>or further</w:t>
      </w:r>
      <w:r w:rsidR="005E67AF">
        <w:rPr>
          <w:rFonts w:cstheme="minorHAnsi"/>
          <w:sz w:val="22"/>
          <w:szCs w:val="22"/>
        </w:rPr>
        <w:t xml:space="preserve"> investigation.</w:t>
      </w:r>
      <w:r w:rsidR="00C75EF9">
        <w:rPr>
          <w:rFonts w:cstheme="minorHAnsi"/>
          <w:sz w:val="22"/>
          <w:szCs w:val="22"/>
        </w:rPr>
        <w:t xml:space="preserve"> T</w:t>
      </w:r>
      <w:r w:rsidR="001102E2">
        <w:rPr>
          <w:rFonts w:cstheme="minorHAnsi"/>
          <w:sz w:val="22"/>
          <w:szCs w:val="22"/>
        </w:rPr>
        <w:t>he f</w:t>
      </w:r>
      <w:r w:rsidR="00C75EF9">
        <w:rPr>
          <w:rFonts w:cstheme="minorHAnsi"/>
          <w:sz w:val="22"/>
          <w:szCs w:val="22"/>
        </w:rPr>
        <w:t xml:space="preserve">irst </w:t>
      </w:r>
      <w:r w:rsidR="001102E2">
        <w:rPr>
          <w:rFonts w:cstheme="minorHAnsi"/>
          <w:sz w:val="22"/>
          <w:szCs w:val="22"/>
        </w:rPr>
        <w:t>heat map shows</w:t>
      </w:r>
      <w:r w:rsidR="00C75EF9">
        <w:rPr>
          <w:rFonts w:cstheme="minorHAnsi"/>
          <w:sz w:val="22"/>
          <w:szCs w:val="22"/>
        </w:rPr>
        <w:t xml:space="preserve"> the overall correlation between pa</w:t>
      </w:r>
      <w:r w:rsidR="00A75C71">
        <w:rPr>
          <w:rFonts w:cstheme="minorHAnsi"/>
          <w:sz w:val="22"/>
          <w:szCs w:val="22"/>
        </w:rPr>
        <w:t>ssing and non-passing verification-</w:t>
      </w:r>
      <w:r w:rsidR="00C75EF9">
        <w:rPr>
          <w:rFonts w:cstheme="minorHAnsi"/>
          <w:sz w:val="22"/>
          <w:szCs w:val="22"/>
        </w:rPr>
        <w:t>determining attributes, the</w:t>
      </w:r>
      <w:r w:rsidR="001102E2">
        <w:rPr>
          <w:rFonts w:cstheme="minorHAnsi"/>
          <w:sz w:val="22"/>
          <w:szCs w:val="22"/>
        </w:rPr>
        <w:t xml:space="preserve"> second, displays the </w:t>
      </w:r>
      <w:r w:rsidR="00C75EF9">
        <w:rPr>
          <w:rFonts w:cstheme="minorHAnsi"/>
          <w:sz w:val="22"/>
          <w:szCs w:val="22"/>
        </w:rPr>
        <w:t xml:space="preserve">attributes contributing to document Id validation failure </w:t>
      </w:r>
      <w:r w:rsidR="001102E2">
        <w:rPr>
          <w:rFonts w:cstheme="minorHAnsi"/>
          <w:sz w:val="22"/>
          <w:szCs w:val="22"/>
        </w:rPr>
        <w:t xml:space="preserve">rate </w:t>
      </w:r>
      <w:r w:rsidR="00C75EF9">
        <w:rPr>
          <w:rFonts w:cstheme="minorHAnsi"/>
          <w:sz w:val="22"/>
          <w:szCs w:val="22"/>
        </w:rPr>
        <w:t xml:space="preserve">and the last the attributes contributing to the facial image recognition failures. </w:t>
      </w:r>
      <w:r w:rsidR="005E67AF">
        <w:rPr>
          <w:rFonts w:cstheme="minorHAnsi"/>
          <w:sz w:val="22"/>
          <w:szCs w:val="22"/>
        </w:rPr>
        <w:t xml:space="preserve">  </w:t>
      </w:r>
      <w:r w:rsidR="005E67AF">
        <w:rPr>
          <w:rFonts w:cstheme="minorHAnsi"/>
          <w:sz w:val="22"/>
          <w:szCs w:val="22"/>
        </w:rPr>
        <w:br/>
      </w:r>
    </w:p>
    <w:p w:rsidR="006A6D0F" w:rsidRPr="005E67AF" w:rsidRDefault="005E67AF" w:rsidP="005E67AF">
      <w:pPr>
        <w:pStyle w:val="Heading3"/>
        <w:numPr>
          <w:ilvl w:val="1"/>
          <w:numId w:val="19"/>
        </w:numPr>
        <w:rPr>
          <w:rFonts w:asciiTheme="minorHAnsi" w:hAnsiTheme="minorHAnsi" w:cstheme="minorHAnsi"/>
          <w:color w:val="auto"/>
        </w:rPr>
      </w:pPr>
      <w:r w:rsidRPr="005E67AF">
        <w:rPr>
          <w:rFonts w:asciiTheme="minorHAnsi" w:hAnsiTheme="minorHAnsi" w:cstheme="minorHAnsi"/>
          <w:color w:val="auto"/>
        </w:rPr>
        <w:t>Overall</w:t>
      </w:r>
      <w:r>
        <w:rPr>
          <w:rFonts w:asciiTheme="minorHAnsi" w:hAnsiTheme="minorHAnsi" w:cstheme="minorHAnsi"/>
          <w:color w:val="auto"/>
        </w:rPr>
        <w:t xml:space="preserve"> </w:t>
      </w:r>
      <w:r w:rsidR="00C75EF9">
        <w:rPr>
          <w:rFonts w:asciiTheme="minorHAnsi" w:hAnsiTheme="minorHAnsi" w:cstheme="minorHAnsi"/>
          <w:color w:val="auto"/>
        </w:rPr>
        <w:t>heat m</w:t>
      </w:r>
      <w:r>
        <w:rPr>
          <w:rFonts w:asciiTheme="minorHAnsi" w:hAnsiTheme="minorHAnsi" w:cstheme="minorHAnsi"/>
          <w:color w:val="auto"/>
        </w:rPr>
        <w:t>ap of all pa</w:t>
      </w:r>
      <w:r w:rsidR="00A75C71">
        <w:rPr>
          <w:rFonts w:asciiTheme="minorHAnsi" w:hAnsiTheme="minorHAnsi" w:cstheme="minorHAnsi"/>
          <w:color w:val="auto"/>
        </w:rPr>
        <w:t>ssing and non-passing verification</w:t>
      </w:r>
      <w:r>
        <w:rPr>
          <w:rFonts w:asciiTheme="minorHAnsi" w:hAnsiTheme="minorHAnsi" w:cstheme="minorHAnsi"/>
          <w:color w:val="auto"/>
        </w:rPr>
        <w:t xml:space="preserve"> of clients </w:t>
      </w:r>
      <w:r w:rsidRPr="005E67AF">
        <w:rPr>
          <w:rFonts w:asciiTheme="minorHAnsi" w:hAnsiTheme="minorHAnsi" w:cstheme="minorHAnsi"/>
          <w:color w:val="auto"/>
        </w:rPr>
        <w:t xml:space="preserve"> </w:t>
      </w:r>
    </w:p>
    <w:p w:rsidR="003C003C" w:rsidRDefault="00A75C71" w:rsidP="00A75C71">
      <w:pPr>
        <w:pStyle w:val="Heading1"/>
        <w:ind w:left="360"/>
        <w:rPr>
          <w:rFonts w:cstheme="minorHAnsi"/>
        </w:rPr>
      </w:pPr>
      <w:r>
        <w:rPr>
          <w:rFonts w:cstheme="minorHAnsi"/>
          <w:sz w:val="22"/>
          <w:szCs w:val="22"/>
        </w:rPr>
        <w:t xml:space="preserve">This overall </w:t>
      </w:r>
      <w:proofErr w:type="spellStart"/>
      <w:r>
        <w:rPr>
          <w:rFonts w:cstheme="minorHAnsi"/>
          <w:sz w:val="22"/>
          <w:szCs w:val="22"/>
        </w:rPr>
        <w:t>heatmap</w:t>
      </w:r>
      <w:proofErr w:type="spellEnd"/>
      <w:r>
        <w:rPr>
          <w:rFonts w:cstheme="minorHAnsi"/>
          <w:sz w:val="22"/>
          <w:szCs w:val="22"/>
        </w:rPr>
        <w:t xml:space="preserve"> shows</w:t>
      </w:r>
      <w:r w:rsidR="004E4260">
        <w:rPr>
          <w:rFonts w:cstheme="minorHAnsi"/>
          <w:sz w:val="22"/>
          <w:szCs w:val="22"/>
        </w:rPr>
        <w:t xml:space="preserve"> the </w:t>
      </w:r>
      <w:r w:rsidR="00E948B3">
        <w:rPr>
          <w:rFonts w:cstheme="minorHAnsi"/>
          <w:sz w:val="22"/>
          <w:szCs w:val="22"/>
        </w:rPr>
        <w:t xml:space="preserve">complete </w:t>
      </w:r>
      <w:r w:rsidR="004E4260">
        <w:rPr>
          <w:rFonts w:cstheme="minorHAnsi"/>
          <w:sz w:val="22"/>
          <w:szCs w:val="22"/>
        </w:rPr>
        <w:t xml:space="preserve">correlation of </w:t>
      </w:r>
      <w:r w:rsidR="00E948B3">
        <w:rPr>
          <w:rFonts w:cstheme="minorHAnsi"/>
          <w:sz w:val="22"/>
          <w:szCs w:val="22"/>
        </w:rPr>
        <w:t xml:space="preserve">the </w:t>
      </w:r>
      <w:r w:rsidR="004E4260">
        <w:rPr>
          <w:rFonts w:cstheme="minorHAnsi"/>
          <w:sz w:val="22"/>
          <w:szCs w:val="22"/>
        </w:rPr>
        <w:t xml:space="preserve">underlying </w:t>
      </w:r>
      <w:r w:rsidR="00E948B3">
        <w:rPr>
          <w:rFonts w:cstheme="minorHAnsi"/>
          <w:sz w:val="22"/>
          <w:szCs w:val="22"/>
        </w:rPr>
        <w:t xml:space="preserve">contributing </w:t>
      </w:r>
      <w:r w:rsidR="004E4260">
        <w:rPr>
          <w:rFonts w:cstheme="minorHAnsi"/>
          <w:sz w:val="22"/>
          <w:szCs w:val="22"/>
        </w:rPr>
        <w:t xml:space="preserve">attributes for both documentation Id and </w:t>
      </w:r>
      <w:r>
        <w:rPr>
          <w:rFonts w:cstheme="minorHAnsi"/>
          <w:sz w:val="22"/>
          <w:szCs w:val="22"/>
        </w:rPr>
        <w:t>facial image matching verification</w:t>
      </w:r>
      <w:r w:rsidR="004E4260">
        <w:rPr>
          <w:rFonts w:cstheme="minorHAnsi"/>
          <w:sz w:val="22"/>
          <w:szCs w:val="22"/>
        </w:rPr>
        <w:t>. Facial matching compares the image of the user against image on the document I</w:t>
      </w:r>
      <w:r>
        <w:rPr>
          <w:rFonts w:cstheme="minorHAnsi"/>
          <w:sz w:val="22"/>
          <w:szCs w:val="22"/>
        </w:rPr>
        <w:t>d.</w:t>
      </w:r>
      <w:r w:rsidR="001102E2">
        <w:rPr>
          <w:rFonts w:cstheme="minorHAnsi"/>
          <w:sz w:val="22"/>
          <w:szCs w:val="22"/>
        </w:rPr>
        <w:br/>
      </w:r>
      <w:r w:rsidR="001102E2">
        <w:rPr>
          <w:rFonts w:cstheme="minorHAnsi"/>
          <w:sz w:val="22"/>
          <w:szCs w:val="22"/>
        </w:rPr>
        <w:br/>
      </w:r>
      <w:r w:rsidR="003503D1">
        <w:rPr>
          <w:noProof/>
          <w:lang w:eastAsia="en-GB"/>
        </w:rPr>
        <w:drawing>
          <wp:inline distT="0" distB="0" distL="0" distR="0" wp14:anchorId="3BF06E25" wp14:editId="5A2E1100">
            <wp:extent cx="5731510" cy="43427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42765"/>
                    </a:xfrm>
                    <a:prstGeom prst="rect">
                      <a:avLst/>
                    </a:prstGeom>
                  </pic:spPr>
                </pic:pic>
              </a:graphicData>
            </a:graphic>
          </wp:inline>
        </w:drawing>
      </w:r>
      <w:r w:rsidR="001102E2">
        <w:rPr>
          <w:rFonts w:cstheme="minorHAnsi"/>
          <w:sz w:val="22"/>
          <w:szCs w:val="22"/>
        </w:rPr>
        <w:br/>
        <w:t>Figure 1.</w:t>
      </w:r>
    </w:p>
    <w:p w:rsidR="00C75EF9" w:rsidRDefault="00E948B3" w:rsidP="00C75EF9">
      <w:pPr>
        <w:pStyle w:val="Heading1"/>
        <w:ind w:left="360"/>
        <w:rPr>
          <w:rFonts w:cstheme="minorHAnsi"/>
          <w:sz w:val="22"/>
          <w:szCs w:val="22"/>
        </w:rPr>
      </w:pPr>
      <w:r>
        <w:rPr>
          <w:rFonts w:cstheme="minorHAnsi"/>
          <w:sz w:val="22"/>
          <w:szCs w:val="22"/>
        </w:rPr>
        <w:t>W</w:t>
      </w:r>
      <w:r w:rsidR="00DF152E">
        <w:rPr>
          <w:rFonts w:cstheme="minorHAnsi"/>
          <w:sz w:val="22"/>
          <w:szCs w:val="22"/>
        </w:rPr>
        <w:t>here there is</w:t>
      </w:r>
      <w:r w:rsidR="007329EE">
        <w:rPr>
          <w:rFonts w:cstheme="minorHAnsi"/>
          <w:sz w:val="22"/>
          <w:szCs w:val="22"/>
        </w:rPr>
        <w:t xml:space="preserve"> high correlation (more green</w:t>
      </w:r>
      <w:r w:rsidR="001C1DC4">
        <w:rPr>
          <w:rFonts w:cstheme="minorHAnsi"/>
          <w:sz w:val="22"/>
          <w:szCs w:val="22"/>
        </w:rPr>
        <w:t xml:space="preserve">), this </w:t>
      </w:r>
      <w:r>
        <w:rPr>
          <w:rFonts w:cstheme="minorHAnsi"/>
          <w:sz w:val="22"/>
          <w:szCs w:val="22"/>
        </w:rPr>
        <w:t>would indicate certain at</w:t>
      </w:r>
      <w:r w:rsidR="001C1DC4">
        <w:rPr>
          <w:rFonts w:cstheme="minorHAnsi"/>
          <w:sz w:val="22"/>
          <w:szCs w:val="22"/>
        </w:rPr>
        <w:t>tributes positively contributing</w:t>
      </w:r>
      <w:r>
        <w:rPr>
          <w:rFonts w:cstheme="minorHAnsi"/>
          <w:sz w:val="22"/>
          <w:szCs w:val="22"/>
        </w:rPr>
        <w:t xml:space="preserve"> to the success or failure of the overall </w:t>
      </w:r>
      <w:r w:rsidR="001C1DC4">
        <w:rPr>
          <w:rFonts w:cstheme="minorHAnsi"/>
          <w:sz w:val="22"/>
          <w:szCs w:val="22"/>
        </w:rPr>
        <w:t xml:space="preserve">document validation </w:t>
      </w:r>
      <w:r w:rsidR="007329EE">
        <w:rPr>
          <w:rFonts w:cstheme="minorHAnsi"/>
          <w:sz w:val="22"/>
          <w:szCs w:val="22"/>
        </w:rPr>
        <w:t>process</w:t>
      </w:r>
      <w:r w:rsidR="001102E2">
        <w:rPr>
          <w:rFonts w:cstheme="minorHAnsi"/>
          <w:sz w:val="22"/>
          <w:szCs w:val="22"/>
        </w:rPr>
        <w:t>. Low correlation (more red</w:t>
      </w:r>
      <w:r>
        <w:rPr>
          <w:rFonts w:cstheme="minorHAnsi"/>
          <w:sz w:val="22"/>
          <w:szCs w:val="22"/>
        </w:rPr>
        <w:t>) boxes would indicate an opposite</w:t>
      </w:r>
      <w:r w:rsidR="007329EE">
        <w:rPr>
          <w:rFonts w:cstheme="minorHAnsi"/>
          <w:sz w:val="22"/>
          <w:szCs w:val="22"/>
        </w:rPr>
        <w:t xml:space="preserve"> negative correlation identifying</w:t>
      </w:r>
      <w:r>
        <w:rPr>
          <w:rFonts w:cstheme="minorHAnsi"/>
          <w:sz w:val="22"/>
          <w:szCs w:val="22"/>
        </w:rPr>
        <w:t xml:space="preserve"> an inverse relationship. </w:t>
      </w:r>
      <w:r w:rsidR="001C1DC4">
        <w:rPr>
          <w:rFonts w:cstheme="minorHAnsi"/>
          <w:sz w:val="22"/>
          <w:szCs w:val="22"/>
        </w:rPr>
        <w:t>By l</w:t>
      </w:r>
      <w:r>
        <w:rPr>
          <w:rFonts w:cstheme="minorHAnsi"/>
          <w:sz w:val="22"/>
          <w:szCs w:val="22"/>
        </w:rPr>
        <w:t xml:space="preserve">ooking at the highest and lowest correlations </w:t>
      </w:r>
      <w:r w:rsidR="007329EE">
        <w:rPr>
          <w:rFonts w:cstheme="minorHAnsi"/>
          <w:sz w:val="22"/>
          <w:szCs w:val="22"/>
        </w:rPr>
        <w:t>it should</w:t>
      </w:r>
      <w:r>
        <w:rPr>
          <w:rFonts w:cstheme="minorHAnsi"/>
          <w:sz w:val="22"/>
          <w:szCs w:val="22"/>
        </w:rPr>
        <w:t xml:space="preserve"> </w:t>
      </w:r>
      <w:r w:rsidR="001C1DC4">
        <w:rPr>
          <w:rFonts w:cstheme="minorHAnsi"/>
          <w:sz w:val="22"/>
          <w:szCs w:val="22"/>
        </w:rPr>
        <w:t xml:space="preserve">be possible </w:t>
      </w:r>
      <w:r>
        <w:rPr>
          <w:rFonts w:cstheme="minorHAnsi"/>
          <w:sz w:val="22"/>
          <w:szCs w:val="22"/>
        </w:rPr>
        <w:t>identify the most likely contributing attributes affecting the low on-boarding pass rate of new clients.</w:t>
      </w:r>
    </w:p>
    <w:p w:rsidR="00C75EF9" w:rsidRDefault="00C75EF9" w:rsidP="00A75C71">
      <w:pPr>
        <w:pStyle w:val="Heading1"/>
        <w:rPr>
          <w:rFonts w:cstheme="minorHAnsi"/>
          <w:sz w:val="22"/>
          <w:szCs w:val="22"/>
        </w:rPr>
      </w:pPr>
    </w:p>
    <w:p w:rsidR="00C75EF9" w:rsidRDefault="00C75EF9" w:rsidP="00C75EF9">
      <w:pPr>
        <w:pStyle w:val="Heading3"/>
        <w:numPr>
          <w:ilvl w:val="1"/>
          <w:numId w:val="19"/>
        </w:numPr>
        <w:rPr>
          <w:rFonts w:asciiTheme="minorHAnsi" w:hAnsiTheme="minorHAnsi" w:cstheme="minorHAnsi"/>
          <w:color w:val="auto"/>
        </w:rPr>
      </w:pPr>
      <w:r>
        <w:rPr>
          <w:rFonts w:asciiTheme="minorHAnsi" w:hAnsiTheme="minorHAnsi" w:cstheme="minorHAnsi"/>
          <w:color w:val="auto"/>
        </w:rPr>
        <w:lastRenderedPageBreak/>
        <w:t xml:space="preserve"> Document Id heat map of</w:t>
      </w:r>
      <w:r w:rsidR="00A75C71">
        <w:rPr>
          <w:rFonts w:asciiTheme="minorHAnsi" w:hAnsiTheme="minorHAnsi" w:cstheme="minorHAnsi"/>
          <w:color w:val="auto"/>
        </w:rPr>
        <w:t xml:space="preserve"> non-passing verification</w:t>
      </w:r>
      <w:r>
        <w:rPr>
          <w:rFonts w:asciiTheme="minorHAnsi" w:hAnsiTheme="minorHAnsi" w:cstheme="minorHAnsi"/>
          <w:color w:val="auto"/>
        </w:rPr>
        <w:t xml:space="preserve"> of clients</w:t>
      </w:r>
    </w:p>
    <w:p w:rsidR="001102E2" w:rsidRDefault="00C75EF9" w:rsidP="00C75EF9">
      <w:pPr>
        <w:rPr>
          <w:rFonts w:cstheme="minorHAnsi"/>
        </w:rPr>
      </w:pPr>
      <w:r>
        <w:rPr>
          <w:rFonts w:cstheme="minorHAnsi"/>
        </w:rPr>
        <w:br/>
      </w:r>
      <w:r w:rsidR="001102E2">
        <w:rPr>
          <w:rFonts w:cstheme="minorHAnsi"/>
        </w:rPr>
        <w:t>The following heat map identifies the correlation between attributes that caused the validation of the document Id to fail.</w:t>
      </w:r>
    </w:p>
    <w:p w:rsidR="00C75EF9" w:rsidRDefault="00C75EF9" w:rsidP="00C75EF9">
      <w:pPr>
        <w:rPr>
          <w:rFonts w:cstheme="minorHAnsi"/>
        </w:rPr>
      </w:pPr>
      <w:r>
        <w:rPr>
          <w:rFonts w:cstheme="minorHAnsi"/>
        </w:rPr>
        <w:t xml:space="preserve">There is a clear positive correlation between the document’s “visual authenticity” and the “image integrity” attribute – which </w:t>
      </w:r>
      <w:proofErr w:type="gramStart"/>
      <w:r>
        <w:rPr>
          <w:rFonts w:cstheme="minorHAnsi"/>
        </w:rPr>
        <w:t>is based</w:t>
      </w:r>
      <w:proofErr w:type="gramEnd"/>
      <w:r>
        <w:rPr>
          <w:rFonts w:cstheme="minorHAnsi"/>
        </w:rPr>
        <w:t xml:space="preserve"> on the “face detection” and the quality of the facial image.</w:t>
      </w:r>
      <w:r>
        <w:rPr>
          <w:rFonts w:cstheme="minorHAnsi"/>
        </w:rPr>
        <w:br/>
      </w:r>
      <w:r>
        <w:rPr>
          <w:rFonts w:cstheme="minorHAnsi"/>
        </w:rPr>
        <w:br/>
        <w:t>There is also a positive</w:t>
      </w:r>
      <w:r w:rsidR="001102E2">
        <w:rPr>
          <w:rFonts w:cstheme="minorHAnsi"/>
        </w:rPr>
        <w:t xml:space="preserve"> correlation between the “</w:t>
      </w:r>
      <w:r w:rsidR="00A75C71">
        <w:rPr>
          <w:rFonts w:cstheme="minorHAnsi"/>
        </w:rPr>
        <w:t>S</w:t>
      </w:r>
      <w:r>
        <w:rPr>
          <w:rFonts w:cstheme="minorHAnsi"/>
        </w:rPr>
        <w:t xml:space="preserve">ub </w:t>
      </w:r>
      <w:r w:rsidR="00A75C71">
        <w:rPr>
          <w:rFonts w:cstheme="minorHAnsi"/>
        </w:rPr>
        <w:t>R</w:t>
      </w:r>
      <w:r>
        <w:rPr>
          <w:rFonts w:cstheme="minorHAnsi"/>
        </w:rPr>
        <w:t xml:space="preserve">esult” and the documents </w:t>
      </w:r>
      <w:r w:rsidR="00A75C71">
        <w:rPr>
          <w:rFonts w:cstheme="minorHAnsi"/>
        </w:rPr>
        <w:t>underlying “visual authenticity”, “face detection” and</w:t>
      </w:r>
      <w:r>
        <w:rPr>
          <w:rFonts w:cstheme="minorHAnsi"/>
        </w:rPr>
        <w:t xml:space="preserve"> “image quality” attributes. The documents’ “image integrity” is also a factor but data analysis suggests the most predominant cause is the documents’ poor</w:t>
      </w:r>
      <w:r w:rsidR="001102E2">
        <w:rPr>
          <w:rFonts w:cstheme="minorHAnsi"/>
        </w:rPr>
        <w:t xml:space="preserve"> “image quality” attribute.</w:t>
      </w:r>
      <w:r>
        <w:rPr>
          <w:noProof/>
          <w:lang w:eastAsia="en-GB"/>
        </w:rPr>
        <w:drawing>
          <wp:inline distT="0" distB="0" distL="0" distR="0" wp14:anchorId="08D4EA6B" wp14:editId="6B31D054">
            <wp:extent cx="5731510" cy="42970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97045"/>
                    </a:xfrm>
                    <a:prstGeom prst="rect">
                      <a:avLst/>
                    </a:prstGeom>
                  </pic:spPr>
                </pic:pic>
              </a:graphicData>
            </a:graphic>
          </wp:inline>
        </w:drawing>
      </w:r>
      <w:r>
        <w:rPr>
          <w:rFonts w:cstheme="minorHAnsi"/>
        </w:rPr>
        <w:t xml:space="preserve"> </w:t>
      </w:r>
    </w:p>
    <w:p w:rsidR="001102E2" w:rsidRDefault="001102E2" w:rsidP="001102E2">
      <w:pPr>
        <w:jc w:val="center"/>
        <w:rPr>
          <w:rFonts w:cstheme="minorHAnsi"/>
        </w:rPr>
      </w:pPr>
      <w:r>
        <w:rPr>
          <w:rFonts w:cstheme="minorHAnsi"/>
        </w:rPr>
        <w:t>Figure 2.</w:t>
      </w:r>
    </w:p>
    <w:p w:rsidR="00C75EF9" w:rsidRDefault="00C75EF9" w:rsidP="00C75EF9">
      <w:pPr>
        <w:rPr>
          <w:rFonts w:cstheme="minorHAnsi"/>
        </w:rPr>
      </w:pPr>
    </w:p>
    <w:p w:rsidR="00C75EF9" w:rsidRDefault="00C75EF9" w:rsidP="00C75EF9">
      <w:pPr>
        <w:rPr>
          <w:rFonts w:cstheme="minorHAnsi"/>
        </w:rPr>
      </w:pPr>
    </w:p>
    <w:p w:rsidR="00C75EF9" w:rsidRDefault="00C75EF9" w:rsidP="00C75EF9">
      <w:pPr>
        <w:rPr>
          <w:rFonts w:cstheme="minorHAnsi"/>
        </w:rPr>
      </w:pPr>
    </w:p>
    <w:p w:rsidR="00C75EF9" w:rsidRDefault="00C75EF9" w:rsidP="00C75EF9">
      <w:pPr>
        <w:rPr>
          <w:rFonts w:cstheme="minorHAnsi"/>
        </w:rPr>
      </w:pPr>
    </w:p>
    <w:p w:rsidR="00C75EF9" w:rsidRDefault="00C75EF9" w:rsidP="00C75EF9">
      <w:pPr>
        <w:rPr>
          <w:rFonts w:cstheme="minorHAnsi"/>
        </w:rPr>
      </w:pPr>
    </w:p>
    <w:p w:rsidR="00C75EF9" w:rsidRDefault="00C75EF9" w:rsidP="00C75EF9">
      <w:pPr>
        <w:rPr>
          <w:rFonts w:cstheme="minorHAnsi"/>
        </w:rPr>
      </w:pPr>
    </w:p>
    <w:p w:rsidR="00C75EF9" w:rsidRDefault="00C75EF9" w:rsidP="00C75EF9">
      <w:pPr>
        <w:pStyle w:val="Heading3"/>
        <w:numPr>
          <w:ilvl w:val="1"/>
          <w:numId w:val="19"/>
        </w:numPr>
        <w:rPr>
          <w:rFonts w:asciiTheme="minorHAnsi" w:hAnsiTheme="minorHAnsi" w:cstheme="minorHAnsi"/>
          <w:color w:val="auto"/>
        </w:rPr>
      </w:pPr>
      <w:r w:rsidRPr="005E67AF">
        <w:rPr>
          <w:rFonts w:asciiTheme="minorHAnsi" w:hAnsiTheme="minorHAnsi" w:cstheme="minorHAnsi"/>
          <w:color w:val="auto"/>
        </w:rPr>
        <w:lastRenderedPageBreak/>
        <w:t>Overall</w:t>
      </w:r>
      <w:r>
        <w:rPr>
          <w:rFonts w:asciiTheme="minorHAnsi" w:hAnsiTheme="minorHAnsi" w:cstheme="minorHAnsi"/>
          <w:color w:val="auto"/>
        </w:rPr>
        <w:t xml:space="preserve"> Heat Map of all pa</w:t>
      </w:r>
      <w:r w:rsidR="00A75C71">
        <w:rPr>
          <w:rFonts w:asciiTheme="minorHAnsi" w:hAnsiTheme="minorHAnsi" w:cstheme="minorHAnsi"/>
          <w:color w:val="auto"/>
        </w:rPr>
        <w:t>ssing and non-passing verification</w:t>
      </w:r>
      <w:r>
        <w:rPr>
          <w:rFonts w:asciiTheme="minorHAnsi" w:hAnsiTheme="minorHAnsi" w:cstheme="minorHAnsi"/>
          <w:color w:val="auto"/>
        </w:rPr>
        <w:t xml:space="preserve"> of clients</w:t>
      </w:r>
    </w:p>
    <w:p w:rsidR="001102E2" w:rsidRPr="001102E2" w:rsidRDefault="001102E2" w:rsidP="001102E2">
      <w:r>
        <w:rPr>
          <w:rFonts w:cstheme="minorHAnsi"/>
        </w:rPr>
        <w:br/>
        <w:t xml:space="preserve">The following heat map identifies the correlation between attributes that caused the validation of the </w:t>
      </w:r>
      <w:r w:rsidR="00D15164">
        <w:rPr>
          <w:rFonts w:cstheme="minorHAnsi"/>
        </w:rPr>
        <w:t>f</w:t>
      </w:r>
      <w:r>
        <w:rPr>
          <w:rFonts w:cstheme="minorHAnsi"/>
        </w:rPr>
        <w:t xml:space="preserve">acial </w:t>
      </w:r>
      <w:r w:rsidR="00D15164">
        <w:rPr>
          <w:rFonts w:cstheme="minorHAnsi"/>
        </w:rPr>
        <w:t>i</w:t>
      </w:r>
      <w:r>
        <w:rPr>
          <w:rFonts w:cstheme="minorHAnsi"/>
        </w:rPr>
        <w:t>mage processing to fail.</w:t>
      </w:r>
    </w:p>
    <w:p w:rsidR="004E4260" w:rsidRDefault="002A2869" w:rsidP="00C75EF9">
      <w:pPr>
        <w:rPr>
          <w:rFonts w:cstheme="minorHAnsi"/>
        </w:rPr>
      </w:pPr>
      <w:r>
        <w:rPr>
          <w:rFonts w:cstheme="minorHAnsi"/>
        </w:rPr>
        <w:t xml:space="preserve"> </w:t>
      </w:r>
    </w:p>
    <w:p w:rsidR="00C75EF9" w:rsidRDefault="00C75EF9" w:rsidP="00C75EF9">
      <w:pPr>
        <w:rPr>
          <w:rFonts w:cstheme="minorHAnsi"/>
        </w:rPr>
      </w:pPr>
      <w:r>
        <w:rPr>
          <w:noProof/>
          <w:lang w:eastAsia="en-GB"/>
        </w:rPr>
        <w:drawing>
          <wp:inline distT="0" distB="0" distL="0" distR="0" wp14:anchorId="706E4D63" wp14:editId="529BD2B0">
            <wp:extent cx="5731510" cy="45116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11675"/>
                    </a:xfrm>
                    <a:prstGeom prst="rect">
                      <a:avLst/>
                    </a:prstGeom>
                  </pic:spPr>
                </pic:pic>
              </a:graphicData>
            </a:graphic>
          </wp:inline>
        </w:drawing>
      </w:r>
    </w:p>
    <w:p w:rsidR="001102E2" w:rsidRDefault="001102E2" w:rsidP="001102E2">
      <w:pPr>
        <w:jc w:val="center"/>
        <w:rPr>
          <w:rFonts w:cstheme="minorHAnsi"/>
        </w:rPr>
      </w:pPr>
      <w:r>
        <w:rPr>
          <w:rFonts w:cstheme="minorHAnsi"/>
        </w:rPr>
        <w:t>Figure 3.</w:t>
      </w:r>
    </w:p>
    <w:p w:rsidR="001102E2" w:rsidRDefault="001102E2" w:rsidP="001102E2">
      <w:pPr>
        <w:rPr>
          <w:rFonts w:cstheme="minorHAnsi"/>
        </w:rPr>
      </w:pPr>
    </w:p>
    <w:p w:rsidR="005B58C2" w:rsidRPr="00501FC3" w:rsidRDefault="000D7EAC" w:rsidP="005B58C2">
      <w:pPr>
        <w:pStyle w:val="Heading1"/>
        <w:numPr>
          <w:ilvl w:val="0"/>
          <w:numId w:val="1"/>
        </w:numPr>
        <w:rPr>
          <w:rFonts w:cstheme="minorHAnsi"/>
          <w:sz w:val="22"/>
          <w:szCs w:val="22"/>
        </w:rPr>
      </w:pPr>
      <w:r>
        <w:rPr>
          <w:rFonts w:cstheme="minorHAnsi"/>
        </w:rPr>
        <w:t>Analysis</w:t>
      </w:r>
      <w:r w:rsidR="005B58C2">
        <w:rPr>
          <w:rFonts w:cstheme="minorHAnsi"/>
        </w:rPr>
        <w:t xml:space="preserve"> of Key Findings and Solutions</w:t>
      </w:r>
      <w:r w:rsidR="005B58C2">
        <w:rPr>
          <w:rFonts w:cstheme="minorHAnsi"/>
        </w:rPr>
        <w:br/>
      </w:r>
      <w:r w:rsidR="005B58C2">
        <w:rPr>
          <w:rFonts w:cstheme="minorHAnsi"/>
          <w:sz w:val="22"/>
          <w:szCs w:val="22"/>
        </w:rPr>
        <w:t xml:space="preserve">Here are findings from the analysis as outlined below and a proposed solution to the each one. </w:t>
      </w:r>
      <w:r w:rsidR="00501FC3">
        <w:rPr>
          <w:rFonts w:cstheme="minorHAnsi"/>
          <w:sz w:val="22"/>
          <w:szCs w:val="22"/>
        </w:rPr>
        <w:br/>
      </w:r>
    </w:p>
    <w:p w:rsidR="003F092A" w:rsidRPr="003F092A" w:rsidRDefault="005B58C2" w:rsidP="003F092A">
      <w:pPr>
        <w:pStyle w:val="Heading2"/>
        <w:numPr>
          <w:ilvl w:val="1"/>
          <w:numId w:val="1"/>
        </w:numPr>
        <w:rPr>
          <w:rFonts w:asciiTheme="minorHAnsi" w:hAnsiTheme="minorHAnsi" w:cstheme="minorHAnsi"/>
          <w:b/>
          <w:color w:val="auto"/>
        </w:rPr>
      </w:pPr>
      <w:r w:rsidRPr="003F092A">
        <w:rPr>
          <w:rFonts w:asciiTheme="minorHAnsi" w:hAnsiTheme="minorHAnsi" w:cstheme="minorHAnsi"/>
          <w:b/>
          <w:color w:val="auto"/>
        </w:rPr>
        <w:t xml:space="preserve">Failure to identify </w:t>
      </w:r>
      <w:r w:rsidR="00A75C71" w:rsidRPr="003F092A">
        <w:rPr>
          <w:rFonts w:asciiTheme="minorHAnsi" w:hAnsiTheme="minorHAnsi" w:cstheme="minorHAnsi"/>
          <w:b/>
          <w:color w:val="auto"/>
        </w:rPr>
        <w:t>an individual from their photo or video</w:t>
      </w:r>
    </w:p>
    <w:p w:rsidR="003F092A" w:rsidRPr="000C643A" w:rsidRDefault="003F092A" w:rsidP="003F092A">
      <w:pPr>
        <w:pStyle w:val="Heading3"/>
        <w:numPr>
          <w:ilvl w:val="2"/>
          <w:numId w:val="1"/>
        </w:numPr>
        <w:rPr>
          <w:rFonts w:asciiTheme="minorHAnsi" w:hAnsiTheme="minorHAnsi" w:cstheme="minorHAnsi"/>
          <w:color w:val="auto"/>
        </w:rPr>
      </w:pPr>
      <w:r>
        <w:rPr>
          <w:rFonts w:asciiTheme="minorHAnsi" w:hAnsiTheme="minorHAnsi" w:cstheme="minorHAnsi"/>
          <w:color w:val="auto"/>
        </w:rPr>
        <w:t>Analysis</w:t>
      </w:r>
    </w:p>
    <w:p w:rsidR="003F092A" w:rsidRPr="000C643A" w:rsidRDefault="003F092A" w:rsidP="003F092A">
      <w:pPr>
        <w:ind w:left="720"/>
        <w:rPr>
          <w:rFonts w:cstheme="minorHAnsi"/>
        </w:rPr>
      </w:pPr>
      <w:r>
        <w:rPr>
          <w:rFonts w:cstheme="minorHAnsi"/>
        </w:rPr>
        <w:br/>
      </w:r>
      <w:r w:rsidR="008F4095">
        <w:rPr>
          <w:rFonts w:cstheme="minorHAnsi"/>
        </w:rPr>
        <w:t xml:space="preserve">The largest reason for decreasing passing rate of document Id verification is due to the failure of identifying the individuals from their photo or video based on the facial “Visual Authenticity” attribute. 834 verifications failed because of this attribute and is the largest causing </w:t>
      </w:r>
      <w:proofErr w:type="gramStart"/>
      <w:r w:rsidR="008F4095">
        <w:rPr>
          <w:rFonts w:cstheme="minorHAnsi"/>
        </w:rPr>
        <w:t>issue affecting</w:t>
      </w:r>
      <w:proofErr w:type="gramEnd"/>
      <w:r w:rsidR="008F4095">
        <w:rPr>
          <w:rFonts w:cstheme="minorHAnsi"/>
        </w:rPr>
        <w:t xml:space="preserve"> client on-boarding.</w:t>
      </w:r>
      <w:r w:rsidR="008F4095">
        <w:rPr>
          <w:rFonts w:cstheme="minorHAnsi"/>
        </w:rPr>
        <w:br/>
      </w:r>
      <w:r w:rsidR="008F4095">
        <w:rPr>
          <w:rFonts w:cstheme="minorHAnsi"/>
        </w:rPr>
        <w:br/>
        <w:t xml:space="preserve">Subsequently, </w:t>
      </w:r>
      <w:r w:rsidR="00D9079E">
        <w:rPr>
          <w:rFonts w:cstheme="minorHAnsi"/>
        </w:rPr>
        <w:t>the “Visual Authenticity”</w:t>
      </w:r>
      <w:r w:rsidR="008F4095">
        <w:rPr>
          <w:rFonts w:cstheme="minorHAnsi"/>
        </w:rPr>
        <w:t xml:space="preserve"> attribute affects whether or not the individual </w:t>
      </w:r>
      <w:proofErr w:type="gramStart"/>
      <w:r w:rsidR="008F4095">
        <w:rPr>
          <w:rFonts w:cstheme="minorHAnsi"/>
        </w:rPr>
        <w:t xml:space="preserve">will </w:t>
      </w:r>
      <w:r w:rsidR="008F4095">
        <w:rPr>
          <w:rFonts w:cstheme="minorHAnsi"/>
        </w:rPr>
        <w:lastRenderedPageBreak/>
        <w:t>b</w:t>
      </w:r>
      <w:r w:rsidR="00D9079E">
        <w:rPr>
          <w:rFonts w:cstheme="minorHAnsi"/>
        </w:rPr>
        <w:t>e searched</w:t>
      </w:r>
      <w:proofErr w:type="gramEnd"/>
      <w:r w:rsidR="00D9079E">
        <w:rPr>
          <w:rFonts w:cstheme="minorHAnsi"/>
        </w:rPr>
        <w:t xml:space="preserve"> on databases, defining whether the “</w:t>
      </w:r>
      <w:proofErr w:type="spellStart"/>
      <w:r w:rsidR="00D9079E">
        <w:rPr>
          <w:rFonts w:cstheme="minorHAnsi"/>
        </w:rPr>
        <w:t>sub_result</w:t>
      </w:r>
      <w:proofErr w:type="spellEnd"/>
      <w:r w:rsidR="00D9079E">
        <w:rPr>
          <w:rFonts w:cstheme="minorHAnsi"/>
        </w:rPr>
        <w:t>” field will be populated with an</w:t>
      </w:r>
      <w:r w:rsidR="008F4095">
        <w:rPr>
          <w:rFonts w:cstheme="minorHAnsi"/>
        </w:rPr>
        <w:t xml:space="preserve"> “unidentified” value.  Failure to identify the </w:t>
      </w:r>
      <w:proofErr w:type="gramStart"/>
      <w:r w:rsidR="008F4095">
        <w:rPr>
          <w:rFonts w:cstheme="minorHAnsi"/>
        </w:rPr>
        <w:t>individual,</w:t>
      </w:r>
      <w:proofErr w:type="gramEnd"/>
      <w:r w:rsidR="008F4095">
        <w:rPr>
          <w:rFonts w:cstheme="minorHAnsi"/>
        </w:rPr>
        <w:t xml:space="preserve"> prevents further police records from being checked </w:t>
      </w:r>
      <w:r w:rsidR="00D9079E">
        <w:rPr>
          <w:rFonts w:cstheme="minorHAnsi"/>
        </w:rPr>
        <w:t xml:space="preserve">- </w:t>
      </w:r>
      <w:r w:rsidR="008F4095">
        <w:rPr>
          <w:rFonts w:cstheme="minorHAnsi"/>
        </w:rPr>
        <w:t xml:space="preserve">affecting </w:t>
      </w:r>
      <w:r w:rsidR="008B4AAE">
        <w:rPr>
          <w:rFonts w:cstheme="minorHAnsi"/>
        </w:rPr>
        <w:t>184</w:t>
      </w:r>
      <w:r w:rsidR="008F4095">
        <w:rPr>
          <w:rFonts w:cstheme="minorHAnsi"/>
        </w:rPr>
        <w:t xml:space="preserve"> client cases to skip verification.</w:t>
      </w:r>
      <w:r w:rsidRPr="000C643A">
        <w:rPr>
          <w:rFonts w:cstheme="minorHAnsi"/>
        </w:rPr>
        <w:t xml:space="preserve"> </w:t>
      </w:r>
      <w:r w:rsidR="008D280E">
        <w:rPr>
          <w:rFonts w:cstheme="minorHAnsi"/>
        </w:rPr>
        <w:br/>
      </w:r>
    </w:p>
    <w:p w:rsidR="003F092A" w:rsidRPr="000C643A" w:rsidRDefault="003F092A" w:rsidP="003F092A">
      <w:pPr>
        <w:pStyle w:val="Heading3"/>
        <w:numPr>
          <w:ilvl w:val="2"/>
          <w:numId w:val="1"/>
        </w:numPr>
        <w:rPr>
          <w:rFonts w:asciiTheme="minorHAnsi" w:hAnsiTheme="minorHAnsi" w:cstheme="minorHAnsi"/>
          <w:color w:val="auto"/>
        </w:rPr>
      </w:pPr>
      <w:r>
        <w:rPr>
          <w:rFonts w:asciiTheme="minorHAnsi" w:hAnsiTheme="minorHAnsi" w:cstheme="minorHAnsi"/>
          <w:color w:val="auto"/>
        </w:rPr>
        <w:t>Solution</w:t>
      </w:r>
      <w:r w:rsidR="008D280E">
        <w:rPr>
          <w:rFonts w:asciiTheme="minorHAnsi" w:hAnsiTheme="minorHAnsi" w:cstheme="minorHAnsi"/>
          <w:color w:val="auto"/>
        </w:rPr>
        <w:br/>
      </w:r>
    </w:p>
    <w:p w:rsidR="003F092A" w:rsidRPr="008D280E" w:rsidRDefault="008F4095" w:rsidP="008D280E">
      <w:pPr>
        <w:ind w:left="720"/>
      </w:pPr>
      <w:r>
        <w:t>Before submitting the document, provide a tool that</w:t>
      </w:r>
      <w:r w:rsidR="008D280E">
        <w:t xml:space="preserve"> can image or </w:t>
      </w:r>
      <w:proofErr w:type="spellStart"/>
      <w:proofErr w:type="gramStart"/>
      <w:r w:rsidR="008D280E">
        <w:t>ocr</w:t>
      </w:r>
      <w:proofErr w:type="spellEnd"/>
      <w:proofErr w:type="gramEnd"/>
      <w:r w:rsidR="008D280E">
        <w:t xml:space="preserve"> scan the document</w:t>
      </w:r>
      <w:r>
        <w:t xml:space="preserve"> to ensure it is readable. </w:t>
      </w:r>
      <w:r w:rsidR="008D280E">
        <w:t xml:space="preserve">Where </w:t>
      </w:r>
      <w:proofErr w:type="spellStart"/>
      <w:proofErr w:type="gramStart"/>
      <w:r w:rsidR="008D280E">
        <w:t>its</w:t>
      </w:r>
      <w:proofErr w:type="spellEnd"/>
      <w:proofErr w:type="gramEnd"/>
      <w:r w:rsidR="008D280E">
        <w:t xml:space="preserve"> not readable, make the user upload the document again, before processing it until it is readable. They could even upload a pre-scanned document, sitting on their phone file system or </w:t>
      </w:r>
      <w:r w:rsidR="006F5524">
        <w:t>cloud, which</w:t>
      </w:r>
      <w:r w:rsidR="008D280E">
        <w:t xml:space="preserve"> </w:t>
      </w:r>
      <w:proofErr w:type="gramStart"/>
      <w:r w:rsidR="008D280E">
        <w:t>they’d</w:t>
      </w:r>
      <w:proofErr w:type="gramEnd"/>
      <w:r w:rsidR="008D280E">
        <w:t xml:space="preserve"> previously scanned from a printer as an example.</w:t>
      </w:r>
      <w:r w:rsidR="008D280E">
        <w:br/>
      </w:r>
    </w:p>
    <w:p w:rsidR="003F092A" w:rsidRPr="003F092A" w:rsidRDefault="00AC43A2" w:rsidP="003F092A">
      <w:pPr>
        <w:pStyle w:val="Heading2"/>
        <w:numPr>
          <w:ilvl w:val="1"/>
          <w:numId w:val="1"/>
        </w:numPr>
        <w:rPr>
          <w:rFonts w:asciiTheme="minorHAnsi" w:hAnsiTheme="minorHAnsi" w:cstheme="minorHAnsi"/>
          <w:b/>
          <w:color w:val="auto"/>
        </w:rPr>
      </w:pPr>
      <w:r>
        <w:rPr>
          <w:rFonts w:asciiTheme="minorHAnsi" w:hAnsiTheme="minorHAnsi" w:cstheme="minorHAnsi"/>
          <w:b/>
          <w:color w:val="auto"/>
        </w:rPr>
        <w:t xml:space="preserve">Document </w:t>
      </w:r>
      <w:r w:rsidR="0003065D">
        <w:rPr>
          <w:rFonts w:asciiTheme="minorHAnsi" w:hAnsiTheme="minorHAnsi" w:cstheme="minorHAnsi"/>
          <w:b/>
          <w:color w:val="auto"/>
        </w:rPr>
        <w:t xml:space="preserve">Id </w:t>
      </w:r>
      <w:r>
        <w:rPr>
          <w:rFonts w:asciiTheme="minorHAnsi" w:hAnsiTheme="minorHAnsi" w:cstheme="minorHAnsi"/>
          <w:b/>
          <w:color w:val="auto"/>
        </w:rPr>
        <w:t xml:space="preserve">verification from certain groups of countries more likely to fail  </w:t>
      </w:r>
    </w:p>
    <w:p w:rsidR="003F092A" w:rsidRDefault="003F092A" w:rsidP="003F092A">
      <w:pPr>
        <w:pStyle w:val="Heading3"/>
        <w:numPr>
          <w:ilvl w:val="2"/>
          <w:numId w:val="1"/>
        </w:numPr>
        <w:rPr>
          <w:rFonts w:asciiTheme="minorHAnsi" w:hAnsiTheme="minorHAnsi" w:cstheme="minorHAnsi"/>
          <w:color w:val="auto"/>
        </w:rPr>
      </w:pPr>
      <w:r>
        <w:rPr>
          <w:rFonts w:asciiTheme="minorHAnsi" w:hAnsiTheme="minorHAnsi" w:cstheme="minorHAnsi"/>
          <w:color w:val="auto"/>
        </w:rPr>
        <w:t>Analysis</w:t>
      </w:r>
    </w:p>
    <w:p w:rsidR="00AC43A2" w:rsidRDefault="00AC43A2" w:rsidP="00AC43A2">
      <w:pPr>
        <w:pStyle w:val="Heading1"/>
        <w:ind w:left="720"/>
        <w:rPr>
          <w:rFonts w:cstheme="minorHAnsi"/>
          <w:sz w:val="22"/>
          <w:szCs w:val="22"/>
        </w:rPr>
      </w:pPr>
      <w:r>
        <w:rPr>
          <w:rFonts w:cstheme="minorHAnsi"/>
          <w:sz w:val="22"/>
          <w:szCs w:val="22"/>
        </w:rPr>
        <w:t xml:space="preserve">There appears to be a set of countries whose nationals have a low “Score” or have blank “Score” values. The “Score” indicates whether the facial image check </w:t>
      </w:r>
      <w:proofErr w:type="gramStart"/>
      <w:r>
        <w:rPr>
          <w:rFonts w:cstheme="minorHAnsi"/>
          <w:sz w:val="22"/>
          <w:szCs w:val="22"/>
        </w:rPr>
        <w:t>was manually done</w:t>
      </w:r>
      <w:proofErr w:type="gramEnd"/>
      <w:r>
        <w:rPr>
          <w:rFonts w:cstheme="minorHAnsi"/>
          <w:sz w:val="22"/>
          <w:szCs w:val="22"/>
        </w:rPr>
        <w:t xml:space="preserve"> or failed the “image integrity” checks with a low score. There is a strong negative correlation between the “Score”, the clients “Nationality”, the document “Issuing Country” and document “Type”, indicating that certain states are providing documents that aren’t of the necessary quality to be verified easily. </w:t>
      </w:r>
      <w:r>
        <w:rPr>
          <w:rFonts w:cstheme="minorHAnsi"/>
          <w:sz w:val="22"/>
          <w:szCs w:val="22"/>
        </w:rPr>
        <w:br/>
        <w:t xml:space="preserve"> </w:t>
      </w:r>
      <w:r>
        <w:rPr>
          <w:rFonts w:cstheme="minorHAnsi"/>
          <w:sz w:val="22"/>
          <w:szCs w:val="22"/>
        </w:rPr>
        <w:br/>
        <w:t>Here is a table breakdown of which countries and their documents are causing the most document Id validations to fail:</w:t>
      </w:r>
      <w:r>
        <w:rPr>
          <w:rFonts w:cstheme="minorHAnsi"/>
          <w:sz w:val="22"/>
          <w:szCs w:val="22"/>
        </w:rPr>
        <w:br/>
      </w:r>
    </w:p>
    <w:tbl>
      <w:tblPr>
        <w:tblStyle w:val="TableGrid"/>
        <w:tblW w:w="0" w:type="auto"/>
        <w:tblInd w:w="704" w:type="dxa"/>
        <w:tblLook w:val="04A0" w:firstRow="1" w:lastRow="0" w:firstColumn="1" w:lastColumn="0" w:noHBand="0" w:noVBand="1"/>
      </w:tblPr>
      <w:tblGrid>
        <w:gridCol w:w="1234"/>
        <w:gridCol w:w="3725"/>
        <w:gridCol w:w="3353"/>
      </w:tblGrid>
      <w:tr w:rsidR="00AC43A2" w:rsidTr="00AC43A2">
        <w:tc>
          <w:tcPr>
            <w:tcW w:w="567" w:type="dxa"/>
            <w:shd w:val="clear" w:color="auto" w:fill="E2EFD9" w:themeFill="accent6" w:themeFillTint="33"/>
          </w:tcPr>
          <w:p w:rsidR="00AC43A2" w:rsidRPr="00632207" w:rsidRDefault="00AC43A2" w:rsidP="0020545E">
            <w:pPr>
              <w:pStyle w:val="Heading1"/>
              <w:jc w:val="both"/>
              <w:outlineLvl w:val="0"/>
              <w:rPr>
                <w:rFonts w:cstheme="minorHAnsi"/>
                <w:b/>
                <w:sz w:val="22"/>
                <w:szCs w:val="22"/>
              </w:rPr>
            </w:pPr>
            <w:r w:rsidRPr="00632207">
              <w:rPr>
                <w:rFonts w:cstheme="minorHAnsi"/>
                <w:b/>
                <w:sz w:val="22"/>
                <w:szCs w:val="22"/>
              </w:rPr>
              <w:t>Nationality</w:t>
            </w:r>
          </w:p>
        </w:tc>
        <w:tc>
          <w:tcPr>
            <w:tcW w:w="4111" w:type="dxa"/>
            <w:shd w:val="clear" w:color="auto" w:fill="E2EFD9" w:themeFill="accent6" w:themeFillTint="33"/>
          </w:tcPr>
          <w:p w:rsidR="00AC43A2" w:rsidRPr="00632207" w:rsidRDefault="00AC43A2" w:rsidP="0020545E">
            <w:pPr>
              <w:pStyle w:val="Heading1"/>
              <w:outlineLvl w:val="0"/>
              <w:rPr>
                <w:rFonts w:cstheme="minorHAnsi"/>
                <w:b/>
                <w:sz w:val="22"/>
                <w:szCs w:val="22"/>
              </w:rPr>
            </w:pPr>
            <w:r>
              <w:rPr>
                <w:rFonts w:cstheme="minorHAnsi"/>
                <w:b/>
                <w:sz w:val="22"/>
                <w:szCs w:val="22"/>
              </w:rPr>
              <w:t xml:space="preserve">Count of </w:t>
            </w:r>
            <w:r w:rsidRPr="00632207">
              <w:rPr>
                <w:rFonts w:cstheme="minorHAnsi"/>
                <w:b/>
                <w:sz w:val="22"/>
                <w:szCs w:val="22"/>
              </w:rPr>
              <w:t>Document Types</w:t>
            </w:r>
            <w:r>
              <w:rPr>
                <w:rFonts w:cstheme="minorHAnsi"/>
                <w:b/>
                <w:sz w:val="22"/>
                <w:szCs w:val="22"/>
              </w:rPr>
              <w:t xml:space="preserve"> affected </w:t>
            </w:r>
          </w:p>
        </w:tc>
        <w:tc>
          <w:tcPr>
            <w:tcW w:w="3634" w:type="dxa"/>
            <w:shd w:val="clear" w:color="auto" w:fill="E2EFD9" w:themeFill="accent6" w:themeFillTint="33"/>
          </w:tcPr>
          <w:p w:rsidR="00AC43A2" w:rsidRPr="00632207" w:rsidRDefault="00AC43A2" w:rsidP="0020545E">
            <w:pPr>
              <w:pStyle w:val="Heading1"/>
              <w:jc w:val="both"/>
              <w:outlineLvl w:val="0"/>
              <w:rPr>
                <w:rFonts w:cstheme="minorHAnsi"/>
                <w:b/>
                <w:sz w:val="22"/>
                <w:szCs w:val="22"/>
              </w:rPr>
            </w:pPr>
            <w:r w:rsidRPr="00632207">
              <w:rPr>
                <w:rFonts w:cstheme="minorHAnsi"/>
                <w:b/>
                <w:sz w:val="22"/>
                <w:szCs w:val="22"/>
              </w:rPr>
              <w:t>Total</w:t>
            </w:r>
            <w:r w:rsidRPr="00632207">
              <w:rPr>
                <w:rFonts w:cstheme="minorHAnsi"/>
                <w:b/>
                <w:sz w:val="22"/>
                <w:szCs w:val="22"/>
              </w:rPr>
              <w:br/>
              <w:t xml:space="preserve">Failed Documentation Id Count </w:t>
            </w:r>
          </w:p>
        </w:tc>
      </w:tr>
      <w:tr w:rsidR="00AC43A2" w:rsidTr="00AC43A2">
        <w:trPr>
          <w:trHeight w:val="145"/>
        </w:trPr>
        <w:tc>
          <w:tcPr>
            <w:tcW w:w="567" w:type="dxa"/>
          </w:tcPr>
          <w:p w:rsidR="00AC43A2" w:rsidRDefault="00AC43A2" w:rsidP="0020545E">
            <w:pPr>
              <w:pStyle w:val="Heading1"/>
              <w:outlineLvl w:val="0"/>
              <w:rPr>
                <w:rFonts w:cstheme="minorHAnsi"/>
                <w:sz w:val="22"/>
                <w:szCs w:val="22"/>
              </w:rPr>
            </w:pPr>
            <w:r>
              <w:rPr>
                <w:rFonts w:cstheme="minorHAnsi"/>
                <w:sz w:val="22"/>
                <w:szCs w:val="22"/>
              </w:rPr>
              <w:t>BEL</w:t>
            </w:r>
          </w:p>
        </w:tc>
        <w:tc>
          <w:tcPr>
            <w:tcW w:w="4111" w:type="dxa"/>
          </w:tcPr>
          <w:p w:rsidR="00AC43A2" w:rsidRDefault="00AC43A2" w:rsidP="0020545E">
            <w:pPr>
              <w:pStyle w:val="Heading1"/>
              <w:outlineLvl w:val="0"/>
              <w:rPr>
                <w:rFonts w:cstheme="minorHAnsi"/>
                <w:sz w:val="22"/>
                <w:szCs w:val="22"/>
              </w:rPr>
            </w:pPr>
            <w:r>
              <w:rPr>
                <w:rFonts w:cstheme="minorHAnsi"/>
                <w:sz w:val="22"/>
                <w:szCs w:val="22"/>
              </w:rPr>
              <w:t xml:space="preserve">National </w:t>
            </w:r>
            <w:proofErr w:type="gramStart"/>
            <w:r>
              <w:rPr>
                <w:rFonts w:cstheme="minorHAnsi"/>
                <w:sz w:val="22"/>
                <w:szCs w:val="22"/>
              </w:rPr>
              <w:t>Id Card</w:t>
            </w:r>
            <w:proofErr w:type="gramEnd"/>
            <w:r>
              <w:rPr>
                <w:rFonts w:cstheme="minorHAnsi"/>
                <w:sz w:val="22"/>
                <w:szCs w:val="22"/>
              </w:rPr>
              <w:t xml:space="preserve"> 9</w:t>
            </w:r>
          </w:p>
        </w:tc>
        <w:tc>
          <w:tcPr>
            <w:tcW w:w="3634" w:type="dxa"/>
          </w:tcPr>
          <w:p w:rsidR="00AC43A2" w:rsidRDefault="00AC43A2" w:rsidP="0020545E">
            <w:pPr>
              <w:pStyle w:val="Heading1"/>
              <w:outlineLvl w:val="0"/>
              <w:rPr>
                <w:rFonts w:cstheme="minorHAnsi"/>
                <w:sz w:val="22"/>
                <w:szCs w:val="22"/>
              </w:rPr>
            </w:pPr>
            <w:r>
              <w:rPr>
                <w:rFonts w:cstheme="minorHAnsi"/>
                <w:sz w:val="22"/>
                <w:szCs w:val="22"/>
              </w:rPr>
              <w:t>9</w:t>
            </w:r>
          </w:p>
        </w:tc>
      </w:tr>
      <w:tr w:rsidR="00AC43A2" w:rsidTr="00AC43A2">
        <w:trPr>
          <w:trHeight w:val="64"/>
        </w:trPr>
        <w:tc>
          <w:tcPr>
            <w:tcW w:w="567" w:type="dxa"/>
          </w:tcPr>
          <w:p w:rsidR="00AC43A2" w:rsidRDefault="00AC43A2" w:rsidP="0020545E">
            <w:pPr>
              <w:pStyle w:val="Heading1"/>
              <w:outlineLvl w:val="0"/>
              <w:rPr>
                <w:rFonts w:cstheme="minorHAnsi"/>
                <w:sz w:val="22"/>
                <w:szCs w:val="22"/>
              </w:rPr>
            </w:pPr>
            <w:r>
              <w:rPr>
                <w:rFonts w:cstheme="minorHAnsi"/>
                <w:sz w:val="22"/>
                <w:szCs w:val="22"/>
              </w:rPr>
              <w:t>ESP</w:t>
            </w:r>
          </w:p>
        </w:tc>
        <w:tc>
          <w:tcPr>
            <w:tcW w:w="4111" w:type="dxa"/>
          </w:tcPr>
          <w:p w:rsidR="00AC43A2" w:rsidRDefault="00AC43A2" w:rsidP="0020545E">
            <w:pPr>
              <w:pStyle w:val="Heading1"/>
              <w:outlineLvl w:val="0"/>
              <w:rPr>
                <w:rFonts w:cstheme="minorHAnsi"/>
                <w:sz w:val="22"/>
                <w:szCs w:val="22"/>
              </w:rPr>
            </w:pPr>
            <w:r>
              <w:rPr>
                <w:rFonts w:cstheme="minorHAnsi"/>
                <w:sz w:val="22"/>
                <w:szCs w:val="22"/>
              </w:rPr>
              <w:t>Passport=6</w:t>
            </w:r>
            <w:proofErr w:type="gramStart"/>
            <w:r>
              <w:rPr>
                <w:rFonts w:cstheme="minorHAnsi"/>
                <w:sz w:val="22"/>
                <w:szCs w:val="22"/>
              </w:rPr>
              <w:t>,  National</w:t>
            </w:r>
            <w:proofErr w:type="gramEnd"/>
            <w:r>
              <w:rPr>
                <w:rFonts w:cstheme="minorHAnsi"/>
                <w:sz w:val="22"/>
                <w:szCs w:val="22"/>
              </w:rPr>
              <w:t xml:space="preserve"> Id Card=12</w:t>
            </w:r>
          </w:p>
        </w:tc>
        <w:tc>
          <w:tcPr>
            <w:tcW w:w="3634" w:type="dxa"/>
          </w:tcPr>
          <w:p w:rsidR="00AC43A2" w:rsidRDefault="00AC43A2" w:rsidP="0020545E">
            <w:pPr>
              <w:pStyle w:val="Heading1"/>
              <w:outlineLvl w:val="0"/>
              <w:rPr>
                <w:rFonts w:cstheme="minorHAnsi"/>
                <w:sz w:val="22"/>
                <w:szCs w:val="22"/>
              </w:rPr>
            </w:pPr>
            <w:r>
              <w:rPr>
                <w:rFonts w:cstheme="minorHAnsi"/>
                <w:sz w:val="22"/>
                <w:szCs w:val="22"/>
              </w:rPr>
              <w:t>18</w:t>
            </w:r>
          </w:p>
        </w:tc>
      </w:tr>
      <w:tr w:rsidR="00AC43A2" w:rsidTr="00AC43A2">
        <w:tc>
          <w:tcPr>
            <w:tcW w:w="567" w:type="dxa"/>
          </w:tcPr>
          <w:p w:rsidR="00AC43A2" w:rsidRDefault="00AC43A2" w:rsidP="0020545E">
            <w:pPr>
              <w:pStyle w:val="Heading1"/>
              <w:outlineLvl w:val="0"/>
              <w:rPr>
                <w:rFonts w:cstheme="minorHAnsi"/>
                <w:sz w:val="22"/>
                <w:szCs w:val="22"/>
              </w:rPr>
            </w:pPr>
            <w:r>
              <w:rPr>
                <w:rFonts w:cstheme="minorHAnsi"/>
                <w:sz w:val="22"/>
                <w:szCs w:val="22"/>
              </w:rPr>
              <w:t>FRA</w:t>
            </w:r>
          </w:p>
        </w:tc>
        <w:tc>
          <w:tcPr>
            <w:tcW w:w="4111" w:type="dxa"/>
          </w:tcPr>
          <w:p w:rsidR="00AC43A2" w:rsidRDefault="00AC43A2" w:rsidP="0020545E">
            <w:pPr>
              <w:pStyle w:val="Heading1"/>
              <w:outlineLvl w:val="0"/>
              <w:rPr>
                <w:rFonts w:cstheme="minorHAnsi"/>
                <w:sz w:val="22"/>
                <w:szCs w:val="22"/>
              </w:rPr>
            </w:pPr>
            <w:r>
              <w:rPr>
                <w:rFonts w:cstheme="minorHAnsi"/>
                <w:sz w:val="22"/>
                <w:szCs w:val="22"/>
              </w:rPr>
              <w:t>Passport=36</w:t>
            </w:r>
          </w:p>
        </w:tc>
        <w:tc>
          <w:tcPr>
            <w:tcW w:w="3634" w:type="dxa"/>
          </w:tcPr>
          <w:p w:rsidR="00AC43A2" w:rsidRDefault="00AC43A2" w:rsidP="0020545E">
            <w:pPr>
              <w:pStyle w:val="Heading1"/>
              <w:outlineLvl w:val="0"/>
              <w:rPr>
                <w:rFonts w:cstheme="minorHAnsi"/>
                <w:sz w:val="22"/>
                <w:szCs w:val="22"/>
              </w:rPr>
            </w:pPr>
            <w:r>
              <w:rPr>
                <w:rFonts w:cstheme="minorHAnsi"/>
                <w:sz w:val="22"/>
                <w:szCs w:val="22"/>
              </w:rPr>
              <w:t>36</w:t>
            </w:r>
          </w:p>
        </w:tc>
      </w:tr>
      <w:tr w:rsidR="00AC43A2" w:rsidTr="00AC43A2">
        <w:tc>
          <w:tcPr>
            <w:tcW w:w="567" w:type="dxa"/>
          </w:tcPr>
          <w:p w:rsidR="00AC43A2" w:rsidRDefault="00AC43A2" w:rsidP="0020545E">
            <w:pPr>
              <w:pStyle w:val="Heading1"/>
              <w:outlineLvl w:val="0"/>
              <w:rPr>
                <w:rFonts w:cstheme="minorHAnsi"/>
                <w:sz w:val="22"/>
                <w:szCs w:val="22"/>
              </w:rPr>
            </w:pPr>
            <w:r>
              <w:rPr>
                <w:rFonts w:cstheme="minorHAnsi"/>
                <w:sz w:val="22"/>
                <w:szCs w:val="22"/>
              </w:rPr>
              <w:t>GB</w:t>
            </w:r>
          </w:p>
        </w:tc>
        <w:tc>
          <w:tcPr>
            <w:tcW w:w="4111" w:type="dxa"/>
          </w:tcPr>
          <w:p w:rsidR="00AC43A2" w:rsidRDefault="00AC43A2" w:rsidP="0020545E">
            <w:pPr>
              <w:pStyle w:val="Heading1"/>
              <w:outlineLvl w:val="0"/>
              <w:rPr>
                <w:rFonts w:cstheme="minorHAnsi"/>
                <w:sz w:val="22"/>
                <w:szCs w:val="22"/>
              </w:rPr>
            </w:pPr>
            <w:r>
              <w:rPr>
                <w:rFonts w:cstheme="minorHAnsi"/>
                <w:sz w:val="22"/>
                <w:szCs w:val="22"/>
              </w:rPr>
              <w:t>Passport=67</w:t>
            </w:r>
          </w:p>
        </w:tc>
        <w:tc>
          <w:tcPr>
            <w:tcW w:w="3634" w:type="dxa"/>
          </w:tcPr>
          <w:p w:rsidR="00AC43A2" w:rsidRDefault="00AC43A2" w:rsidP="0020545E">
            <w:pPr>
              <w:pStyle w:val="Heading1"/>
              <w:outlineLvl w:val="0"/>
              <w:rPr>
                <w:rFonts w:cstheme="minorHAnsi"/>
                <w:sz w:val="22"/>
                <w:szCs w:val="22"/>
              </w:rPr>
            </w:pPr>
            <w:r>
              <w:rPr>
                <w:rFonts w:cstheme="minorHAnsi"/>
                <w:sz w:val="22"/>
                <w:szCs w:val="22"/>
              </w:rPr>
              <w:t>67</w:t>
            </w:r>
          </w:p>
        </w:tc>
      </w:tr>
      <w:tr w:rsidR="00AC43A2" w:rsidTr="00AC43A2">
        <w:tc>
          <w:tcPr>
            <w:tcW w:w="567" w:type="dxa"/>
          </w:tcPr>
          <w:p w:rsidR="00AC43A2" w:rsidRDefault="00AC43A2" w:rsidP="0020545E">
            <w:pPr>
              <w:pStyle w:val="Heading1"/>
              <w:outlineLvl w:val="0"/>
              <w:rPr>
                <w:rFonts w:cstheme="minorHAnsi"/>
                <w:sz w:val="22"/>
                <w:szCs w:val="22"/>
              </w:rPr>
            </w:pPr>
            <w:r>
              <w:rPr>
                <w:rFonts w:cstheme="minorHAnsi"/>
                <w:sz w:val="22"/>
                <w:szCs w:val="22"/>
              </w:rPr>
              <w:t>IRL</w:t>
            </w:r>
          </w:p>
        </w:tc>
        <w:tc>
          <w:tcPr>
            <w:tcW w:w="4111" w:type="dxa"/>
          </w:tcPr>
          <w:p w:rsidR="00AC43A2" w:rsidRDefault="00AC43A2" w:rsidP="0020545E">
            <w:pPr>
              <w:pStyle w:val="Heading1"/>
              <w:outlineLvl w:val="0"/>
              <w:rPr>
                <w:rFonts w:cstheme="minorHAnsi"/>
                <w:sz w:val="22"/>
                <w:szCs w:val="22"/>
              </w:rPr>
            </w:pPr>
            <w:r>
              <w:rPr>
                <w:rFonts w:cstheme="minorHAnsi"/>
                <w:sz w:val="22"/>
                <w:szCs w:val="22"/>
              </w:rPr>
              <w:t>Passport=36</w:t>
            </w:r>
          </w:p>
        </w:tc>
        <w:tc>
          <w:tcPr>
            <w:tcW w:w="3634" w:type="dxa"/>
          </w:tcPr>
          <w:p w:rsidR="00AC43A2" w:rsidRDefault="00AC43A2" w:rsidP="0020545E">
            <w:pPr>
              <w:pStyle w:val="Heading1"/>
              <w:outlineLvl w:val="0"/>
              <w:rPr>
                <w:rFonts w:cstheme="minorHAnsi"/>
                <w:sz w:val="22"/>
                <w:szCs w:val="22"/>
              </w:rPr>
            </w:pPr>
            <w:r>
              <w:rPr>
                <w:rFonts w:cstheme="minorHAnsi"/>
                <w:sz w:val="22"/>
                <w:szCs w:val="22"/>
              </w:rPr>
              <w:t>36</w:t>
            </w:r>
          </w:p>
        </w:tc>
      </w:tr>
      <w:tr w:rsidR="00AC43A2" w:rsidTr="00AC43A2">
        <w:tc>
          <w:tcPr>
            <w:tcW w:w="567" w:type="dxa"/>
          </w:tcPr>
          <w:p w:rsidR="00AC43A2" w:rsidRDefault="00AC43A2" w:rsidP="0020545E">
            <w:pPr>
              <w:pStyle w:val="Heading1"/>
              <w:outlineLvl w:val="0"/>
              <w:rPr>
                <w:rFonts w:cstheme="minorHAnsi"/>
                <w:sz w:val="22"/>
                <w:szCs w:val="22"/>
              </w:rPr>
            </w:pPr>
            <w:r>
              <w:rPr>
                <w:rFonts w:cstheme="minorHAnsi"/>
                <w:sz w:val="22"/>
                <w:szCs w:val="22"/>
              </w:rPr>
              <w:t>LTU</w:t>
            </w:r>
          </w:p>
        </w:tc>
        <w:tc>
          <w:tcPr>
            <w:tcW w:w="4111" w:type="dxa"/>
          </w:tcPr>
          <w:p w:rsidR="00AC43A2" w:rsidRDefault="00AC43A2" w:rsidP="0020545E">
            <w:pPr>
              <w:pStyle w:val="Heading1"/>
              <w:outlineLvl w:val="0"/>
              <w:rPr>
                <w:rFonts w:cstheme="minorHAnsi"/>
                <w:sz w:val="22"/>
                <w:szCs w:val="22"/>
              </w:rPr>
            </w:pPr>
            <w:r>
              <w:rPr>
                <w:rFonts w:cstheme="minorHAnsi"/>
                <w:sz w:val="22"/>
                <w:szCs w:val="22"/>
              </w:rPr>
              <w:t xml:space="preserve">Passport=10, National </w:t>
            </w:r>
            <w:proofErr w:type="gramStart"/>
            <w:r>
              <w:rPr>
                <w:rFonts w:cstheme="minorHAnsi"/>
                <w:sz w:val="22"/>
                <w:szCs w:val="22"/>
              </w:rPr>
              <w:t>Id Card=</w:t>
            </w:r>
            <w:proofErr w:type="gramEnd"/>
            <w:r>
              <w:rPr>
                <w:rFonts w:cstheme="minorHAnsi"/>
                <w:sz w:val="22"/>
                <w:szCs w:val="22"/>
              </w:rPr>
              <w:t>18</w:t>
            </w:r>
          </w:p>
        </w:tc>
        <w:tc>
          <w:tcPr>
            <w:tcW w:w="3634" w:type="dxa"/>
          </w:tcPr>
          <w:p w:rsidR="00AC43A2" w:rsidRDefault="00AC43A2" w:rsidP="0020545E">
            <w:pPr>
              <w:pStyle w:val="Heading1"/>
              <w:outlineLvl w:val="0"/>
              <w:rPr>
                <w:rFonts w:cstheme="minorHAnsi"/>
                <w:sz w:val="22"/>
                <w:szCs w:val="22"/>
              </w:rPr>
            </w:pPr>
            <w:r>
              <w:rPr>
                <w:rFonts w:cstheme="minorHAnsi"/>
                <w:sz w:val="22"/>
                <w:szCs w:val="22"/>
              </w:rPr>
              <w:t>28</w:t>
            </w:r>
          </w:p>
        </w:tc>
      </w:tr>
      <w:tr w:rsidR="00AC43A2" w:rsidTr="00AC43A2">
        <w:tc>
          <w:tcPr>
            <w:tcW w:w="567" w:type="dxa"/>
          </w:tcPr>
          <w:p w:rsidR="00AC43A2" w:rsidRDefault="00AC43A2" w:rsidP="0020545E">
            <w:pPr>
              <w:pStyle w:val="Heading1"/>
              <w:outlineLvl w:val="0"/>
              <w:rPr>
                <w:rFonts w:cstheme="minorHAnsi"/>
                <w:sz w:val="22"/>
                <w:szCs w:val="22"/>
              </w:rPr>
            </w:pPr>
            <w:r>
              <w:rPr>
                <w:rFonts w:cstheme="minorHAnsi"/>
                <w:sz w:val="22"/>
                <w:szCs w:val="22"/>
              </w:rPr>
              <w:t>POL</w:t>
            </w:r>
          </w:p>
        </w:tc>
        <w:tc>
          <w:tcPr>
            <w:tcW w:w="4111" w:type="dxa"/>
          </w:tcPr>
          <w:p w:rsidR="00AC43A2" w:rsidRDefault="00AC43A2" w:rsidP="0020545E">
            <w:pPr>
              <w:pStyle w:val="Heading1"/>
              <w:outlineLvl w:val="0"/>
              <w:rPr>
                <w:rFonts w:cstheme="minorHAnsi"/>
                <w:sz w:val="22"/>
                <w:szCs w:val="22"/>
              </w:rPr>
            </w:pPr>
            <w:r>
              <w:rPr>
                <w:rFonts w:cstheme="minorHAnsi"/>
                <w:sz w:val="22"/>
                <w:szCs w:val="22"/>
              </w:rPr>
              <w:t xml:space="preserve">Passport=2, National </w:t>
            </w:r>
            <w:proofErr w:type="gramStart"/>
            <w:r>
              <w:rPr>
                <w:rFonts w:cstheme="minorHAnsi"/>
                <w:sz w:val="22"/>
                <w:szCs w:val="22"/>
              </w:rPr>
              <w:t>Id Card=</w:t>
            </w:r>
            <w:proofErr w:type="gramEnd"/>
            <w:r>
              <w:rPr>
                <w:rFonts w:cstheme="minorHAnsi"/>
                <w:sz w:val="22"/>
                <w:szCs w:val="22"/>
              </w:rPr>
              <w:t>14</w:t>
            </w:r>
          </w:p>
        </w:tc>
        <w:tc>
          <w:tcPr>
            <w:tcW w:w="3634" w:type="dxa"/>
          </w:tcPr>
          <w:p w:rsidR="00AC43A2" w:rsidRDefault="00AC43A2" w:rsidP="0020545E">
            <w:pPr>
              <w:pStyle w:val="Heading1"/>
              <w:outlineLvl w:val="0"/>
              <w:rPr>
                <w:rFonts w:cstheme="minorHAnsi"/>
                <w:sz w:val="22"/>
                <w:szCs w:val="22"/>
              </w:rPr>
            </w:pPr>
            <w:r>
              <w:rPr>
                <w:rFonts w:cstheme="minorHAnsi"/>
                <w:sz w:val="22"/>
                <w:szCs w:val="22"/>
              </w:rPr>
              <w:t>16</w:t>
            </w:r>
          </w:p>
        </w:tc>
      </w:tr>
      <w:tr w:rsidR="00AC43A2" w:rsidTr="00AC43A2">
        <w:tc>
          <w:tcPr>
            <w:tcW w:w="567" w:type="dxa"/>
          </w:tcPr>
          <w:p w:rsidR="00AC43A2" w:rsidRDefault="00AC43A2" w:rsidP="0020545E">
            <w:pPr>
              <w:pStyle w:val="Heading1"/>
              <w:outlineLvl w:val="0"/>
              <w:rPr>
                <w:rFonts w:cstheme="minorHAnsi"/>
                <w:sz w:val="22"/>
                <w:szCs w:val="22"/>
              </w:rPr>
            </w:pPr>
            <w:r>
              <w:rPr>
                <w:rFonts w:cstheme="minorHAnsi"/>
                <w:sz w:val="22"/>
                <w:szCs w:val="22"/>
              </w:rPr>
              <w:t>PRT</w:t>
            </w:r>
          </w:p>
        </w:tc>
        <w:tc>
          <w:tcPr>
            <w:tcW w:w="4111" w:type="dxa"/>
          </w:tcPr>
          <w:p w:rsidR="00AC43A2" w:rsidRDefault="00AC43A2" w:rsidP="0020545E">
            <w:pPr>
              <w:pStyle w:val="Heading1"/>
              <w:outlineLvl w:val="0"/>
              <w:rPr>
                <w:rFonts w:cstheme="minorHAnsi"/>
                <w:sz w:val="22"/>
                <w:szCs w:val="22"/>
              </w:rPr>
            </w:pPr>
            <w:r>
              <w:rPr>
                <w:rFonts w:cstheme="minorHAnsi"/>
                <w:sz w:val="22"/>
                <w:szCs w:val="22"/>
              </w:rPr>
              <w:t xml:space="preserve">Passport=8, National </w:t>
            </w:r>
            <w:proofErr w:type="gramStart"/>
            <w:r>
              <w:rPr>
                <w:rFonts w:cstheme="minorHAnsi"/>
                <w:sz w:val="22"/>
                <w:szCs w:val="22"/>
              </w:rPr>
              <w:t>Id Card=</w:t>
            </w:r>
            <w:proofErr w:type="gramEnd"/>
            <w:r>
              <w:rPr>
                <w:rFonts w:cstheme="minorHAnsi"/>
                <w:sz w:val="22"/>
                <w:szCs w:val="22"/>
              </w:rPr>
              <w:t>9</w:t>
            </w:r>
          </w:p>
        </w:tc>
        <w:tc>
          <w:tcPr>
            <w:tcW w:w="3634" w:type="dxa"/>
          </w:tcPr>
          <w:p w:rsidR="00AC43A2" w:rsidRDefault="00AC43A2" w:rsidP="0020545E">
            <w:pPr>
              <w:pStyle w:val="Heading1"/>
              <w:outlineLvl w:val="0"/>
              <w:rPr>
                <w:rFonts w:cstheme="minorHAnsi"/>
                <w:sz w:val="22"/>
                <w:szCs w:val="22"/>
              </w:rPr>
            </w:pPr>
            <w:r>
              <w:rPr>
                <w:rFonts w:cstheme="minorHAnsi"/>
                <w:sz w:val="22"/>
                <w:szCs w:val="22"/>
              </w:rPr>
              <w:t>17</w:t>
            </w:r>
          </w:p>
        </w:tc>
      </w:tr>
      <w:tr w:rsidR="00AC43A2" w:rsidTr="00AC43A2">
        <w:tc>
          <w:tcPr>
            <w:tcW w:w="567" w:type="dxa"/>
          </w:tcPr>
          <w:p w:rsidR="00AC43A2" w:rsidRDefault="00AC43A2" w:rsidP="0020545E">
            <w:pPr>
              <w:pStyle w:val="Heading1"/>
              <w:outlineLvl w:val="0"/>
              <w:rPr>
                <w:rFonts w:cstheme="minorHAnsi"/>
                <w:sz w:val="22"/>
                <w:szCs w:val="22"/>
              </w:rPr>
            </w:pPr>
            <w:r>
              <w:rPr>
                <w:rFonts w:cstheme="minorHAnsi"/>
                <w:sz w:val="22"/>
                <w:szCs w:val="22"/>
              </w:rPr>
              <w:t>DEU</w:t>
            </w:r>
          </w:p>
        </w:tc>
        <w:tc>
          <w:tcPr>
            <w:tcW w:w="4111" w:type="dxa"/>
          </w:tcPr>
          <w:p w:rsidR="00AC43A2" w:rsidRDefault="00AC43A2" w:rsidP="0020545E">
            <w:pPr>
              <w:pStyle w:val="Heading1"/>
              <w:outlineLvl w:val="0"/>
              <w:rPr>
                <w:rFonts w:cstheme="minorHAnsi"/>
                <w:sz w:val="22"/>
                <w:szCs w:val="22"/>
              </w:rPr>
            </w:pPr>
            <w:r>
              <w:rPr>
                <w:rFonts w:cstheme="minorHAnsi"/>
                <w:sz w:val="22"/>
                <w:szCs w:val="22"/>
              </w:rPr>
              <w:t xml:space="preserve">Passport=6, National </w:t>
            </w:r>
            <w:proofErr w:type="gramStart"/>
            <w:r>
              <w:rPr>
                <w:rFonts w:cstheme="minorHAnsi"/>
                <w:sz w:val="22"/>
                <w:szCs w:val="22"/>
              </w:rPr>
              <w:t>Id Card=</w:t>
            </w:r>
            <w:proofErr w:type="gramEnd"/>
            <w:r>
              <w:rPr>
                <w:rFonts w:cstheme="minorHAnsi"/>
                <w:sz w:val="22"/>
                <w:szCs w:val="22"/>
              </w:rPr>
              <w:t>6</w:t>
            </w:r>
          </w:p>
        </w:tc>
        <w:tc>
          <w:tcPr>
            <w:tcW w:w="3634" w:type="dxa"/>
          </w:tcPr>
          <w:p w:rsidR="00AC43A2" w:rsidRDefault="00AC43A2" w:rsidP="0020545E">
            <w:pPr>
              <w:pStyle w:val="Heading1"/>
              <w:outlineLvl w:val="0"/>
              <w:rPr>
                <w:rFonts w:cstheme="minorHAnsi"/>
                <w:sz w:val="22"/>
                <w:szCs w:val="22"/>
              </w:rPr>
            </w:pPr>
            <w:r>
              <w:rPr>
                <w:rFonts w:cstheme="minorHAnsi"/>
                <w:sz w:val="22"/>
                <w:szCs w:val="22"/>
              </w:rPr>
              <w:t>12</w:t>
            </w:r>
          </w:p>
        </w:tc>
      </w:tr>
      <w:tr w:rsidR="00AC43A2" w:rsidTr="00AC43A2">
        <w:tc>
          <w:tcPr>
            <w:tcW w:w="567" w:type="dxa"/>
            <w:shd w:val="clear" w:color="auto" w:fill="E2EFD9" w:themeFill="accent6" w:themeFillTint="33"/>
          </w:tcPr>
          <w:p w:rsidR="00AC43A2" w:rsidRDefault="00AC43A2" w:rsidP="0020545E">
            <w:pPr>
              <w:pStyle w:val="Heading1"/>
              <w:ind w:left="720" w:hanging="720"/>
              <w:outlineLvl w:val="0"/>
              <w:rPr>
                <w:rFonts w:cstheme="minorHAnsi"/>
                <w:sz w:val="22"/>
                <w:szCs w:val="22"/>
              </w:rPr>
            </w:pPr>
          </w:p>
        </w:tc>
        <w:tc>
          <w:tcPr>
            <w:tcW w:w="4111" w:type="dxa"/>
            <w:shd w:val="clear" w:color="auto" w:fill="E2EFD9" w:themeFill="accent6" w:themeFillTint="33"/>
          </w:tcPr>
          <w:p w:rsidR="00AC43A2" w:rsidRPr="000D4F16" w:rsidRDefault="00AC43A2" w:rsidP="0020545E">
            <w:pPr>
              <w:pStyle w:val="Heading1"/>
              <w:outlineLvl w:val="0"/>
              <w:rPr>
                <w:rFonts w:cstheme="minorHAnsi"/>
                <w:b/>
                <w:sz w:val="22"/>
                <w:szCs w:val="22"/>
              </w:rPr>
            </w:pPr>
            <w:r w:rsidRPr="000D4F16">
              <w:rPr>
                <w:rFonts w:cstheme="minorHAnsi"/>
                <w:b/>
                <w:sz w:val="22"/>
                <w:szCs w:val="22"/>
              </w:rPr>
              <w:t>Total</w:t>
            </w:r>
          </w:p>
        </w:tc>
        <w:tc>
          <w:tcPr>
            <w:tcW w:w="3634" w:type="dxa"/>
            <w:shd w:val="clear" w:color="auto" w:fill="E2EFD9" w:themeFill="accent6" w:themeFillTint="33"/>
          </w:tcPr>
          <w:p w:rsidR="00AC43A2" w:rsidRPr="000D4F16" w:rsidRDefault="00AC43A2" w:rsidP="0020545E">
            <w:pPr>
              <w:pStyle w:val="Heading1"/>
              <w:outlineLvl w:val="0"/>
              <w:rPr>
                <w:rFonts w:cstheme="minorHAnsi"/>
                <w:b/>
                <w:sz w:val="22"/>
                <w:szCs w:val="22"/>
              </w:rPr>
            </w:pPr>
            <w:r w:rsidRPr="000D4F16">
              <w:rPr>
                <w:rFonts w:cstheme="minorHAnsi"/>
                <w:b/>
                <w:sz w:val="22"/>
                <w:szCs w:val="22"/>
              </w:rPr>
              <w:t>239</w:t>
            </w:r>
          </w:p>
        </w:tc>
      </w:tr>
    </w:tbl>
    <w:p w:rsidR="00AC43A2" w:rsidRPr="00AC43A2" w:rsidRDefault="00AC43A2" w:rsidP="00AC43A2"/>
    <w:p w:rsidR="003F092A" w:rsidRPr="000C643A" w:rsidRDefault="003F092A" w:rsidP="003F092A">
      <w:pPr>
        <w:pStyle w:val="Heading3"/>
        <w:numPr>
          <w:ilvl w:val="2"/>
          <w:numId w:val="1"/>
        </w:numPr>
        <w:rPr>
          <w:rFonts w:asciiTheme="minorHAnsi" w:hAnsiTheme="minorHAnsi" w:cstheme="minorHAnsi"/>
          <w:color w:val="auto"/>
        </w:rPr>
      </w:pPr>
      <w:r>
        <w:rPr>
          <w:rFonts w:asciiTheme="minorHAnsi" w:hAnsiTheme="minorHAnsi" w:cstheme="minorHAnsi"/>
          <w:color w:val="auto"/>
        </w:rPr>
        <w:lastRenderedPageBreak/>
        <w:t>Solution</w:t>
      </w:r>
    </w:p>
    <w:p w:rsidR="003F092A" w:rsidRPr="003F092A" w:rsidRDefault="00AC43A2" w:rsidP="003F092A">
      <w:pPr>
        <w:ind w:left="720"/>
      </w:pPr>
      <w:r>
        <w:t>Request government authorities</w:t>
      </w:r>
      <w:r w:rsidR="00917C41">
        <w:t xml:space="preserve"> who have these issues</w:t>
      </w:r>
      <w:r>
        <w:t xml:space="preserve"> to improve </w:t>
      </w:r>
      <w:r w:rsidR="00917C41">
        <w:t>the quality of their documents.</w:t>
      </w:r>
      <w:r w:rsidR="00917C41">
        <w:br/>
      </w:r>
      <w:r w:rsidR="00917C41">
        <w:br/>
        <w:t>Again</w:t>
      </w:r>
      <w:r w:rsidR="00C15A12">
        <w:t>,</w:t>
      </w:r>
      <w:r w:rsidR="00917C41">
        <w:t xml:space="preserve"> put in place an OCR scanning process to validate the document before submitting it for verification. </w:t>
      </w:r>
      <w:r w:rsidR="00917C41">
        <w:br/>
      </w:r>
      <w:r w:rsidR="00917C41">
        <w:br/>
        <w:t xml:space="preserve">Develop with phone manufacturers a technical solution to improve digitisation of documents when they </w:t>
      </w:r>
      <w:proofErr w:type="gramStart"/>
      <w:r w:rsidR="00917C41">
        <w:t>are taken</w:t>
      </w:r>
      <w:proofErr w:type="gramEnd"/>
      <w:r w:rsidR="00917C41">
        <w:t xml:space="preserve"> from a phone camera. </w:t>
      </w:r>
      <w:r w:rsidR="00917C41">
        <w:br/>
      </w:r>
      <w:r w:rsidR="00917C41">
        <w:br/>
        <w:t>Find a technical solution to that allows registering your documents officially with your local government and using a government provided password key and reference to pass a one-time generated code on your phone to the 3</w:t>
      </w:r>
      <w:r w:rsidR="00917C41" w:rsidRPr="00917C41">
        <w:rPr>
          <w:vertAlign w:val="superscript"/>
        </w:rPr>
        <w:t>rd</w:t>
      </w:r>
      <w:r w:rsidR="00917C41">
        <w:t xml:space="preserve"> party you need to divulge the information to.</w:t>
      </w:r>
      <w:r w:rsidR="00917C41">
        <w:br/>
        <w:t xml:space="preserve">Since if the information linked to your registered mobile phone it could be the single point to authenticate government documents in the future.  </w:t>
      </w:r>
    </w:p>
    <w:p w:rsidR="003F092A" w:rsidRPr="00501FC3" w:rsidRDefault="003F092A" w:rsidP="003F092A">
      <w:pPr>
        <w:pStyle w:val="Heading1"/>
        <w:rPr>
          <w:rFonts w:cstheme="minorHAnsi"/>
          <w:sz w:val="22"/>
          <w:szCs w:val="22"/>
        </w:rPr>
      </w:pPr>
    </w:p>
    <w:p w:rsidR="003F092A" w:rsidRPr="003F092A" w:rsidRDefault="001C635E" w:rsidP="003F092A">
      <w:pPr>
        <w:pStyle w:val="Heading2"/>
        <w:numPr>
          <w:ilvl w:val="1"/>
          <w:numId w:val="1"/>
        </w:numPr>
        <w:rPr>
          <w:rFonts w:asciiTheme="minorHAnsi" w:hAnsiTheme="minorHAnsi" w:cstheme="minorHAnsi"/>
          <w:b/>
          <w:color w:val="auto"/>
        </w:rPr>
      </w:pPr>
      <w:r w:rsidRPr="001C635E">
        <w:rPr>
          <w:rFonts w:asciiTheme="minorHAnsi" w:hAnsiTheme="minorHAnsi" w:cstheme="minorHAnsi"/>
          <w:b/>
          <w:color w:val="auto"/>
        </w:rPr>
        <w:t xml:space="preserve">Improve and automate the verification </w:t>
      </w:r>
      <w:r>
        <w:rPr>
          <w:rFonts w:asciiTheme="minorHAnsi" w:hAnsiTheme="minorHAnsi" w:cstheme="minorHAnsi"/>
          <w:b/>
          <w:color w:val="auto"/>
        </w:rPr>
        <w:t xml:space="preserve">rate </w:t>
      </w:r>
      <w:r w:rsidRPr="001C635E">
        <w:rPr>
          <w:rFonts w:asciiTheme="minorHAnsi" w:hAnsiTheme="minorHAnsi" w:cstheme="minorHAnsi"/>
          <w:b/>
          <w:color w:val="auto"/>
        </w:rPr>
        <w:t>of “Suspected</w:t>
      </w:r>
      <w:r>
        <w:rPr>
          <w:rFonts w:asciiTheme="minorHAnsi" w:hAnsiTheme="minorHAnsi" w:cstheme="minorHAnsi"/>
          <w:b/>
          <w:color w:val="auto"/>
        </w:rPr>
        <w:t xml:space="preserve"> clients</w:t>
      </w:r>
    </w:p>
    <w:p w:rsidR="003F092A" w:rsidRPr="003F092A" w:rsidRDefault="003F092A" w:rsidP="003F092A">
      <w:pPr>
        <w:pStyle w:val="Heading3"/>
        <w:numPr>
          <w:ilvl w:val="2"/>
          <w:numId w:val="1"/>
        </w:numPr>
        <w:rPr>
          <w:rFonts w:asciiTheme="minorHAnsi" w:hAnsiTheme="minorHAnsi" w:cstheme="minorHAnsi"/>
          <w:color w:val="auto"/>
        </w:rPr>
      </w:pPr>
      <w:r>
        <w:rPr>
          <w:rFonts w:asciiTheme="minorHAnsi" w:hAnsiTheme="minorHAnsi" w:cstheme="minorHAnsi"/>
          <w:color w:val="auto"/>
        </w:rPr>
        <w:t>Analysis</w:t>
      </w:r>
    </w:p>
    <w:p w:rsidR="001C635E" w:rsidRDefault="001C635E" w:rsidP="001C635E">
      <w:pPr>
        <w:pStyle w:val="Heading1"/>
        <w:ind w:left="720"/>
        <w:rPr>
          <w:rFonts w:cstheme="minorHAnsi"/>
          <w:sz w:val="22"/>
          <w:szCs w:val="22"/>
        </w:rPr>
      </w:pPr>
      <w:r>
        <w:rPr>
          <w:rFonts w:cstheme="minorHAnsi"/>
          <w:sz w:val="22"/>
          <w:szCs w:val="22"/>
        </w:rPr>
        <w:t xml:space="preserve">There are 56 cases where individuals’ status was set to “Suspected” because their documentation Id might be fraudulent. </w:t>
      </w:r>
      <w:proofErr w:type="gramStart"/>
      <w:r>
        <w:rPr>
          <w:rFonts w:cstheme="minorHAnsi"/>
          <w:sz w:val="22"/>
          <w:szCs w:val="22"/>
        </w:rPr>
        <w:t>40</w:t>
      </w:r>
      <w:proofErr w:type="gramEnd"/>
      <w:r>
        <w:rPr>
          <w:rFonts w:cstheme="minorHAnsi"/>
          <w:sz w:val="22"/>
          <w:szCs w:val="22"/>
        </w:rPr>
        <w:t xml:space="preserve"> of these cases had their client documents’ “Visual Authenticity” verification result set as unclear.  </w:t>
      </w:r>
    </w:p>
    <w:p w:rsidR="001C635E" w:rsidRPr="001C1DC4" w:rsidRDefault="001C635E" w:rsidP="001C635E">
      <w:pPr>
        <w:pStyle w:val="Heading1"/>
        <w:ind w:left="720"/>
        <w:rPr>
          <w:rFonts w:cstheme="minorHAnsi"/>
          <w:sz w:val="22"/>
          <w:szCs w:val="22"/>
        </w:rPr>
      </w:pPr>
      <w:r>
        <w:rPr>
          <w:rFonts w:cstheme="minorHAnsi"/>
          <w:sz w:val="22"/>
          <w:szCs w:val="22"/>
        </w:rPr>
        <w:t xml:space="preserve">These 56 case belong males, mainly from the following countries: </w:t>
      </w:r>
      <w:r w:rsidRPr="002C3504">
        <w:rPr>
          <w:rFonts w:cstheme="minorHAnsi"/>
          <w:sz w:val="22"/>
          <w:szCs w:val="22"/>
        </w:rPr>
        <w:t xml:space="preserve">ITA, CHE, LTU, </w:t>
      </w:r>
      <w:proofErr w:type="gramStart"/>
      <w:r w:rsidRPr="002C3504">
        <w:rPr>
          <w:rFonts w:cstheme="minorHAnsi"/>
          <w:sz w:val="22"/>
          <w:szCs w:val="22"/>
        </w:rPr>
        <w:t>IRL ,BGD</w:t>
      </w:r>
      <w:proofErr w:type="gramEnd"/>
      <w:r w:rsidRPr="002C3504">
        <w:rPr>
          <w:rFonts w:cstheme="minorHAnsi"/>
          <w:sz w:val="22"/>
          <w:szCs w:val="22"/>
        </w:rPr>
        <w:t>, LVA, CHN, GBR, SRB, ESP, D</w:t>
      </w:r>
      <w:r>
        <w:rPr>
          <w:rFonts w:cstheme="minorHAnsi"/>
          <w:sz w:val="22"/>
          <w:szCs w:val="22"/>
        </w:rPr>
        <w:t>EU, FRA, POL, BEL, SVK, PRT and</w:t>
      </w:r>
      <w:r w:rsidRPr="002C3504">
        <w:rPr>
          <w:rFonts w:cstheme="minorHAnsi"/>
          <w:sz w:val="22"/>
          <w:szCs w:val="22"/>
        </w:rPr>
        <w:t xml:space="preserve"> GRC</w:t>
      </w:r>
      <w:r>
        <w:rPr>
          <w:rFonts w:cstheme="minorHAnsi"/>
          <w:sz w:val="22"/>
          <w:szCs w:val="22"/>
        </w:rPr>
        <w:t xml:space="preserve"> who’ve primarily used their passports, followed by their national id cards to apply for a bank account. </w:t>
      </w:r>
      <w:r>
        <w:rPr>
          <w:rFonts w:cstheme="minorHAnsi"/>
          <w:sz w:val="22"/>
          <w:szCs w:val="22"/>
        </w:rPr>
        <w:br/>
      </w:r>
    </w:p>
    <w:p w:rsidR="003F092A" w:rsidRPr="000C643A" w:rsidRDefault="003F092A" w:rsidP="003F092A">
      <w:pPr>
        <w:pStyle w:val="Heading3"/>
        <w:numPr>
          <w:ilvl w:val="2"/>
          <w:numId w:val="1"/>
        </w:numPr>
        <w:rPr>
          <w:rFonts w:asciiTheme="minorHAnsi" w:hAnsiTheme="minorHAnsi" w:cstheme="minorHAnsi"/>
          <w:color w:val="auto"/>
        </w:rPr>
      </w:pPr>
      <w:r>
        <w:rPr>
          <w:rFonts w:asciiTheme="minorHAnsi" w:hAnsiTheme="minorHAnsi" w:cstheme="minorHAnsi"/>
          <w:color w:val="auto"/>
        </w:rPr>
        <w:t>Solution</w:t>
      </w:r>
    </w:p>
    <w:p w:rsidR="003F092A" w:rsidRPr="003F092A" w:rsidRDefault="001C635E" w:rsidP="001C635E">
      <w:pPr>
        <w:ind w:left="720"/>
      </w:pPr>
      <w:r>
        <w:rPr>
          <w:rFonts w:cstheme="minorHAnsi"/>
        </w:rPr>
        <w:t xml:space="preserve">If we can improve the </w:t>
      </w:r>
      <w:proofErr w:type="gramStart"/>
      <w:r>
        <w:rPr>
          <w:rFonts w:cstheme="minorHAnsi"/>
        </w:rPr>
        <w:t>image</w:t>
      </w:r>
      <w:proofErr w:type="gramEnd"/>
      <w:r>
        <w:rPr>
          <w:rFonts w:cstheme="minorHAnsi"/>
        </w:rPr>
        <w:t xml:space="preserve"> quality as outlined earlier, this would increase the “visual authenticity” of the document verification based on the data analysis done so far. Clearly we want to filter fraudulent Ids, but not at the expense of poor </w:t>
      </w:r>
      <w:r w:rsidR="0003065D">
        <w:rPr>
          <w:rFonts w:cstheme="minorHAnsi"/>
        </w:rPr>
        <w:t xml:space="preserve">image quality. </w:t>
      </w:r>
      <w:r w:rsidR="0003065D">
        <w:rPr>
          <w:rFonts w:cstheme="minorHAnsi"/>
        </w:rPr>
        <w:br/>
      </w:r>
      <w:r w:rsidR="0003065D">
        <w:rPr>
          <w:rFonts w:cstheme="minorHAnsi"/>
        </w:rPr>
        <w:br/>
        <w:t>We could again ask the governments to improve their documentation Ids</w:t>
      </w:r>
      <w:r w:rsidR="001649E0">
        <w:rPr>
          <w:rFonts w:cstheme="minorHAnsi"/>
        </w:rPr>
        <w:t xml:space="preserve"> with better digitally secure fonts. Improved digital layout of these documents so they are more camera friendly to read, having security in different places on the document.</w:t>
      </w:r>
      <w:r w:rsidR="001649E0">
        <w:rPr>
          <w:rFonts w:cstheme="minorHAnsi"/>
        </w:rPr>
        <w:br/>
      </w:r>
      <w:r w:rsidR="001649E0">
        <w:rPr>
          <w:rFonts w:cstheme="minorHAnsi"/>
        </w:rPr>
        <w:br/>
        <w:t xml:space="preserve">We could investigate introducing a system that utilises </w:t>
      </w:r>
      <w:r w:rsidR="0003065D">
        <w:rPr>
          <w:rFonts w:cstheme="minorHAnsi"/>
        </w:rPr>
        <w:t xml:space="preserve">a robust one-time-based </w:t>
      </w:r>
      <w:r w:rsidR="001649E0">
        <w:rPr>
          <w:rFonts w:cstheme="minorHAnsi"/>
        </w:rPr>
        <w:t xml:space="preserve">mobile phone network transmitted </w:t>
      </w:r>
      <w:r w:rsidR="0003065D">
        <w:rPr>
          <w:rFonts w:cstheme="minorHAnsi"/>
        </w:rPr>
        <w:t xml:space="preserve">password and key to government accessible store of this information digitally. </w:t>
      </w:r>
    </w:p>
    <w:sectPr w:rsidR="003F092A" w:rsidRPr="003F092A" w:rsidSect="003966EF">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F4D" w:rsidRDefault="003E4F4D" w:rsidP="003A07A3">
      <w:pPr>
        <w:spacing w:after="0" w:line="240" w:lineRule="auto"/>
      </w:pPr>
      <w:r>
        <w:separator/>
      </w:r>
    </w:p>
  </w:endnote>
  <w:endnote w:type="continuationSeparator" w:id="0">
    <w:p w:rsidR="003E4F4D" w:rsidRDefault="003E4F4D" w:rsidP="003A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F16" w:rsidRDefault="000D4F16" w:rsidP="00A40715">
    <w:pPr>
      <w:pStyle w:val="Footer"/>
    </w:pPr>
    <w:r>
      <w:rPr>
        <w:noProof/>
        <w:lang w:eastAsia="en-GB"/>
      </w:rPr>
      <mc:AlternateContent>
        <mc:Choice Requires="wps">
          <w:drawing>
            <wp:anchor distT="0" distB="0" distL="114300" distR="114300" simplePos="0" relativeHeight="251661312" behindDoc="0" locked="0" layoutInCell="1" allowOverlap="1" wp14:anchorId="46D669E4" wp14:editId="2AA932E3">
              <wp:simplePos x="0" y="0"/>
              <wp:positionH relativeFrom="column">
                <wp:posOffset>0</wp:posOffset>
              </wp:positionH>
              <wp:positionV relativeFrom="paragraph">
                <wp:posOffset>-41564</wp:posOffset>
              </wp:positionV>
              <wp:extent cx="5900468" cy="0"/>
              <wp:effectExtent l="0" t="0" r="24130" b="19050"/>
              <wp:wrapNone/>
              <wp:docPr id="2" name="Straight Connector 2"/>
              <wp:cNvGraphicFramePr/>
              <a:graphic xmlns:a="http://schemas.openxmlformats.org/drawingml/2006/main">
                <a:graphicData uri="http://schemas.microsoft.com/office/word/2010/wordprocessingShape">
                  <wps:wsp>
                    <wps:cNvCnPr/>
                    <wps:spPr>
                      <a:xfrm flipV="1">
                        <a:off x="0" y="0"/>
                        <a:ext cx="59004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D0689"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25pt" to="464.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" strokecolor="black [3213]" strokeweight=".5pt">
              <v:stroke joinstyle="miter"/>
            </v:line>
          </w:pict>
        </mc:Fallback>
      </mc:AlternateContent>
    </w:r>
    <w:r>
      <w:tab/>
    </w:r>
    <w:r>
      <w:tab/>
      <w:t xml:space="preserve">Page </w:t>
    </w:r>
    <w:r>
      <w:fldChar w:fldCharType="begin"/>
    </w:r>
    <w:r>
      <w:instrText xml:space="preserve"> PAGE  \* Arabic  \* MERGEFORMAT </w:instrText>
    </w:r>
    <w:r>
      <w:fldChar w:fldCharType="separate"/>
    </w:r>
    <w:r w:rsidR="006764E7">
      <w:rPr>
        <w:noProof/>
      </w:rPr>
      <w:t>7</w:t>
    </w:r>
    <w:r>
      <w:fldChar w:fldCharType="end"/>
    </w:r>
    <w:r>
      <w:t xml:space="preserve"> of </w:t>
    </w:r>
    <w:fldSimple w:instr=" NUMPAGES  \* Arabic  \* MERGEFORMAT ">
      <w:r w:rsidR="006764E7">
        <w:rPr>
          <w:noProof/>
        </w:rPr>
        <w:t>7</w:t>
      </w:r>
    </w:fldSimple>
  </w:p>
  <w:p w:rsidR="000D4F16" w:rsidRDefault="000D4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F4D" w:rsidRDefault="003E4F4D" w:rsidP="003A07A3">
      <w:pPr>
        <w:spacing w:after="0" w:line="240" w:lineRule="auto"/>
      </w:pPr>
      <w:r>
        <w:separator/>
      </w:r>
    </w:p>
  </w:footnote>
  <w:footnote w:type="continuationSeparator" w:id="0">
    <w:p w:rsidR="003E4F4D" w:rsidRDefault="003E4F4D" w:rsidP="003A0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F16" w:rsidRDefault="000D4F16">
    <w:pPr>
      <w:pStyle w:val="Heade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-17254</wp:posOffset>
              </wp:positionH>
              <wp:positionV relativeFrom="paragraph">
                <wp:posOffset>154268</wp:posOffset>
              </wp:positionV>
              <wp:extent cx="6340415" cy="17253"/>
              <wp:effectExtent l="0" t="0" r="22860" b="20955"/>
              <wp:wrapNone/>
              <wp:docPr id="1" name="Straight Connector 1"/>
              <wp:cNvGraphicFramePr/>
              <a:graphic xmlns:a="http://schemas.openxmlformats.org/drawingml/2006/main">
                <a:graphicData uri="http://schemas.microsoft.com/office/word/2010/wordprocessingShape">
                  <wps:wsp>
                    <wps:cNvCnPr/>
                    <wps:spPr>
                      <a:xfrm flipV="1">
                        <a:off x="0" y="0"/>
                        <a:ext cx="6340415" cy="172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BA8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2.15pt" to="497.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" strokecolor="black [3213]" strokeweight=".5pt">
              <v:stroke joinstyle="miter"/>
            </v:line>
          </w:pict>
        </mc:Fallback>
      </mc:AlternateContent>
    </w:r>
    <w:r w:rsidR="007A30F2">
      <w:t xml:space="preserve">KYC </w:t>
    </w:r>
    <w:r>
      <w:t xml:space="preserve">Document </w:t>
    </w:r>
    <w:r w:rsidR="007A30F2">
      <w:t xml:space="preserve">Identification and Facial Image Analysis </w:t>
    </w:r>
    <w:r>
      <w:t xml:space="preserve">Report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0BD"/>
    <w:multiLevelType w:val="hybridMultilevel"/>
    <w:tmpl w:val="0436E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47633"/>
    <w:multiLevelType w:val="multilevel"/>
    <w:tmpl w:val="FA02D8B6"/>
    <w:lvl w:ilvl="0">
      <w:start w:val="3"/>
      <w:numFmt w:val="decimal"/>
      <w:lvlText w:val="%1"/>
      <w:lvlJc w:val="left"/>
      <w:pPr>
        <w:ind w:left="360" w:hanging="360"/>
      </w:pPr>
      <w:rPr>
        <w:rFonts w:asciiTheme="minorHAnsi" w:hAnsiTheme="minorHAnsi" w:hint="default"/>
        <w:color w:val="auto"/>
      </w:rPr>
    </w:lvl>
    <w:lvl w:ilvl="1">
      <w:start w:val="2"/>
      <w:numFmt w:val="decimal"/>
      <w:lvlText w:val="%1.%2"/>
      <w:lvlJc w:val="left"/>
      <w:pPr>
        <w:ind w:left="360" w:hanging="360"/>
      </w:pPr>
      <w:rPr>
        <w:rFonts w:asciiTheme="minorHAnsi" w:hAnsiTheme="minorHAnsi" w:hint="default"/>
        <w:b/>
        <w:color w:val="auto"/>
        <w:sz w:val="26"/>
        <w:szCs w:val="26"/>
      </w:rPr>
    </w:lvl>
    <w:lvl w:ilvl="2">
      <w:start w:val="1"/>
      <w:numFmt w:val="decimal"/>
      <w:lvlText w:val="%1.%2.%3"/>
      <w:lvlJc w:val="left"/>
      <w:pPr>
        <w:ind w:left="720" w:hanging="720"/>
      </w:pPr>
      <w:rPr>
        <w:rFonts w:asciiTheme="minorHAnsi" w:hAnsiTheme="minorHAnsi" w:hint="default"/>
        <w:color w:val="auto"/>
      </w:rPr>
    </w:lvl>
    <w:lvl w:ilvl="3">
      <w:start w:val="1"/>
      <w:numFmt w:val="decimal"/>
      <w:lvlText w:val="%1.%2.%3.%4"/>
      <w:lvlJc w:val="left"/>
      <w:pPr>
        <w:ind w:left="720" w:hanging="720"/>
      </w:pPr>
      <w:rPr>
        <w:rFonts w:asciiTheme="minorHAnsi" w:hAnsiTheme="minorHAnsi" w:hint="default"/>
        <w:color w:val="auto"/>
      </w:rPr>
    </w:lvl>
    <w:lvl w:ilvl="4">
      <w:start w:val="1"/>
      <w:numFmt w:val="decimal"/>
      <w:lvlText w:val="%1.%2.%3.%4.%5"/>
      <w:lvlJc w:val="left"/>
      <w:pPr>
        <w:ind w:left="1080" w:hanging="1080"/>
      </w:pPr>
      <w:rPr>
        <w:rFonts w:asciiTheme="minorHAnsi" w:hAnsiTheme="minorHAnsi" w:hint="default"/>
        <w:color w:val="auto"/>
      </w:rPr>
    </w:lvl>
    <w:lvl w:ilvl="5">
      <w:start w:val="1"/>
      <w:numFmt w:val="decimal"/>
      <w:lvlText w:val="%1.%2.%3.%4.%5.%6"/>
      <w:lvlJc w:val="left"/>
      <w:pPr>
        <w:ind w:left="1080" w:hanging="1080"/>
      </w:pPr>
      <w:rPr>
        <w:rFonts w:asciiTheme="minorHAnsi" w:hAnsiTheme="minorHAnsi" w:hint="default"/>
        <w:color w:val="auto"/>
      </w:rPr>
    </w:lvl>
    <w:lvl w:ilvl="6">
      <w:start w:val="1"/>
      <w:numFmt w:val="decimal"/>
      <w:lvlText w:val="%1.%2.%3.%4.%5.%6.%7"/>
      <w:lvlJc w:val="left"/>
      <w:pPr>
        <w:ind w:left="1440" w:hanging="1440"/>
      </w:pPr>
      <w:rPr>
        <w:rFonts w:asciiTheme="minorHAnsi" w:hAnsiTheme="minorHAnsi" w:hint="default"/>
        <w:color w:val="auto"/>
      </w:rPr>
    </w:lvl>
    <w:lvl w:ilvl="7">
      <w:start w:val="1"/>
      <w:numFmt w:val="decimal"/>
      <w:lvlText w:val="%1.%2.%3.%4.%5.%6.%7.%8"/>
      <w:lvlJc w:val="left"/>
      <w:pPr>
        <w:ind w:left="1440" w:hanging="1440"/>
      </w:pPr>
      <w:rPr>
        <w:rFonts w:asciiTheme="minorHAnsi" w:hAnsiTheme="minorHAnsi" w:hint="default"/>
        <w:color w:val="auto"/>
      </w:rPr>
    </w:lvl>
    <w:lvl w:ilvl="8">
      <w:start w:val="1"/>
      <w:numFmt w:val="decimal"/>
      <w:lvlText w:val="%1.%2.%3.%4.%5.%6.%7.%8.%9"/>
      <w:lvlJc w:val="left"/>
      <w:pPr>
        <w:ind w:left="1440" w:hanging="1440"/>
      </w:pPr>
      <w:rPr>
        <w:rFonts w:asciiTheme="minorHAnsi" w:hAnsiTheme="minorHAnsi" w:hint="default"/>
        <w:color w:val="auto"/>
      </w:rPr>
    </w:lvl>
  </w:abstractNum>
  <w:abstractNum w:abstractNumId="2" w15:restartNumberingAfterBreak="0">
    <w:nsid w:val="0185019A"/>
    <w:multiLevelType w:val="multilevel"/>
    <w:tmpl w:val="2D1AAD82"/>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B67255"/>
    <w:multiLevelType w:val="hybridMultilevel"/>
    <w:tmpl w:val="EB801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4D6F04"/>
    <w:multiLevelType w:val="multilevel"/>
    <w:tmpl w:val="856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C70BC"/>
    <w:multiLevelType w:val="multilevel"/>
    <w:tmpl w:val="592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301AC"/>
    <w:multiLevelType w:val="hybridMultilevel"/>
    <w:tmpl w:val="C1624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567536"/>
    <w:multiLevelType w:val="multilevel"/>
    <w:tmpl w:val="08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15:restartNumberingAfterBreak="0">
    <w:nsid w:val="22752126"/>
    <w:multiLevelType w:val="hybridMultilevel"/>
    <w:tmpl w:val="0FF45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3C23E9"/>
    <w:multiLevelType w:val="multilevel"/>
    <w:tmpl w:val="D5E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76ACB"/>
    <w:multiLevelType w:val="multilevel"/>
    <w:tmpl w:val="58C04B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9F512C"/>
    <w:multiLevelType w:val="multilevel"/>
    <w:tmpl w:val="A20E5B2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8649AF"/>
    <w:multiLevelType w:val="multilevel"/>
    <w:tmpl w:val="279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F6FFB"/>
    <w:multiLevelType w:val="multilevel"/>
    <w:tmpl w:val="83FC01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355A3B"/>
    <w:multiLevelType w:val="multilevel"/>
    <w:tmpl w:val="3AA4F7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7A1E31"/>
    <w:multiLevelType w:val="hybridMultilevel"/>
    <w:tmpl w:val="DE44615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CA4E49"/>
    <w:multiLevelType w:val="multilevel"/>
    <w:tmpl w:val="2FF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1253E"/>
    <w:multiLevelType w:val="multilevel"/>
    <w:tmpl w:val="08E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06859"/>
    <w:multiLevelType w:val="multilevel"/>
    <w:tmpl w:val="B41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C34E1"/>
    <w:multiLevelType w:val="multilevel"/>
    <w:tmpl w:val="C6EE19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2D01B2"/>
    <w:multiLevelType w:val="hybridMultilevel"/>
    <w:tmpl w:val="57F24F3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4A12DF"/>
    <w:multiLevelType w:val="multilevel"/>
    <w:tmpl w:val="4E1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5"/>
  </w:num>
  <w:num w:numId="4">
    <w:abstractNumId w:val="21"/>
  </w:num>
  <w:num w:numId="5">
    <w:abstractNumId w:val="1"/>
  </w:num>
  <w:num w:numId="6">
    <w:abstractNumId w:val="8"/>
  </w:num>
  <w:num w:numId="7">
    <w:abstractNumId w:val="18"/>
  </w:num>
  <w:num w:numId="8">
    <w:abstractNumId w:val="12"/>
  </w:num>
  <w:num w:numId="9">
    <w:abstractNumId w:val="20"/>
  </w:num>
  <w:num w:numId="10">
    <w:abstractNumId w:val="17"/>
  </w:num>
  <w:num w:numId="11">
    <w:abstractNumId w:val="16"/>
  </w:num>
  <w:num w:numId="12">
    <w:abstractNumId w:val="4"/>
  </w:num>
  <w:num w:numId="13">
    <w:abstractNumId w:val="9"/>
  </w:num>
  <w:num w:numId="14">
    <w:abstractNumId w:val="5"/>
  </w:num>
  <w:num w:numId="15">
    <w:abstractNumId w:val="3"/>
  </w:num>
  <w:num w:numId="16">
    <w:abstractNumId w:val="6"/>
  </w:num>
  <w:num w:numId="17">
    <w:abstractNumId w:val="0"/>
  </w:num>
  <w:num w:numId="18">
    <w:abstractNumId w:val="14"/>
  </w:num>
  <w:num w:numId="19">
    <w:abstractNumId w:val="10"/>
  </w:num>
  <w:num w:numId="20">
    <w:abstractNumId w:val="13"/>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62"/>
    <w:rsid w:val="00013326"/>
    <w:rsid w:val="000244BC"/>
    <w:rsid w:val="00025FEE"/>
    <w:rsid w:val="0003065D"/>
    <w:rsid w:val="00041C8E"/>
    <w:rsid w:val="000421F0"/>
    <w:rsid w:val="00044156"/>
    <w:rsid w:val="0004788A"/>
    <w:rsid w:val="00047A4A"/>
    <w:rsid w:val="00050426"/>
    <w:rsid w:val="00050761"/>
    <w:rsid w:val="00083042"/>
    <w:rsid w:val="00084FD1"/>
    <w:rsid w:val="00095667"/>
    <w:rsid w:val="000A1D9A"/>
    <w:rsid w:val="000A6AC9"/>
    <w:rsid w:val="000B7B48"/>
    <w:rsid w:val="000C643A"/>
    <w:rsid w:val="000D2145"/>
    <w:rsid w:val="000D4F16"/>
    <w:rsid w:val="000D7EAC"/>
    <w:rsid w:val="000F3106"/>
    <w:rsid w:val="000F75A8"/>
    <w:rsid w:val="000F7CBA"/>
    <w:rsid w:val="00100C45"/>
    <w:rsid w:val="001102E2"/>
    <w:rsid w:val="001106C1"/>
    <w:rsid w:val="0012426B"/>
    <w:rsid w:val="001249BF"/>
    <w:rsid w:val="00131D44"/>
    <w:rsid w:val="00153C07"/>
    <w:rsid w:val="00154F65"/>
    <w:rsid w:val="001649E0"/>
    <w:rsid w:val="0017201B"/>
    <w:rsid w:val="0018542B"/>
    <w:rsid w:val="00191849"/>
    <w:rsid w:val="001A31C3"/>
    <w:rsid w:val="001A40B6"/>
    <w:rsid w:val="001A41A2"/>
    <w:rsid w:val="001B45A9"/>
    <w:rsid w:val="001C1AFE"/>
    <w:rsid w:val="001C1DC4"/>
    <w:rsid w:val="001C20F8"/>
    <w:rsid w:val="001C635E"/>
    <w:rsid w:val="001C6DEC"/>
    <w:rsid w:val="001C7117"/>
    <w:rsid w:val="001E0B01"/>
    <w:rsid w:val="001E0D66"/>
    <w:rsid w:val="001E0FC3"/>
    <w:rsid w:val="001F2F80"/>
    <w:rsid w:val="001F6A19"/>
    <w:rsid w:val="00201861"/>
    <w:rsid w:val="00201EDB"/>
    <w:rsid w:val="00202926"/>
    <w:rsid w:val="00206E8A"/>
    <w:rsid w:val="0022045E"/>
    <w:rsid w:val="0023577F"/>
    <w:rsid w:val="002522CB"/>
    <w:rsid w:val="00255BA2"/>
    <w:rsid w:val="002618C9"/>
    <w:rsid w:val="00264507"/>
    <w:rsid w:val="0026551D"/>
    <w:rsid w:val="0028213B"/>
    <w:rsid w:val="002A2869"/>
    <w:rsid w:val="002B7DF5"/>
    <w:rsid w:val="002C3504"/>
    <w:rsid w:val="002E1FA2"/>
    <w:rsid w:val="002E5D67"/>
    <w:rsid w:val="002F3A03"/>
    <w:rsid w:val="003125C0"/>
    <w:rsid w:val="00314AA7"/>
    <w:rsid w:val="00325070"/>
    <w:rsid w:val="003366EC"/>
    <w:rsid w:val="003503D1"/>
    <w:rsid w:val="00351927"/>
    <w:rsid w:val="00353A92"/>
    <w:rsid w:val="00354A31"/>
    <w:rsid w:val="003563E4"/>
    <w:rsid w:val="00363F8D"/>
    <w:rsid w:val="003678B3"/>
    <w:rsid w:val="0037391C"/>
    <w:rsid w:val="00377430"/>
    <w:rsid w:val="003810D7"/>
    <w:rsid w:val="003966EF"/>
    <w:rsid w:val="003A07A3"/>
    <w:rsid w:val="003B34EA"/>
    <w:rsid w:val="003C003C"/>
    <w:rsid w:val="003C24B3"/>
    <w:rsid w:val="003D71C4"/>
    <w:rsid w:val="003E4F4D"/>
    <w:rsid w:val="003F04A3"/>
    <w:rsid w:val="003F092A"/>
    <w:rsid w:val="003F4AE8"/>
    <w:rsid w:val="00401CE0"/>
    <w:rsid w:val="00403DD5"/>
    <w:rsid w:val="0042040A"/>
    <w:rsid w:val="00423EF2"/>
    <w:rsid w:val="0043202D"/>
    <w:rsid w:val="004355BB"/>
    <w:rsid w:val="0043628A"/>
    <w:rsid w:val="00461B41"/>
    <w:rsid w:val="004630E2"/>
    <w:rsid w:val="00470541"/>
    <w:rsid w:val="00493BFA"/>
    <w:rsid w:val="00495F2A"/>
    <w:rsid w:val="004A12DF"/>
    <w:rsid w:val="004B4DCE"/>
    <w:rsid w:val="004B5399"/>
    <w:rsid w:val="004B5E33"/>
    <w:rsid w:val="004C660E"/>
    <w:rsid w:val="004C6AF3"/>
    <w:rsid w:val="004E4260"/>
    <w:rsid w:val="004E4CBB"/>
    <w:rsid w:val="004F4803"/>
    <w:rsid w:val="004F50B4"/>
    <w:rsid w:val="004F7813"/>
    <w:rsid w:val="00500E3C"/>
    <w:rsid w:val="00501FC3"/>
    <w:rsid w:val="00514126"/>
    <w:rsid w:val="00516935"/>
    <w:rsid w:val="00531781"/>
    <w:rsid w:val="00543E89"/>
    <w:rsid w:val="005504D9"/>
    <w:rsid w:val="00552989"/>
    <w:rsid w:val="00553F31"/>
    <w:rsid w:val="00556230"/>
    <w:rsid w:val="00591C96"/>
    <w:rsid w:val="005A1ED0"/>
    <w:rsid w:val="005A59D0"/>
    <w:rsid w:val="005B0069"/>
    <w:rsid w:val="005B58C2"/>
    <w:rsid w:val="005C10D3"/>
    <w:rsid w:val="005C621F"/>
    <w:rsid w:val="005D0FD4"/>
    <w:rsid w:val="005D71B9"/>
    <w:rsid w:val="005E4197"/>
    <w:rsid w:val="005E4442"/>
    <w:rsid w:val="005E67AF"/>
    <w:rsid w:val="00603C07"/>
    <w:rsid w:val="00607107"/>
    <w:rsid w:val="0061333F"/>
    <w:rsid w:val="00613B34"/>
    <w:rsid w:val="00615C02"/>
    <w:rsid w:val="00627C92"/>
    <w:rsid w:val="00630E71"/>
    <w:rsid w:val="00632207"/>
    <w:rsid w:val="00635DC0"/>
    <w:rsid w:val="006575A1"/>
    <w:rsid w:val="006616B6"/>
    <w:rsid w:val="0066294B"/>
    <w:rsid w:val="00674090"/>
    <w:rsid w:val="006764E7"/>
    <w:rsid w:val="0068332D"/>
    <w:rsid w:val="006835E8"/>
    <w:rsid w:val="00683DBC"/>
    <w:rsid w:val="006A12E5"/>
    <w:rsid w:val="006A5AA5"/>
    <w:rsid w:val="006A63DD"/>
    <w:rsid w:val="006A6D0F"/>
    <w:rsid w:val="006D3DBA"/>
    <w:rsid w:val="006E075D"/>
    <w:rsid w:val="006E34F4"/>
    <w:rsid w:val="006E7754"/>
    <w:rsid w:val="006F5524"/>
    <w:rsid w:val="007253F0"/>
    <w:rsid w:val="00726C1A"/>
    <w:rsid w:val="0073012F"/>
    <w:rsid w:val="007329EE"/>
    <w:rsid w:val="00733397"/>
    <w:rsid w:val="007372E9"/>
    <w:rsid w:val="00737751"/>
    <w:rsid w:val="00752005"/>
    <w:rsid w:val="00761B97"/>
    <w:rsid w:val="00770216"/>
    <w:rsid w:val="00783ADE"/>
    <w:rsid w:val="00785160"/>
    <w:rsid w:val="00787FBE"/>
    <w:rsid w:val="00790091"/>
    <w:rsid w:val="007A30F2"/>
    <w:rsid w:val="007A65FE"/>
    <w:rsid w:val="007C1C03"/>
    <w:rsid w:val="007C6926"/>
    <w:rsid w:val="007F5AE6"/>
    <w:rsid w:val="00801441"/>
    <w:rsid w:val="00813919"/>
    <w:rsid w:val="0081563C"/>
    <w:rsid w:val="00817215"/>
    <w:rsid w:val="0082038B"/>
    <w:rsid w:val="00822E92"/>
    <w:rsid w:val="00827434"/>
    <w:rsid w:val="00833647"/>
    <w:rsid w:val="008370A2"/>
    <w:rsid w:val="00850E3C"/>
    <w:rsid w:val="00860EBE"/>
    <w:rsid w:val="00870676"/>
    <w:rsid w:val="008761D3"/>
    <w:rsid w:val="00881009"/>
    <w:rsid w:val="0089101A"/>
    <w:rsid w:val="0089140E"/>
    <w:rsid w:val="008A26C3"/>
    <w:rsid w:val="008A28C3"/>
    <w:rsid w:val="008A3169"/>
    <w:rsid w:val="008A4F8B"/>
    <w:rsid w:val="008A72D6"/>
    <w:rsid w:val="008B4AAE"/>
    <w:rsid w:val="008D280E"/>
    <w:rsid w:val="008E4AEA"/>
    <w:rsid w:val="008F3E63"/>
    <w:rsid w:val="008F4038"/>
    <w:rsid w:val="008F4095"/>
    <w:rsid w:val="00900DCB"/>
    <w:rsid w:val="0091135C"/>
    <w:rsid w:val="00917C41"/>
    <w:rsid w:val="0092013F"/>
    <w:rsid w:val="009214C7"/>
    <w:rsid w:val="009259B5"/>
    <w:rsid w:val="00930771"/>
    <w:rsid w:val="00940359"/>
    <w:rsid w:val="009403EC"/>
    <w:rsid w:val="00941A8A"/>
    <w:rsid w:val="00942640"/>
    <w:rsid w:val="0095170E"/>
    <w:rsid w:val="00952536"/>
    <w:rsid w:val="009637D5"/>
    <w:rsid w:val="0096473B"/>
    <w:rsid w:val="009672DA"/>
    <w:rsid w:val="009677EF"/>
    <w:rsid w:val="0097073D"/>
    <w:rsid w:val="00987A7D"/>
    <w:rsid w:val="009B41BF"/>
    <w:rsid w:val="009C00A1"/>
    <w:rsid w:val="009C41C7"/>
    <w:rsid w:val="009E1B27"/>
    <w:rsid w:val="009F07AF"/>
    <w:rsid w:val="009F5DA1"/>
    <w:rsid w:val="00A04977"/>
    <w:rsid w:val="00A12A44"/>
    <w:rsid w:val="00A1565F"/>
    <w:rsid w:val="00A16885"/>
    <w:rsid w:val="00A35A77"/>
    <w:rsid w:val="00A40715"/>
    <w:rsid w:val="00A619C2"/>
    <w:rsid w:val="00A61AAA"/>
    <w:rsid w:val="00A62594"/>
    <w:rsid w:val="00A652F4"/>
    <w:rsid w:val="00A707AC"/>
    <w:rsid w:val="00A73844"/>
    <w:rsid w:val="00A75877"/>
    <w:rsid w:val="00A75C71"/>
    <w:rsid w:val="00A86F21"/>
    <w:rsid w:val="00A9654C"/>
    <w:rsid w:val="00AA0F1B"/>
    <w:rsid w:val="00AA1EB1"/>
    <w:rsid w:val="00AB1620"/>
    <w:rsid w:val="00AB2080"/>
    <w:rsid w:val="00AC43A2"/>
    <w:rsid w:val="00AD1D13"/>
    <w:rsid w:val="00AD4A25"/>
    <w:rsid w:val="00AD4E15"/>
    <w:rsid w:val="00AD53A2"/>
    <w:rsid w:val="00AD6BE6"/>
    <w:rsid w:val="00B12C19"/>
    <w:rsid w:val="00B222E9"/>
    <w:rsid w:val="00B23F84"/>
    <w:rsid w:val="00B246DC"/>
    <w:rsid w:val="00B273D9"/>
    <w:rsid w:val="00B32190"/>
    <w:rsid w:val="00B42AE8"/>
    <w:rsid w:val="00B60BF2"/>
    <w:rsid w:val="00B77975"/>
    <w:rsid w:val="00B80638"/>
    <w:rsid w:val="00B85C76"/>
    <w:rsid w:val="00B86E88"/>
    <w:rsid w:val="00B936F3"/>
    <w:rsid w:val="00BA67C7"/>
    <w:rsid w:val="00BA7E92"/>
    <w:rsid w:val="00BD036B"/>
    <w:rsid w:val="00BF5BA9"/>
    <w:rsid w:val="00C05AFA"/>
    <w:rsid w:val="00C15A12"/>
    <w:rsid w:val="00C24F75"/>
    <w:rsid w:val="00C416CF"/>
    <w:rsid w:val="00C51627"/>
    <w:rsid w:val="00C53BD7"/>
    <w:rsid w:val="00C54D32"/>
    <w:rsid w:val="00C65593"/>
    <w:rsid w:val="00C7142E"/>
    <w:rsid w:val="00C75639"/>
    <w:rsid w:val="00C75EF9"/>
    <w:rsid w:val="00C77396"/>
    <w:rsid w:val="00C81476"/>
    <w:rsid w:val="00C850B2"/>
    <w:rsid w:val="00C8526E"/>
    <w:rsid w:val="00C854A0"/>
    <w:rsid w:val="00C97F2D"/>
    <w:rsid w:val="00CA34F9"/>
    <w:rsid w:val="00CB3A2B"/>
    <w:rsid w:val="00CB6867"/>
    <w:rsid w:val="00CF6C7C"/>
    <w:rsid w:val="00D06F92"/>
    <w:rsid w:val="00D13D1F"/>
    <w:rsid w:val="00D15164"/>
    <w:rsid w:val="00D17EAC"/>
    <w:rsid w:val="00D31253"/>
    <w:rsid w:val="00D32D4B"/>
    <w:rsid w:val="00D32DC9"/>
    <w:rsid w:val="00D340C8"/>
    <w:rsid w:val="00D42C1B"/>
    <w:rsid w:val="00D443FB"/>
    <w:rsid w:val="00D4596A"/>
    <w:rsid w:val="00D46903"/>
    <w:rsid w:val="00D503B8"/>
    <w:rsid w:val="00D5147E"/>
    <w:rsid w:val="00D53085"/>
    <w:rsid w:val="00D610DD"/>
    <w:rsid w:val="00D620AD"/>
    <w:rsid w:val="00D70EBD"/>
    <w:rsid w:val="00D9079E"/>
    <w:rsid w:val="00DA616D"/>
    <w:rsid w:val="00DB59B9"/>
    <w:rsid w:val="00DC368B"/>
    <w:rsid w:val="00DC539A"/>
    <w:rsid w:val="00DD29F4"/>
    <w:rsid w:val="00DE04C6"/>
    <w:rsid w:val="00DE30E6"/>
    <w:rsid w:val="00DE509B"/>
    <w:rsid w:val="00DE67F0"/>
    <w:rsid w:val="00DF152E"/>
    <w:rsid w:val="00DF22FE"/>
    <w:rsid w:val="00E108EC"/>
    <w:rsid w:val="00E153EC"/>
    <w:rsid w:val="00E359E5"/>
    <w:rsid w:val="00E47774"/>
    <w:rsid w:val="00E53579"/>
    <w:rsid w:val="00E608D1"/>
    <w:rsid w:val="00E71032"/>
    <w:rsid w:val="00E80709"/>
    <w:rsid w:val="00E8441B"/>
    <w:rsid w:val="00E85EBA"/>
    <w:rsid w:val="00E948B3"/>
    <w:rsid w:val="00EA1FE2"/>
    <w:rsid w:val="00EB26B0"/>
    <w:rsid w:val="00EB353C"/>
    <w:rsid w:val="00EC43D9"/>
    <w:rsid w:val="00ED31B9"/>
    <w:rsid w:val="00EE23C5"/>
    <w:rsid w:val="00EE6EAB"/>
    <w:rsid w:val="00EF4645"/>
    <w:rsid w:val="00F02059"/>
    <w:rsid w:val="00F05F36"/>
    <w:rsid w:val="00F304FE"/>
    <w:rsid w:val="00F337CB"/>
    <w:rsid w:val="00F37AB7"/>
    <w:rsid w:val="00F525A6"/>
    <w:rsid w:val="00F52ACA"/>
    <w:rsid w:val="00F6393C"/>
    <w:rsid w:val="00FA21E6"/>
    <w:rsid w:val="00FB06B3"/>
    <w:rsid w:val="00FB1748"/>
    <w:rsid w:val="00FB2447"/>
    <w:rsid w:val="00FC7B62"/>
    <w:rsid w:val="00FF035A"/>
    <w:rsid w:val="00FF2993"/>
    <w:rsid w:val="00FF4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14A40"/>
  <w15:chartTrackingRefBased/>
  <w15:docId w15:val="{7DB57674-7990-49A9-A130-B356F64E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_Custom"/>
    <w:basedOn w:val="Normal"/>
    <w:link w:val="Heading1Char"/>
    <w:uiPriority w:val="9"/>
    <w:qFormat/>
    <w:rsid w:val="00EF4645"/>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00C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0C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00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3D1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FA21E6"/>
  </w:style>
  <w:style w:type="paragraph" w:styleId="Header">
    <w:name w:val="header"/>
    <w:basedOn w:val="Normal"/>
    <w:link w:val="HeaderChar"/>
    <w:uiPriority w:val="99"/>
    <w:unhideWhenUsed/>
    <w:rsid w:val="003A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7A3"/>
  </w:style>
  <w:style w:type="paragraph" w:styleId="Footer">
    <w:name w:val="footer"/>
    <w:basedOn w:val="Normal"/>
    <w:link w:val="FooterChar"/>
    <w:uiPriority w:val="99"/>
    <w:unhideWhenUsed/>
    <w:rsid w:val="003A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7A3"/>
  </w:style>
  <w:style w:type="character" w:customStyle="1" w:styleId="Heading1Char">
    <w:name w:val="Heading 1 Char"/>
    <w:aliases w:val="Heading 1 _Custom Char"/>
    <w:basedOn w:val="DefaultParagraphFont"/>
    <w:link w:val="Heading1"/>
    <w:uiPriority w:val="9"/>
    <w:rsid w:val="00EF4645"/>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100C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0C4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EF4645"/>
    <w:pPr>
      <w:spacing w:after="0" w:line="240" w:lineRule="auto"/>
    </w:pPr>
  </w:style>
  <w:style w:type="paragraph" w:styleId="ListParagraph">
    <w:name w:val="List Paragraph"/>
    <w:basedOn w:val="Normal"/>
    <w:uiPriority w:val="34"/>
    <w:qFormat/>
    <w:rsid w:val="009F07AF"/>
    <w:pPr>
      <w:ind w:left="720"/>
      <w:contextualSpacing/>
    </w:pPr>
  </w:style>
  <w:style w:type="character" w:customStyle="1" w:styleId="Heading4Char">
    <w:name w:val="Heading 4 Char"/>
    <w:basedOn w:val="DefaultParagraphFont"/>
    <w:link w:val="Heading4"/>
    <w:uiPriority w:val="9"/>
    <w:rsid w:val="0079009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A75877"/>
    <w:rPr>
      <w:sz w:val="16"/>
      <w:szCs w:val="16"/>
    </w:rPr>
  </w:style>
  <w:style w:type="paragraph" w:styleId="CommentText">
    <w:name w:val="annotation text"/>
    <w:basedOn w:val="Normal"/>
    <w:link w:val="CommentTextChar"/>
    <w:uiPriority w:val="99"/>
    <w:semiHidden/>
    <w:unhideWhenUsed/>
    <w:rsid w:val="00A75877"/>
    <w:pPr>
      <w:spacing w:line="240" w:lineRule="auto"/>
    </w:pPr>
    <w:rPr>
      <w:sz w:val="20"/>
      <w:szCs w:val="20"/>
    </w:rPr>
  </w:style>
  <w:style w:type="character" w:customStyle="1" w:styleId="CommentTextChar">
    <w:name w:val="Comment Text Char"/>
    <w:basedOn w:val="DefaultParagraphFont"/>
    <w:link w:val="CommentText"/>
    <w:uiPriority w:val="99"/>
    <w:semiHidden/>
    <w:rsid w:val="00A75877"/>
    <w:rPr>
      <w:sz w:val="20"/>
      <w:szCs w:val="20"/>
    </w:rPr>
  </w:style>
  <w:style w:type="paragraph" w:styleId="CommentSubject">
    <w:name w:val="annotation subject"/>
    <w:basedOn w:val="CommentText"/>
    <w:next w:val="CommentText"/>
    <w:link w:val="CommentSubjectChar"/>
    <w:uiPriority w:val="99"/>
    <w:semiHidden/>
    <w:unhideWhenUsed/>
    <w:rsid w:val="00A75877"/>
    <w:rPr>
      <w:b/>
      <w:bCs/>
    </w:rPr>
  </w:style>
  <w:style w:type="character" w:customStyle="1" w:styleId="CommentSubjectChar">
    <w:name w:val="Comment Subject Char"/>
    <w:basedOn w:val="CommentTextChar"/>
    <w:link w:val="CommentSubject"/>
    <w:uiPriority w:val="99"/>
    <w:semiHidden/>
    <w:rsid w:val="00A75877"/>
    <w:rPr>
      <w:b/>
      <w:bCs/>
      <w:sz w:val="20"/>
      <w:szCs w:val="20"/>
    </w:rPr>
  </w:style>
  <w:style w:type="paragraph" w:styleId="BalloonText">
    <w:name w:val="Balloon Text"/>
    <w:basedOn w:val="Normal"/>
    <w:link w:val="BalloonTextChar"/>
    <w:uiPriority w:val="99"/>
    <w:semiHidden/>
    <w:unhideWhenUsed/>
    <w:rsid w:val="00A758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877"/>
    <w:rPr>
      <w:rFonts w:ascii="Segoe UI" w:hAnsi="Segoe UI" w:cs="Segoe UI"/>
      <w:sz w:val="18"/>
      <w:szCs w:val="18"/>
    </w:rPr>
  </w:style>
  <w:style w:type="character" w:customStyle="1" w:styleId="Heading5Char">
    <w:name w:val="Heading 5 Char"/>
    <w:basedOn w:val="DefaultParagraphFont"/>
    <w:link w:val="Heading5"/>
    <w:uiPriority w:val="9"/>
    <w:rsid w:val="00D13D1F"/>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153C07"/>
    <w:rPr>
      <w:color w:val="0563C1" w:themeColor="hyperlink"/>
      <w:u w:val="single"/>
    </w:rPr>
  </w:style>
  <w:style w:type="table" w:styleId="TableGrid">
    <w:name w:val="Table Grid"/>
    <w:basedOn w:val="TableNormal"/>
    <w:uiPriority w:val="39"/>
    <w:rsid w:val="005A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65593"/>
    <w:rPr>
      <w:rFonts w:ascii="Courier New" w:eastAsia="Times New Roman" w:hAnsi="Courier New" w:cs="Courier New"/>
      <w:sz w:val="20"/>
      <w:szCs w:val="20"/>
    </w:rPr>
  </w:style>
  <w:style w:type="character" w:styleId="Strong">
    <w:name w:val="Strong"/>
    <w:basedOn w:val="DefaultParagraphFont"/>
    <w:uiPriority w:val="22"/>
    <w:qFormat/>
    <w:rsid w:val="00970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084">
      <w:bodyDiv w:val="1"/>
      <w:marLeft w:val="0"/>
      <w:marRight w:val="0"/>
      <w:marTop w:val="0"/>
      <w:marBottom w:val="0"/>
      <w:divBdr>
        <w:top w:val="none" w:sz="0" w:space="0" w:color="auto"/>
        <w:left w:val="none" w:sz="0" w:space="0" w:color="auto"/>
        <w:bottom w:val="none" w:sz="0" w:space="0" w:color="auto"/>
        <w:right w:val="none" w:sz="0" w:space="0" w:color="auto"/>
      </w:divBdr>
    </w:div>
    <w:div w:id="54359053">
      <w:bodyDiv w:val="1"/>
      <w:marLeft w:val="0"/>
      <w:marRight w:val="0"/>
      <w:marTop w:val="0"/>
      <w:marBottom w:val="0"/>
      <w:divBdr>
        <w:top w:val="none" w:sz="0" w:space="0" w:color="auto"/>
        <w:left w:val="none" w:sz="0" w:space="0" w:color="auto"/>
        <w:bottom w:val="none" w:sz="0" w:space="0" w:color="auto"/>
        <w:right w:val="none" w:sz="0" w:space="0" w:color="auto"/>
      </w:divBdr>
    </w:div>
    <w:div w:id="161236940">
      <w:bodyDiv w:val="1"/>
      <w:marLeft w:val="0"/>
      <w:marRight w:val="0"/>
      <w:marTop w:val="0"/>
      <w:marBottom w:val="0"/>
      <w:divBdr>
        <w:top w:val="none" w:sz="0" w:space="0" w:color="auto"/>
        <w:left w:val="none" w:sz="0" w:space="0" w:color="auto"/>
        <w:bottom w:val="none" w:sz="0" w:space="0" w:color="auto"/>
        <w:right w:val="none" w:sz="0" w:space="0" w:color="auto"/>
      </w:divBdr>
    </w:div>
    <w:div w:id="253905368">
      <w:bodyDiv w:val="1"/>
      <w:marLeft w:val="0"/>
      <w:marRight w:val="0"/>
      <w:marTop w:val="0"/>
      <w:marBottom w:val="0"/>
      <w:divBdr>
        <w:top w:val="none" w:sz="0" w:space="0" w:color="auto"/>
        <w:left w:val="none" w:sz="0" w:space="0" w:color="auto"/>
        <w:bottom w:val="none" w:sz="0" w:space="0" w:color="auto"/>
        <w:right w:val="none" w:sz="0" w:space="0" w:color="auto"/>
      </w:divBdr>
    </w:div>
    <w:div w:id="295069652">
      <w:bodyDiv w:val="1"/>
      <w:marLeft w:val="0"/>
      <w:marRight w:val="0"/>
      <w:marTop w:val="0"/>
      <w:marBottom w:val="0"/>
      <w:divBdr>
        <w:top w:val="none" w:sz="0" w:space="0" w:color="auto"/>
        <w:left w:val="none" w:sz="0" w:space="0" w:color="auto"/>
        <w:bottom w:val="none" w:sz="0" w:space="0" w:color="auto"/>
        <w:right w:val="none" w:sz="0" w:space="0" w:color="auto"/>
      </w:divBdr>
    </w:div>
    <w:div w:id="434057269">
      <w:bodyDiv w:val="1"/>
      <w:marLeft w:val="0"/>
      <w:marRight w:val="0"/>
      <w:marTop w:val="0"/>
      <w:marBottom w:val="0"/>
      <w:divBdr>
        <w:top w:val="none" w:sz="0" w:space="0" w:color="auto"/>
        <w:left w:val="none" w:sz="0" w:space="0" w:color="auto"/>
        <w:bottom w:val="none" w:sz="0" w:space="0" w:color="auto"/>
        <w:right w:val="none" w:sz="0" w:space="0" w:color="auto"/>
      </w:divBdr>
    </w:div>
    <w:div w:id="566108000">
      <w:bodyDiv w:val="1"/>
      <w:marLeft w:val="0"/>
      <w:marRight w:val="0"/>
      <w:marTop w:val="0"/>
      <w:marBottom w:val="0"/>
      <w:divBdr>
        <w:top w:val="none" w:sz="0" w:space="0" w:color="auto"/>
        <w:left w:val="none" w:sz="0" w:space="0" w:color="auto"/>
        <w:bottom w:val="none" w:sz="0" w:space="0" w:color="auto"/>
        <w:right w:val="none" w:sz="0" w:space="0" w:color="auto"/>
      </w:divBdr>
    </w:div>
    <w:div w:id="671568251">
      <w:bodyDiv w:val="1"/>
      <w:marLeft w:val="0"/>
      <w:marRight w:val="0"/>
      <w:marTop w:val="0"/>
      <w:marBottom w:val="0"/>
      <w:divBdr>
        <w:top w:val="none" w:sz="0" w:space="0" w:color="auto"/>
        <w:left w:val="none" w:sz="0" w:space="0" w:color="auto"/>
        <w:bottom w:val="none" w:sz="0" w:space="0" w:color="auto"/>
        <w:right w:val="none" w:sz="0" w:space="0" w:color="auto"/>
      </w:divBdr>
    </w:div>
    <w:div w:id="908344099">
      <w:bodyDiv w:val="1"/>
      <w:marLeft w:val="0"/>
      <w:marRight w:val="0"/>
      <w:marTop w:val="0"/>
      <w:marBottom w:val="0"/>
      <w:divBdr>
        <w:top w:val="none" w:sz="0" w:space="0" w:color="auto"/>
        <w:left w:val="none" w:sz="0" w:space="0" w:color="auto"/>
        <w:bottom w:val="none" w:sz="0" w:space="0" w:color="auto"/>
        <w:right w:val="none" w:sz="0" w:space="0" w:color="auto"/>
      </w:divBdr>
    </w:div>
    <w:div w:id="913781414">
      <w:bodyDiv w:val="1"/>
      <w:marLeft w:val="0"/>
      <w:marRight w:val="0"/>
      <w:marTop w:val="0"/>
      <w:marBottom w:val="0"/>
      <w:divBdr>
        <w:top w:val="none" w:sz="0" w:space="0" w:color="auto"/>
        <w:left w:val="none" w:sz="0" w:space="0" w:color="auto"/>
        <w:bottom w:val="none" w:sz="0" w:space="0" w:color="auto"/>
        <w:right w:val="none" w:sz="0" w:space="0" w:color="auto"/>
      </w:divBdr>
    </w:div>
    <w:div w:id="930511103">
      <w:bodyDiv w:val="1"/>
      <w:marLeft w:val="0"/>
      <w:marRight w:val="0"/>
      <w:marTop w:val="0"/>
      <w:marBottom w:val="0"/>
      <w:divBdr>
        <w:top w:val="none" w:sz="0" w:space="0" w:color="auto"/>
        <w:left w:val="none" w:sz="0" w:space="0" w:color="auto"/>
        <w:bottom w:val="none" w:sz="0" w:space="0" w:color="auto"/>
        <w:right w:val="none" w:sz="0" w:space="0" w:color="auto"/>
      </w:divBdr>
    </w:div>
    <w:div w:id="1010335605">
      <w:bodyDiv w:val="1"/>
      <w:marLeft w:val="0"/>
      <w:marRight w:val="0"/>
      <w:marTop w:val="0"/>
      <w:marBottom w:val="0"/>
      <w:divBdr>
        <w:top w:val="none" w:sz="0" w:space="0" w:color="auto"/>
        <w:left w:val="none" w:sz="0" w:space="0" w:color="auto"/>
        <w:bottom w:val="none" w:sz="0" w:space="0" w:color="auto"/>
        <w:right w:val="none" w:sz="0" w:space="0" w:color="auto"/>
      </w:divBdr>
    </w:div>
    <w:div w:id="1015771160">
      <w:bodyDiv w:val="1"/>
      <w:marLeft w:val="0"/>
      <w:marRight w:val="0"/>
      <w:marTop w:val="0"/>
      <w:marBottom w:val="0"/>
      <w:divBdr>
        <w:top w:val="none" w:sz="0" w:space="0" w:color="auto"/>
        <w:left w:val="none" w:sz="0" w:space="0" w:color="auto"/>
        <w:bottom w:val="none" w:sz="0" w:space="0" w:color="auto"/>
        <w:right w:val="none" w:sz="0" w:space="0" w:color="auto"/>
      </w:divBdr>
    </w:div>
    <w:div w:id="1109201842">
      <w:bodyDiv w:val="1"/>
      <w:marLeft w:val="0"/>
      <w:marRight w:val="0"/>
      <w:marTop w:val="0"/>
      <w:marBottom w:val="0"/>
      <w:divBdr>
        <w:top w:val="none" w:sz="0" w:space="0" w:color="auto"/>
        <w:left w:val="none" w:sz="0" w:space="0" w:color="auto"/>
        <w:bottom w:val="none" w:sz="0" w:space="0" w:color="auto"/>
        <w:right w:val="none" w:sz="0" w:space="0" w:color="auto"/>
      </w:divBdr>
    </w:div>
    <w:div w:id="1247617302">
      <w:bodyDiv w:val="1"/>
      <w:marLeft w:val="0"/>
      <w:marRight w:val="0"/>
      <w:marTop w:val="0"/>
      <w:marBottom w:val="0"/>
      <w:divBdr>
        <w:top w:val="none" w:sz="0" w:space="0" w:color="auto"/>
        <w:left w:val="none" w:sz="0" w:space="0" w:color="auto"/>
        <w:bottom w:val="none" w:sz="0" w:space="0" w:color="auto"/>
        <w:right w:val="none" w:sz="0" w:space="0" w:color="auto"/>
      </w:divBdr>
    </w:div>
    <w:div w:id="1255358996">
      <w:bodyDiv w:val="1"/>
      <w:marLeft w:val="0"/>
      <w:marRight w:val="0"/>
      <w:marTop w:val="0"/>
      <w:marBottom w:val="0"/>
      <w:divBdr>
        <w:top w:val="none" w:sz="0" w:space="0" w:color="auto"/>
        <w:left w:val="none" w:sz="0" w:space="0" w:color="auto"/>
        <w:bottom w:val="none" w:sz="0" w:space="0" w:color="auto"/>
        <w:right w:val="none" w:sz="0" w:space="0" w:color="auto"/>
      </w:divBdr>
    </w:div>
    <w:div w:id="1314875394">
      <w:bodyDiv w:val="1"/>
      <w:marLeft w:val="0"/>
      <w:marRight w:val="0"/>
      <w:marTop w:val="0"/>
      <w:marBottom w:val="0"/>
      <w:divBdr>
        <w:top w:val="none" w:sz="0" w:space="0" w:color="auto"/>
        <w:left w:val="none" w:sz="0" w:space="0" w:color="auto"/>
        <w:bottom w:val="none" w:sz="0" w:space="0" w:color="auto"/>
        <w:right w:val="none" w:sz="0" w:space="0" w:color="auto"/>
      </w:divBdr>
    </w:div>
    <w:div w:id="1439637172">
      <w:bodyDiv w:val="1"/>
      <w:marLeft w:val="0"/>
      <w:marRight w:val="0"/>
      <w:marTop w:val="0"/>
      <w:marBottom w:val="0"/>
      <w:divBdr>
        <w:top w:val="none" w:sz="0" w:space="0" w:color="auto"/>
        <w:left w:val="none" w:sz="0" w:space="0" w:color="auto"/>
        <w:bottom w:val="none" w:sz="0" w:space="0" w:color="auto"/>
        <w:right w:val="none" w:sz="0" w:space="0" w:color="auto"/>
      </w:divBdr>
    </w:div>
    <w:div w:id="1455640011">
      <w:bodyDiv w:val="1"/>
      <w:marLeft w:val="0"/>
      <w:marRight w:val="0"/>
      <w:marTop w:val="0"/>
      <w:marBottom w:val="0"/>
      <w:divBdr>
        <w:top w:val="none" w:sz="0" w:space="0" w:color="auto"/>
        <w:left w:val="none" w:sz="0" w:space="0" w:color="auto"/>
        <w:bottom w:val="none" w:sz="0" w:space="0" w:color="auto"/>
        <w:right w:val="none" w:sz="0" w:space="0" w:color="auto"/>
      </w:divBdr>
    </w:div>
    <w:div w:id="1463813528">
      <w:bodyDiv w:val="1"/>
      <w:marLeft w:val="0"/>
      <w:marRight w:val="0"/>
      <w:marTop w:val="0"/>
      <w:marBottom w:val="0"/>
      <w:divBdr>
        <w:top w:val="none" w:sz="0" w:space="0" w:color="auto"/>
        <w:left w:val="none" w:sz="0" w:space="0" w:color="auto"/>
        <w:bottom w:val="none" w:sz="0" w:space="0" w:color="auto"/>
        <w:right w:val="none" w:sz="0" w:space="0" w:color="auto"/>
      </w:divBdr>
    </w:div>
    <w:div w:id="1494878722">
      <w:bodyDiv w:val="1"/>
      <w:marLeft w:val="0"/>
      <w:marRight w:val="0"/>
      <w:marTop w:val="0"/>
      <w:marBottom w:val="0"/>
      <w:divBdr>
        <w:top w:val="none" w:sz="0" w:space="0" w:color="auto"/>
        <w:left w:val="none" w:sz="0" w:space="0" w:color="auto"/>
        <w:bottom w:val="none" w:sz="0" w:space="0" w:color="auto"/>
        <w:right w:val="none" w:sz="0" w:space="0" w:color="auto"/>
      </w:divBdr>
    </w:div>
    <w:div w:id="1530147041">
      <w:bodyDiv w:val="1"/>
      <w:marLeft w:val="0"/>
      <w:marRight w:val="0"/>
      <w:marTop w:val="0"/>
      <w:marBottom w:val="0"/>
      <w:divBdr>
        <w:top w:val="none" w:sz="0" w:space="0" w:color="auto"/>
        <w:left w:val="none" w:sz="0" w:space="0" w:color="auto"/>
        <w:bottom w:val="none" w:sz="0" w:space="0" w:color="auto"/>
        <w:right w:val="none" w:sz="0" w:space="0" w:color="auto"/>
      </w:divBdr>
    </w:div>
    <w:div w:id="1551765690">
      <w:bodyDiv w:val="1"/>
      <w:marLeft w:val="0"/>
      <w:marRight w:val="0"/>
      <w:marTop w:val="0"/>
      <w:marBottom w:val="0"/>
      <w:divBdr>
        <w:top w:val="none" w:sz="0" w:space="0" w:color="auto"/>
        <w:left w:val="none" w:sz="0" w:space="0" w:color="auto"/>
        <w:bottom w:val="none" w:sz="0" w:space="0" w:color="auto"/>
        <w:right w:val="none" w:sz="0" w:space="0" w:color="auto"/>
      </w:divBdr>
    </w:div>
    <w:div w:id="1600916399">
      <w:bodyDiv w:val="1"/>
      <w:marLeft w:val="0"/>
      <w:marRight w:val="0"/>
      <w:marTop w:val="0"/>
      <w:marBottom w:val="0"/>
      <w:divBdr>
        <w:top w:val="none" w:sz="0" w:space="0" w:color="auto"/>
        <w:left w:val="none" w:sz="0" w:space="0" w:color="auto"/>
        <w:bottom w:val="none" w:sz="0" w:space="0" w:color="auto"/>
        <w:right w:val="none" w:sz="0" w:space="0" w:color="auto"/>
      </w:divBdr>
    </w:div>
    <w:div w:id="1822111957">
      <w:bodyDiv w:val="1"/>
      <w:marLeft w:val="0"/>
      <w:marRight w:val="0"/>
      <w:marTop w:val="0"/>
      <w:marBottom w:val="0"/>
      <w:divBdr>
        <w:top w:val="none" w:sz="0" w:space="0" w:color="auto"/>
        <w:left w:val="none" w:sz="0" w:space="0" w:color="auto"/>
        <w:bottom w:val="none" w:sz="0" w:space="0" w:color="auto"/>
        <w:right w:val="none" w:sz="0" w:space="0" w:color="auto"/>
      </w:divBdr>
    </w:div>
    <w:div w:id="1900287405">
      <w:bodyDiv w:val="1"/>
      <w:marLeft w:val="0"/>
      <w:marRight w:val="0"/>
      <w:marTop w:val="0"/>
      <w:marBottom w:val="0"/>
      <w:divBdr>
        <w:top w:val="none" w:sz="0" w:space="0" w:color="auto"/>
        <w:left w:val="none" w:sz="0" w:space="0" w:color="auto"/>
        <w:bottom w:val="none" w:sz="0" w:space="0" w:color="auto"/>
        <w:right w:val="none" w:sz="0" w:space="0" w:color="auto"/>
      </w:divBdr>
    </w:div>
    <w:div w:id="1909068799">
      <w:bodyDiv w:val="1"/>
      <w:marLeft w:val="0"/>
      <w:marRight w:val="0"/>
      <w:marTop w:val="0"/>
      <w:marBottom w:val="0"/>
      <w:divBdr>
        <w:top w:val="none" w:sz="0" w:space="0" w:color="auto"/>
        <w:left w:val="none" w:sz="0" w:space="0" w:color="auto"/>
        <w:bottom w:val="none" w:sz="0" w:space="0" w:color="auto"/>
        <w:right w:val="none" w:sz="0" w:space="0" w:color="auto"/>
      </w:divBdr>
    </w:div>
    <w:div w:id="1925842767">
      <w:bodyDiv w:val="1"/>
      <w:marLeft w:val="0"/>
      <w:marRight w:val="0"/>
      <w:marTop w:val="0"/>
      <w:marBottom w:val="0"/>
      <w:divBdr>
        <w:top w:val="none" w:sz="0" w:space="0" w:color="auto"/>
        <w:left w:val="none" w:sz="0" w:space="0" w:color="auto"/>
        <w:bottom w:val="none" w:sz="0" w:space="0" w:color="auto"/>
        <w:right w:val="none" w:sz="0" w:space="0" w:color="auto"/>
      </w:divBdr>
    </w:div>
    <w:div w:id="1999386163">
      <w:bodyDiv w:val="1"/>
      <w:marLeft w:val="0"/>
      <w:marRight w:val="0"/>
      <w:marTop w:val="0"/>
      <w:marBottom w:val="0"/>
      <w:divBdr>
        <w:top w:val="none" w:sz="0" w:space="0" w:color="auto"/>
        <w:left w:val="none" w:sz="0" w:space="0" w:color="auto"/>
        <w:bottom w:val="none" w:sz="0" w:space="0" w:color="auto"/>
        <w:right w:val="none" w:sz="0" w:space="0" w:color="auto"/>
      </w:divBdr>
    </w:div>
    <w:div w:id="2100566000">
      <w:bodyDiv w:val="1"/>
      <w:marLeft w:val="0"/>
      <w:marRight w:val="0"/>
      <w:marTop w:val="0"/>
      <w:marBottom w:val="0"/>
      <w:divBdr>
        <w:top w:val="none" w:sz="0" w:space="0" w:color="auto"/>
        <w:left w:val="none" w:sz="0" w:space="0" w:color="auto"/>
        <w:bottom w:val="none" w:sz="0" w:space="0" w:color="auto"/>
        <w:right w:val="none" w:sz="0" w:space="0" w:color="auto"/>
      </w:divBdr>
    </w:div>
    <w:div w:id="213412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5953-5C7C-4ED9-8B14-4E0AF14C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3</cp:revision>
  <dcterms:created xsi:type="dcterms:W3CDTF">2020-05-31T18:58:00Z</dcterms:created>
  <dcterms:modified xsi:type="dcterms:W3CDTF">2020-05-31T18:58:00Z</dcterms:modified>
</cp:coreProperties>
</file>