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45E25EB" w:rsidR="0B63BF4E" w:rsidRPr="00F943D9" w:rsidRDefault="0048155D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Proposta de Sistema</w:t>
      </w:r>
      <w:r w:rsidR="00F943D9" w:rsidRPr="00F943D9">
        <w:rPr>
          <w:rFonts w:ascii="Arial" w:hAnsi="Arial" w:cs="Arial"/>
          <w:b/>
          <w:noProof/>
          <w:sz w:val="32"/>
        </w:rPr>
        <w:t xml:space="preserve"> </w:t>
      </w:r>
    </w:p>
    <w:p w14:paraId="569CF878" w14:textId="78D38BE2" w:rsidR="00F943D9" w:rsidRDefault="0048155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Projeto </w:t>
      </w:r>
      <w:r w:rsidR="00884D90">
        <w:rPr>
          <w:rFonts w:ascii="Arial" w:eastAsia="Arial" w:hAnsi="Arial" w:cs="Arial"/>
          <w:b/>
          <w:bCs/>
          <w:noProof/>
        </w:rPr>
        <w:t>Aplicado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5882FCB0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>Grupo No. xx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3E8E1290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Nome Aluno 1</w:t>
      </w:r>
    </w:p>
    <w:p w14:paraId="35F21E1D" w14:textId="5C6887BC" w:rsidR="00610A0D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Nome Aluno 2</w:t>
      </w:r>
    </w:p>
    <w:p w14:paraId="654337BD" w14:textId="053ADF21" w:rsidR="00521697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Nome Aluno 3</w:t>
      </w: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18C54294" w:rsidR="0B63BF4E" w:rsidRPr="0048155D" w:rsidRDefault="0048155D" w:rsidP="0048155D">
      <w:pPr>
        <w:pStyle w:val="SemEspaamento"/>
        <w:ind w:firstLine="1134"/>
        <w:jc w:val="center"/>
        <w:rPr>
          <w:rFonts w:ascii="Arial" w:hAnsi="Arial" w:cs="Arial"/>
          <w:b/>
          <w:noProof/>
        </w:rPr>
      </w:pPr>
      <w:r w:rsidRPr="0048155D">
        <w:rPr>
          <w:rFonts w:ascii="Arial" w:hAnsi="Arial" w:cs="Arial"/>
          <w:b/>
          <w:noProof/>
        </w:rPr>
        <w:t>Orientador(a)</w:t>
      </w:r>
      <w:r w:rsidR="0B63BF4E" w:rsidRPr="0048155D">
        <w:rPr>
          <w:rFonts w:ascii="Arial" w:hAnsi="Arial" w:cs="Arial"/>
          <w:b/>
          <w:noProof/>
        </w:rPr>
        <w:t xml:space="preserve">: </w:t>
      </w:r>
      <w:r w:rsidR="00696700" w:rsidRPr="0048155D">
        <w:rPr>
          <w:rFonts w:ascii="Arial" w:hAnsi="Arial" w:cs="Arial"/>
          <w:noProof/>
        </w:rPr>
        <w:t>X</w:t>
      </w:r>
      <w:r>
        <w:rPr>
          <w:rFonts w:ascii="Arial" w:hAnsi="Arial" w:cs="Arial"/>
          <w:noProof/>
        </w:rPr>
        <w:t>xxxxx Xxxxxx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41EF8214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C5E1E1F" w14:textId="208DE440" w:rsidR="00884D90" w:rsidRDefault="00884D9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320150F9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Outubro</w:t>
      </w:r>
      <w:r w:rsidR="0048155D">
        <w:rPr>
          <w:rFonts w:ascii="Arial" w:hAnsi="Arial" w:cs="Arial"/>
        </w:rPr>
        <w:t>, 202</w:t>
      </w:r>
      <w:r>
        <w:rPr>
          <w:rFonts w:ascii="Arial" w:hAnsi="Arial" w:cs="Arial"/>
        </w:rPr>
        <w:t>2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66564FE0" w14:textId="77777777" w:rsidR="00F24AED" w:rsidRDefault="00F24AED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52371C5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28A61337" w14:textId="5A77289D" w:rsidR="0022307F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2307F">
        <w:rPr>
          <w:noProof/>
        </w:rPr>
        <w:t>Figura 1 – Diagrama de Contexto</w:t>
      </w:r>
      <w:r w:rsidR="0022307F">
        <w:rPr>
          <w:noProof/>
        </w:rPr>
        <w:tab/>
      </w:r>
      <w:r w:rsidR="0022307F">
        <w:rPr>
          <w:noProof/>
        </w:rPr>
        <w:fldChar w:fldCharType="begin"/>
      </w:r>
      <w:r w:rsidR="0022307F">
        <w:rPr>
          <w:noProof/>
        </w:rPr>
        <w:instrText xml:space="preserve"> PAGEREF _Toc55931227 \h </w:instrText>
      </w:r>
      <w:r w:rsidR="0022307F">
        <w:rPr>
          <w:noProof/>
        </w:rPr>
      </w:r>
      <w:r w:rsidR="0022307F">
        <w:rPr>
          <w:noProof/>
        </w:rPr>
        <w:fldChar w:fldCharType="separate"/>
      </w:r>
      <w:r w:rsidR="0022307F">
        <w:rPr>
          <w:noProof/>
        </w:rPr>
        <w:t>11</w:t>
      </w:r>
      <w:r w:rsidR="0022307F">
        <w:rPr>
          <w:noProof/>
        </w:rPr>
        <w:fldChar w:fldCharType="end"/>
      </w:r>
    </w:p>
    <w:p w14:paraId="19FEB857" w14:textId="3022230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00692005" w14:textId="0A0D82D0" w:rsidR="0022307F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5931284" w:history="1">
            <w:r w:rsidR="0022307F" w:rsidRPr="00343A9D">
              <w:rPr>
                <w:rStyle w:val="Hiperligao"/>
                <w:noProof/>
              </w:rPr>
              <w:t>1.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Introdução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_Toc55931284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6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5BFE0FB2" w14:textId="47986863" w:rsidR="0022307F" w:rsidRDefault="00AC423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85" w:history="1">
            <w:r w:rsidR="0022307F" w:rsidRPr="00343A9D">
              <w:rPr>
                <w:rStyle w:val="Hiperligao"/>
                <w:noProof/>
              </w:rPr>
              <w:t>2.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Grupo de Trabalho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_Toc55931285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7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3CACFC21" w14:textId="28674CBC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86" w:history="1">
            <w:r w:rsidR="0022307F" w:rsidRPr="00343A9D">
              <w:rPr>
                <w:rStyle w:val="Hiperligao"/>
                <w:noProof/>
              </w:rPr>
              <w:t>2.1.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Caracterização do Grupo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_Toc55931286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7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53514565" w14:textId="740B2EB7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87" w:history="1">
            <w:r w:rsidR="0022307F" w:rsidRPr="00343A9D">
              <w:rPr>
                <w:rStyle w:val="Hiperligao"/>
                <w:noProof/>
              </w:rPr>
              <w:t>2.2.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Metodologia de trabalho utilizada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_Toc55931287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7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6FE01180" w14:textId="4B130F32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88" w:history="1">
            <w:r w:rsidR="0022307F" w:rsidRPr="00343A9D">
              <w:rPr>
                <w:rStyle w:val="Hiperligao"/>
                <w:noProof/>
              </w:rPr>
              <w:t>2.3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Cronograma – planificação do trabalho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_Toc55931288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8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020C453A" w14:textId="6EC83471" w:rsidR="0022307F" w:rsidRDefault="00AC423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89" w:history="1">
            <w:r w:rsidR="0022307F" w:rsidRPr="00343A9D">
              <w:rPr>
                <w:rStyle w:val="Hiperligao"/>
                <w:noProof/>
              </w:rPr>
              <w:t>3.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Proposta de Sistema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_Toc55931289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9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2BC880F0" w14:textId="136AD5A5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0" w:history="1">
            <w:r w:rsidR="0022307F" w:rsidRPr="00343A9D">
              <w:rPr>
                <w:rStyle w:val="Hiperligao"/>
                <w:noProof/>
              </w:rPr>
              <w:t>3.1.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Descrição do negócio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_Toc55931290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9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460739E0" w14:textId="68EE2358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1" w:history="1">
            <w:r w:rsidR="0022307F" w:rsidRPr="00343A9D">
              <w:rPr>
                <w:rStyle w:val="Hiperligao"/>
                <w:noProof/>
              </w:rPr>
              <w:t>3.2.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Objectivos de negócio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_Toc55931291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9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1E442A2F" w14:textId="46BCE146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2" w:history="1">
            <w:r w:rsidR="0022307F" w:rsidRPr="00343A9D">
              <w:rPr>
                <w:rStyle w:val="Hiperligao"/>
                <w:noProof/>
              </w:rPr>
              <w:t>3.3.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Domínio de aplicação do sistema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_Toc55931292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10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3812FE74" w14:textId="12034549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3" w:history="1">
            <w:r w:rsidR="0022307F" w:rsidRPr="00343A9D">
              <w:rPr>
                <w:rStyle w:val="Hiperligao"/>
                <w:noProof/>
              </w:rPr>
              <w:t>3.4.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Operações a realizar pelo sistema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_Toc55931293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11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4BB87684" w14:textId="7A9DD4BF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4" w:history="1">
            <w:r w:rsidR="0022307F" w:rsidRPr="00343A9D">
              <w:rPr>
                <w:rStyle w:val="Hiperligao"/>
                <w:noProof/>
              </w:rPr>
              <w:t>3.5.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Descrição dos intervenientes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_Toc55931294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11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7EA77FA4" w14:textId="508CCA59" w:rsidR="0022307F" w:rsidRDefault="00AC423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5" w:history="1">
            <w:r w:rsidR="0022307F" w:rsidRPr="00343A9D">
              <w:rPr>
                <w:rStyle w:val="Hiperligao"/>
                <w:noProof/>
              </w:rPr>
              <w:t>3.6.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Condições específicas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_Toc55931295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11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7AD8A0AC" w14:textId="2EA491F3" w:rsidR="0022307F" w:rsidRDefault="00AC423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6" w:history="1">
            <w:r w:rsidR="0022307F" w:rsidRPr="00343A9D">
              <w:rPr>
                <w:rStyle w:val="Hiperligao"/>
                <w:noProof/>
              </w:rPr>
              <w:t>4.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Anexos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_Toc55931296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12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6398EE7A" w14:textId="3152B34C" w:rsidR="0022307F" w:rsidRDefault="00AC423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7" w:history="1">
            <w:r w:rsidR="0022307F" w:rsidRPr="00343A9D">
              <w:rPr>
                <w:rStyle w:val="Hiperligao"/>
                <w:noProof/>
              </w:rPr>
              <w:t>5.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Conclusão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_Toc55931297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13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7D01B23B" w14:textId="0313E345" w:rsidR="0022307F" w:rsidRDefault="00AC423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55931298" w:history="1">
            <w:r w:rsidR="0022307F" w:rsidRPr="00343A9D">
              <w:rPr>
                <w:rStyle w:val="Hiperligao"/>
                <w:noProof/>
              </w:rPr>
              <w:t>6.</w:t>
            </w:r>
            <w:r w:rsidR="0022307F">
              <w:rPr>
                <w:noProof/>
                <w:sz w:val="24"/>
                <w:szCs w:val="24"/>
              </w:rPr>
              <w:tab/>
            </w:r>
            <w:r w:rsidR="0022307F" w:rsidRPr="00343A9D">
              <w:rPr>
                <w:rStyle w:val="Hiperligao"/>
                <w:noProof/>
              </w:rPr>
              <w:t>Bibliografia</w:t>
            </w:r>
            <w:r w:rsidR="0022307F">
              <w:rPr>
                <w:noProof/>
                <w:webHidden/>
              </w:rPr>
              <w:tab/>
            </w:r>
            <w:r w:rsidR="0022307F">
              <w:rPr>
                <w:noProof/>
                <w:webHidden/>
              </w:rPr>
              <w:fldChar w:fldCharType="begin"/>
            </w:r>
            <w:r w:rsidR="0022307F">
              <w:rPr>
                <w:noProof/>
                <w:webHidden/>
              </w:rPr>
              <w:instrText xml:space="preserve"> PAGEREF _Toc55931298 \h </w:instrText>
            </w:r>
            <w:r w:rsidR="0022307F">
              <w:rPr>
                <w:noProof/>
                <w:webHidden/>
              </w:rPr>
            </w:r>
            <w:r w:rsidR="0022307F">
              <w:rPr>
                <w:noProof/>
                <w:webHidden/>
              </w:rPr>
              <w:fldChar w:fldCharType="separate"/>
            </w:r>
            <w:r w:rsidR="0022307F">
              <w:rPr>
                <w:noProof/>
                <w:webHidden/>
              </w:rPr>
              <w:t>14</w:t>
            </w:r>
            <w:r w:rsidR="0022307F">
              <w:rPr>
                <w:noProof/>
                <w:webHidden/>
              </w:rPr>
              <w:fldChar w:fldCharType="end"/>
            </w:r>
          </w:hyperlink>
        </w:p>
        <w:p w14:paraId="7978AEA8" w14:textId="4F6F6B03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Pr="00E73E94" w:rsidRDefault="24AB9C99" w:rsidP="009323BA">
      <w:pPr>
        <w:pStyle w:val="Ttulo1"/>
        <w:numPr>
          <w:ilvl w:val="0"/>
          <w:numId w:val="3"/>
        </w:numPr>
      </w:pPr>
      <w:bookmarkStart w:id="1" w:name="_Toc55931284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16E612E0" w14:textId="77777777" w:rsidR="00254264" w:rsidRPr="00254264" w:rsidRDefault="00254264" w:rsidP="0022307F">
      <w:r w:rsidRPr="00254264">
        <w:t>&lt;</w:t>
      </w:r>
      <w:r w:rsidR="1CFA804F" w:rsidRPr="00254264">
        <w:t>Contextualização</w:t>
      </w:r>
      <w:r w:rsidRPr="00254264">
        <w:t xml:space="preserve"> do Relatório: o que documenta...&gt;</w:t>
      </w:r>
    </w:p>
    <w:p w14:paraId="4B115E55" w14:textId="3F3D5FDC" w:rsidR="00677E37" w:rsidRPr="00254264" w:rsidRDefault="00254264" w:rsidP="0022307F">
      <w:r w:rsidRPr="00254264">
        <w:t>&lt;</w:t>
      </w:r>
      <w:r w:rsidR="009B32EE" w:rsidRPr="00254264">
        <w:t>Motivação e Objetivos</w:t>
      </w:r>
      <w:r w:rsidRPr="00254264">
        <w:t xml:space="preserve"> no âmbito da UC de Projecto&gt;</w:t>
      </w:r>
    </w:p>
    <w:p w14:paraId="766DCDF7" w14:textId="72F3226E" w:rsidR="009B32EE" w:rsidRPr="00254264" w:rsidRDefault="00254264" w:rsidP="0022307F">
      <w:r w:rsidRPr="00254264">
        <w:t>&lt;</w:t>
      </w:r>
      <w:r w:rsidR="009B32EE" w:rsidRPr="00254264">
        <w:t>Estrutura do Documento</w:t>
      </w:r>
      <w:r w:rsidRPr="00254264">
        <w:t>: partes em que se divide...&gt;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68FB7C41" w:rsidR="009652AB" w:rsidRPr="00E73E94" w:rsidRDefault="00254264" w:rsidP="00E73E94">
      <w:pPr>
        <w:pStyle w:val="Ttulo1"/>
      </w:pPr>
      <w:bookmarkStart w:id="2" w:name="_Toc55931285"/>
      <w:r>
        <w:lastRenderedPageBreak/>
        <w:t>Grupo de Trabalho</w:t>
      </w:r>
      <w:bookmarkEnd w:id="2"/>
    </w:p>
    <w:p w14:paraId="7F9FF969" w14:textId="4EE8D1D4" w:rsidR="00677E37" w:rsidRDefault="00254264" w:rsidP="00E73E94">
      <w:pPr>
        <w:pStyle w:val="Ttulo2"/>
      </w:pPr>
      <w:bookmarkStart w:id="3" w:name="_Toc55931286"/>
      <w:r>
        <w:t>Caracterização do Grupo</w:t>
      </w:r>
      <w:bookmarkEnd w:id="3"/>
    </w:p>
    <w:p w14:paraId="764F7898" w14:textId="368496E7" w:rsidR="00254264" w:rsidRDefault="006023D3" w:rsidP="0022307F">
      <w:r>
        <w:t xml:space="preserve">&lt; Que elementos constituem o grupo </w:t>
      </w:r>
      <w:r w:rsidR="0022307F">
        <w:t>e referência ao docente que fará a orientação</w:t>
      </w:r>
      <w:r>
        <w:t>&gt;</w:t>
      </w:r>
    </w:p>
    <w:p w14:paraId="5ED66EE7" w14:textId="1924D725" w:rsidR="00254264" w:rsidRPr="00254264" w:rsidRDefault="00254264" w:rsidP="00254264">
      <w:pPr>
        <w:pStyle w:val="Ttulo2"/>
      </w:pPr>
      <w:bookmarkStart w:id="4" w:name="_Toc55931287"/>
      <w:r>
        <w:t>Metodologia de trabalho utilizada</w:t>
      </w:r>
      <w:bookmarkEnd w:id="4"/>
    </w:p>
    <w:p w14:paraId="73DE7631" w14:textId="7483FF8D" w:rsidR="009652AB" w:rsidRDefault="006023D3" w:rsidP="0022307F">
      <w:r w:rsidRPr="006023D3">
        <w:t xml:space="preserve">&lt;fazer referência a convocatórias, </w:t>
      </w:r>
      <w:proofErr w:type="spellStart"/>
      <w:r w:rsidRPr="006023D3">
        <w:t>actas</w:t>
      </w:r>
      <w:proofErr w:type="spellEnd"/>
      <w:r>
        <w:t xml:space="preserve"> e a B.E.D. </w:t>
      </w:r>
      <w:r w:rsidRPr="006023D3">
        <w:rPr>
          <w:sz w:val="20"/>
        </w:rPr>
        <w:t>(Boletim de Esclarecimento de Dúvidas)</w:t>
      </w:r>
      <w:r>
        <w:t xml:space="preserve"> do grupo&gt;</w:t>
      </w:r>
    </w:p>
    <w:p w14:paraId="7B84BAA2" w14:textId="77777777" w:rsidR="00994C09" w:rsidRDefault="006023D3" w:rsidP="0022307F">
      <w:r>
        <w:t xml:space="preserve">&lt;referir ferramentas ou plataformas de gestão/organização de trabalho: </w:t>
      </w:r>
    </w:p>
    <w:p w14:paraId="7DBDC6E3" w14:textId="2DF8DB14" w:rsidR="006023D3" w:rsidRPr="00994C09" w:rsidRDefault="006023D3" w:rsidP="0022307F">
      <w:r w:rsidRPr="006023D3">
        <w:rPr>
          <w:i/>
        </w:rPr>
        <w:t>drive</w:t>
      </w:r>
      <w:r>
        <w:rPr>
          <w:i/>
        </w:rPr>
        <w:t xml:space="preserve"> </w:t>
      </w:r>
      <w:r>
        <w:t xml:space="preserve">na </w:t>
      </w:r>
      <w:proofErr w:type="spellStart"/>
      <w:r>
        <w:rPr>
          <w:i/>
        </w:rPr>
        <w:t>cloud</w:t>
      </w:r>
      <w:proofErr w:type="spellEnd"/>
      <w:r>
        <w:rPr>
          <w:i/>
        </w:rPr>
        <w:t xml:space="preserve">, software </w:t>
      </w:r>
      <w:r w:rsidRPr="00994C09">
        <w:t>de gestão de projecto</w:t>
      </w:r>
      <w:r w:rsidR="00994C09" w:rsidRPr="00994C09">
        <w:t>, ...&gt;</w:t>
      </w:r>
    </w:p>
    <w:p w14:paraId="04006BE6" w14:textId="77777777" w:rsidR="006023D3" w:rsidRDefault="006023D3">
      <w:pPr>
        <w:spacing w:line="276" w:lineRule="auto"/>
      </w:pPr>
    </w:p>
    <w:p w14:paraId="1F3817F8" w14:textId="77777777" w:rsidR="006023D3" w:rsidRDefault="006023D3">
      <w:pPr>
        <w:spacing w:line="276" w:lineRule="auto"/>
      </w:pPr>
    </w:p>
    <w:p w14:paraId="05EA1B16" w14:textId="355E6A1A" w:rsidR="00254264" w:rsidRDefault="00254264">
      <w:pPr>
        <w:spacing w:line="276" w:lineRule="auto"/>
      </w:pPr>
      <w:r>
        <w:br w:type="page"/>
      </w:r>
    </w:p>
    <w:p w14:paraId="63814FB9" w14:textId="42049A5C" w:rsidR="00254264" w:rsidRPr="00254264" w:rsidRDefault="00254264" w:rsidP="009323BA">
      <w:pPr>
        <w:pStyle w:val="Ttulo2"/>
        <w:numPr>
          <w:ilvl w:val="1"/>
          <w:numId w:val="2"/>
        </w:numPr>
      </w:pPr>
      <w:bookmarkStart w:id="5" w:name="_Toc55931288"/>
      <w:r>
        <w:lastRenderedPageBreak/>
        <w:t>Cronograma</w:t>
      </w:r>
      <w:r w:rsidR="006023D3">
        <w:t xml:space="preserve"> – planificação do trabalho</w:t>
      </w:r>
      <w:bookmarkEnd w:id="5"/>
    </w:p>
    <w:p w14:paraId="5F982A3F" w14:textId="58DDD090" w:rsidR="006023D3" w:rsidRPr="006023D3" w:rsidRDefault="006023D3" w:rsidP="0022307F">
      <w:r w:rsidRPr="006023D3">
        <w:t xml:space="preserve">&lt;cronograma ou mapa de </w:t>
      </w:r>
      <w:proofErr w:type="spellStart"/>
      <w:r w:rsidRPr="006023D3">
        <w:t>Gantt</w:t>
      </w:r>
      <w:proofErr w:type="spellEnd"/>
      <w:r w:rsidRPr="006023D3">
        <w:t xml:space="preserve"> – com uma pequena introdução...&gt;</w:t>
      </w:r>
    </w:p>
    <w:p w14:paraId="6B99AA18" w14:textId="77777777" w:rsidR="006023D3" w:rsidRDefault="006023D3" w:rsidP="006023D3">
      <w:pPr>
        <w:pStyle w:val="Ttulo2"/>
        <w:numPr>
          <w:ilvl w:val="0"/>
          <w:numId w:val="0"/>
        </w:numPr>
        <w:ind w:left="360"/>
      </w:pPr>
    </w:p>
    <w:p w14:paraId="0219421D" w14:textId="5FFC7476" w:rsidR="00254264" w:rsidRPr="00254264" w:rsidRDefault="00254264" w:rsidP="00254264">
      <w:pPr>
        <w:pStyle w:val="Ttulo2"/>
      </w:pPr>
      <w:r w:rsidRPr="00254264">
        <w:br w:type="page"/>
      </w:r>
    </w:p>
    <w:p w14:paraId="005940FE" w14:textId="3116C04A" w:rsidR="00E73E94" w:rsidRDefault="006023D3" w:rsidP="006023D3">
      <w:pPr>
        <w:pStyle w:val="Ttulo1"/>
      </w:pPr>
      <w:bookmarkStart w:id="6" w:name="_Toc55931289"/>
      <w:r>
        <w:lastRenderedPageBreak/>
        <w:t>Proposta de Sistema</w:t>
      </w:r>
      <w:bookmarkEnd w:id="6"/>
    </w:p>
    <w:p w14:paraId="502B883F" w14:textId="1DDBA07C" w:rsidR="006023D3" w:rsidRDefault="00994C09" w:rsidP="006023D3">
      <w:pPr>
        <w:pStyle w:val="Ttulo2"/>
      </w:pPr>
      <w:bookmarkStart w:id="7" w:name="_Toc55931290"/>
      <w:r>
        <w:t>Descrição do negócio</w:t>
      </w:r>
      <w:bookmarkEnd w:id="7"/>
    </w:p>
    <w:p w14:paraId="3EF95C6B" w14:textId="1CAD456C" w:rsidR="00994C09" w:rsidRPr="00994C09" w:rsidRDefault="00994C09" w:rsidP="0022307F">
      <w:pPr>
        <w:jc w:val="both"/>
      </w:pPr>
      <w:r w:rsidRPr="00994C09">
        <w:t>&lt;C</w:t>
      </w:r>
      <w:r w:rsidRPr="00994C09">
        <w:rPr>
          <w:rFonts w:eastAsiaTheme="majorEastAsia"/>
        </w:rPr>
        <w:t xml:space="preserve">ontextualização da situação apresentada: explicação </w:t>
      </w:r>
      <w:r w:rsidRPr="00994C09">
        <w:t>(</w:t>
      </w:r>
      <w:r w:rsidRPr="00994C09">
        <w:rPr>
          <w:rFonts w:eastAsiaTheme="majorEastAsia"/>
        </w:rPr>
        <w:t>breve</w:t>
      </w:r>
      <w:r w:rsidRPr="00994C09">
        <w:t>)</w:t>
      </w:r>
      <w:r w:rsidRPr="00994C09">
        <w:rPr>
          <w:rFonts w:eastAsiaTheme="majorEastAsia"/>
        </w:rPr>
        <w:t xml:space="preserve"> do contexto organizacional em que se pretende implementar a aplicação, referindo </w:t>
      </w:r>
      <w:r w:rsidRPr="00994C09">
        <w:rPr>
          <w:rFonts w:eastAsiaTheme="majorEastAsia"/>
          <w:u w:val="single"/>
        </w:rPr>
        <w:t>quais os processos do negócio (actividades) que serão suportados</w:t>
      </w:r>
      <w:r w:rsidRPr="00994C09">
        <w:rPr>
          <w:rFonts w:eastAsiaTheme="majorEastAsia"/>
        </w:rPr>
        <w:t>.</w:t>
      </w:r>
      <w:r w:rsidRPr="00994C09">
        <w:t>&gt;</w:t>
      </w:r>
    </w:p>
    <w:p w14:paraId="5393805C" w14:textId="77777777" w:rsidR="00994C09" w:rsidRDefault="00994C09" w:rsidP="00994C09"/>
    <w:p w14:paraId="6B4B7E43" w14:textId="3B8D9C09" w:rsidR="00994C09" w:rsidRDefault="00994C09" w:rsidP="00994C09">
      <w:pPr>
        <w:pStyle w:val="Ttulo2"/>
      </w:pPr>
      <w:bookmarkStart w:id="8" w:name="_Toc55931291"/>
      <w:r>
        <w:t>Objectivos de negócio</w:t>
      </w:r>
      <w:bookmarkEnd w:id="8"/>
    </w:p>
    <w:p w14:paraId="0FA75B53" w14:textId="1E0A31C5" w:rsidR="00994C09" w:rsidRPr="00994C09" w:rsidRDefault="0022307F" w:rsidP="0022307F">
      <w:pPr>
        <w:rPr>
          <w:rFonts w:eastAsiaTheme="majorEastAsia"/>
        </w:rPr>
      </w:pPr>
      <w:r>
        <w:t>&lt;</w:t>
      </w:r>
      <w:r w:rsidR="00994C09" w:rsidRPr="00994C09">
        <w:rPr>
          <w:rFonts w:eastAsiaTheme="majorEastAsia"/>
        </w:rPr>
        <w:t>Determinar os objectivos de negócio do software a desenvolver: </w:t>
      </w:r>
      <w:r w:rsidR="00994C09" w:rsidRPr="00994C09">
        <w:rPr>
          <w:rFonts w:eastAsiaTheme="majorEastAsia"/>
          <w:bCs/>
        </w:rPr>
        <w:t>benefícios</w:t>
      </w:r>
      <w:r w:rsidR="00994C09" w:rsidRPr="00994C09">
        <w:rPr>
          <w:rFonts w:eastAsiaTheme="majorEastAsia"/>
        </w:rPr>
        <w:t> da implementação </w:t>
      </w:r>
      <w:r w:rsidR="00994C09" w:rsidRPr="00994C09">
        <w:rPr>
          <w:rFonts w:eastAsiaTheme="majorEastAsia"/>
          <w:bCs/>
        </w:rPr>
        <w:t>e problemas a resolver</w:t>
      </w:r>
      <w:r w:rsidR="00994C09" w:rsidRPr="00994C09">
        <w:rPr>
          <w:rFonts w:eastAsiaTheme="majorEastAsia"/>
        </w:rPr>
        <w:t>. &gt;</w:t>
      </w:r>
    </w:p>
    <w:p w14:paraId="5CB01CBE" w14:textId="77777777" w:rsidR="00994C09" w:rsidRPr="00994C09" w:rsidRDefault="00994C09" w:rsidP="00994C09"/>
    <w:p w14:paraId="7F5B39A7" w14:textId="77777777" w:rsidR="00994C09" w:rsidRDefault="00994C09" w:rsidP="00994C09"/>
    <w:p w14:paraId="3925B7F9" w14:textId="77777777" w:rsidR="00994C09" w:rsidRDefault="00994C09" w:rsidP="00994C09"/>
    <w:p w14:paraId="6499731F" w14:textId="77777777" w:rsidR="00994C09" w:rsidRDefault="00994C09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14:paraId="2AFDCC0C" w14:textId="40179AC6" w:rsidR="00994C09" w:rsidRDefault="00994C09" w:rsidP="00994C09">
      <w:pPr>
        <w:pStyle w:val="Ttulo2"/>
      </w:pPr>
      <w:bookmarkStart w:id="9" w:name="_Toc55931292"/>
      <w:r>
        <w:lastRenderedPageBreak/>
        <w:t>Domínio de aplicação do sistema</w:t>
      </w:r>
      <w:bookmarkEnd w:id="9"/>
    </w:p>
    <w:p w14:paraId="6589A99F" w14:textId="6950826F" w:rsidR="00994C09" w:rsidRDefault="0022307F" w:rsidP="0022307F">
      <w:r>
        <w:t>&lt;</w:t>
      </w:r>
      <w:r w:rsidR="00994C09" w:rsidRPr="00994C09">
        <w:rPr>
          <w:rFonts w:eastAsiaTheme="majorEastAsia"/>
        </w:rPr>
        <w:t>Explicar, resumindo globalmente os pontos anteriores, o âmbito de solução de software, i.e., os </w:t>
      </w:r>
      <w:r w:rsidR="00994C09" w:rsidRPr="00994C09">
        <w:rPr>
          <w:rFonts w:eastAsiaTheme="majorEastAsia"/>
          <w:bCs/>
        </w:rPr>
        <w:t>propósito</w:t>
      </w:r>
      <w:r w:rsidR="00994C09">
        <w:t>s</w:t>
      </w:r>
      <w:r w:rsidR="00994C09" w:rsidRPr="00994C09">
        <w:rPr>
          <w:rFonts w:eastAsiaTheme="majorEastAsia"/>
          <w:bCs/>
        </w:rPr>
        <w:t xml:space="preserve"> da aplicação a desenvolver</w:t>
      </w:r>
      <w:r w:rsidR="00994C09" w:rsidRPr="00994C09">
        <w:rPr>
          <w:rFonts w:eastAsiaTheme="majorEastAsia"/>
        </w:rPr>
        <w:t>. &gt;</w:t>
      </w:r>
    </w:p>
    <w:p w14:paraId="69BFB221" w14:textId="77777777" w:rsidR="00994C09" w:rsidRPr="00994C09" w:rsidRDefault="00994C09" w:rsidP="00994C09"/>
    <w:p w14:paraId="3D8AC2AC" w14:textId="77777777" w:rsidR="002C4893" w:rsidRDefault="002C4893" w:rsidP="0022307F">
      <w:pPr>
        <w:keepNext/>
        <w:jc w:val="center"/>
      </w:pPr>
      <w:r>
        <w:rPr>
          <w:rFonts w:ascii="Arial" w:eastAsiaTheme="majorEastAsia" w:hAnsi="Arial" w:cstheme="majorBidi"/>
          <w:b/>
          <w:bCs/>
          <w:noProof/>
          <w:sz w:val="28"/>
          <w:szCs w:val="28"/>
        </w:rPr>
        <w:drawing>
          <wp:inline distT="0" distB="0" distL="0" distR="0" wp14:anchorId="051802A0" wp14:editId="538A0D1F">
            <wp:extent cx="5538944" cy="2335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23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C48" w14:textId="66E6C51E" w:rsidR="002C4893" w:rsidRDefault="002C4893" w:rsidP="002C4893">
      <w:pPr>
        <w:pStyle w:val="Legenda"/>
        <w:rPr>
          <w:rStyle w:val="Ttulo1Carter"/>
        </w:rPr>
      </w:pPr>
      <w:bookmarkStart w:id="10" w:name="_Toc5593122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="00254264">
        <w:t>–</w:t>
      </w:r>
      <w:r>
        <w:t xml:space="preserve"> </w:t>
      </w:r>
      <w:r w:rsidR="00254264">
        <w:t>Diagrama de Contexto</w:t>
      </w:r>
      <w:bookmarkEnd w:id="10"/>
    </w:p>
    <w:p w14:paraId="3C59888E" w14:textId="3682FDA5" w:rsidR="0022307F" w:rsidRDefault="0022307F">
      <w:pPr>
        <w:spacing w:line="276" w:lineRule="auto"/>
        <w:rPr>
          <w:rStyle w:val="Ttulo1Carter"/>
        </w:rPr>
      </w:pPr>
      <w:r>
        <w:rPr>
          <w:rStyle w:val="Ttulo1Carter"/>
        </w:rPr>
        <w:br w:type="page"/>
      </w:r>
    </w:p>
    <w:p w14:paraId="5A4963E7" w14:textId="6A755380" w:rsidR="002C4893" w:rsidRPr="0022307F" w:rsidRDefault="0022307F" w:rsidP="0022307F">
      <w:pPr>
        <w:pStyle w:val="Ttulo2"/>
        <w:rPr>
          <w:rStyle w:val="Ttulo1Carter"/>
          <w:b/>
        </w:rPr>
      </w:pPr>
      <w:bookmarkStart w:id="11" w:name="_Toc55931293"/>
      <w:r w:rsidRPr="0022307F">
        <w:rPr>
          <w:rStyle w:val="Ttulo1Carter"/>
          <w:b/>
        </w:rPr>
        <w:lastRenderedPageBreak/>
        <w:t>Operações a realizar pelo sistema</w:t>
      </w:r>
      <w:bookmarkEnd w:id="11"/>
    </w:p>
    <w:p w14:paraId="4E1F2BBF" w14:textId="1E91ED13" w:rsidR="0022307F" w:rsidRDefault="0022307F" w:rsidP="0022307F">
      <w:r>
        <w:t>&lt;</w:t>
      </w:r>
      <w:r w:rsidRPr="00994C09">
        <w:rPr>
          <w:rFonts w:eastAsiaTheme="majorEastAsia"/>
        </w:rPr>
        <w:t>Funcionalidades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do sistema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a implementar</w:t>
      </w:r>
      <w:r w:rsidRPr="0022307F">
        <w:rPr>
          <w:rFonts w:eastAsiaTheme="majorEastAsia"/>
        </w:rPr>
        <w:t> </w:t>
      </w:r>
      <w:r>
        <w:t xml:space="preserve">no software 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requisitos funcionais.&gt;</w:t>
      </w:r>
    </w:p>
    <w:p w14:paraId="2B500F70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6DF7623D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5486C25C" w14:textId="76E1DC36" w:rsidR="0022307F" w:rsidRPr="0022307F" w:rsidRDefault="0022307F" w:rsidP="0022307F">
      <w:pPr>
        <w:pStyle w:val="Ttulo2"/>
        <w:rPr>
          <w:rStyle w:val="Ttulo1Carter"/>
          <w:b/>
        </w:rPr>
      </w:pPr>
      <w:bookmarkStart w:id="12" w:name="_Toc55931294"/>
      <w:r w:rsidRPr="0022307F">
        <w:rPr>
          <w:rStyle w:val="Ttulo1Carter"/>
          <w:b/>
        </w:rPr>
        <w:t>Descrição dos intervenientes</w:t>
      </w:r>
      <w:bookmarkEnd w:id="12"/>
    </w:p>
    <w:p w14:paraId="50DB1864" w14:textId="548EA138" w:rsidR="0022307F" w:rsidRPr="0022307F" w:rsidRDefault="0022307F" w:rsidP="0022307F">
      <w:r w:rsidRPr="0022307F">
        <w:t>&lt;</w:t>
      </w:r>
      <w:r w:rsidRPr="00994C09">
        <w:rPr>
          <w:rFonts w:eastAsiaTheme="majorEastAsia"/>
        </w:rPr>
        <w:t>Identificação dos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intervenientes e da sua motivação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na exploração do (novo) sistema de software.</w:t>
      </w:r>
      <w:r w:rsidRPr="0022307F">
        <w:rPr>
          <w:rFonts w:eastAsiaTheme="majorEastAsia"/>
        </w:rPr>
        <w:t>&gt;</w:t>
      </w:r>
    </w:p>
    <w:p w14:paraId="4A6652AC" w14:textId="77777777" w:rsidR="0022307F" w:rsidRPr="0022307F" w:rsidRDefault="0022307F" w:rsidP="0022307F">
      <w:pPr>
        <w:rPr>
          <w:rFonts w:ascii="Arial" w:eastAsiaTheme="majorEastAsia" w:hAnsi="Arial" w:cstheme="majorBidi"/>
          <w:color w:val="000000" w:themeColor="text1"/>
          <w:sz w:val="24"/>
          <w:szCs w:val="26"/>
        </w:rPr>
      </w:pPr>
    </w:p>
    <w:p w14:paraId="4680C15C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53654BA9" w14:textId="77777777" w:rsidR="00650038" w:rsidRDefault="00650038" w:rsidP="00650038"/>
    <w:p w14:paraId="6D1C8E95" w14:textId="77777777" w:rsidR="0022307F" w:rsidRDefault="0022307F" w:rsidP="00650038"/>
    <w:p w14:paraId="7B96ED8D" w14:textId="77777777" w:rsidR="0022307F" w:rsidRDefault="0022307F" w:rsidP="00650038"/>
    <w:p w14:paraId="68242B23" w14:textId="77777777" w:rsidR="0022307F" w:rsidRPr="00650038" w:rsidRDefault="0022307F" w:rsidP="00650038"/>
    <w:p w14:paraId="1E94F720" w14:textId="77777777" w:rsidR="00650038" w:rsidRPr="00650038" w:rsidRDefault="00650038" w:rsidP="00650038"/>
    <w:p w14:paraId="234F092D" w14:textId="29EFF0EA" w:rsidR="0022307F" w:rsidRPr="0022307F" w:rsidRDefault="0022307F" w:rsidP="0022307F">
      <w:pPr>
        <w:pStyle w:val="Ttulo2"/>
        <w:rPr>
          <w:rStyle w:val="Ttulo1Carter"/>
          <w:b/>
        </w:rPr>
      </w:pPr>
      <w:bookmarkStart w:id="13" w:name="_Toc55931295"/>
      <w:r>
        <w:rPr>
          <w:rStyle w:val="Ttulo1Carter"/>
          <w:b/>
        </w:rPr>
        <w:t>Condições específicas</w:t>
      </w:r>
      <w:bookmarkEnd w:id="13"/>
    </w:p>
    <w:p w14:paraId="2A1FB7A6" w14:textId="3DD50841" w:rsidR="0022307F" w:rsidRDefault="0022307F" w:rsidP="0022307F">
      <w:r w:rsidRPr="0022307F">
        <w:t>&lt;</w:t>
      </w:r>
      <w:r>
        <w:t xml:space="preserve">Identificação </w:t>
      </w:r>
      <w:r w:rsidRPr="00994C09">
        <w:rPr>
          <w:rFonts w:eastAsiaTheme="majorEastAsia"/>
        </w:rPr>
        <w:t>de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pressupostos e constrangimentos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  <w:bCs/>
        </w:rPr>
        <w:t>requisitos não funcionais</w:t>
      </w:r>
      <w:r w:rsidRPr="0022307F">
        <w:rPr>
          <w:rFonts w:eastAsiaTheme="majorEastAsia"/>
          <w:bCs/>
        </w:rPr>
        <w:t> </w:t>
      </w:r>
      <w:r w:rsidRPr="00994C09">
        <w:rPr>
          <w:rFonts w:eastAsiaTheme="majorEastAsia"/>
        </w:rPr>
        <w:t>– que possam ter conseguido identificar.</w:t>
      </w:r>
      <w:r w:rsidRPr="0022307F">
        <w:rPr>
          <w:rFonts w:eastAsiaTheme="majorEastAsia"/>
        </w:rPr>
        <w:t>&gt;</w:t>
      </w:r>
    </w:p>
    <w:p w14:paraId="31522F14" w14:textId="77777777" w:rsidR="0022307F" w:rsidRDefault="0022307F" w:rsidP="0022307F"/>
    <w:p w14:paraId="1729BAFD" w14:textId="7BDBEF9F" w:rsidR="00694540" w:rsidRDefault="00694540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81432F0" w14:textId="66280F16" w:rsidR="009652AB" w:rsidRPr="000F130A" w:rsidRDefault="00254264" w:rsidP="00E73E94">
      <w:pPr>
        <w:pStyle w:val="Ttulo1"/>
      </w:pPr>
      <w:bookmarkStart w:id="14" w:name="_Toc55931296"/>
      <w:r>
        <w:lastRenderedPageBreak/>
        <w:t>Anexos</w:t>
      </w:r>
      <w:bookmarkEnd w:id="14"/>
    </w:p>
    <w:p w14:paraId="6034B552" w14:textId="77777777" w:rsidR="00F7109A" w:rsidRPr="00F7109A" w:rsidRDefault="00F7109A" w:rsidP="00F7109A">
      <w:pPr>
        <w:ind w:left="360"/>
      </w:pPr>
    </w:p>
    <w:p w14:paraId="1E08B8EC" w14:textId="77777777" w:rsidR="00E73E94" w:rsidRPr="00E73E94" w:rsidRDefault="00E73E94" w:rsidP="00E73E94"/>
    <w:p w14:paraId="494EEEAA" w14:textId="77777777" w:rsidR="009652AB" w:rsidRDefault="009652AB" w:rsidP="009652AB">
      <w:pPr>
        <w:rPr>
          <w:rStyle w:val="Ttulo1Carter"/>
        </w:rPr>
      </w:pPr>
    </w:p>
    <w:p w14:paraId="7E4FE5F3" w14:textId="274EB3D0" w:rsidR="000F130A" w:rsidRDefault="000F130A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15" w:name="_Toc55931297"/>
      <w:r>
        <w:lastRenderedPageBreak/>
        <w:t>Conclusão</w:t>
      </w:r>
      <w:bookmarkEnd w:id="15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16" w:name="_Toc448947953"/>
      <w:r w:rsidRPr="24AB9C99">
        <w:rPr>
          <w:rFonts w:ascii="Arial" w:hAnsi="Arial" w:cs="Arial"/>
        </w:rPr>
        <w:br w:type="page"/>
      </w:r>
      <w:bookmarkEnd w:id="16"/>
    </w:p>
    <w:bookmarkStart w:id="17" w:name="_Toc5593129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EndPr/>
      <w:sdtContent>
        <w:p w14:paraId="120FBE23" w14:textId="1B3714D0" w:rsidR="009B32EE" w:rsidRDefault="009B32EE" w:rsidP="0022307F">
          <w:pPr>
            <w:pStyle w:val="Ttulo1"/>
          </w:pPr>
          <w:r>
            <w:t>Bibliografia</w:t>
          </w:r>
          <w:bookmarkEnd w:id="17"/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F11B" w14:textId="77777777" w:rsidR="00AC423D" w:rsidRDefault="00AC423D" w:rsidP="00C3504B">
      <w:pPr>
        <w:spacing w:after="0" w:line="240" w:lineRule="auto"/>
      </w:pPr>
      <w:r>
        <w:separator/>
      </w:r>
    </w:p>
  </w:endnote>
  <w:endnote w:type="continuationSeparator" w:id="0">
    <w:p w14:paraId="2401659B" w14:textId="77777777" w:rsidR="00AC423D" w:rsidRDefault="00AC423D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AC423D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4FAD" w14:textId="77777777" w:rsidR="00AC423D" w:rsidRDefault="00AC423D" w:rsidP="00C3504B">
      <w:pPr>
        <w:spacing w:after="0" w:line="240" w:lineRule="auto"/>
      </w:pPr>
      <w:r>
        <w:separator/>
      </w:r>
    </w:p>
  </w:footnote>
  <w:footnote w:type="continuationSeparator" w:id="0">
    <w:p w14:paraId="48DC0360" w14:textId="77777777" w:rsidR="00AC423D" w:rsidRDefault="00AC423D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7EB5B814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 xml:space="preserve">Relatório de </w:t>
        </w:r>
        <w:r w:rsidR="0048155D">
          <w:rPr>
            <w:rFonts w:ascii="Arial" w:eastAsiaTheme="majorEastAsia" w:hAnsi="Arial" w:cs="Arial"/>
          </w:rPr>
          <w:t xml:space="preserve">Projecto </w:t>
        </w:r>
        <w:r w:rsidR="00884D90">
          <w:rPr>
            <w:rFonts w:ascii="Arial" w:eastAsiaTheme="majorEastAsia" w:hAnsi="Arial" w:cs="Arial"/>
          </w:rPr>
          <w:t>Aplicado</w:t>
        </w:r>
        <w:r w:rsidR="0048155D">
          <w:rPr>
            <w:rFonts w:ascii="Arial" w:eastAsiaTheme="majorEastAsia" w:hAnsi="Arial" w:cs="Arial"/>
          </w:rPr>
          <w:t>– Proposta de Sistema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368</Words>
  <Characters>2163</Characters>
  <Application>Microsoft Office Word</Application>
  <DocSecurity>0</DocSecurity>
  <Lines>138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Projecto – Proposta de Sistema</vt:lpstr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Projecto Aplicado– Proposta de Sistema</dc:title>
  <dc:subject/>
  <dc:creator>Patricia Leite</dc:creator>
  <cp:keywords/>
  <dc:description/>
  <cp:lastModifiedBy>Microsoft Office User</cp:lastModifiedBy>
  <cp:revision>5</cp:revision>
  <cp:lastPrinted>2012-06-09T07:33:00Z</cp:lastPrinted>
  <dcterms:created xsi:type="dcterms:W3CDTF">2020-11-10T20:08:00Z</dcterms:created>
  <dcterms:modified xsi:type="dcterms:W3CDTF">2022-09-28T08:59:00Z</dcterms:modified>
  <cp:category/>
</cp:coreProperties>
</file>