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9E6" w:rsidRDefault="009E7E34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000000"/>
          <w:sz w:val="21"/>
          <w:szCs w:val="21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 xml:space="preserve">1. 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以下哪个不是线性表的特点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 xml:space="preserve"> D</w:t>
      </w:r>
    </w:p>
    <w:p w:rsidR="006039E6" w:rsidRDefault="009E7E34">
      <w:pPr>
        <w:pStyle w:val="a3"/>
        <w:widowControl/>
        <w:shd w:val="clear" w:color="auto" w:fill="FFFFFF"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 xml:space="preserve">A.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元素个数有限</w:t>
      </w:r>
    </w:p>
    <w:p w:rsidR="006039E6" w:rsidRDefault="009E7E34">
      <w:pPr>
        <w:pStyle w:val="a3"/>
        <w:widowControl/>
        <w:shd w:val="clear" w:color="auto" w:fill="FFFFFF"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 xml:space="preserve">B.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逻辑上元素有先后次序</w:t>
      </w:r>
    </w:p>
    <w:p w:rsidR="006039E6" w:rsidRDefault="009E7E34">
      <w:pPr>
        <w:pStyle w:val="a3"/>
        <w:widowControl/>
        <w:shd w:val="clear" w:color="auto" w:fill="FFFFFF"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 xml:space="preserve">C.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集合中必存在唯一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“最后元素”</w:t>
      </w:r>
    </w:p>
    <w:p w:rsidR="006039E6" w:rsidRDefault="009E7E34">
      <w:pPr>
        <w:pStyle w:val="a3"/>
        <w:widowControl/>
        <w:shd w:val="clear" w:color="auto" w:fill="FFFFFF"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 xml:space="preserve">D.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各数据元素数据类型不一定相同</w:t>
      </w:r>
    </w:p>
    <w:p w:rsidR="006039E6" w:rsidRDefault="006039E6"/>
    <w:p w:rsidR="006039E6" w:rsidRDefault="009E7E34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000000"/>
          <w:sz w:val="21"/>
          <w:szCs w:val="21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 xml:space="preserve">2. 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对顺序存储的线性表，设其长度为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n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，在任何位置上插入或删除操作都是等概率的。插入一个元素时平均要移动表中的（</w:t>
      </w:r>
      <w:r w:rsidR="008C76DD" w:rsidRPr="005640D9">
        <w:rPr>
          <w:rFonts w:ascii="微软雅黑" w:eastAsia="微软雅黑" w:hAnsi="微软雅黑" w:cs="微软雅黑"/>
          <w:color w:val="FF0000"/>
          <w:sz w:val="21"/>
          <w:szCs w:val="21"/>
          <w:shd w:val="clear" w:color="auto" w:fill="FFFFFF"/>
        </w:rPr>
        <w:t>B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）个元素</w:t>
      </w:r>
    </w:p>
    <w:p w:rsidR="006039E6" w:rsidRDefault="009E7E34">
      <w:pPr>
        <w:pStyle w:val="a3"/>
        <w:widowControl/>
        <w:shd w:val="clear" w:color="auto" w:fill="FFFFFF"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A. n</w:t>
      </w:r>
    </w:p>
    <w:p w:rsidR="006039E6" w:rsidRDefault="009E7E34">
      <w:pPr>
        <w:pStyle w:val="a3"/>
        <w:widowControl/>
        <w:shd w:val="clear" w:color="auto" w:fill="FFFFFF"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B. n/2</w:t>
      </w:r>
    </w:p>
    <w:p w:rsidR="006039E6" w:rsidRDefault="009E7E34">
      <w:pPr>
        <w:pStyle w:val="a3"/>
        <w:widowControl/>
        <w:shd w:val="clear" w:color="auto" w:fill="FFFFFF"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C. (n-1)/2</w:t>
      </w:r>
    </w:p>
    <w:p w:rsidR="006039E6" w:rsidRDefault="009E7E34">
      <w:pPr>
        <w:pStyle w:val="a3"/>
        <w:widowControl/>
        <w:shd w:val="clear" w:color="auto" w:fill="FFFFFF"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D. (n+1)/2</w:t>
      </w:r>
    </w:p>
    <w:p w:rsidR="006039E6" w:rsidRDefault="006039E6">
      <w:pPr>
        <w:pStyle w:val="a3"/>
        <w:widowControl/>
        <w:shd w:val="clear" w:color="auto" w:fill="FFFFFF"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</w:pPr>
    </w:p>
    <w:p w:rsidR="006039E6" w:rsidRDefault="009E7E34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000000"/>
          <w:sz w:val="21"/>
          <w:szCs w:val="21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 xml:space="preserve">3. 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设有数组定义：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char array[10]="ChinaSoft";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则数组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array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所占的存储空间为（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A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）</w:t>
      </w:r>
    </w:p>
    <w:p w:rsidR="006039E6" w:rsidRDefault="009E7E34">
      <w:pPr>
        <w:pStyle w:val="a3"/>
        <w:widowControl/>
        <w:shd w:val="clear" w:color="auto" w:fill="FFFFFF"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A. 10</w:t>
      </w:r>
    </w:p>
    <w:p w:rsidR="006039E6" w:rsidRDefault="009E7E34">
      <w:pPr>
        <w:pStyle w:val="a3"/>
        <w:widowControl/>
        <w:shd w:val="clear" w:color="auto" w:fill="FFFFFF"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B. 9</w:t>
      </w:r>
    </w:p>
    <w:p w:rsidR="006039E6" w:rsidRDefault="009E7E34">
      <w:pPr>
        <w:pStyle w:val="a3"/>
        <w:widowControl/>
        <w:shd w:val="clear" w:color="auto" w:fill="FFFFFF"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C. 8</w:t>
      </w:r>
    </w:p>
    <w:p w:rsidR="006039E6" w:rsidRDefault="009E7E34">
      <w:pPr>
        <w:pStyle w:val="a3"/>
        <w:widowControl/>
        <w:shd w:val="clear" w:color="auto" w:fill="FFFFFF"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D. 7</w:t>
      </w:r>
    </w:p>
    <w:p w:rsidR="006039E6" w:rsidRDefault="006039E6">
      <w:pPr>
        <w:pStyle w:val="a3"/>
        <w:widowControl/>
        <w:shd w:val="clear" w:color="auto" w:fill="FFFFFF"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</w:pPr>
    </w:p>
    <w:p w:rsidR="006039E6" w:rsidRDefault="009E7E34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000000"/>
          <w:sz w:val="21"/>
          <w:szCs w:val="21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 xml:space="preserve">4. 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下列哪项是数组的优点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 xml:space="preserve">  C</w:t>
      </w:r>
    </w:p>
    <w:p w:rsidR="006039E6" w:rsidRDefault="009E7E34">
      <w:pPr>
        <w:pStyle w:val="a3"/>
        <w:widowControl/>
        <w:shd w:val="clear" w:color="auto" w:fill="FFFFFF"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 xml:space="preserve">A.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内存利用率高，不会浪费内存</w:t>
      </w:r>
    </w:p>
    <w:p w:rsidR="006039E6" w:rsidRDefault="009E7E34">
      <w:pPr>
        <w:pStyle w:val="a3"/>
        <w:widowControl/>
        <w:shd w:val="clear" w:color="auto" w:fill="FFFFFF"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 xml:space="preserve">B.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大小没有固定，拓展很灵活</w:t>
      </w:r>
    </w:p>
    <w:p w:rsidR="006039E6" w:rsidRDefault="009E7E34">
      <w:pPr>
        <w:pStyle w:val="a3"/>
        <w:widowControl/>
        <w:shd w:val="clear" w:color="auto" w:fill="FFFFFF"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 xml:space="preserve">C.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随机访问性强</w:t>
      </w:r>
    </w:p>
    <w:p w:rsidR="006039E6" w:rsidRDefault="009E7E34">
      <w:pPr>
        <w:pStyle w:val="a3"/>
        <w:widowControl/>
        <w:shd w:val="clear" w:color="auto" w:fill="FFFFFF"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lastRenderedPageBreak/>
        <w:t xml:space="preserve">D.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插入删除速度快</w:t>
      </w:r>
    </w:p>
    <w:p w:rsidR="006039E6" w:rsidRDefault="006039E6">
      <w:pPr>
        <w:pStyle w:val="a3"/>
        <w:widowControl/>
        <w:shd w:val="clear" w:color="auto" w:fill="FFFFFF"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</w:pPr>
    </w:p>
    <w:p w:rsidR="006039E6" w:rsidRDefault="009E7E34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000000"/>
          <w:sz w:val="21"/>
          <w:szCs w:val="21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 xml:space="preserve">5. 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设有数组定义：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char array[]="ChinaSoft";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则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strlen(array)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的值为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(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 xml:space="preserve"> C 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)</w:t>
      </w:r>
    </w:p>
    <w:p w:rsidR="006039E6" w:rsidRDefault="009E7E34">
      <w:pPr>
        <w:pStyle w:val="a3"/>
        <w:widowControl/>
        <w:shd w:val="clear" w:color="auto" w:fill="FFFFFF"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A. 7</w:t>
      </w:r>
    </w:p>
    <w:p w:rsidR="006039E6" w:rsidRDefault="009E7E34">
      <w:pPr>
        <w:pStyle w:val="a3"/>
        <w:widowControl/>
        <w:shd w:val="clear" w:color="auto" w:fill="FFFFFF"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B. 8</w:t>
      </w:r>
    </w:p>
    <w:p w:rsidR="006039E6" w:rsidRDefault="009E7E34">
      <w:pPr>
        <w:pStyle w:val="a3"/>
        <w:widowControl/>
        <w:shd w:val="clear" w:color="auto" w:fill="FFFFFF"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C. 9</w:t>
      </w:r>
    </w:p>
    <w:p w:rsidR="006039E6" w:rsidRDefault="009E7E34">
      <w:pPr>
        <w:pStyle w:val="a3"/>
        <w:widowControl/>
        <w:shd w:val="clear" w:color="auto" w:fill="FFFFFF"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D. 10</w:t>
      </w:r>
    </w:p>
    <w:p w:rsidR="006039E6" w:rsidRDefault="006039E6">
      <w:pPr>
        <w:pStyle w:val="a3"/>
        <w:widowControl/>
        <w:shd w:val="clear" w:color="auto" w:fill="FFFFFF"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</w:pPr>
    </w:p>
    <w:p w:rsidR="006039E6" w:rsidRDefault="009E7E34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000000"/>
          <w:sz w:val="21"/>
          <w:szCs w:val="21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 xml:space="preserve">6. 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下列哪些属于线性表的链式存储结构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 xml:space="preserve"> </w:t>
      </w:r>
      <w:r w:rsidRPr="008C76DD">
        <w:rPr>
          <w:rFonts w:ascii="微软雅黑" w:eastAsia="微软雅黑" w:hAnsi="微软雅黑" w:cs="微软雅黑"/>
          <w:color w:val="FF0000"/>
          <w:sz w:val="21"/>
          <w:szCs w:val="21"/>
          <w:shd w:val="clear" w:color="auto" w:fill="FFFFFF"/>
        </w:rPr>
        <w:t>BCD</w:t>
      </w:r>
    </w:p>
    <w:p w:rsidR="006039E6" w:rsidRDefault="009E7E34">
      <w:pPr>
        <w:pStyle w:val="a3"/>
        <w:widowControl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A.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静态链表</w:t>
      </w:r>
    </w:p>
    <w:p w:rsidR="006039E6" w:rsidRDefault="009E7E34">
      <w:pPr>
        <w:pStyle w:val="a3"/>
        <w:widowControl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B.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单链表</w:t>
      </w:r>
    </w:p>
    <w:p w:rsidR="006039E6" w:rsidRDefault="009E7E34">
      <w:pPr>
        <w:pStyle w:val="a3"/>
        <w:widowControl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C.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双链表</w:t>
      </w:r>
    </w:p>
    <w:p w:rsidR="006039E6" w:rsidRDefault="009E7E34">
      <w:pPr>
        <w:pStyle w:val="a3"/>
        <w:widowControl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D.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循环链表</w:t>
      </w:r>
    </w:p>
    <w:p w:rsidR="006039E6" w:rsidRDefault="006039E6"/>
    <w:p w:rsidR="006039E6" w:rsidRDefault="009E7E34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000000"/>
          <w:sz w:val="21"/>
          <w:szCs w:val="21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 xml:space="preserve">7. 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下列哪些是数组的缺点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 xml:space="preserve"> ABD</w:t>
      </w:r>
    </w:p>
    <w:p w:rsidR="006039E6" w:rsidRDefault="009E7E34">
      <w:pPr>
        <w:pStyle w:val="a3"/>
        <w:widowControl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A.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插入和删除效率低</w:t>
      </w:r>
    </w:p>
    <w:p w:rsidR="006039E6" w:rsidRDefault="009E7E34">
      <w:pPr>
        <w:pStyle w:val="a3"/>
        <w:widowControl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B.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数组大小固定，不能动态拓展</w:t>
      </w:r>
    </w:p>
    <w:p w:rsidR="006039E6" w:rsidRDefault="009E7E34">
      <w:pPr>
        <w:pStyle w:val="a3"/>
        <w:widowControl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C.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不能随机查找</w:t>
      </w:r>
    </w:p>
    <w:p w:rsidR="006039E6" w:rsidRDefault="009E7E34">
      <w:pPr>
        <w:pStyle w:val="a3"/>
        <w:widowControl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D.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可能浪费内存</w:t>
      </w:r>
    </w:p>
    <w:p w:rsidR="006039E6" w:rsidRDefault="006039E6">
      <w:pPr>
        <w:pStyle w:val="a3"/>
        <w:widowControl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</w:p>
    <w:p w:rsidR="006039E6" w:rsidRDefault="009E7E34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000000"/>
          <w:sz w:val="21"/>
          <w:szCs w:val="21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 xml:space="preserve">8. 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两个串相等的充分必要条件是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 xml:space="preserve"> A D</w:t>
      </w:r>
    </w:p>
    <w:p w:rsidR="006039E6" w:rsidRDefault="009E7E34">
      <w:pPr>
        <w:pStyle w:val="a3"/>
        <w:widowControl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A.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串长相等且各对应位置字符相等</w:t>
      </w:r>
    </w:p>
    <w:p w:rsidR="006039E6" w:rsidRDefault="009E7E34">
      <w:pPr>
        <w:pStyle w:val="a3"/>
        <w:widowControl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B.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所含字符集合相同</w:t>
      </w:r>
    </w:p>
    <w:p w:rsidR="006039E6" w:rsidRDefault="009E7E34">
      <w:pPr>
        <w:pStyle w:val="a3"/>
        <w:widowControl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lastRenderedPageBreak/>
        <w:t xml:space="preserve">C.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所含字符个数相同</w:t>
      </w:r>
    </w:p>
    <w:p w:rsidR="006039E6" w:rsidRDefault="009E7E34">
      <w:pPr>
        <w:pStyle w:val="a3"/>
        <w:widowControl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D.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串值相等 </w:t>
      </w:r>
    </w:p>
    <w:p w:rsidR="006039E6" w:rsidRDefault="006039E6">
      <w:pPr>
        <w:pStyle w:val="a3"/>
        <w:widowControl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</w:p>
    <w:p w:rsidR="006039E6" w:rsidRDefault="006039E6">
      <w:pPr>
        <w:pStyle w:val="a3"/>
        <w:widowControl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</w:p>
    <w:p w:rsidR="006039E6" w:rsidRDefault="009E7E34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000000"/>
          <w:sz w:val="21"/>
          <w:szCs w:val="21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 xml:space="preserve">9. 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以下不属于顺序存储结构的优势是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 xml:space="preserve"> ABC</w:t>
      </w:r>
    </w:p>
    <w:p w:rsidR="006039E6" w:rsidRDefault="009E7E34">
      <w:pPr>
        <w:pStyle w:val="a3"/>
        <w:widowControl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A.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利于插入操作</w:t>
      </w:r>
    </w:p>
    <w:p w:rsidR="006039E6" w:rsidRDefault="009E7E34">
      <w:pPr>
        <w:pStyle w:val="a3"/>
        <w:widowControl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B.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利于删除操作</w:t>
      </w:r>
    </w:p>
    <w:p w:rsidR="006039E6" w:rsidRDefault="009E7E34">
      <w:pPr>
        <w:pStyle w:val="a3"/>
        <w:widowControl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C.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利于顺序访问</w:t>
      </w:r>
    </w:p>
    <w:p w:rsidR="006039E6" w:rsidRDefault="009E7E34">
      <w:pPr>
        <w:pStyle w:val="a3"/>
        <w:widowControl/>
        <w:spacing w:beforeAutospacing="0" w:afterAutospacing="0" w:line="450" w:lineRule="atLeast"/>
        <w:ind w:left="36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D.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利于随机访问</w:t>
      </w:r>
    </w:p>
    <w:p w:rsidR="006039E6" w:rsidRDefault="006039E6"/>
    <w:p w:rsidR="006039E6" w:rsidRDefault="009E7E34">
      <w:pPr>
        <w:pStyle w:val="HTML"/>
        <w:widowControl/>
        <w:numPr>
          <w:ilvl w:val="0"/>
          <w:numId w:val="1"/>
        </w:numPr>
        <w:shd w:val="clear" w:color="auto" w:fill="FFFFFF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串是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n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个字母的有限序列（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n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≥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0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）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错误</w:t>
      </w:r>
    </w:p>
    <w:p w:rsidR="006039E6" w:rsidRDefault="009E7E34">
      <w:pPr>
        <w:pStyle w:val="a3"/>
        <w:widowControl/>
        <w:spacing w:beforeAutospacing="0" w:afterAutospacing="0" w:line="450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 xml:space="preserve">11.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串是元素类型受限制的线性表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正确</w:t>
      </w:r>
    </w:p>
    <w:p w:rsidR="006039E6" w:rsidRDefault="009E7E34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 xml:space="preserve">12. 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如果一个串中的所有字符均在另一串中出现，则前者是后者的子串。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 xml:space="preserve"> </w:t>
      </w:r>
      <w:r w:rsidR="00B471CF" w:rsidRPr="00B471CF">
        <w:rPr>
          <w:rFonts w:ascii="微软雅黑" w:eastAsia="微软雅黑" w:hAnsi="微软雅黑" w:cs="微软雅黑"/>
          <w:color w:val="FF0000"/>
          <w:sz w:val="21"/>
          <w:szCs w:val="21"/>
          <w:shd w:val="clear" w:color="auto" w:fill="FFFFFF"/>
        </w:rPr>
        <w:t>错误</w:t>
      </w:r>
    </w:p>
    <w:p w:rsidR="006039E6" w:rsidRDefault="009E7E34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 xml:space="preserve">13. 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线性表的逻辑顺序与存储顺序总是一致的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错误</w:t>
      </w:r>
      <w:bookmarkStart w:id="0" w:name="_GoBack"/>
      <w:bookmarkEnd w:id="0"/>
    </w:p>
    <w:p w:rsidR="006039E6" w:rsidRDefault="009E7E34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14. ArrayList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是动态数组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正确</w:t>
      </w:r>
    </w:p>
    <w:p w:rsidR="006039E6" w:rsidRDefault="009E7E34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 xml:space="preserve">15. 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在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Java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中，多维数组实际上是在内部作为一维数组实现的。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正确</w:t>
      </w:r>
    </w:p>
    <w:p w:rsidR="006039E6" w:rsidRDefault="006039E6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FFFFF"/>
        </w:rPr>
      </w:pPr>
    </w:p>
    <w:p w:rsidR="006039E6" w:rsidRDefault="006039E6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FFFFF"/>
        </w:rPr>
      </w:pPr>
    </w:p>
    <w:p w:rsidR="006039E6" w:rsidRDefault="006039E6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FFFFF"/>
        </w:rPr>
      </w:pPr>
    </w:p>
    <w:p w:rsidR="006039E6" w:rsidRDefault="006039E6"/>
    <w:sectPr w:rsidR="00603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E34" w:rsidRDefault="009E7E34" w:rsidP="005640D9">
      <w:r>
        <w:separator/>
      </w:r>
    </w:p>
  </w:endnote>
  <w:endnote w:type="continuationSeparator" w:id="0">
    <w:p w:rsidR="009E7E34" w:rsidRDefault="009E7E34" w:rsidP="00564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E34" w:rsidRDefault="009E7E34" w:rsidP="005640D9">
      <w:r>
        <w:separator/>
      </w:r>
    </w:p>
  </w:footnote>
  <w:footnote w:type="continuationSeparator" w:id="0">
    <w:p w:rsidR="009E7E34" w:rsidRDefault="009E7E34" w:rsidP="00564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33D1A"/>
    <w:multiLevelType w:val="singleLevel"/>
    <w:tmpl w:val="37C33D1A"/>
    <w:lvl w:ilvl="0">
      <w:start w:val="1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0E3EEB"/>
    <w:rsid w:val="003B4F63"/>
    <w:rsid w:val="005640D9"/>
    <w:rsid w:val="006039E6"/>
    <w:rsid w:val="008C76DD"/>
    <w:rsid w:val="009E7E34"/>
    <w:rsid w:val="00B471CF"/>
    <w:rsid w:val="6F0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767B5B8-21E8-4A36-B131-8BAF6DB8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564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640D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64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640D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2</cp:revision>
  <dcterms:created xsi:type="dcterms:W3CDTF">2020-02-13T11:42:00Z</dcterms:created>
  <dcterms:modified xsi:type="dcterms:W3CDTF">2020-02-13T11:42:00Z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