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Izvestaj o greskama V-3 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Glavna greska se nalazi u servisu Server 4 (Express). Nastaje u fetchService.ts u getCourseTime metodi. Greska je sledeca: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GET /raspored?dan=utorak 200 24.771 ms - 104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[ { ime: 'WEB', trajanje: 50, brucenika: 24 } ]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TypeError: body used already for: http://localhost:8080/Predmet/Prosek/WEB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Response.consumeBody (D:\Faculty of Electronic Engineering\TZPU\TZPU-main\4\Server4\node_modules\node-fetch\lib\index.js:344:30)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Response.json (D:\Faculty of Electronic Engineering\TZPU\TZPU-main\4\Server4\node_modules\node-fetch\lib\index.js:269:22)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FetchService.&lt;anonymous&gt; (D:\Faculty of Electronic Engineering\TZPU\TZPU-main\4\Server4\src\Services\fetchService.ts:26:27)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Generator.next (&lt;anonymous&gt;)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fulfilled (D:\Faculty of Electronic Engineering\TZPU\TZPU-main\4\Server4\src\Services\fetchService.ts:5:58)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    at processTicksAndRejections (node:internal/process/task_queues:95:5)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[1] [ERROR] 22:21:58 TypeError: body used already for: http://localhost:8080/Predmet/Prosek/WEB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Greska utice na funkcionisanje servisa, jer navedeni servis pukne jer se za isti body zove metoda koja vraca razlicite podatke. U slucaju zakomentarisanja tog dela koda gubi se na funkcionisanju celog servisa, jer se podaci ne prikazuju, samim tim gubi se na funkcionisanju cele aplikacije.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4 - front end je razvijen u angular I pokrece se komandom ng serve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Server 4 - backend je razvijen u Node JS okruzenju I pokrece se komandom npm run all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Notification I PowerFailure se pokrece obicnim klikom na RUN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ClassRoom-Service se pokrece komandom mvn spring-boot:run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Rest-Json QuickStart se pokrece komandama: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-  mvn clean package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-  cd target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-  cd .\quarkus-app\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-  java -jar quarkus-run.jar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Server 4 vraca gresku prilikom pritiska na bilo koji dan u kalendaru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055" cy="235839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GET /raspored?dan=ponedeljak 200 28.994 ms - 108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[ { ime: 'RG', trajanje: 50, brucenika: 22 } ]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TypeError: body used already for: http://localhost:8080/Predmet/Prosek/RG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Response.consumeBody (D:\Faculty of Electronic Engineering\TZPU\TZPU-main\4\Server4\node_modules\node-fetch\lib\index.js:344:30)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Response.json (D:\Faculty of Electronic Engineering\TZPU\TZPU-main\4\Server4\node_modules\node-fetch\lib\index.js:269:22)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FetchService.&lt;anonymous&gt; (D:\Faculty of Electronic Engineering\TZPU\TZPU-main\4\Server4\src\Services\fetchService.ts:26:27)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Generator.next (&lt;anonymous&gt;)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fulfilled (D:\Faculty of Electronic Engineering\TZPU\TZPU-main\4\Server4\src\Services\fetchService.ts:5:58)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    at processTicksAndRejections (node:internal/process/task_queues:95:5)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[1] [ERROR] 21:49:29 TypeError: body used already for: http://localhost:8080/Predmet/Prosek/RG</w:t>
      </w:r>
    </w:p>
    <w:p>
      <w:pPr>
        <w:numPr>
          <w:numId w:val="0"/>
        </w:numPr>
        <w:ind w:leftChars="0"/>
        <w:jc w:val="left"/>
      </w:pPr>
      <w:r>
        <w:rPr>
          <w:rFonts w:hint="default"/>
          <w:lang w:val="en-US"/>
        </w:rPr>
        <w:t>[1] [ { ime: 'WEB', trajanje: 50, brucenika: 22 } ]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Pritom se vidi da servis vraca dobre podatke predmeta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261485" cy="1216025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54855" cy="1078230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123690" cy="1104265"/>
            <wp:effectExtent l="0" t="0" r="825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278630" cy="940435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Gde su ovi predmeti u rasporedu za ponedeljak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3476625" cy="7746365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56669"/>
    <w:multiLevelType w:val="singleLevel"/>
    <w:tmpl w:val="DFB566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4C595B"/>
    <w:rsid w:val="45941241"/>
    <w:rsid w:val="68742B49"/>
    <w:rsid w:val="7ADC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2024-01-09T20:32:39Z</dcterms:created>
  <dc:creator>Bogdan</dc:creator>
  <cp:lastModifiedBy>Bogdan</cp:lastModifiedBy>
  <dcterms:modified xsi:type="dcterms:W3CDTF">2024-01-09T21:30:11Z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D5431F91A8D94AE9A8B661770A119C1E_12</vt:lpwstr>
  </property>
</Properties>
</file>