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7E32" w14:textId="32F9CD7A" w:rsidR="004F445E" w:rsidRPr="0021440D" w:rsidRDefault="004F445E" w:rsidP="004F445E">
      <w:pPr>
        <w:rPr>
          <w:rFonts w:ascii="Times" w:hAnsi="Times"/>
          <w:b/>
        </w:rPr>
      </w:pPr>
      <w:r w:rsidRPr="0021440D">
        <w:rPr>
          <w:rFonts w:ascii="Times" w:hAnsi="Times"/>
          <w:b/>
        </w:rPr>
        <w:t xml:space="preserve">COSC 440 – Operating System Security </w:t>
      </w:r>
      <w:r w:rsidR="00DE6AA8">
        <w:rPr>
          <w:rFonts w:ascii="Times" w:hAnsi="Times"/>
          <w:b/>
        </w:rPr>
        <w:t>Practical Assignment</w:t>
      </w:r>
      <w:r w:rsidRPr="0021440D">
        <w:rPr>
          <w:rFonts w:ascii="Times" w:hAnsi="Times"/>
          <w:b/>
        </w:rPr>
        <w:t xml:space="preserve"> #</w:t>
      </w:r>
      <w:r w:rsidR="00450247">
        <w:rPr>
          <w:rFonts w:ascii="Times" w:hAnsi="Times"/>
          <w:b/>
        </w:rPr>
        <w:t>3</w:t>
      </w:r>
    </w:p>
    <w:p w14:paraId="63DE2FC2" w14:textId="3F64C0DE" w:rsidR="004F445E" w:rsidRDefault="004F445E" w:rsidP="004F445E">
      <w:pPr>
        <w:rPr>
          <w:rFonts w:ascii="Times" w:hAnsi="Times"/>
          <w:b/>
        </w:rPr>
      </w:pPr>
      <w:r w:rsidRPr="0021440D">
        <w:rPr>
          <w:rFonts w:ascii="Times" w:hAnsi="Times"/>
          <w:b/>
        </w:rPr>
        <w:t>Fall 20</w:t>
      </w:r>
      <w:r>
        <w:rPr>
          <w:rFonts w:ascii="Times" w:hAnsi="Times"/>
          <w:b/>
        </w:rPr>
        <w:t>2</w:t>
      </w:r>
      <w:r w:rsidR="00423A13">
        <w:rPr>
          <w:rFonts w:ascii="Times" w:hAnsi="Times"/>
          <w:b/>
        </w:rPr>
        <w:t>1</w:t>
      </w:r>
      <w:r>
        <w:rPr>
          <w:rFonts w:ascii="Times" w:hAnsi="Times"/>
          <w:b/>
        </w:rPr>
        <w:t xml:space="preserve"> - Assign: </w:t>
      </w:r>
      <w:r w:rsidR="00423A13">
        <w:rPr>
          <w:rFonts w:ascii="Times" w:hAnsi="Times"/>
          <w:b/>
        </w:rPr>
        <w:t>October</w:t>
      </w:r>
      <w:r w:rsidRPr="0021440D">
        <w:rPr>
          <w:rFonts w:ascii="Times" w:hAnsi="Times"/>
          <w:b/>
        </w:rPr>
        <w:t xml:space="preserve"> </w:t>
      </w:r>
      <w:r w:rsidR="00423A13">
        <w:rPr>
          <w:rFonts w:ascii="Times" w:hAnsi="Times"/>
          <w:b/>
        </w:rPr>
        <w:t>12</w:t>
      </w:r>
      <w:r w:rsidRPr="0021440D">
        <w:rPr>
          <w:rFonts w:ascii="Times" w:hAnsi="Times"/>
          <w:b/>
        </w:rPr>
        <w:t>, 20</w:t>
      </w:r>
      <w:r>
        <w:rPr>
          <w:rFonts w:ascii="Times" w:hAnsi="Times"/>
          <w:b/>
        </w:rPr>
        <w:t>2</w:t>
      </w:r>
      <w:r w:rsidR="00423A13">
        <w:rPr>
          <w:rFonts w:ascii="Times" w:hAnsi="Times"/>
          <w:b/>
        </w:rPr>
        <w:t>1</w:t>
      </w:r>
      <w:r w:rsidRPr="0021440D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Due</w:t>
      </w:r>
      <w:r w:rsidRPr="0021440D">
        <w:rPr>
          <w:rFonts w:ascii="Times" w:hAnsi="Times"/>
          <w:b/>
        </w:rPr>
        <w:t xml:space="preserve">: </w:t>
      </w:r>
      <w:r w:rsidR="00EC6148">
        <w:rPr>
          <w:rFonts w:ascii="Times" w:hAnsi="Times"/>
          <w:b/>
        </w:rPr>
        <w:t>October</w:t>
      </w:r>
      <w:r w:rsidR="00450247" w:rsidRPr="0021440D">
        <w:rPr>
          <w:rFonts w:ascii="Times" w:hAnsi="Times"/>
          <w:b/>
        </w:rPr>
        <w:t xml:space="preserve"> </w:t>
      </w:r>
      <w:r w:rsidR="00423A13">
        <w:rPr>
          <w:rFonts w:ascii="Times" w:hAnsi="Times"/>
          <w:b/>
        </w:rPr>
        <w:t>2</w:t>
      </w:r>
      <w:r w:rsidR="00EC6148">
        <w:rPr>
          <w:rFonts w:ascii="Times" w:hAnsi="Times"/>
          <w:b/>
        </w:rPr>
        <w:t>1</w:t>
      </w:r>
      <w:r w:rsidRPr="0021440D">
        <w:rPr>
          <w:rFonts w:ascii="Times" w:hAnsi="Times"/>
          <w:b/>
        </w:rPr>
        <w:t>, 20</w:t>
      </w:r>
      <w:r>
        <w:rPr>
          <w:rFonts w:ascii="Times" w:hAnsi="Times"/>
          <w:b/>
        </w:rPr>
        <w:t>2</w:t>
      </w:r>
      <w:r w:rsidR="00423A13">
        <w:rPr>
          <w:rFonts w:ascii="Times" w:hAnsi="Times"/>
          <w:b/>
        </w:rPr>
        <w:t>1 BCT</w:t>
      </w:r>
    </w:p>
    <w:p w14:paraId="5DDB1F62" w14:textId="3BB5586B" w:rsidR="004F445E" w:rsidRPr="0021440D" w:rsidRDefault="004F445E" w:rsidP="004F445E">
      <w:pPr>
        <w:rPr>
          <w:rFonts w:ascii="Times" w:hAnsi="Times"/>
          <w:b/>
        </w:rPr>
      </w:pPr>
      <w:r w:rsidRPr="0021440D">
        <w:rPr>
          <w:rFonts w:ascii="Times" w:hAnsi="Times"/>
          <w:b/>
        </w:rPr>
        <w:t xml:space="preserve">Instruction – </w:t>
      </w:r>
      <w:r>
        <w:rPr>
          <w:rFonts w:ascii="Times" w:hAnsi="Times"/>
          <w:b/>
        </w:rPr>
        <w:t>This assessment is an indiv</w:t>
      </w:r>
      <w:r w:rsidR="00DE6AA8">
        <w:rPr>
          <w:rFonts w:ascii="Times" w:hAnsi="Times"/>
          <w:b/>
        </w:rPr>
        <w:t>idual work. Student should not discuss nor consult with their lab group or class peers on this assignment.</w:t>
      </w:r>
    </w:p>
    <w:p w14:paraId="5E006E3E" w14:textId="5E44922B" w:rsidR="002E1CD3" w:rsidRDefault="004F445E" w:rsidP="002E1CD3">
      <w:r w:rsidRPr="004929A5">
        <w:rPr>
          <w:b/>
          <w:bCs/>
        </w:rPr>
        <w:t>Assignment Name:</w:t>
      </w:r>
      <w:r>
        <w:t xml:space="preserve"> </w:t>
      </w:r>
      <w:r w:rsidR="002D1EF4">
        <w:t>Library Interpolation</w:t>
      </w:r>
      <w:r w:rsidR="00450247">
        <w:t xml:space="preserve"> for Security Auditing</w:t>
      </w:r>
    </w:p>
    <w:p w14:paraId="040644FC" w14:textId="762E4FF6" w:rsidR="007C68FB" w:rsidRPr="00C731A3" w:rsidRDefault="007C68FB" w:rsidP="00C00960">
      <w:r>
        <w:softHyphen/>
      </w:r>
      <w:r>
        <w:softHyphen/>
      </w:r>
      <w:r>
        <w:softHyphen/>
      </w:r>
      <w:r>
        <w:softHyphen/>
        <w:t>______________________________________________________________________________</w:t>
      </w:r>
    </w:p>
    <w:p w14:paraId="39121986" w14:textId="372E9C37" w:rsidR="001E0C1F" w:rsidRDefault="007C68FB" w:rsidP="00085A73">
      <w:pPr>
        <w:jc w:val="both"/>
        <w:rPr>
          <w:rFonts w:eastAsiaTheme="minorHAnsi"/>
        </w:rPr>
      </w:pPr>
      <w:r w:rsidRPr="004929A5">
        <w:rPr>
          <w:b/>
          <w:bCs/>
        </w:rPr>
        <w:t>Purpose:</w:t>
      </w:r>
      <w:r>
        <w:t xml:space="preserve"> </w:t>
      </w:r>
      <w:r w:rsidR="002D1EF4">
        <w:t xml:space="preserve">Library Interpolation </w:t>
      </w:r>
      <w:r w:rsidR="002D1EF4">
        <w:rPr>
          <w:rFonts w:eastAsiaTheme="minorHAnsi"/>
        </w:rPr>
        <w:t>is a</w:t>
      </w:r>
      <w:r w:rsidR="002D1EF4" w:rsidRPr="002D1EF4">
        <w:rPr>
          <w:rFonts w:eastAsiaTheme="minorHAnsi"/>
        </w:rPr>
        <w:t xml:space="preserve"> technique</w:t>
      </w:r>
      <w:r w:rsidR="002D1EF4">
        <w:rPr>
          <w:rFonts w:eastAsiaTheme="minorHAnsi"/>
        </w:rPr>
        <w:t xml:space="preserve"> that</w:t>
      </w:r>
      <w:r w:rsidR="002D1EF4" w:rsidRPr="002D1EF4">
        <w:rPr>
          <w:rFonts w:eastAsiaTheme="minorHAnsi"/>
        </w:rPr>
        <w:t xml:space="preserve"> allows the interception of certain function calls and without requiring the recompilation of the calling</w:t>
      </w:r>
      <w:r w:rsidR="006F4D56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program or shared objects</w:t>
      </w:r>
      <w:r w:rsidR="002D1EF4">
        <w:rPr>
          <w:rFonts w:eastAsiaTheme="minorHAnsi"/>
        </w:rPr>
        <w:t xml:space="preserve">. </w:t>
      </w:r>
      <w:r w:rsidR="002D1EF4" w:rsidRPr="002D1EF4">
        <w:rPr>
          <w:rFonts w:eastAsiaTheme="minorHAnsi"/>
        </w:rPr>
        <w:t xml:space="preserve"> With </w:t>
      </w:r>
      <w:r w:rsidR="002D1EF4">
        <w:rPr>
          <w:rFonts w:eastAsiaTheme="minorHAnsi"/>
        </w:rPr>
        <w:t>this technique</w:t>
      </w:r>
      <w:r w:rsidR="002D1EF4" w:rsidRPr="002D1EF4">
        <w:rPr>
          <w:rFonts w:eastAsiaTheme="minorHAnsi"/>
        </w:rPr>
        <w:t>, a special interposable library is constructed so that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at load time, the program links to the interposable library instead of the shared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library. For each function in the shared library for which auditing is to be invoked,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the interposable library contains a function with the same name. If the desired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function is not contained in the interposed library, the loader continues its search in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the shared library and links directly with the target function</w:t>
      </w:r>
      <w:r w:rsidR="002D1EF4">
        <w:rPr>
          <w:rFonts w:eastAsiaTheme="minorHAnsi"/>
        </w:rPr>
        <w:t xml:space="preserve">. </w:t>
      </w:r>
      <w:r w:rsidR="002D1EF4" w:rsidRPr="002D1EF4">
        <w:rPr>
          <w:rFonts w:eastAsiaTheme="minorHAnsi"/>
        </w:rPr>
        <w:t>The interposed module can perform any auditing-related function, such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 xml:space="preserve">as recording the </w:t>
      </w:r>
      <w:r w:rsidR="00C731A3">
        <w:rPr>
          <w:rFonts w:eastAsiaTheme="minorHAnsi"/>
        </w:rPr>
        <w:t xml:space="preserve">event, </w:t>
      </w:r>
      <w:r w:rsidR="002D1EF4" w:rsidRPr="002D1EF4">
        <w:rPr>
          <w:rFonts w:eastAsiaTheme="minorHAnsi"/>
        </w:rPr>
        <w:t>fact of the call, the parameters passed and returned, the return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address in the calling program, and so forth. Typically, the interposed module will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call the actual shared function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so that the application’s behavior is</w:t>
      </w:r>
      <w:r w:rsidR="002D1EF4">
        <w:rPr>
          <w:rFonts w:eastAsiaTheme="minorHAnsi"/>
        </w:rPr>
        <w:t xml:space="preserve"> </w:t>
      </w:r>
      <w:r w:rsidR="002D1EF4" w:rsidRPr="002D1EF4">
        <w:rPr>
          <w:rFonts w:eastAsiaTheme="minorHAnsi"/>
        </w:rPr>
        <w:t>not altered, just instrumented.</w:t>
      </w:r>
      <w:r w:rsidR="00085A73">
        <w:rPr>
          <w:rFonts w:eastAsiaTheme="minorHAnsi"/>
        </w:rPr>
        <w:t xml:space="preserve"> </w:t>
      </w:r>
    </w:p>
    <w:p w14:paraId="2D6EC778" w14:textId="77777777" w:rsidR="001E0C1F" w:rsidRDefault="001E0C1F" w:rsidP="00085A73">
      <w:pPr>
        <w:jc w:val="both"/>
        <w:rPr>
          <w:rFonts w:eastAsiaTheme="minorHAnsi"/>
        </w:rPr>
      </w:pPr>
    </w:p>
    <w:p w14:paraId="717FADC6" w14:textId="3A8440B4" w:rsidR="00085A73" w:rsidRDefault="00085A73" w:rsidP="002D1EF4">
      <w:pPr>
        <w:jc w:val="both"/>
        <w:rPr>
          <w:rFonts w:eastAsiaTheme="minorHAnsi"/>
        </w:rPr>
      </w:pPr>
      <w:r>
        <w:rPr>
          <w:rFonts w:eastAsiaTheme="minorHAnsi"/>
        </w:rPr>
        <w:t xml:space="preserve">LD_PRELOAD is </w:t>
      </w:r>
      <w:r w:rsidR="00887224">
        <w:rPr>
          <w:rFonts w:eastAsiaTheme="minorHAnsi"/>
        </w:rPr>
        <w:t xml:space="preserve">an </w:t>
      </w:r>
      <w:r>
        <w:rPr>
          <w:rFonts w:eastAsiaTheme="minorHAnsi"/>
        </w:rPr>
        <w:t xml:space="preserve">optional environmental variable that allows </w:t>
      </w:r>
      <w:r w:rsidRPr="00085A73">
        <w:rPr>
          <w:rFonts w:eastAsiaTheme="minorHAnsi"/>
        </w:rPr>
        <w:t>additional, user-specified, ELF shared objects to be loaded before all others</w:t>
      </w:r>
      <w:r>
        <w:rPr>
          <w:rFonts w:eastAsiaTheme="minorHAnsi"/>
        </w:rPr>
        <w:t xml:space="preserve">. </w:t>
      </w:r>
      <w:r w:rsidRPr="00085A73">
        <w:rPr>
          <w:rFonts w:eastAsiaTheme="minorHAnsi"/>
        </w:rPr>
        <w:t>This is called preloading a library</w:t>
      </w:r>
      <w:r>
        <w:rPr>
          <w:rFonts w:eastAsiaTheme="minorHAnsi"/>
        </w:rPr>
        <w:t xml:space="preserve">. </w:t>
      </w:r>
      <w:r w:rsidR="00887224">
        <w:rPr>
          <w:rFonts w:eastAsiaTheme="minorHAnsi"/>
        </w:rPr>
        <w:t xml:space="preserve">With </w:t>
      </w:r>
      <w:r w:rsidRPr="00085A73">
        <w:rPr>
          <w:rFonts w:eastAsiaTheme="minorHAnsi"/>
        </w:rPr>
        <w:t>Preloading</w:t>
      </w:r>
      <w:r w:rsidR="00887224">
        <w:rPr>
          <w:rFonts w:eastAsiaTheme="minorHAnsi"/>
        </w:rPr>
        <w:t xml:space="preserve">, library </w:t>
      </w:r>
      <w:r w:rsidRPr="00085A73">
        <w:rPr>
          <w:rFonts w:eastAsiaTheme="minorHAnsi"/>
        </w:rPr>
        <w:t>functions will be used before others of the same name in later libraries. This enables library functions to be intercepted and replaced</w:t>
      </w:r>
      <w:r w:rsidR="00887224">
        <w:rPr>
          <w:rFonts w:eastAsiaTheme="minorHAnsi"/>
        </w:rPr>
        <w:t>.</w:t>
      </w:r>
      <w:r w:rsidRPr="00085A73">
        <w:rPr>
          <w:rFonts w:eastAsiaTheme="minorHAnsi"/>
        </w:rPr>
        <w:t xml:space="preserve"> As a </w:t>
      </w:r>
      <w:r w:rsidR="001E0C1F" w:rsidRPr="00085A73">
        <w:rPr>
          <w:rFonts w:eastAsiaTheme="minorHAnsi"/>
        </w:rPr>
        <w:t>result,</w:t>
      </w:r>
      <w:r w:rsidRPr="00085A73">
        <w:rPr>
          <w:rFonts w:eastAsiaTheme="minorHAnsi"/>
        </w:rPr>
        <w:t xml:space="preserve"> program behavior can be non-invasively modified, i.e. a recompile is not necessary.</w:t>
      </w:r>
      <w:r w:rsidR="001E0C1F">
        <w:rPr>
          <w:rFonts w:eastAsiaTheme="minorHAnsi"/>
        </w:rPr>
        <w:t xml:space="preserve"> Thus, in this assignment students will develop a program that intercept and force security auditing of a library function using LD_PRELOAD.</w:t>
      </w:r>
    </w:p>
    <w:p w14:paraId="5BA3774B" w14:textId="1F4A799A" w:rsidR="007C68FB" w:rsidRDefault="007C68FB" w:rsidP="005E564D">
      <w:pPr>
        <w:pStyle w:val="ListParagraph"/>
        <w:numPr>
          <w:ilvl w:val="0"/>
          <w:numId w:val="8"/>
        </w:numPr>
        <w:jc w:val="both"/>
      </w:pPr>
      <w:r w:rsidRPr="00616621">
        <w:t>Skills</w:t>
      </w:r>
      <w:r>
        <w:t xml:space="preserve">: Some of the practical skills </w:t>
      </w:r>
      <w:r w:rsidR="00757CBD">
        <w:t>students</w:t>
      </w:r>
      <w:r>
        <w:t xml:space="preserve"> will gain from this </w:t>
      </w:r>
      <w:r w:rsidR="00702438">
        <w:t>assignment</w:t>
      </w:r>
      <w:r>
        <w:t xml:space="preserve"> include:</w:t>
      </w:r>
    </w:p>
    <w:p w14:paraId="2924656B" w14:textId="0BA637C7" w:rsidR="007C68FB" w:rsidRDefault="002D1EF4" w:rsidP="007C68FB">
      <w:pPr>
        <w:pStyle w:val="ListParagraph"/>
        <w:numPr>
          <w:ilvl w:val="1"/>
          <w:numId w:val="6"/>
        </w:numPr>
        <w:spacing w:after="160" w:line="259" w:lineRule="auto"/>
      </w:pPr>
      <w:r>
        <w:t>Using LD_PRELOAD to enforce security auditing</w:t>
      </w:r>
    </w:p>
    <w:p w14:paraId="668DF31F" w14:textId="70479040" w:rsidR="007C68FB" w:rsidRDefault="007C68FB" w:rsidP="007C68FB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Knowledge: This </w:t>
      </w:r>
      <w:r w:rsidR="00702438">
        <w:t>assignment</w:t>
      </w:r>
      <w:r>
        <w:t xml:space="preserve"> will also help </w:t>
      </w:r>
      <w:r w:rsidR="00757CBD">
        <w:t>students</w:t>
      </w:r>
      <w:r>
        <w:t xml:space="preserve"> become familiar with:</w:t>
      </w:r>
    </w:p>
    <w:p w14:paraId="71A52C19" w14:textId="7ADABFFA" w:rsidR="007C68FB" w:rsidRDefault="002D1EF4" w:rsidP="007C68FB">
      <w:pPr>
        <w:pStyle w:val="ListParagraph"/>
        <w:numPr>
          <w:ilvl w:val="1"/>
          <w:numId w:val="6"/>
        </w:numPr>
        <w:spacing w:after="160" w:line="259" w:lineRule="auto"/>
      </w:pPr>
      <w:r>
        <w:t>Application-level security auditing</w:t>
      </w:r>
    </w:p>
    <w:p w14:paraId="000CA87D" w14:textId="3BD32E0A" w:rsidR="00C00960" w:rsidRPr="002B5468" w:rsidRDefault="002D1EF4" w:rsidP="00C00960">
      <w:pPr>
        <w:pStyle w:val="ListParagraph"/>
        <w:numPr>
          <w:ilvl w:val="1"/>
          <w:numId w:val="6"/>
        </w:numPr>
        <w:spacing w:after="160" w:line="259" w:lineRule="auto"/>
      </w:pPr>
      <w:r>
        <w:t>Library Interpolation</w:t>
      </w:r>
    </w:p>
    <w:p w14:paraId="21CDC5EB" w14:textId="4495C6B7" w:rsidR="00F23F38" w:rsidRPr="00F23F38" w:rsidRDefault="00F23F38" w:rsidP="00C00960">
      <w:pPr>
        <w:rPr>
          <w:rFonts w:ascii="Times" w:hAnsi="Times"/>
          <w:b/>
          <w:u w:val="single"/>
        </w:rPr>
      </w:pPr>
      <w:r w:rsidRPr="00F23F38">
        <w:rPr>
          <w:rFonts w:ascii="Times" w:hAnsi="Times"/>
          <w:b/>
          <w:u w:val="single"/>
        </w:rPr>
        <w:t>Tasks:</w:t>
      </w:r>
    </w:p>
    <w:p w14:paraId="2EE16871" w14:textId="7101E888" w:rsidR="00310C6B" w:rsidRDefault="00887224" w:rsidP="002516B0">
      <w:pPr>
        <w:pStyle w:val="ListParagraph"/>
        <w:ind w:left="0"/>
        <w:rPr>
          <w:rFonts w:ascii="Times" w:hAnsi="Times"/>
        </w:rPr>
      </w:pPr>
      <w:r>
        <w:rPr>
          <w:rFonts w:ascii="Times" w:hAnsi="Times"/>
        </w:rPr>
        <w:t>Your task is to</w:t>
      </w:r>
      <w:r w:rsidRPr="00887224">
        <w:rPr>
          <w:rFonts w:ascii="Times" w:hAnsi="Times"/>
        </w:rPr>
        <w:t xml:space="preserve"> </w:t>
      </w:r>
      <w:r>
        <w:rPr>
          <w:rFonts w:ascii="Times" w:hAnsi="Times"/>
        </w:rPr>
        <w:t>create an interposable library with a new definition for the “</w:t>
      </w:r>
      <w:proofErr w:type="spellStart"/>
      <w:r>
        <w:rPr>
          <w:rFonts w:ascii="Times" w:hAnsi="Times"/>
        </w:rPr>
        <w:t>opendir</w:t>
      </w:r>
      <w:proofErr w:type="spellEnd"/>
      <w:r>
        <w:rPr>
          <w:rFonts w:ascii="Times" w:hAnsi="Times"/>
        </w:rPr>
        <w:t xml:space="preserve">” function call which will be used </w:t>
      </w:r>
      <w:r w:rsidR="002B5468">
        <w:rPr>
          <w:rFonts w:ascii="Times" w:hAnsi="Times"/>
        </w:rPr>
        <w:t>to restrict and audit the use of</w:t>
      </w:r>
      <w:r>
        <w:rPr>
          <w:rFonts w:ascii="Times" w:hAnsi="Times"/>
        </w:rPr>
        <w:t xml:space="preserve"> the </w:t>
      </w:r>
      <w:r w:rsidRPr="002B5468">
        <w:rPr>
          <w:rFonts w:ascii="Times" w:hAnsi="Times"/>
          <w:b/>
          <w:bCs/>
          <w:i/>
          <w:iCs/>
        </w:rPr>
        <w:t>ls</w:t>
      </w:r>
      <w:r>
        <w:rPr>
          <w:rFonts w:ascii="Times" w:hAnsi="Times"/>
        </w:rPr>
        <w:t xml:space="preserve"> command. </w:t>
      </w:r>
      <w:r w:rsidR="00310C6B">
        <w:rPr>
          <w:rFonts w:ascii="Times" w:hAnsi="Times"/>
        </w:rPr>
        <w:t xml:space="preserve">The new implementation of </w:t>
      </w:r>
      <w:proofErr w:type="spellStart"/>
      <w:r w:rsidR="00310C6B">
        <w:rPr>
          <w:rFonts w:ascii="Times" w:hAnsi="Times"/>
        </w:rPr>
        <w:t>opendir</w:t>
      </w:r>
      <w:proofErr w:type="spellEnd"/>
      <w:r w:rsidR="00310C6B">
        <w:rPr>
          <w:rFonts w:ascii="Times" w:hAnsi="Times"/>
        </w:rPr>
        <w:t xml:space="preserve"> will intercept the call to access </w:t>
      </w:r>
      <w:r w:rsidR="006F4D56">
        <w:rPr>
          <w:rFonts w:ascii="Times" w:hAnsi="Times"/>
        </w:rPr>
        <w:t>any</w:t>
      </w:r>
      <w:r w:rsidR="00310C6B">
        <w:rPr>
          <w:rFonts w:ascii="Times" w:hAnsi="Times"/>
        </w:rPr>
        <w:t xml:space="preserve"> target directory issued by ls and then </w:t>
      </w:r>
      <w:r w:rsidR="006F4D56">
        <w:rPr>
          <w:rFonts w:ascii="Times" w:hAnsi="Times"/>
        </w:rPr>
        <w:t>makes a decision to whether allow ls to open the directory o</w:t>
      </w:r>
      <w:r w:rsidR="004A5819">
        <w:rPr>
          <w:rFonts w:ascii="Times" w:hAnsi="Times"/>
        </w:rPr>
        <w:t>r</w:t>
      </w:r>
      <w:r w:rsidR="006F4D56">
        <w:rPr>
          <w:rFonts w:ascii="Times" w:hAnsi="Times"/>
        </w:rPr>
        <w:t xml:space="preserve"> not based on the following conditions:</w:t>
      </w:r>
    </w:p>
    <w:p w14:paraId="6C465201" w14:textId="77777777" w:rsidR="00310C6B" w:rsidRDefault="00310C6B" w:rsidP="002516B0">
      <w:pPr>
        <w:pStyle w:val="ListParagraph"/>
        <w:ind w:left="0"/>
        <w:rPr>
          <w:rFonts w:ascii="Times" w:hAnsi="Times"/>
        </w:rPr>
      </w:pPr>
    </w:p>
    <w:p w14:paraId="2827960B" w14:textId="1859BCFC" w:rsidR="00310C6B" w:rsidRDefault="00310C6B" w:rsidP="007362E0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 xml:space="preserve">If the target path is within the /home directory, the new </w:t>
      </w:r>
      <w:proofErr w:type="spellStart"/>
      <w:r>
        <w:rPr>
          <w:rFonts w:ascii="Times" w:hAnsi="Times"/>
        </w:rPr>
        <w:t>opendir</w:t>
      </w:r>
      <w:proofErr w:type="spellEnd"/>
      <w:r>
        <w:rPr>
          <w:rFonts w:ascii="Times" w:hAnsi="Times"/>
        </w:rPr>
        <w:t xml:space="preserve"> will call original </w:t>
      </w:r>
      <w:proofErr w:type="spellStart"/>
      <w:r>
        <w:rPr>
          <w:rFonts w:ascii="Times" w:hAnsi="Times"/>
        </w:rPr>
        <w:t>opendir</w:t>
      </w:r>
      <w:proofErr w:type="spellEnd"/>
      <w:r>
        <w:rPr>
          <w:rFonts w:ascii="Times" w:hAnsi="Times"/>
        </w:rPr>
        <w:t xml:space="preserve"> function and passed the parameter</w:t>
      </w:r>
      <w:r w:rsidR="004A5819">
        <w:rPr>
          <w:rFonts w:ascii="Times" w:hAnsi="Times"/>
        </w:rPr>
        <w:t xml:space="preserve"> (the target directory) </w:t>
      </w:r>
      <w:r>
        <w:rPr>
          <w:rFonts w:ascii="Times" w:hAnsi="Times"/>
        </w:rPr>
        <w:t>as expected.</w:t>
      </w:r>
    </w:p>
    <w:p w14:paraId="4FAD7FFA" w14:textId="4E136965" w:rsidR="00310C6B" w:rsidRDefault="00310C6B" w:rsidP="002516B0">
      <w:pPr>
        <w:pStyle w:val="ListParagraph"/>
        <w:ind w:left="0"/>
        <w:rPr>
          <w:rFonts w:ascii="Times" w:hAnsi="Times"/>
        </w:rPr>
      </w:pPr>
    </w:p>
    <w:p w14:paraId="1EF11076" w14:textId="77777777" w:rsidR="004A5819" w:rsidRDefault="00310C6B" w:rsidP="007362E0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 xml:space="preserve">If the target path is not within the /home directory, the new function will log this access as an error in the syslog and then deny access to open the target directory. </w:t>
      </w:r>
    </w:p>
    <w:p w14:paraId="21114EE5" w14:textId="77777777" w:rsidR="004A5819" w:rsidRPr="004A5819" w:rsidRDefault="004A5819" w:rsidP="004A5819">
      <w:pPr>
        <w:pStyle w:val="ListParagraph"/>
        <w:rPr>
          <w:rFonts w:ascii="Times" w:hAnsi="Times"/>
        </w:rPr>
      </w:pPr>
    </w:p>
    <w:p w14:paraId="4FC6992B" w14:textId="45B3D4A1" w:rsidR="00887224" w:rsidRPr="004A5819" w:rsidRDefault="00310C6B" w:rsidP="004A5819">
      <w:pPr>
        <w:rPr>
          <w:rFonts w:ascii="Times" w:hAnsi="Times"/>
        </w:rPr>
      </w:pPr>
      <w:r w:rsidRPr="004A5819">
        <w:rPr>
          <w:rFonts w:ascii="Times" w:hAnsi="Times"/>
        </w:rPr>
        <w:t>Below is a s</w:t>
      </w:r>
      <w:r w:rsidR="00887224" w:rsidRPr="004A5819">
        <w:rPr>
          <w:rFonts w:ascii="Times" w:hAnsi="Times"/>
        </w:rPr>
        <w:t>ample</w:t>
      </w:r>
      <w:r w:rsidRPr="004A5819">
        <w:rPr>
          <w:rFonts w:ascii="Times" w:hAnsi="Times"/>
        </w:rPr>
        <w:t xml:space="preserve"> execution of ls with preloaded library modlib2.so that contains a new implementation of </w:t>
      </w:r>
      <w:proofErr w:type="spellStart"/>
      <w:r w:rsidRPr="004A5819">
        <w:rPr>
          <w:rFonts w:ascii="Times" w:hAnsi="Times"/>
        </w:rPr>
        <w:t>opendir</w:t>
      </w:r>
      <w:proofErr w:type="spellEnd"/>
      <w:r w:rsidRPr="004A5819">
        <w:rPr>
          <w:rFonts w:ascii="Times" w:hAnsi="Times"/>
        </w:rPr>
        <w:t>.</w:t>
      </w:r>
    </w:p>
    <w:p w14:paraId="618EA49B" w14:textId="2413C906" w:rsidR="00004838" w:rsidRDefault="002B5468" w:rsidP="007F2CBB">
      <w:pPr>
        <w:pStyle w:val="ListParagraph"/>
        <w:ind w:left="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4F999796" wp14:editId="75205E02">
            <wp:extent cx="5943600" cy="1802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A1F4" w14:textId="5A38DF03" w:rsidR="007F2CBB" w:rsidRDefault="007F2CBB" w:rsidP="007F2CBB">
      <w:pPr>
        <w:pStyle w:val="ListParagraph"/>
        <w:ind w:left="0"/>
        <w:rPr>
          <w:rFonts w:ascii="Times" w:hAnsi="Times"/>
        </w:rPr>
      </w:pPr>
    </w:p>
    <w:p w14:paraId="4C223A97" w14:textId="5844A70C" w:rsidR="00540669" w:rsidRDefault="007F2CBB" w:rsidP="007F2CBB">
      <w:pPr>
        <w:jc w:val="both"/>
        <w:outlineLvl w:val="0"/>
        <w:rPr>
          <w:bCs/>
        </w:rPr>
      </w:pPr>
      <w:r w:rsidRPr="0055555F">
        <w:rPr>
          <w:b/>
        </w:rPr>
        <w:t xml:space="preserve">Submission: </w:t>
      </w:r>
      <w:r w:rsidRPr="0055555F">
        <w:rPr>
          <w:bCs/>
        </w:rPr>
        <w:t xml:space="preserve">Submit </w:t>
      </w:r>
      <w:r>
        <w:rPr>
          <w:bCs/>
        </w:rPr>
        <w:t>a 1-2page document containing a fully commented source code for your interposable library, the screenshot of your log file and two sample executions of ls with LD_PRELOAD taking /home and 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as parameters respectively.</w:t>
      </w:r>
    </w:p>
    <w:p w14:paraId="2F946C23" w14:textId="6C0541AB" w:rsidR="007F2CBB" w:rsidRDefault="007F2CBB" w:rsidP="007F2CBB">
      <w:pPr>
        <w:jc w:val="both"/>
        <w:outlineLvl w:val="0"/>
        <w:rPr>
          <w:bCs/>
        </w:rPr>
      </w:pPr>
    </w:p>
    <w:p w14:paraId="52D059F8" w14:textId="77777777" w:rsidR="007F2CBB" w:rsidRPr="00F23F38" w:rsidRDefault="007F2CBB" w:rsidP="007F2CBB">
      <w:pPr>
        <w:pStyle w:val="ListParagraph"/>
        <w:ind w:left="0"/>
        <w:rPr>
          <w:rFonts w:ascii="Times" w:hAnsi="Times"/>
        </w:rPr>
      </w:pPr>
    </w:p>
    <w:sectPr w:rsidR="007F2CBB" w:rsidRPr="00F23F38" w:rsidSect="001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E48"/>
    <w:multiLevelType w:val="hybridMultilevel"/>
    <w:tmpl w:val="EECC85F4"/>
    <w:lvl w:ilvl="0" w:tplc="8F4CE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352"/>
    <w:multiLevelType w:val="hybridMultilevel"/>
    <w:tmpl w:val="5236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C2255"/>
    <w:multiLevelType w:val="hybridMultilevel"/>
    <w:tmpl w:val="8348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4B5D"/>
    <w:multiLevelType w:val="hybridMultilevel"/>
    <w:tmpl w:val="E2209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B823CD"/>
    <w:multiLevelType w:val="multilevel"/>
    <w:tmpl w:val="3BB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53A1F"/>
    <w:multiLevelType w:val="hybridMultilevel"/>
    <w:tmpl w:val="0DEC81A0"/>
    <w:lvl w:ilvl="0" w:tplc="7D42D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23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CC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4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AF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E6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C8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C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546692"/>
    <w:multiLevelType w:val="hybridMultilevel"/>
    <w:tmpl w:val="9872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7472C"/>
    <w:multiLevelType w:val="hybridMultilevel"/>
    <w:tmpl w:val="FDA8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D3"/>
    <w:rsid w:val="00004838"/>
    <w:rsid w:val="00085A73"/>
    <w:rsid w:val="000E36BD"/>
    <w:rsid w:val="00105D5E"/>
    <w:rsid w:val="00106F83"/>
    <w:rsid w:val="00107C07"/>
    <w:rsid w:val="00127233"/>
    <w:rsid w:val="001733D7"/>
    <w:rsid w:val="001E0C1F"/>
    <w:rsid w:val="0024165D"/>
    <w:rsid w:val="002516B0"/>
    <w:rsid w:val="002B5468"/>
    <w:rsid w:val="002D06E2"/>
    <w:rsid w:val="002D1EF4"/>
    <w:rsid w:val="002E1CD3"/>
    <w:rsid w:val="00310C6B"/>
    <w:rsid w:val="00327002"/>
    <w:rsid w:val="00391871"/>
    <w:rsid w:val="00423A13"/>
    <w:rsid w:val="00450247"/>
    <w:rsid w:val="004503B1"/>
    <w:rsid w:val="004A5819"/>
    <w:rsid w:val="004F445E"/>
    <w:rsid w:val="00520D6B"/>
    <w:rsid w:val="00540669"/>
    <w:rsid w:val="005E564D"/>
    <w:rsid w:val="00627F35"/>
    <w:rsid w:val="006C2B70"/>
    <w:rsid w:val="006F4D56"/>
    <w:rsid w:val="00702438"/>
    <w:rsid w:val="007070A2"/>
    <w:rsid w:val="007321DD"/>
    <w:rsid w:val="007362E0"/>
    <w:rsid w:val="00757CBD"/>
    <w:rsid w:val="007C68FB"/>
    <w:rsid w:val="007D7642"/>
    <w:rsid w:val="007F2CBB"/>
    <w:rsid w:val="00887224"/>
    <w:rsid w:val="00906579"/>
    <w:rsid w:val="00945030"/>
    <w:rsid w:val="00A2053B"/>
    <w:rsid w:val="00A467E7"/>
    <w:rsid w:val="00AA287C"/>
    <w:rsid w:val="00AB3FA7"/>
    <w:rsid w:val="00BF7664"/>
    <w:rsid w:val="00C00960"/>
    <w:rsid w:val="00C0704B"/>
    <w:rsid w:val="00C71A15"/>
    <w:rsid w:val="00C731A3"/>
    <w:rsid w:val="00CB7F09"/>
    <w:rsid w:val="00DE6AA8"/>
    <w:rsid w:val="00E2362B"/>
    <w:rsid w:val="00E31DF8"/>
    <w:rsid w:val="00E4136F"/>
    <w:rsid w:val="00EB70A5"/>
    <w:rsid w:val="00EC6148"/>
    <w:rsid w:val="00F23F38"/>
    <w:rsid w:val="00F30C7C"/>
    <w:rsid w:val="00F5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43C"/>
  <w14:defaultImageDpi w14:val="32767"/>
  <w15:chartTrackingRefBased/>
  <w15:docId w15:val="{7D66519F-D1E7-994D-81A3-C539BF39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E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5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Ali-Gombe, Aisha I.</dc:creator>
  <cp:keywords/>
  <dc:description/>
  <cp:lastModifiedBy>Pierce, Michael</cp:lastModifiedBy>
  <cp:revision>2</cp:revision>
  <dcterms:created xsi:type="dcterms:W3CDTF">2021-10-24T01:51:00Z</dcterms:created>
  <dcterms:modified xsi:type="dcterms:W3CDTF">2021-10-24T01:51:00Z</dcterms:modified>
</cp:coreProperties>
</file>