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0B41" w:rsidRPr="00940B41" w:rsidRDefault="00940B41" w:rsidP="00E73C2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bookmarkStart w:id="0" w:name="_GoBack"/>
      <w:bookmarkEnd w:id="0"/>
    </w:p>
    <w:p w:rsidR="00E73C21" w:rsidRPr="00C35CA7" w:rsidRDefault="00E73C21" w:rsidP="00C35CA7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0B7BA2">
        <w:rPr>
          <w:rFonts w:ascii="Times New Roman" w:hAnsi="Times New Roman" w:cs="Times New Roman"/>
          <w:b/>
          <w:sz w:val="32"/>
          <w:szCs w:val="32"/>
        </w:rPr>
        <w:t>HƯỚNG DẪN SỬ DỤNG NHANH</w:t>
      </w:r>
      <w:r w:rsidR="00C35CA7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0B7BA2">
        <w:rPr>
          <w:rFonts w:ascii="Times New Roman" w:hAnsi="Times New Roman" w:cs="Times New Roman"/>
          <w:b/>
          <w:sz w:val="32"/>
          <w:szCs w:val="32"/>
        </w:rPr>
        <w:t xml:space="preserve">TỦ </w:t>
      </w:r>
      <w:r w:rsidR="00C35CA7">
        <w:rPr>
          <w:rFonts w:ascii="Times New Roman" w:hAnsi="Times New Roman" w:cs="Times New Roman"/>
          <w:b/>
          <w:sz w:val="32"/>
          <w:szCs w:val="32"/>
          <w:lang w:val="en-US"/>
        </w:rPr>
        <w:t>ATSH</w:t>
      </w:r>
      <w:r w:rsidRPr="000B7BA2">
        <w:rPr>
          <w:rFonts w:ascii="Times New Roman" w:hAnsi="Times New Roman" w:cs="Times New Roman"/>
          <w:b/>
          <w:sz w:val="32"/>
          <w:szCs w:val="32"/>
        </w:rPr>
        <w:t xml:space="preserve"> CẤ</w:t>
      </w:r>
      <w:r>
        <w:rPr>
          <w:rFonts w:ascii="Times New Roman" w:hAnsi="Times New Roman" w:cs="Times New Roman"/>
          <w:b/>
          <w:sz w:val="32"/>
          <w:szCs w:val="32"/>
        </w:rPr>
        <w:t>P II</w:t>
      </w:r>
    </w:p>
    <w:p w:rsidR="00C35CA7" w:rsidRPr="00C35CA7" w:rsidRDefault="00C35CA7" w:rsidP="00C35CA7">
      <w:pPr>
        <w:spacing w:after="0" w:line="360" w:lineRule="auto"/>
        <w:ind w:left="2160" w:firstLine="720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C35CA7">
        <w:rPr>
          <w:rFonts w:ascii="Times New Roman" w:hAnsi="Times New Roman" w:cs="Times New Roman"/>
          <w:i/>
          <w:sz w:val="26"/>
          <w:szCs w:val="26"/>
          <w:lang w:val="en-US"/>
        </w:rPr>
        <w:t xml:space="preserve">Ký mã hiệu: 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……………………</w:t>
      </w:r>
    </w:p>
    <w:p w:rsidR="00BB7EE9" w:rsidRPr="00C35CA7" w:rsidRDefault="00C35CA7" w:rsidP="00BB7EE9">
      <w:pPr>
        <w:spacing w:after="0" w:line="360" w:lineRule="auto"/>
        <w:ind w:left="2880"/>
        <w:rPr>
          <w:rFonts w:ascii="Times New Roman" w:hAnsi="Times New Roman" w:cs="Times New Roman"/>
          <w:i/>
          <w:sz w:val="26"/>
          <w:szCs w:val="26"/>
          <w:lang w:val="en-US"/>
        </w:rPr>
      </w:pPr>
      <w:r w:rsidRPr="00C35CA7">
        <w:rPr>
          <w:rFonts w:ascii="Times New Roman" w:hAnsi="Times New Roman" w:cs="Times New Roman"/>
          <w:i/>
          <w:sz w:val="26"/>
          <w:szCs w:val="26"/>
          <w:lang w:val="en-US"/>
        </w:rPr>
        <w:t>Số seri:</w:t>
      </w:r>
      <w:r>
        <w:rPr>
          <w:rFonts w:ascii="Times New Roman" w:hAnsi="Times New Roman" w:cs="Times New Roman"/>
          <w:i/>
          <w:sz w:val="26"/>
          <w:szCs w:val="26"/>
          <w:lang w:val="en-US"/>
        </w:rPr>
        <w:t>…………………………</w:t>
      </w:r>
    </w:p>
    <w:p w:rsidR="00E73C21" w:rsidRDefault="00E73C21" w:rsidP="00E73C21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  <w:lang w:val="en-US"/>
        </w:rPr>
      </w:pPr>
    </w:p>
    <w:p w:rsidR="00E73C21" w:rsidRPr="000B7BA2" w:rsidRDefault="00E73C21" w:rsidP="00E73C21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0B7BA2">
        <w:rPr>
          <w:rFonts w:ascii="Times New Roman" w:hAnsi="Times New Roman" w:cs="Times New Roman"/>
          <w:b/>
          <w:sz w:val="26"/>
          <w:szCs w:val="26"/>
        </w:rPr>
        <w:t>Các bước thực hiện</w:t>
      </w:r>
    </w:p>
    <w:p w:rsidR="002E38DE" w:rsidRPr="002E38DE" w:rsidRDefault="002E38DE" w:rsidP="00E73C2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Bật đèn UV 30 phút trước khi sử dụng.</w:t>
      </w:r>
    </w:p>
    <w:p w:rsidR="00E73C21" w:rsidRPr="000B7BA2" w:rsidRDefault="00E73C21" w:rsidP="00E73C2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0B7BA2">
        <w:rPr>
          <w:rFonts w:ascii="Times New Roman" w:hAnsi="Times New Roman" w:cs="Times New Roman"/>
          <w:sz w:val="26"/>
          <w:szCs w:val="26"/>
        </w:rPr>
        <w:t>Kéo tấm che cửa kính lên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đến</w:t>
      </w:r>
      <w:r w:rsidRPr="000B7BA2">
        <w:rPr>
          <w:rFonts w:ascii="Times New Roman" w:hAnsi="Times New Roman" w:cs="Times New Roman"/>
          <w:sz w:val="26"/>
          <w:szCs w:val="26"/>
        </w:rPr>
        <w:t xml:space="preserve"> vị trí thích hợp.</w:t>
      </w:r>
    </w:p>
    <w:p w:rsidR="00E73C21" w:rsidRPr="000B7BA2" w:rsidRDefault="00E73C21" w:rsidP="00E73C2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0B7BA2">
        <w:rPr>
          <w:rFonts w:ascii="Times New Roman" w:hAnsi="Times New Roman" w:cs="Times New Roman"/>
          <w:sz w:val="26"/>
          <w:szCs w:val="26"/>
        </w:rPr>
        <w:t>Bật đèn, quạt gió, để tủ chạy ổn định khoảng 10 phút.</w:t>
      </w:r>
    </w:p>
    <w:p w:rsidR="00E73C21" w:rsidRPr="000B7BA2" w:rsidRDefault="00E73C21" w:rsidP="00E73C2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0B7BA2">
        <w:rPr>
          <w:rFonts w:ascii="Times New Roman" w:hAnsi="Times New Roman" w:cs="Times New Roman"/>
          <w:sz w:val="26"/>
          <w:szCs w:val="26"/>
        </w:rPr>
        <w:t>Kiểm tra luồng khí trong tủ: quan sát đồng hồ hiển thị và đèn báo.</w:t>
      </w:r>
    </w:p>
    <w:p w:rsidR="00E73C21" w:rsidRPr="000B7BA2" w:rsidRDefault="00E73C21" w:rsidP="00E73C2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0B7BA2">
        <w:rPr>
          <w:rFonts w:ascii="Times New Roman" w:hAnsi="Times New Roman" w:cs="Times New Roman"/>
          <w:sz w:val="26"/>
          <w:szCs w:val="26"/>
        </w:rPr>
        <w:t>Lau sạch bề mặt tủ bằng cồ</w:t>
      </w:r>
      <w:r>
        <w:rPr>
          <w:rFonts w:ascii="Times New Roman" w:hAnsi="Times New Roman" w:cs="Times New Roman"/>
          <w:sz w:val="26"/>
          <w:szCs w:val="26"/>
        </w:rPr>
        <w:t>n 70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độ.</w:t>
      </w:r>
    </w:p>
    <w:p w:rsidR="00E73C21" w:rsidRPr="000B7BA2" w:rsidRDefault="00E73C21" w:rsidP="00E73C2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0B7BA2">
        <w:rPr>
          <w:rFonts w:ascii="Times New Roman" w:hAnsi="Times New Roman" w:cs="Times New Roman"/>
          <w:sz w:val="26"/>
          <w:szCs w:val="26"/>
        </w:rPr>
        <w:t>Trải giấy thấm lên khu vực làm việc với mẫu bệnh phẩm.</w:t>
      </w:r>
    </w:p>
    <w:p w:rsidR="00E73C21" w:rsidRPr="000B7BA2" w:rsidRDefault="00E73C21" w:rsidP="00E73C2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0B7BA2">
        <w:rPr>
          <w:rFonts w:ascii="Times New Roman" w:hAnsi="Times New Roman" w:cs="Times New Roman"/>
          <w:sz w:val="26"/>
          <w:szCs w:val="26"/>
        </w:rPr>
        <w:t xml:space="preserve">Sắp xếp dụng cụ trong tủ theo 3 khu vực từ trái qua phải: </w:t>
      </w:r>
    </w:p>
    <w:p w:rsidR="00E73C21" w:rsidRPr="000B7BA2" w:rsidRDefault="00E73C21" w:rsidP="00E73C21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0B7BA2">
        <w:rPr>
          <w:rFonts w:ascii="Times New Roman" w:hAnsi="Times New Roman" w:cs="Times New Roman"/>
          <w:sz w:val="26"/>
          <w:szCs w:val="26"/>
        </w:rPr>
        <w:t>Môi trường/ sinh phẩm.</w:t>
      </w:r>
    </w:p>
    <w:p w:rsidR="00E73C21" w:rsidRPr="000B7BA2" w:rsidRDefault="00E73C21" w:rsidP="00E73C21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0B7BA2">
        <w:rPr>
          <w:rFonts w:ascii="Times New Roman" w:hAnsi="Times New Roman" w:cs="Times New Roman"/>
          <w:sz w:val="26"/>
          <w:szCs w:val="26"/>
        </w:rPr>
        <w:t>Mẫu bệnh phẩm.</w:t>
      </w:r>
    </w:p>
    <w:p w:rsidR="00E73C21" w:rsidRPr="000B7BA2" w:rsidRDefault="00E73C21" w:rsidP="00E73C21">
      <w:pPr>
        <w:pStyle w:val="ListParagraph"/>
        <w:numPr>
          <w:ilvl w:val="0"/>
          <w:numId w:val="2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0B7BA2">
        <w:rPr>
          <w:rFonts w:ascii="Times New Roman" w:hAnsi="Times New Roman" w:cs="Times New Roman"/>
          <w:sz w:val="26"/>
          <w:szCs w:val="26"/>
        </w:rPr>
        <w:t>Hộp, túi đựng rác thải.</w:t>
      </w:r>
    </w:p>
    <w:p w:rsidR="00E73C21" w:rsidRPr="000B7BA2" w:rsidRDefault="00E73C21" w:rsidP="00E73C2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0B7BA2">
        <w:rPr>
          <w:rFonts w:ascii="Times New Roman" w:hAnsi="Times New Roman" w:cs="Times New Roman"/>
          <w:sz w:val="26"/>
          <w:szCs w:val="26"/>
        </w:rPr>
        <w:t>Để tủ chạy ít nhất 3 phút.</w:t>
      </w:r>
    </w:p>
    <w:p w:rsidR="00E73C21" w:rsidRPr="000B7BA2" w:rsidRDefault="00E73C21" w:rsidP="00E73C2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0B7BA2">
        <w:rPr>
          <w:rFonts w:ascii="Times New Roman" w:hAnsi="Times New Roman" w:cs="Times New Roman"/>
          <w:sz w:val="26"/>
          <w:szCs w:val="26"/>
        </w:rPr>
        <w:t xml:space="preserve">Tiến hành </w:t>
      </w:r>
      <w:r>
        <w:rPr>
          <w:rFonts w:ascii="Times New Roman" w:hAnsi="Times New Roman" w:cs="Times New Roman"/>
          <w:sz w:val="26"/>
          <w:szCs w:val="26"/>
          <w:lang w:val="en-US"/>
        </w:rPr>
        <w:t>thao tác với</w:t>
      </w:r>
      <w:r w:rsidRPr="000B7BA2">
        <w:rPr>
          <w:rFonts w:ascii="Times New Roman" w:hAnsi="Times New Roman" w:cs="Times New Roman"/>
          <w:sz w:val="26"/>
          <w:szCs w:val="26"/>
        </w:rPr>
        <w:t xml:space="preserve"> mẫu trong tủ.</w:t>
      </w:r>
    </w:p>
    <w:p w:rsidR="00E73C21" w:rsidRPr="000B7BA2" w:rsidRDefault="00E73C21" w:rsidP="00E73C2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0B7BA2">
        <w:rPr>
          <w:rFonts w:ascii="Times New Roman" w:hAnsi="Times New Roman" w:cs="Times New Roman"/>
          <w:sz w:val="26"/>
          <w:szCs w:val="26"/>
        </w:rPr>
        <w:t>Sau khi kế</w:t>
      </w:r>
      <w:r w:rsidR="00014BA2">
        <w:rPr>
          <w:rFonts w:ascii="Times New Roman" w:hAnsi="Times New Roman" w:cs="Times New Roman"/>
          <w:sz w:val="26"/>
          <w:szCs w:val="26"/>
        </w:rPr>
        <w:t>t thúc: thay g</w:t>
      </w:r>
      <w:r w:rsidR="00014BA2">
        <w:rPr>
          <w:rFonts w:ascii="Times New Roman" w:hAnsi="Times New Roman" w:cs="Times New Roman"/>
          <w:sz w:val="26"/>
          <w:szCs w:val="26"/>
          <w:lang w:val="en-US"/>
        </w:rPr>
        <w:t>ă</w:t>
      </w:r>
      <w:r w:rsidRPr="000B7BA2">
        <w:rPr>
          <w:rFonts w:ascii="Times New Roman" w:hAnsi="Times New Roman" w:cs="Times New Roman"/>
          <w:sz w:val="26"/>
          <w:szCs w:val="26"/>
        </w:rPr>
        <w:t>ng tay mới, lau bề mặt các dụng cụ bằng cồn</w:t>
      </w:r>
      <w:r w:rsidRPr="000B7BA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0B7BA2">
        <w:rPr>
          <w:rFonts w:ascii="Times New Roman" w:hAnsi="Times New Roman" w:cs="Times New Roman"/>
          <w:sz w:val="26"/>
          <w:szCs w:val="26"/>
        </w:rPr>
        <w:t>70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độ</w:t>
      </w:r>
      <w:r w:rsidRPr="000B7BA2">
        <w:rPr>
          <w:rFonts w:ascii="Times New Roman" w:hAnsi="Times New Roman" w:cs="Times New Roman"/>
          <w:sz w:val="26"/>
          <w:szCs w:val="26"/>
        </w:rPr>
        <w:t>.</w:t>
      </w:r>
    </w:p>
    <w:p w:rsidR="00E73C21" w:rsidRPr="000B7BA2" w:rsidRDefault="00E73C21" w:rsidP="00E73C2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0B7BA2">
        <w:rPr>
          <w:rFonts w:ascii="Times New Roman" w:hAnsi="Times New Roman" w:cs="Times New Roman"/>
          <w:sz w:val="26"/>
          <w:szCs w:val="26"/>
        </w:rPr>
        <w:t>Bỏ giấy thấm và các túi rác thải y tế.</w:t>
      </w:r>
    </w:p>
    <w:p w:rsidR="00E73C21" w:rsidRPr="000B7BA2" w:rsidRDefault="00E73C21" w:rsidP="00E73C2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0B7BA2">
        <w:rPr>
          <w:rFonts w:ascii="Times New Roman" w:hAnsi="Times New Roman" w:cs="Times New Roman"/>
          <w:sz w:val="26"/>
          <w:szCs w:val="26"/>
        </w:rPr>
        <w:t>Lau bề mặt tủ bằng cồ</w:t>
      </w:r>
      <w:r>
        <w:rPr>
          <w:rFonts w:ascii="Times New Roman" w:hAnsi="Times New Roman" w:cs="Times New Roman"/>
          <w:sz w:val="26"/>
          <w:szCs w:val="26"/>
        </w:rPr>
        <w:t>n 70</w:t>
      </w:r>
      <w:r>
        <w:rPr>
          <w:rFonts w:ascii="Times New Roman" w:hAnsi="Times New Roman" w:cs="Times New Roman"/>
          <w:sz w:val="26"/>
          <w:szCs w:val="26"/>
          <w:lang w:val="en-US"/>
        </w:rPr>
        <w:t xml:space="preserve"> độ.</w:t>
      </w:r>
    </w:p>
    <w:p w:rsidR="00E73C21" w:rsidRPr="000B7BA2" w:rsidRDefault="00E73C21" w:rsidP="00E73C2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0B7BA2">
        <w:rPr>
          <w:rFonts w:ascii="Times New Roman" w:hAnsi="Times New Roman" w:cs="Times New Roman"/>
          <w:sz w:val="26"/>
          <w:szCs w:val="26"/>
        </w:rPr>
        <w:t>Để tủ chạy khoảng 10 phút.</w:t>
      </w:r>
    </w:p>
    <w:p w:rsidR="00E73C21" w:rsidRPr="000B7BA2" w:rsidRDefault="00E73C21" w:rsidP="00E73C2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0B7BA2">
        <w:rPr>
          <w:rFonts w:ascii="Times New Roman" w:hAnsi="Times New Roman" w:cs="Times New Roman"/>
          <w:sz w:val="26"/>
          <w:szCs w:val="26"/>
        </w:rPr>
        <w:t>Tắt đèn và quạt gió.</w:t>
      </w:r>
    </w:p>
    <w:p w:rsidR="00E73C21" w:rsidRPr="000B7BA2" w:rsidRDefault="00E73C21" w:rsidP="00E73C2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0B7BA2">
        <w:rPr>
          <w:rFonts w:ascii="Times New Roman" w:hAnsi="Times New Roman" w:cs="Times New Roman"/>
          <w:sz w:val="26"/>
          <w:szCs w:val="26"/>
        </w:rPr>
        <w:t>Đóng cửa tủ.</w:t>
      </w:r>
    </w:p>
    <w:p w:rsidR="0007629C" w:rsidRPr="00E73C21" w:rsidRDefault="00E73C21" w:rsidP="00E73C21">
      <w:pPr>
        <w:pStyle w:val="ListParagraph"/>
        <w:numPr>
          <w:ilvl w:val="0"/>
          <w:numId w:val="1"/>
        </w:numPr>
        <w:spacing w:after="0" w:line="360" w:lineRule="auto"/>
        <w:ind w:left="426" w:hanging="426"/>
        <w:jc w:val="both"/>
        <w:rPr>
          <w:rFonts w:ascii="Times New Roman" w:hAnsi="Times New Roman" w:cs="Times New Roman"/>
          <w:sz w:val="26"/>
          <w:szCs w:val="26"/>
        </w:rPr>
      </w:pPr>
      <w:r w:rsidRPr="000B7BA2">
        <w:rPr>
          <w:rFonts w:ascii="Times New Roman" w:hAnsi="Times New Roman" w:cs="Times New Roman"/>
          <w:sz w:val="26"/>
          <w:szCs w:val="26"/>
        </w:rPr>
        <w:t xml:space="preserve">Bật đèn </w:t>
      </w:r>
      <w:r w:rsidR="00615464">
        <w:rPr>
          <w:rFonts w:ascii="Times New Roman" w:hAnsi="Times New Roman" w:cs="Times New Roman"/>
          <w:sz w:val="26"/>
          <w:szCs w:val="26"/>
          <w:lang w:val="en-US"/>
        </w:rPr>
        <w:t>UV</w:t>
      </w:r>
      <w:r w:rsidRPr="000B7BA2">
        <w:rPr>
          <w:rFonts w:ascii="Times New Roman" w:hAnsi="Times New Roman" w:cs="Times New Roman"/>
          <w:sz w:val="26"/>
          <w:szCs w:val="26"/>
        </w:rPr>
        <w:t xml:space="preserve"> 30 phút.</w:t>
      </w:r>
    </w:p>
    <w:sectPr w:rsidR="0007629C" w:rsidRPr="00E73C21" w:rsidSect="00940B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36BF" w:rsidRDefault="005F36BF" w:rsidP="00E73C21">
      <w:pPr>
        <w:spacing w:after="0" w:line="240" w:lineRule="auto"/>
      </w:pPr>
      <w:r>
        <w:separator/>
      </w:r>
    </w:p>
  </w:endnote>
  <w:endnote w:type="continuationSeparator" w:id="0">
    <w:p w:rsidR="005F36BF" w:rsidRDefault="005F36BF" w:rsidP="00E73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478" w:rsidRDefault="0094247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7262547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:rsidR="00940B41" w:rsidRPr="00940B41" w:rsidRDefault="00940B41" w:rsidP="00940B41">
        <w:pPr>
          <w:pStyle w:val="Foot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940B41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940B41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940B41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942478">
          <w:rPr>
            <w:rFonts w:ascii="Times New Roman" w:hAnsi="Times New Roman" w:cs="Times New Roman"/>
            <w:noProof/>
            <w:sz w:val="26"/>
            <w:szCs w:val="26"/>
          </w:rPr>
          <w:t>1</w:t>
        </w:r>
        <w:r w:rsidRPr="00940B41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  <w:r w:rsidRPr="00940B41">
          <w:rPr>
            <w:rFonts w:ascii="Times New Roman" w:hAnsi="Times New Roman" w:cs="Times New Roman"/>
            <w:noProof/>
            <w:sz w:val="26"/>
            <w:szCs w:val="26"/>
            <w:lang w:val="en-US"/>
          </w:rPr>
          <w:t>/1</w: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42478" w:rsidRDefault="0094247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36BF" w:rsidRDefault="005F36BF" w:rsidP="00E73C21">
      <w:pPr>
        <w:spacing w:after="0" w:line="240" w:lineRule="auto"/>
      </w:pPr>
      <w:r>
        <w:separator/>
      </w:r>
    </w:p>
  </w:footnote>
  <w:footnote w:type="continuationSeparator" w:id="0">
    <w:p w:rsidR="005F36BF" w:rsidRDefault="005F36BF" w:rsidP="00E73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5234" w:rsidRDefault="00942478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831579" o:spid="_x0000_s2058" type="#_x0000_t75" style="position:absolute;margin-left:0;margin-top:0;width:469.75pt;height:631.75pt;z-index:-25165721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640" w:type="dxa"/>
      <w:tblInd w:w="-34" w:type="dxa"/>
      <w:tblLook w:val="04A0" w:firstRow="1" w:lastRow="0" w:firstColumn="1" w:lastColumn="0" w:noHBand="0" w:noVBand="1"/>
    </w:tblPr>
    <w:tblGrid>
      <w:gridCol w:w="3213"/>
      <w:gridCol w:w="3213"/>
      <w:gridCol w:w="3214"/>
    </w:tblGrid>
    <w:tr w:rsidR="004B0A36" w:rsidRPr="000E2328" w:rsidTr="004B0A36">
      <w:tc>
        <w:tcPr>
          <w:tcW w:w="3213" w:type="dxa"/>
          <w:hideMark/>
        </w:tcPr>
        <w:p w:rsidR="004B0A36" w:rsidRPr="000E2328" w:rsidRDefault="00942478" w:rsidP="000E2328">
          <w:pPr>
            <w:tabs>
              <w:tab w:val="center" w:pos="4536"/>
              <w:tab w:val="center" w:pos="4680"/>
              <w:tab w:val="right" w:pos="9498"/>
            </w:tabs>
            <w:spacing w:after="0" w:line="360" w:lineRule="auto"/>
            <w:ind w:right="-427"/>
            <w:rPr>
              <w:rFonts w:ascii="Arial" w:eastAsia="Arial" w:hAnsi="Arial" w:cs="Arial"/>
              <w:kern w:val="2"/>
              <w:lang w:val="en-US"/>
              <w14:ligatures w14:val="standardContextual"/>
            </w:rPr>
          </w:pPr>
          <w:r>
            <w:rPr>
              <w:rFonts w:ascii="Arial" w:eastAsia="Arial" w:hAnsi="Arial" w:cs="Arial"/>
              <w:noProof/>
              <w:kern w:val="2"/>
              <w:lang w:val="en-US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726831580" o:spid="_x0000_s2059" type="#_x0000_t75" style="position:absolute;margin-left:0;margin-top:0;width:469.75pt;height:631.75pt;z-index:-251656192;mso-position-horizontal:center;mso-position-horizontal-relative:margin;mso-position-vertical:center;mso-position-vertical-relative:margin" o:allowincell="f">
                <v:imagedata r:id="rId1" o:title="301129459_151742330810618_7623100185752578794_n (1)" gain="19661f" blacklevel="22938f"/>
              </v:shape>
            </w:pict>
          </w:r>
          <w:r w:rsidR="004B0A36" w:rsidRPr="000E2328">
            <w:rPr>
              <w:rFonts w:ascii="Arial" w:eastAsia="Arial" w:hAnsi="Arial" w:cs="Arial"/>
              <w:kern w:val="2"/>
              <w14:ligatures w14:val="standardContextual"/>
            </w:rPr>
            <w:t>Phòng CNSH Y Dược</w:t>
          </w:r>
        </w:p>
      </w:tc>
      <w:tc>
        <w:tcPr>
          <w:tcW w:w="3213" w:type="dxa"/>
          <w:hideMark/>
        </w:tcPr>
        <w:p w:rsidR="004B0A36" w:rsidRPr="000E2328" w:rsidRDefault="004B0A36" w:rsidP="000E2328">
          <w:pPr>
            <w:tabs>
              <w:tab w:val="center" w:pos="4536"/>
              <w:tab w:val="center" w:pos="4680"/>
              <w:tab w:val="right" w:pos="9498"/>
            </w:tabs>
            <w:spacing w:after="0" w:line="360" w:lineRule="auto"/>
            <w:ind w:right="-61"/>
            <w:jc w:val="center"/>
            <w:rPr>
              <w:rFonts w:ascii="Arial" w:eastAsia="Arial" w:hAnsi="Arial" w:cs="Arial"/>
              <w:kern w:val="2"/>
              <w:lang w:val="en-US"/>
              <w14:ligatures w14:val="standardContextual"/>
            </w:rPr>
          </w:pPr>
          <w:r w:rsidRPr="000E2328">
            <w:rPr>
              <w:rFonts w:ascii="Arial" w:eastAsia="Arial" w:hAnsi="Arial" w:cs="Arial"/>
              <w:kern w:val="2"/>
              <w:lang w:val="en-US"/>
              <w14:ligatures w14:val="standardContextual"/>
            </w:rPr>
            <w:t>Quản lý thực hành an toàn</w:t>
          </w:r>
        </w:p>
      </w:tc>
      <w:tc>
        <w:tcPr>
          <w:tcW w:w="3214" w:type="dxa"/>
          <w:hideMark/>
        </w:tcPr>
        <w:p w:rsidR="004B0A36" w:rsidRPr="000E2328" w:rsidRDefault="004B0A36" w:rsidP="000E2328">
          <w:pPr>
            <w:tabs>
              <w:tab w:val="center" w:pos="4536"/>
              <w:tab w:val="center" w:pos="4680"/>
              <w:tab w:val="right" w:pos="9498"/>
            </w:tabs>
            <w:spacing w:after="0" w:line="360" w:lineRule="auto"/>
            <w:jc w:val="right"/>
            <w:rPr>
              <w:rFonts w:ascii="Arial" w:eastAsia="Arial" w:hAnsi="Arial" w:cs="Arial"/>
              <w:kern w:val="2"/>
              <w:lang w:val="en-US"/>
              <w14:ligatures w14:val="standardContextual"/>
            </w:rPr>
          </w:pPr>
          <w:r w:rsidRPr="000E2328">
            <w:rPr>
              <w:rFonts w:ascii="Arial" w:eastAsia="Arial" w:hAnsi="Arial" w:cs="Arial"/>
              <w:kern w:val="2"/>
              <w14:ligatures w14:val="standardContextual"/>
            </w:rPr>
            <w:t>QTKT-PYD-0</w:t>
          </w:r>
          <w:r w:rsidRPr="000E2328">
            <w:rPr>
              <w:rFonts w:ascii="Arial" w:eastAsia="Arial" w:hAnsi="Arial" w:cs="Arial"/>
              <w:kern w:val="2"/>
              <w:lang w:val="en-US"/>
              <w14:ligatures w14:val="standardContextual"/>
            </w:rPr>
            <w:t>3</w:t>
          </w:r>
          <w:r w:rsidRPr="000E2328">
            <w:rPr>
              <w:rFonts w:ascii="Arial" w:eastAsia="Arial" w:hAnsi="Arial" w:cs="Arial"/>
              <w:kern w:val="2"/>
              <w14:ligatures w14:val="standardContextual"/>
            </w:rPr>
            <w:t>-</w:t>
          </w:r>
          <w:r w:rsidRPr="000E2328">
            <w:rPr>
              <w:rFonts w:ascii="Arial" w:eastAsia="Arial" w:hAnsi="Arial" w:cs="Arial"/>
              <w:kern w:val="2"/>
              <w:lang w:val="en-US"/>
              <w14:ligatures w14:val="standardContextual"/>
            </w:rPr>
            <w:t>HD</w:t>
          </w:r>
          <w:r w:rsidRPr="000E2328">
            <w:rPr>
              <w:rFonts w:ascii="Arial" w:eastAsia="Arial" w:hAnsi="Arial" w:cs="Arial"/>
              <w:kern w:val="2"/>
              <w14:ligatures w14:val="standardContextual"/>
            </w:rPr>
            <w:t>.0</w:t>
          </w:r>
          <w:r w:rsidRPr="000E2328">
            <w:rPr>
              <w:rFonts w:ascii="Arial" w:eastAsia="Arial" w:hAnsi="Arial" w:cs="Arial"/>
              <w:kern w:val="2"/>
              <w:lang w:val="en-US"/>
              <w14:ligatures w14:val="standardContextual"/>
            </w:rPr>
            <w:t>1</w:t>
          </w:r>
        </w:p>
      </w:tc>
    </w:tr>
  </w:tbl>
  <w:p w:rsidR="00E73C21" w:rsidRPr="004B0A36" w:rsidRDefault="00E73C21" w:rsidP="00E73C21">
    <w:pPr>
      <w:pStyle w:val="Header"/>
      <w:rPr>
        <w:rFonts w:ascii="Times New Roman" w:hAnsi="Times New Roman" w:cs="Times New Roman"/>
        <w:sz w:val="2"/>
        <w:szCs w:val="2"/>
        <w:lang w:val="en-US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95234" w:rsidRDefault="00942478">
    <w:pPr>
      <w:pStyle w:val="Header"/>
    </w:pPr>
    <w:r>
      <w:rPr>
        <w:noProof/>
        <w:lang w:val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6831578" o:spid="_x0000_s2057" type="#_x0000_t75" style="position:absolute;margin-left:0;margin-top:0;width:469.75pt;height:631.75pt;z-index:-251658240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6F71FF"/>
    <w:multiLevelType w:val="hybridMultilevel"/>
    <w:tmpl w:val="04C8C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AA26AA"/>
    <w:multiLevelType w:val="hybridMultilevel"/>
    <w:tmpl w:val="EFEE34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3C21"/>
    <w:rsid w:val="00014BA2"/>
    <w:rsid w:val="0007629C"/>
    <w:rsid w:val="000E2328"/>
    <w:rsid w:val="00122AF3"/>
    <w:rsid w:val="00212DC7"/>
    <w:rsid w:val="00242F51"/>
    <w:rsid w:val="002E38DE"/>
    <w:rsid w:val="00332FD6"/>
    <w:rsid w:val="00457E98"/>
    <w:rsid w:val="00480F82"/>
    <w:rsid w:val="004B0A36"/>
    <w:rsid w:val="0050099B"/>
    <w:rsid w:val="005A7335"/>
    <w:rsid w:val="005F36BF"/>
    <w:rsid w:val="00615464"/>
    <w:rsid w:val="0080461A"/>
    <w:rsid w:val="00940B41"/>
    <w:rsid w:val="00942478"/>
    <w:rsid w:val="00A9343F"/>
    <w:rsid w:val="00A95234"/>
    <w:rsid w:val="00BB6301"/>
    <w:rsid w:val="00BB7EE9"/>
    <w:rsid w:val="00C35CA7"/>
    <w:rsid w:val="00D617D0"/>
    <w:rsid w:val="00E73C21"/>
    <w:rsid w:val="00F56DFA"/>
    <w:rsid w:val="00F625BD"/>
    <w:rsid w:val="00F82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3C21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3C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C21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73C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C21"/>
    <w:rPr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3C21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34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43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vi-VN"/>
    </w:rPr>
  </w:style>
  <w:style w:type="paragraph" w:styleId="ListParagraph">
    <w:name w:val="List Paragraph"/>
    <w:basedOn w:val="Normal"/>
    <w:uiPriority w:val="99"/>
    <w:qFormat/>
    <w:rsid w:val="00A934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73C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3C21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73C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3C21"/>
    <w:rPr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78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2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Acup.vn</dc:creator>
  <cp:lastModifiedBy>Acup.vn</cp:lastModifiedBy>
  <cp:revision>21</cp:revision>
  <cp:lastPrinted>2023-12-04T09:49:00Z</cp:lastPrinted>
  <dcterms:created xsi:type="dcterms:W3CDTF">2023-10-06T12:03:00Z</dcterms:created>
  <dcterms:modified xsi:type="dcterms:W3CDTF">2023-12-04T09:49:00Z</dcterms:modified>
</cp:coreProperties>
</file>