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2A0A" w:rsidRDefault="00554B10" w:rsidP="002E5C21">
      <w:pPr>
        <w:spacing w:line="360" w:lineRule="auto"/>
        <w:ind w:right="-171"/>
        <w:jc w:val="center"/>
        <w:rPr>
          <w:rFonts w:ascii="Times New Roman" w:hAnsi="Times New Roman"/>
          <w:b/>
          <w:sz w:val="32"/>
          <w:szCs w:val="32"/>
        </w:rPr>
      </w:pPr>
      <w:bookmarkStart w:id="0" w:name="_GoBack"/>
      <w:bookmarkEnd w:id="0"/>
      <w:r>
        <w:rPr>
          <w:rFonts w:ascii="Times New Roman" w:hAnsi="Times New Roman"/>
          <w:b/>
          <w:sz w:val="32"/>
          <w:szCs w:val="32"/>
        </w:rPr>
        <w:t>KẾ HOẠCH PHÒNG NGỪA VÀ XỬ LÝ SỰ CỐ PHÒNG XÉT NGHIỆM</w:t>
      </w:r>
    </w:p>
    <w:p w:rsidR="00972A0A" w:rsidRDefault="00ED0C3F" w:rsidP="002E5C21">
      <w:pPr>
        <w:spacing w:line="360" w:lineRule="auto"/>
        <w:ind w:right="-171"/>
        <w:jc w:val="center"/>
        <w:rPr>
          <w:rFonts w:ascii="Times New Roman" w:hAnsi="Times New Roman"/>
          <w:b/>
          <w:sz w:val="32"/>
          <w:szCs w:val="32"/>
        </w:rPr>
      </w:pPr>
      <w:r>
        <w:rPr>
          <w:rFonts w:ascii="Times New Roman" w:hAnsi="Times New Roman"/>
          <w:b/>
          <w:sz w:val="32"/>
          <w:szCs w:val="32"/>
        </w:rPr>
        <w:t xml:space="preserve">NĂM </w:t>
      </w:r>
      <w:r w:rsidR="007F1A38">
        <w:rPr>
          <w:rFonts w:ascii="Times New Roman" w:hAnsi="Times New Roman"/>
          <w:b/>
          <w:sz w:val="32"/>
          <w:szCs w:val="32"/>
        </w:rPr>
        <w:t>…</w:t>
      </w:r>
    </w:p>
    <w:p w:rsidR="00F8312C" w:rsidRPr="00F8312C" w:rsidRDefault="00F8312C" w:rsidP="00436742">
      <w:pPr>
        <w:spacing w:line="360" w:lineRule="auto"/>
        <w:jc w:val="center"/>
        <w:rPr>
          <w:rFonts w:ascii="Times New Roman" w:hAnsi="Times New Roman"/>
          <w:b/>
          <w:sz w:val="26"/>
          <w:szCs w:val="26"/>
        </w:rPr>
      </w:pPr>
    </w:p>
    <w:p w:rsidR="00972A0A" w:rsidRDefault="00554B10" w:rsidP="002E5C21">
      <w:pPr>
        <w:spacing w:line="276" w:lineRule="auto"/>
        <w:ind w:right="-171"/>
        <w:rPr>
          <w:rFonts w:ascii="Times New Roman" w:hAnsi="Times New Roman"/>
          <w:b/>
          <w:sz w:val="26"/>
          <w:szCs w:val="26"/>
        </w:rPr>
      </w:pPr>
      <w:r>
        <w:rPr>
          <w:rFonts w:ascii="Times New Roman" w:hAnsi="Times New Roman"/>
          <w:b/>
          <w:sz w:val="26"/>
          <w:szCs w:val="26"/>
        </w:rPr>
        <w:t>I. KẾ HOẠCH THỰC HIỆN</w:t>
      </w:r>
    </w:p>
    <w:tbl>
      <w:tblPr>
        <w:tblStyle w:val="a"/>
        <w:tblW w:w="14884" w:type="dxa"/>
        <w:tblInd w:w="-27" w:type="dxa"/>
        <w:tblLayout w:type="fixed"/>
        <w:tblLook w:val="0400" w:firstRow="0" w:lastRow="0" w:firstColumn="0" w:lastColumn="0" w:noHBand="0" w:noVBand="1"/>
      </w:tblPr>
      <w:tblGrid>
        <w:gridCol w:w="560"/>
        <w:gridCol w:w="2579"/>
        <w:gridCol w:w="1559"/>
        <w:gridCol w:w="1701"/>
        <w:gridCol w:w="3686"/>
        <w:gridCol w:w="4799"/>
      </w:tblGrid>
      <w:tr w:rsidR="00972A0A" w:rsidTr="002E5C21">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b/>
                <w:sz w:val="26"/>
                <w:szCs w:val="26"/>
              </w:rPr>
            </w:pPr>
            <w:r>
              <w:rPr>
                <w:rFonts w:ascii="Times New Roman" w:hAnsi="Times New Roman"/>
                <w:b/>
                <w:sz w:val="26"/>
                <w:szCs w:val="26"/>
              </w:rPr>
              <w:t>STT</w:t>
            </w:r>
          </w:p>
        </w:tc>
        <w:tc>
          <w:tcPr>
            <w:tcW w:w="25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b/>
                <w:sz w:val="26"/>
                <w:szCs w:val="26"/>
              </w:rPr>
            </w:pPr>
            <w:r>
              <w:rPr>
                <w:rFonts w:ascii="Times New Roman" w:hAnsi="Times New Roman"/>
                <w:b/>
                <w:sz w:val="26"/>
                <w:szCs w:val="26"/>
              </w:rPr>
              <w:t>Công việc kiểm tra</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b/>
                <w:sz w:val="26"/>
                <w:szCs w:val="26"/>
              </w:rPr>
            </w:pPr>
            <w:r>
              <w:rPr>
                <w:rFonts w:ascii="Times New Roman" w:hAnsi="Times New Roman"/>
                <w:b/>
                <w:sz w:val="26"/>
                <w:szCs w:val="26"/>
              </w:rPr>
              <w:t>Nơi nguy cơ xảy ra</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b/>
                <w:sz w:val="26"/>
                <w:szCs w:val="26"/>
              </w:rPr>
            </w:pPr>
            <w:r>
              <w:rPr>
                <w:rFonts w:ascii="Times New Roman" w:hAnsi="Times New Roman"/>
                <w:b/>
                <w:sz w:val="26"/>
                <w:szCs w:val="26"/>
              </w:rPr>
              <w:t>Thời gian kiểm tra</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b/>
                <w:sz w:val="26"/>
                <w:szCs w:val="26"/>
              </w:rPr>
            </w:pPr>
            <w:r>
              <w:rPr>
                <w:rFonts w:ascii="Times New Roman" w:hAnsi="Times New Roman"/>
                <w:b/>
                <w:sz w:val="26"/>
                <w:szCs w:val="26"/>
              </w:rPr>
              <w:t>Cách kiểm tra</w:t>
            </w:r>
          </w:p>
        </w:tc>
        <w:tc>
          <w:tcPr>
            <w:tcW w:w="4799" w:type="dxa"/>
            <w:tcBorders>
              <w:top w:val="single" w:sz="4" w:space="0" w:color="000000"/>
              <w:left w:val="single" w:sz="4" w:space="0" w:color="000000"/>
              <w:bottom w:val="single" w:sz="4" w:space="0" w:color="000000"/>
              <w:right w:val="single" w:sz="4" w:space="0" w:color="000000"/>
            </w:tcBorders>
            <w:vAlign w:val="center"/>
          </w:tcPr>
          <w:p w:rsidR="00972A0A" w:rsidRDefault="00554B10" w:rsidP="00436742">
            <w:pPr>
              <w:spacing w:line="276" w:lineRule="auto"/>
              <w:jc w:val="center"/>
              <w:rPr>
                <w:rFonts w:ascii="Times New Roman" w:hAnsi="Times New Roman"/>
                <w:b/>
                <w:sz w:val="26"/>
                <w:szCs w:val="26"/>
              </w:rPr>
            </w:pPr>
            <w:r>
              <w:rPr>
                <w:rFonts w:ascii="Times New Roman" w:hAnsi="Times New Roman"/>
                <w:b/>
                <w:sz w:val="26"/>
                <w:szCs w:val="26"/>
              </w:rPr>
              <w:t>Các cách xử lý khi có sự cố tại PXN theo mức độ ít nghiêm trọng</w:t>
            </w:r>
          </w:p>
        </w:tc>
      </w:tr>
      <w:tr w:rsidR="00972A0A" w:rsidTr="002E5C21">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b/>
                <w:sz w:val="26"/>
                <w:szCs w:val="26"/>
              </w:rPr>
            </w:pPr>
            <w:r>
              <w:rPr>
                <w:rFonts w:ascii="Times New Roman" w:hAnsi="Times New Roman"/>
                <w:b/>
                <w:sz w:val="26"/>
                <w:szCs w:val="26"/>
              </w:rPr>
              <w:t>A</w:t>
            </w:r>
          </w:p>
        </w:tc>
        <w:tc>
          <w:tcPr>
            <w:tcW w:w="1432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b/>
                <w:sz w:val="26"/>
                <w:szCs w:val="26"/>
              </w:rPr>
            </w:pPr>
            <w:r>
              <w:rPr>
                <w:rFonts w:ascii="Times New Roman" w:hAnsi="Times New Roman"/>
                <w:b/>
                <w:sz w:val="26"/>
                <w:szCs w:val="26"/>
              </w:rPr>
              <w:t>Cơ sở vật chất</w:t>
            </w:r>
          </w:p>
        </w:tc>
      </w:tr>
      <w:tr w:rsidR="00972A0A" w:rsidTr="002E5C21">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1</w:t>
            </w:r>
          </w:p>
        </w:tc>
        <w:tc>
          <w:tcPr>
            <w:tcW w:w="25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bookmarkStart w:id="1" w:name="_heading=h.gjdgxs" w:colFirst="0" w:colLast="0"/>
            <w:bookmarkEnd w:id="1"/>
            <w:r>
              <w:rPr>
                <w:rFonts w:ascii="Times New Roman" w:hAnsi="Times New Roman"/>
                <w:sz w:val="26"/>
                <w:szCs w:val="26"/>
              </w:rPr>
              <w:t>Bố trí phòng thí nghiệm</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t>PTN</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12 tháng/ 1 lần</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Bố trí các khu vực thực hiện công việc theo sơ đồ PTN</w:t>
            </w:r>
          </w:p>
        </w:tc>
        <w:tc>
          <w:tcPr>
            <w:tcW w:w="4799" w:type="dxa"/>
            <w:tcBorders>
              <w:top w:val="single" w:sz="4" w:space="0" w:color="000000"/>
              <w:left w:val="single" w:sz="4" w:space="0" w:color="000000"/>
              <w:bottom w:val="single" w:sz="4" w:space="0" w:color="000000"/>
              <w:right w:val="single" w:sz="4" w:space="0" w:color="000000"/>
            </w:tcBorders>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Bố trí lại đảm bảo an toàn và phù hợp chuyên môn</w:t>
            </w:r>
          </w:p>
        </w:tc>
      </w:tr>
      <w:tr w:rsidR="00972A0A" w:rsidTr="002E5C21">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2</w:t>
            </w:r>
          </w:p>
        </w:tc>
        <w:tc>
          <w:tcPr>
            <w:tcW w:w="25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Tường, trần, sàn, cửa ra vào, cửa sổ, bàn xét nghiệm, bồn nước rửa tay, Dụng cụ rửa mắt khẩn cấp</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t>PTN</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12 tháng/ 1 lần</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Kiểm tra tình trạng sử dụng</w:t>
            </w:r>
          </w:p>
        </w:tc>
        <w:tc>
          <w:tcPr>
            <w:tcW w:w="4799" w:type="dxa"/>
            <w:tcBorders>
              <w:top w:val="single" w:sz="4" w:space="0" w:color="000000"/>
              <w:left w:val="single" w:sz="4" w:space="0" w:color="000000"/>
              <w:bottom w:val="single" w:sz="4" w:space="0" w:color="000000"/>
              <w:right w:val="single" w:sz="4" w:space="0" w:color="000000"/>
            </w:tcBorders>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Nếu hư hỏng:</w:t>
            </w:r>
          </w:p>
          <w:p w:rsidR="00972A0A" w:rsidRDefault="00554B10" w:rsidP="00436742">
            <w:pPr>
              <w:spacing w:line="276" w:lineRule="auto"/>
              <w:rPr>
                <w:rFonts w:ascii="Times New Roman" w:hAnsi="Times New Roman"/>
                <w:sz w:val="26"/>
                <w:szCs w:val="26"/>
              </w:rPr>
            </w:pPr>
            <w:r>
              <w:rPr>
                <w:rFonts w:ascii="Times New Roman" w:hAnsi="Times New Roman"/>
                <w:sz w:val="26"/>
                <w:szCs w:val="26"/>
              </w:rPr>
              <w:t>+ Thông báo cho người có trách nhiệm.</w:t>
            </w:r>
          </w:p>
          <w:p w:rsidR="00972A0A" w:rsidRDefault="00554B10" w:rsidP="00436742">
            <w:pPr>
              <w:spacing w:line="276" w:lineRule="auto"/>
              <w:rPr>
                <w:rFonts w:ascii="Times New Roman" w:hAnsi="Times New Roman"/>
                <w:sz w:val="26"/>
                <w:szCs w:val="26"/>
              </w:rPr>
            </w:pPr>
            <w:r>
              <w:rPr>
                <w:rFonts w:ascii="Times New Roman" w:hAnsi="Times New Roman"/>
                <w:sz w:val="26"/>
                <w:szCs w:val="26"/>
              </w:rPr>
              <w:t>+ Cảnh báo khu vực nguy hiểm.</w:t>
            </w:r>
          </w:p>
          <w:p w:rsidR="00972A0A" w:rsidRDefault="00554B10" w:rsidP="00436742">
            <w:pPr>
              <w:spacing w:line="276" w:lineRule="auto"/>
              <w:rPr>
                <w:rFonts w:ascii="Times New Roman" w:hAnsi="Times New Roman"/>
                <w:sz w:val="26"/>
                <w:szCs w:val="26"/>
              </w:rPr>
            </w:pPr>
            <w:r>
              <w:rPr>
                <w:rFonts w:ascii="Times New Roman" w:hAnsi="Times New Roman"/>
                <w:sz w:val="26"/>
                <w:szCs w:val="26"/>
              </w:rPr>
              <w:t>+ Tiến hành sửa chữa</w:t>
            </w:r>
          </w:p>
          <w:p w:rsidR="00972A0A" w:rsidRDefault="00554B10" w:rsidP="00436742">
            <w:pPr>
              <w:spacing w:line="276" w:lineRule="auto"/>
              <w:rPr>
                <w:rFonts w:ascii="Times New Roman" w:hAnsi="Times New Roman"/>
                <w:sz w:val="26"/>
                <w:szCs w:val="26"/>
              </w:rPr>
            </w:pPr>
            <w:r>
              <w:rPr>
                <w:rFonts w:ascii="Times New Roman" w:hAnsi="Times New Roman"/>
                <w:sz w:val="26"/>
                <w:szCs w:val="26"/>
              </w:rPr>
              <w:t>+ Lau dọn, vệ sinh (nếu có)</w:t>
            </w:r>
          </w:p>
        </w:tc>
      </w:tr>
      <w:tr w:rsidR="00972A0A" w:rsidTr="002E5C21">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3</w:t>
            </w:r>
          </w:p>
        </w:tc>
        <w:tc>
          <w:tcPr>
            <w:tcW w:w="25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Dụng cụ rửa mắt khẩn cấp</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t>PTN</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1 tháng/ 1 lần</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Kiểm tra tình trạng sử dụng</w:t>
            </w:r>
          </w:p>
        </w:tc>
        <w:tc>
          <w:tcPr>
            <w:tcW w:w="4799" w:type="dxa"/>
            <w:tcBorders>
              <w:top w:val="single" w:sz="4" w:space="0" w:color="000000"/>
              <w:left w:val="single" w:sz="4" w:space="0" w:color="000000"/>
              <w:bottom w:val="single" w:sz="4" w:space="0" w:color="000000"/>
              <w:right w:val="single" w:sz="4" w:space="0" w:color="000000"/>
            </w:tcBorders>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Nếu hư hỏng:</w:t>
            </w:r>
          </w:p>
          <w:p w:rsidR="00972A0A" w:rsidRDefault="00554B10" w:rsidP="00436742">
            <w:pPr>
              <w:spacing w:line="276" w:lineRule="auto"/>
              <w:rPr>
                <w:rFonts w:ascii="Times New Roman" w:hAnsi="Times New Roman"/>
                <w:sz w:val="26"/>
                <w:szCs w:val="26"/>
              </w:rPr>
            </w:pPr>
            <w:r>
              <w:rPr>
                <w:rFonts w:ascii="Times New Roman" w:hAnsi="Times New Roman"/>
                <w:sz w:val="26"/>
                <w:szCs w:val="26"/>
              </w:rPr>
              <w:t>+ Thông báo cho người có trách nhiệm.</w:t>
            </w:r>
          </w:p>
          <w:p w:rsidR="00972A0A" w:rsidRDefault="00554B10" w:rsidP="00436742">
            <w:pPr>
              <w:spacing w:line="276" w:lineRule="auto"/>
              <w:rPr>
                <w:rFonts w:ascii="Times New Roman" w:hAnsi="Times New Roman"/>
                <w:sz w:val="26"/>
                <w:szCs w:val="26"/>
              </w:rPr>
            </w:pPr>
            <w:r>
              <w:rPr>
                <w:rFonts w:ascii="Times New Roman" w:hAnsi="Times New Roman"/>
                <w:sz w:val="26"/>
                <w:szCs w:val="26"/>
              </w:rPr>
              <w:t>+ Cảnh báo khu vực nguy hiểm.</w:t>
            </w:r>
          </w:p>
          <w:p w:rsidR="00972A0A" w:rsidRDefault="00554B10" w:rsidP="00436742">
            <w:pPr>
              <w:spacing w:line="276" w:lineRule="auto"/>
              <w:rPr>
                <w:rFonts w:ascii="Times New Roman" w:hAnsi="Times New Roman"/>
                <w:sz w:val="26"/>
                <w:szCs w:val="26"/>
              </w:rPr>
            </w:pPr>
            <w:r>
              <w:rPr>
                <w:rFonts w:ascii="Times New Roman" w:hAnsi="Times New Roman"/>
                <w:sz w:val="26"/>
                <w:szCs w:val="26"/>
              </w:rPr>
              <w:t>+ Tiến hành sửa chữa</w:t>
            </w:r>
          </w:p>
          <w:p w:rsidR="00972A0A" w:rsidRDefault="00554B10" w:rsidP="00436742">
            <w:pPr>
              <w:spacing w:line="276" w:lineRule="auto"/>
              <w:rPr>
                <w:rFonts w:ascii="Times New Roman" w:hAnsi="Times New Roman"/>
                <w:sz w:val="26"/>
                <w:szCs w:val="26"/>
              </w:rPr>
            </w:pPr>
            <w:r>
              <w:rPr>
                <w:rFonts w:ascii="Times New Roman" w:hAnsi="Times New Roman"/>
                <w:sz w:val="26"/>
                <w:szCs w:val="26"/>
              </w:rPr>
              <w:t>+ Lau dọn, vệ sinh (nếu có)</w:t>
            </w:r>
          </w:p>
        </w:tc>
      </w:tr>
      <w:tr w:rsidR="00972A0A" w:rsidTr="002E5C21">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4</w:t>
            </w:r>
          </w:p>
        </w:tc>
        <w:tc>
          <w:tcPr>
            <w:tcW w:w="25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Hộp sơ cứu</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t>PTN</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1 tháng/ 1 lần</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Kiểm tra số lượng, hạn sử dụng</w:t>
            </w:r>
          </w:p>
        </w:tc>
        <w:tc>
          <w:tcPr>
            <w:tcW w:w="4799" w:type="dxa"/>
            <w:tcBorders>
              <w:top w:val="single" w:sz="4" w:space="0" w:color="000000"/>
              <w:left w:val="single" w:sz="4" w:space="0" w:color="000000"/>
              <w:bottom w:val="single" w:sz="4" w:space="0" w:color="000000"/>
              <w:right w:val="single" w:sz="4" w:space="0" w:color="000000"/>
            </w:tcBorders>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Thay thế, bổ sung nếu không còn HSD hoặc thiếu</w:t>
            </w:r>
          </w:p>
        </w:tc>
      </w:tr>
      <w:tr w:rsidR="00972A0A" w:rsidTr="002E5C21">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5</w:t>
            </w:r>
          </w:p>
        </w:tc>
        <w:tc>
          <w:tcPr>
            <w:tcW w:w="25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Bộ xử lý sự cố tràn đổ</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pPr>
            <w:r>
              <w:t>PTN</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1 tháng/ 1 lần</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Kiểm tra số lượng, hạn sử dụng</w:t>
            </w:r>
          </w:p>
        </w:tc>
        <w:tc>
          <w:tcPr>
            <w:tcW w:w="4799" w:type="dxa"/>
            <w:tcBorders>
              <w:top w:val="single" w:sz="4" w:space="0" w:color="000000"/>
              <w:left w:val="single" w:sz="4" w:space="0" w:color="000000"/>
              <w:bottom w:val="single" w:sz="4" w:space="0" w:color="000000"/>
              <w:right w:val="single" w:sz="4" w:space="0" w:color="000000"/>
            </w:tcBorders>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Thay thế, bổ sung nếu không còn HSD hoặc thiếu</w:t>
            </w:r>
          </w:p>
        </w:tc>
      </w:tr>
      <w:tr w:rsidR="00972A0A" w:rsidTr="002E5C21">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6</w:t>
            </w:r>
          </w:p>
        </w:tc>
        <w:tc>
          <w:tcPr>
            <w:tcW w:w="25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xml:space="preserve">Hệ thống điện, máy </w:t>
            </w:r>
            <w:r>
              <w:rPr>
                <w:rFonts w:ascii="Times New Roman" w:hAnsi="Times New Roman"/>
                <w:sz w:val="26"/>
                <w:szCs w:val="26"/>
              </w:rPr>
              <w:lastRenderedPageBreak/>
              <w:t>lạnh</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lastRenderedPageBreak/>
              <w:t>PTN</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 xml:space="preserve">12 tháng/ 1 </w:t>
            </w:r>
            <w:r>
              <w:rPr>
                <w:rFonts w:ascii="Times New Roman" w:hAnsi="Times New Roman"/>
                <w:sz w:val="26"/>
                <w:szCs w:val="26"/>
              </w:rPr>
              <w:lastRenderedPageBreak/>
              <w:t>lần</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lastRenderedPageBreak/>
              <w:t xml:space="preserve">- Kiểm tra tình trạng sử dụng, </w:t>
            </w:r>
            <w:r>
              <w:rPr>
                <w:rFonts w:ascii="Times New Roman" w:hAnsi="Times New Roman"/>
                <w:sz w:val="26"/>
                <w:szCs w:val="26"/>
              </w:rPr>
              <w:lastRenderedPageBreak/>
              <w:t>bảo trì định kỳ</w:t>
            </w:r>
          </w:p>
        </w:tc>
        <w:tc>
          <w:tcPr>
            <w:tcW w:w="4799" w:type="dxa"/>
            <w:tcBorders>
              <w:top w:val="single" w:sz="4" w:space="0" w:color="000000"/>
              <w:left w:val="single" w:sz="4" w:space="0" w:color="000000"/>
              <w:bottom w:val="single" w:sz="4" w:space="0" w:color="000000"/>
              <w:right w:val="single" w:sz="4" w:space="0" w:color="000000"/>
            </w:tcBorders>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lastRenderedPageBreak/>
              <w:t>- Nếu hư hỏng:</w:t>
            </w:r>
          </w:p>
          <w:p w:rsidR="00972A0A" w:rsidRDefault="00554B10" w:rsidP="00436742">
            <w:pPr>
              <w:spacing w:line="276" w:lineRule="auto"/>
              <w:rPr>
                <w:rFonts w:ascii="Times New Roman" w:hAnsi="Times New Roman"/>
                <w:sz w:val="26"/>
                <w:szCs w:val="26"/>
              </w:rPr>
            </w:pPr>
            <w:r>
              <w:rPr>
                <w:rFonts w:ascii="Times New Roman" w:hAnsi="Times New Roman"/>
                <w:sz w:val="26"/>
                <w:szCs w:val="26"/>
              </w:rPr>
              <w:lastRenderedPageBreak/>
              <w:t>+ Thông báo cho người có trách nhiệm.</w:t>
            </w:r>
          </w:p>
          <w:p w:rsidR="00972A0A" w:rsidRDefault="00554B10" w:rsidP="00436742">
            <w:pPr>
              <w:spacing w:line="276" w:lineRule="auto"/>
              <w:rPr>
                <w:rFonts w:ascii="Times New Roman" w:hAnsi="Times New Roman"/>
                <w:sz w:val="26"/>
                <w:szCs w:val="26"/>
              </w:rPr>
            </w:pPr>
            <w:r>
              <w:rPr>
                <w:rFonts w:ascii="Times New Roman" w:hAnsi="Times New Roman"/>
                <w:sz w:val="26"/>
                <w:szCs w:val="26"/>
              </w:rPr>
              <w:t>+ Cảnh báo khu vực nguy hiểm.</w:t>
            </w:r>
          </w:p>
          <w:p w:rsidR="00972A0A" w:rsidRDefault="00554B10" w:rsidP="00436742">
            <w:pPr>
              <w:spacing w:line="276" w:lineRule="auto"/>
              <w:rPr>
                <w:rFonts w:ascii="Times New Roman" w:hAnsi="Times New Roman"/>
                <w:sz w:val="26"/>
                <w:szCs w:val="26"/>
              </w:rPr>
            </w:pPr>
            <w:r>
              <w:rPr>
                <w:rFonts w:ascii="Times New Roman" w:hAnsi="Times New Roman"/>
                <w:sz w:val="26"/>
                <w:szCs w:val="26"/>
              </w:rPr>
              <w:t>+ Tiến hành sửa chữa</w:t>
            </w:r>
          </w:p>
        </w:tc>
      </w:tr>
      <w:tr w:rsidR="00972A0A" w:rsidTr="002E5C21">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lastRenderedPageBreak/>
              <w:t>7</w:t>
            </w:r>
          </w:p>
        </w:tc>
        <w:tc>
          <w:tcPr>
            <w:tcW w:w="25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Ánh sáng</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t>PTN</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12 tháng/ 1 lần</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Kiểm tra cường độ ánh sáng</w:t>
            </w:r>
          </w:p>
        </w:tc>
        <w:tc>
          <w:tcPr>
            <w:tcW w:w="4799" w:type="dxa"/>
            <w:tcBorders>
              <w:top w:val="single" w:sz="4" w:space="0" w:color="000000"/>
              <w:left w:val="single" w:sz="4" w:space="0" w:color="000000"/>
              <w:bottom w:val="single" w:sz="4" w:space="0" w:color="000000"/>
              <w:right w:val="single" w:sz="4" w:space="0" w:color="000000"/>
            </w:tcBorders>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Đo cường độ ánh sáng</w:t>
            </w:r>
          </w:p>
        </w:tc>
      </w:tr>
      <w:tr w:rsidR="00972A0A" w:rsidTr="002E5C21">
        <w:trPr>
          <w:tblHeader/>
        </w:trPr>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8</w:t>
            </w:r>
          </w:p>
        </w:tc>
        <w:tc>
          <w:tcPr>
            <w:tcW w:w="25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Hệ thống xử lý nước thải</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Bể xử lý nước thải</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6 tháng/ 1 lần</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Lấy mẫu</w:t>
            </w:r>
          </w:p>
        </w:tc>
        <w:tc>
          <w:tcPr>
            <w:tcW w:w="4799" w:type="dxa"/>
            <w:tcBorders>
              <w:top w:val="single" w:sz="4" w:space="0" w:color="000000"/>
              <w:left w:val="single" w:sz="4" w:space="0" w:color="000000"/>
              <w:bottom w:val="single" w:sz="4" w:space="0" w:color="000000"/>
              <w:right w:val="single" w:sz="4" w:space="0" w:color="000000"/>
            </w:tcBorders>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Gửi mẫu kiểm tra</w:t>
            </w:r>
          </w:p>
        </w:tc>
      </w:tr>
      <w:tr w:rsidR="00972A0A" w:rsidTr="002E5C21">
        <w:trPr>
          <w:tblHeader/>
        </w:trPr>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9</w:t>
            </w:r>
          </w:p>
        </w:tc>
        <w:tc>
          <w:tcPr>
            <w:tcW w:w="25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Hệ thống phòng cháy chữa cháy (dụng cụ chữa cháy, lối thoát hiểm, chỉ dẫn thoát hiểm, đèn thoát hiểm)</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PTN</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3 tháng/ 1 lần</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Bình chữa cháy hết hạn sử dụng</w:t>
            </w:r>
          </w:p>
        </w:tc>
        <w:tc>
          <w:tcPr>
            <w:tcW w:w="4799" w:type="dxa"/>
            <w:tcBorders>
              <w:top w:val="single" w:sz="4" w:space="0" w:color="000000"/>
              <w:left w:val="single" w:sz="4" w:space="0" w:color="000000"/>
              <w:bottom w:val="single" w:sz="4" w:space="0" w:color="000000"/>
              <w:right w:val="single" w:sz="4" w:space="0" w:color="000000"/>
            </w:tcBorders>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Thay thế bình chữa cháy và cung cấp đủ số lượng.</w:t>
            </w:r>
          </w:p>
        </w:tc>
      </w:tr>
      <w:tr w:rsidR="00972A0A" w:rsidTr="002E5C21">
        <w:trPr>
          <w:tblHeader/>
        </w:trPr>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b/>
                <w:sz w:val="26"/>
                <w:szCs w:val="26"/>
              </w:rPr>
            </w:pPr>
            <w:r>
              <w:rPr>
                <w:rFonts w:ascii="Times New Roman" w:hAnsi="Times New Roman"/>
                <w:b/>
                <w:sz w:val="26"/>
                <w:szCs w:val="26"/>
              </w:rPr>
              <w:t>B</w:t>
            </w:r>
          </w:p>
        </w:tc>
        <w:tc>
          <w:tcPr>
            <w:tcW w:w="1432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b/>
                <w:sz w:val="26"/>
                <w:szCs w:val="26"/>
              </w:rPr>
              <w:t>T</w:t>
            </w:r>
            <w:r w:rsidR="00890A34">
              <w:rPr>
                <w:rFonts w:ascii="Times New Roman" w:hAnsi="Times New Roman"/>
                <w:b/>
                <w:sz w:val="26"/>
                <w:szCs w:val="26"/>
              </w:rPr>
              <w:t>rang t</w:t>
            </w:r>
            <w:r>
              <w:rPr>
                <w:rFonts w:ascii="Times New Roman" w:hAnsi="Times New Roman"/>
                <w:b/>
                <w:sz w:val="26"/>
                <w:szCs w:val="26"/>
              </w:rPr>
              <w:t>hiết bị</w:t>
            </w:r>
          </w:p>
        </w:tc>
      </w:tr>
      <w:tr w:rsidR="00972A0A" w:rsidTr="002E5C21">
        <w:trPr>
          <w:tblHeader/>
        </w:trPr>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9</w:t>
            </w:r>
          </w:p>
        </w:tc>
        <w:tc>
          <w:tcPr>
            <w:tcW w:w="25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Thiết bị phòng xét nghiệm</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t>PTN</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12 tháng/ 1 lần</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Kiểm tra bảo trì, hiệu chuẩn, kiểm định kỳ</w:t>
            </w:r>
          </w:p>
        </w:tc>
        <w:tc>
          <w:tcPr>
            <w:tcW w:w="4799" w:type="dxa"/>
            <w:tcBorders>
              <w:top w:val="single" w:sz="4" w:space="0" w:color="000000"/>
              <w:left w:val="single" w:sz="4" w:space="0" w:color="000000"/>
              <w:bottom w:val="single" w:sz="4" w:space="0" w:color="000000"/>
              <w:right w:val="single" w:sz="4" w:space="0" w:color="000000"/>
            </w:tcBorders>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Thực hiện theo lịch bảo trì, hiệu chuẩn, kiểm định theo lịch</w:t>
            </w:r>
          </w:p>
        </w:tc>
      </w:tr>
      <w:tr w:rsidR="00972A0A" w:rsidTr="002E5C21">
        <w:trPr>
          <w:tblHeader/>
        </w:trPr>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10</w:t>
            </w:r>
          </w:p>
        </w:tc>
        <w:tc>
          <w:tcPr>
            <w:tcW w:w="25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Dụng cụ lưu chứa chất thải y tế</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t>PTN</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12 tháng/ 1 lần</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Kiểm tra số lượng</w:t>
            </w:r>
          </w:p>
        </w:tc>
        <w:tc>
          <w:tcPr>
            <w:tcW w:w="4799" w:type="dxa"/>
            <w:tcBorders>
              <w:top w:val="single" w:sz="4" w:space="0" w:color="000000"/>
              <w:left w:val="single" w:sz="4" w:space="0" w:color="000000"/>
              <w:bottom w:val="single" w:sz="4" w:space="0" w:color="000000"/>
              <w:right w:val="single" w:sz="4" w:space="0" w:color="000000"/>
            </w:tcBorders>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Thay thế và cung cấp đủ số lượng.</w:t>
            </w:r>
          </w:p>
        </w:tc>
      </w:tr>
      <w:tr w:rsidR="00972A0A" w:rsidTr="002E5C21">
        <w:trPr>
          <w:tblHeader/>
        </w:trPr>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11</w:t>
            </w:r>
          </w:p>
        </w:tc>
        <w:tc>
          <w:tcPr>
            <w:tcW w:w="25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Trang bị bảo hộ cá nhân</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t>PTN</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jc w:val="center"/>
              <w:rPr>
                <w:rFonts w:ascii="Times New Roman" w:hAnsi="Times New Roman"/>
                <w:sz w:val="26"/>
                <w:szCs w:val="26"/>
              </w:rPr>
            </w:pPr>
            <w:r>
              <w:rPr>
                <w:rFonts w:ascii="Times New Roman" w:hAnsi="Times New Roman"/>
                <w:sz w:val="26"/>
                <w:szCs w:val="26"/>
              </w:rPr>
              <w:t>12 tháng/ 1 lần</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Kiểm tra số lượng, chủng loại</w:t>
            </w:r>
          </w:p>
        </w:tc>
        <w:tc>
          <w:tcPr>
            <w:tcW w:w="4799" w:type="dxa"/>
            <w:tcBorders>
              <w:top w:val="single" w:sz="4" w:space="0" w:color="000000"/>
              <w:left w:val="single" w:sz="4" w:space="0" w:color="000000"/>
              <w:bottom w:val="single" w:sz="4" w:space="0" w:color="000000"/>
              <w:right w:val="single" w:sz="4" w:space="0" w:color="000000"/>
            </w:tcBorders>
            <w:vAlign w:val="center"/>
          </w:tcPr>
          <w:p w:rsidR="00972A0A" w:rsidRDefault="00554B10" w:rsidP="00436742">
            <w:pPr>
              <w:spacing w:line="276" w:lineRule="auto"/>
              <w:rPr>
                <w:rFonts w:ascii="Times New Roman" w:hAnsi="Times New Roman"/>
                <w:sz w:val="26"/>
                <w:szCs w:val="26"/>
              </w:rPr>
            </w:pPr>
            <w:r>
              <w:rPr>
                <w:rFonts w:ascii="Times New Roman" w:hAnsi="Times New Roman"/>
                <w:sz w:val="26"/>
                <w:szCs w:val="26"/>
              </w:rPr>
              <w:t>- Thay thế và cung cấp đủ số lượng, chủng loại.</w:t>
            </w:r>
          </w:p>
        </w:tc>
      </w:tr>
      <w:tr w:rsidR="00F8312C" w:rsidTr="002E5C21">
        <w:trPr>
          <w:tblHeader/>
        </w:trPr>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jc w:val="center"/>
              <w:rPr>
                <w:rFonts w:ascii="Times New Roman" w:hAnsi="Times New Roman"/>
                <w:sz w:val="26"/>
                <w:szCs w:val="26"/>
              </w:rPr>
            </w:pPr>
            <w:r>
              <w:rPr>
                <w:rFonts w:ascii="Times New Roman" w:hAnsi="Times New Roman"/>
                <w:sz w:val="26"/>
                <w:szCs w:val="26"/>
              </w:rPr>
              <w:t>12</w:t>
            </w:r>
          </w:p>
        </w:tc>
        <w:tc>
          <w:tcPr>
            <w:tcW w:w="25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rPr>
                <w:rFonts w:ascii="Times New Roman" w:hAnsi="Times New Roman"/>
                <w:sz w:val="26"/>
                <w:szCs w:val="26"/>
              </w:rPr>
            </w:pPr>
            <w:r>
              <w:rPr>
                <w:rFonts w:ascii="Times New Roman" w:hAnsi="Times New Roman"/>
                <w:sz w:val="26"/>
                <w:szCs w:val="26"/>
              </w:rPr>
              <w:t>Trang bị xử lý sự cố</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jc w:val="center"/>
              <w:rPr>
                <w:rFonts w:ascii="Times New Roman" w:hAnsi="Times New Roman"/>
                <w:sz w:val="26"/>
                <w:szCs w:val="26"/>
              </w:rPr>
            </w:pPr>
            <w:r>
              <w:t>PTN</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jc w:val="center"/>
              <w:rPr>
                <w:rFonts w:ascii="Times New Roman" w:hAnsi="Times New Roman"/>
                <w:sz w:val="26"/>
                <w:szCs w:val="26"/>
              </w:rPr>
            </w:pPr>
            <w:r>
              <w:rPr>
                <w:rFonts w:ascii="Times New Roman" w:hAnsi="Times New Roman"/>
                <w:sz w:val="26"/>
                <w:szCs w:val="26"/>
              </w:rPr>
              <w:t>12 tháng/ 1 lần</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rPr>
                <w:rFonts w:ascii="Times New Roman" w:hAnsi="Times New Roman"/>
                <w:sz w:val="26"/>
                <w:szCs w:val="26"/>
              </w:rPr>
            </w:pPr>
            <w:r>
              <w:rPr>
                <w:rFonts w:ascii="Times New Roman" w:hAnsi="Times New Roman"/>
                <w:sz w:val="26"/>
                <w:szCs w:val="26"/>
              </w:rPr>
              <w:t>- Kiểm tra số lượng, chủng loại</w:t>
            </w:r>
          </w:p>
        </w:tc>
        <w:tc>
          <w:tcPr>
            <w:tcW w:w="4799" w:type="dxa"/>
            <w:tcBorders>
              <w:top w:val="single" w:sz="4" w:space="0" w:color="000000"/>
              <w:left w:val="single" w:sz="4" w:space="0" w:color="000000"/>
              <w:bottom w:val="single" w:sz="4" w:space="0" w:color="000000"/>
              <w:right w:val="single" w:sz="4" w:space="0" w:color="000000"/>
            </w:tcBorders>
            <w:vAlign w:val="center"/>
          </w:tcPr>
          <w:p w:rsidR="00F8312C" w:rsidRDefault="00F8312C" w:rsidP="00436742">
            <w:pPr>
              <w:spacing w:line="276" w:lineRule="auto"/>
              <w:rPr>
                <w:rFonts w:ascii="Times New Roman" w:hAnsi="Times New Roman"/>
                <w:sz w:val="26"/>
                <w:szCs w:val="26"/>
              </w:rPr>
            </w:pPr>
            <w:r>
              <w:rPr>
                <w:rFonts w:ascii="Times New Roman" w:hAnsi="Times New Roman"/>
                <w:sz w:val="26"/>
                <w:szCs w:val="26"/>
              </w:rPr>
              <w:t>- Thay thế và cung cấp đủ số lượng, chủng loại.</w:t>
            </w:r>
          </w:p>
        </w:tc>
      </w:tr>
      <w:tr w:rsidR="00F8312C" w:rsidTr="002E5C21">
        <w:trPr>
          <w:tblHeader/>
        </w:trPr>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jc w:val="center"/>
              <w:rPr>
                <w:rFonts w:ascii="Times New Roman" w:hAnsi="Times New Roman"/>
                <w:b/>
                <w:sz w:val="26"/>
                <w:szCs w:val="26"/>
              </w:rPr>
            </w:pPr>
            <w:r>
              <w:rPr>
                <w:rFonts w:ascii="Times New Roman" w:hAnsi="Times New Roman"/>
                <w:b/>
                <w:sz w:val="26"/>
                <w:szCs w:val="26"/>
              </w:rPr>
              <w:t>C</w:t>
            </w:r>
          </w:p>
        </w:tc>
        <w:tc>
          <w:tcPr>
            <w:tcW w:w="1432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rPr>
                <w:rFonts w:ascii="Times New Roman" w:hAnsi="Times New Roman"/>
                <w:sz w:val="26"/>
                <w:szCs w:val="26"/>
              </w:rPr>
            </w:pPr>
            <w:r>
              <w:rPr>
                <w:rFonts w:ascii="Times New Roman" w:hAnsi="Times New Roman"/>
                <w:b/>
                <w:sz w:val="26"/>
                <w:szCs w:val="26"/>
              </w:rPr>
              <w:t>Nhân sự</w:t>
            </w:r>
          </w:p>
        </w:tc>
      </w:tr>
      <w:tr w:rsidR="00F8312C" w:rsidTr="002E5C21">
        <w:trPr>
          <w:tblHeader/>
        </w:trPr>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jc w:val="center"/>
              <w:rPr>
                <w:rFonts w:ascii="Times New Roman" w:hAnsi="Times New Roman"/>
                <w:sz w:val="26"/>
                <w:szCs w:val="26"/>
              </w:rPr>
            </w:pPr>
            <w:r>
              <w:rPr>
                <w:rFonts w:ascii="Times New Roman" w:hAnsi="Times New Roman"/>
                <w:sz w:val="26"/>
                <w:szCs w:val="26"/>
              </w:rPr>
              <w:t>13</w:t>
            </w:r>
          </w:p>
        </w:tc>
        <w:tc>
          <w:tcPr>
            <w:tcW w:w="25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rPr>
                <w:rFonts w:ascii="Times New Roman" w:hAnsi="Times New Roman"/>
                <w:sz w:val="26"/>
                <w:szCs w:val="26"/>
              </w:rPr>
            </w:pPr>
            <w:r>
              <w:rPr>
                <w:rFonts w:ascii="Times New Roman" w:hAnsi="Times New Roman"/>
                <w:sz w:val="26"/>
                <w:szCs w:val="26"/>
              </w:rPr>
              <w:t>Đào tạo nhân viên</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jc w:val="center"/>
              <w:rPr>
                <w:rFonts w:ascii="Times New Roman" w:hAnsi="Times New Roman"/>
                <w:sz w:val="26"/>
                <w:szCs w:val="26"/>
              </w:rPr>
            </w:pPr>
            <w:r>
              <w:t>PTN</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jc w:val="center"/>
              <w:rPr>
                <w:rFonts w:ascii="Times New Roman" w:hAnsi="Times New Roman"/>
                <w:sz w:val="26"/>
                <w:szCs w:val="26"/>
              </w:rPr>
            </w:pPr>
            <w:r>
              <w:rPr>
                <w:rFonts w:ascii="Times New Roman" w:hAnsi="Times New Roman"/>
                <w:sz w:val="26"/>
                <w:szCs w:val="26"/>
              </w:rPr>
              <w:t>6 tháng/ 1 lần</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rPr>
                <w:rFonts w:ascii="Times New Roman" w:hAnsi="Times New Roman"/>
                <w:sz w:val="26"/>
                <w:szCs w:val="26"/>
              </w:rPr>
            </w:pPr>
            <w:r>
              <w:rPr>
                <w:rFonts w:ascii="Times New Roman" w:hAnsi="Times New Roman"/>
                <w:sz w:val="26"/>
                <w:szCs w:val="26"/>
              </w:rPr>
              <w:t>- Kiểm thao tác nhân viên tại PTN</w:t>
            </w:r>
          </w:p>
        </w:tc>
        <w:tc>
          <w:tcPr>
            <w:tcW w:w="4799" w:type="dxa"/>
            <w:tcBorders>
              <w:top w:val="single" w:sz="4" w:space="0" w:color="000000"/>
              <w:left w:val="single" w:sz="4" w:space="0" w:color="000000"/>
              <w:bottom w:val="single" w:sz="4" w:space="0" w:color="000000"/>
              <w:right w:val="single" w:sz="4" w:space="0" w:color="000000"/>
            </w:tcBorders>
            <w:vAlign w:val="center"/>
          </w:tcPr>
          <w:p w:rsidR="00F8312C" w:rsidRDefault="00F8312C" w:rsidP="00436742">
            <w:pPr>
              <w:spacing w:line="276" w:lineRule="auto"/>
              <w:rPr>
                <w:rFonts w:ascii="Times New Roman" w:hAnsi="Times New Roman"/>
                <w:sz w:val="26"/>
                <w:szCs w:val="26"/>
              </w:rPr>
            </w:pPr>
            <w:r>
              <w:rPr>
                <w:rFonts w:ascii="Times New Roman" w:hAnsi="Times New Roman"/>
                <w:sz w:val="26"/>
                <w:szCs w:val="26"/>
              </w:rPr>
              <w:t>- Đào tạo nhân viên</w:t>
            </w:r>
          </w:p>
        </w:tc>
      </w:tr>
      <w:tr w:rsidR="00F8312C" w:rsidTr="002E5C21">
        <w:trPr>
          <w:tblHeader/>
        </w:trPr>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jc w:val="center"/>
              <w:rPr>
                <w:rFonts w:ascii="Times New Roman" w:hAnsi="Times New Roman"/>
                <w:sz w:val="26"/>
                <w:szCs w:val="26"/>
              </w:rPr>
            </w:pPr>
            <w:r>
              <w:rPr>
                <w:rFonts w:ascii="Times New Roman" w:hAnsi="Times New Roman"/>
                <w:sz w:val="26"/>
                <w:szCs w:val="26"/>
              </w:rPr>
              <w:t>14</w:t>
            </w:r>
          </w:p>
        </w:tc>
        <w:tc>
          <w:tcPr>
            <w:tcW w:w="25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rPr>
                <w:rFonts w:ascii="Times New Roman" w:hAnsi="Times New Roman"/>
                <w:sz w:val="26"/>
                <w:szCs w:val="26"/>
              </w:rPr>
            </w:pPr>
            <w:r>
              <w:rPr>
                <w:rFonts w:ascii="Times New Roman" w:hAnsi="Times New Roman"/>
                <w:sz w:val="26"/>
                <w:szCs w:val="26"/>
              </w:rPr>
              <w:t>Khám sức khỏe và tiêm ngừa viêm gan B</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jc w:val="center"/>
              <w:rPr>
                <w:rFonts w:ascii="Times New Roman" w:hAnsi="Times New Roman"/>
                <w:sz w:val="26"/>
                <w:szCs w:val="26"/>
              </w:rPr>
            </w:pPr>
            <w:r>
              <w:t>PTN</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jc w:val="center"/>
              <w:rPr>
                <w:rFonts w:ascii="Times New Roman" w:hAnsi="Times New Roman"/>
                <w:sz w:val="26"/>
                <w:szCs w:val="26"/>
              </w:rPr>
            </w:pPr>
            <w:r>
              <w:rPr>
                <w:rFonts w:ascii="Times New Roman" w:hAnsi="Times New Roman"/>
                <w:sz w:val="26"/>
                <w:szCs w:val="26"/>
              </w:rPr>
              <w:t>12 tháng/ 1 lần</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rPr>
                <w:rFonts w:ascii="Times New Roman" w:hAnsi="Times New Roman"/>
                <w:sz w:val="26"/>
                <w:szCs w:val="26"/>
              </w:rPr>
            </w:pPr>
            <w:r>
              <w:rPr>
                <w:rFonts w:ascii="Times New Roman" w:hAnsi="Times New Roman"/>
                <w:sz w:val="26"/>
                <w:szCs w:val="26"/>
              </w:rPr>
              <w:t>- Kiểm tra tình hình bệnh tật của nhân viên</w:t>
            </w:r>
          </w:p>
        </w:tc>
        <w:tc>
          <w:tcPr>
            <w:tcW w:w="4799" w:type="dxa"/>
            <w:tcBorders>
              <w:top w:val="single" w:sz="4" w:space="0" w:color="000000"/>
              <w:left w:val="single" w:sz="4" w:space="0" w:color="000000"/>
              <w:bottom w:val="single" w:sz="4" w:space="0" w:color="000000"/>
              <w:right w:val="single" w:sz="4" w:space="0" w:color="000000"/>
            </w:tcBorders>
            <w:vAlign w:val="center"/>
          </w:tcPr>
          <w:p w:rsidR="00F8312C" w:rsidRDefault="00F8312C" w:rsidP="00436742">
            <w:pPr>
              <w:spacing w:line="276" w:lineRule="auto"/>
              <w:rPr>
                <w:rFonts w:ascii="Times New Roman" w:hAnsi="Times New Roman"/>
                <w:sz w:val="26"/>
                <w:szCs w:val="26"/>
              </w:rPr>
            </w:pPr>
            <w:r>
              <w:rPr>
                <w:rFonts w:ascii="Times New Roman" w:hAnsi="Times New Roman"/>
                <w:sz w:val="26"/>
                <w:szCs w:val="26"/>
              </w:rPr>
              <w:t>- Khám sức khỏe và tiêm ngừa viêm gan B</w:t>
            </w:r>
          </w:p>
        </w:tc>
      </w:tr>
      <w:tr w:rsidR="00F8312C" w:rsidTr="002E5C21">
        <w:trPr>
          <w:tblHeader/>
        </w:trPr>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jc w:val="center"/>
              <w:rPr>
                <w:rFonts w:ascii="Times New Roman" w:hAnsi="Times New Roman"/>
                <w:b/>
                <w:sz w:val="26"/>
                <w:szCs w:val="26"/>
              </w:rPr>
            </w:pPr>
            <w:r>
              <w:rPr>
                <w:rFonts w:ascii="Times New Roman" w:hAnsi="Times New Roman"/>
                <w:b/>
                <w:sz w:val="26"/>
                <w:szCs w:val="26"/>
              </w:rPr>
              <w:lastRenderedPageBreak/>
              <w:t>D</w:t>
            </w:r>
          </w:p>
        </w:tc>
        <w:tc>
          <w:tcPr>
            <w:tcW w:w="1432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rPr>
                <w:rFonts w:ascii="Times New Roman" w:hAnsi="Times New Roman"/>
                <w:sz w:val="26"/>
                <w:szCs w:val="26"/>
              </w:rPr>
            </w:pPr>
            <w:r>
              <w:rPr>
                <w:rFonts w:ascii="Times New Roman" w:hAnsi="Times New Roman"/>
                <w:b/>
                <w:sz w:val="26"/>
                <w:szCs w:val="26"/>
              </w:rPr>
              <w:t>Quy định thực hành</w:t>
            </w:r>
          </w:p>
        </w:tc>
      </w:tr>
      <w:tr w:rsidR="00F8312C" w:rsidTr="002E5C21">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pBdr>
                <w:top w:val="nil"/>
                <w:left w:val="nil"/>
                <w:bottom w:val="nil"/>
                <w:right w:val="nil"/>
                <w:between w:val="nil"/>
              </w:pBdr>
              <w:spacing w:line="276" w:lineRule="auto"/>
              <w:jc w:val="center"/>
              <w:rPr>
                <w:rFonts w:ascii="Times New Roman" w:hAnsi="Times New Roman"/>
                <w:color w:val="000000"/>
                <w:sz w:val="26"/>
                <w:szCs w:val="26"/>
              </w:rPr>
            </w:pPr>
            <w:r>
              <w:rPr>
                <w:rFonts w:ascii="Times New Roman" w:hAnsi="Times New Roman"/>
                <w:color w:val="000000"/>
                <w:sz w:val="26"/>
                <w:szCs w:val="26"/>
              </w:rPr>
              <w:t>15</w:t>
            </w:r>
          </w:p>
        </w:tc>
        <w:tc>
          <w:tcPr>
            <w:tcW w:w="25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rPr>
                <w:rFonts w:ascii="Times New Roman" w:hAnsi="Times New Roman"/>
                <w:i/>
                <w:sz w:val="26"/>
                <w:szCs w:val="26"/>
              </w:rPr>
            </w:pPr>
            <w:r>
              <w:rPr>
                <w:rFonts w:ascii="Times New Roman" w:hAnsi="Times New Roman"/>
                <w:sz w:val="26"/>
                <w:szCs w:val="26"/>
              </w:rPr>
              <w:t>Thực hành ATSH</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jc w:val="center"/>
              <w:rPr>
                <w:rFonts w:ascii="Times New Roman" w:hAnsi="Times New Roman"/>
                <w:i/>
                <w:sz w:val="26"/>
                <w:szCs w:val="26"/>
              </w:rPr>
            </w:pPr>
            <w:r>
              <w:rPr>
                <w:rFonts w:ascii="Times New Roman" w:hAnsi="Times New Roman"/>
                <w:sz w:val="26"/>
                <w:szCs w:val="26"/>
              </w:rPr>
              <w:t>PTN</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jc w:val="center"/>
              <w:rPr>
                <w:rFonts w:ascii="Times New Roman" w:hAnsi="Times New Roman"/>
                <w:sz w:val="26"/>
                <w:szCs w:val="26"/>
              </w:rPr>
            </w:pPr>
            <w:r>
              <w:rPr>
                <w:rFonts w:ascii="Times New Roman" w:hAnsi="Times New Roman"/>
                <w:sz w:val="26"/>
                <w:szCs w:val="26"/>
              </w:rPr>
              <w:t>3 tháng/1 lần</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312C" w:rsidRDefault="00F8312C" w:rsidP="00436742">
            <w:pPr>
              <w:spacing w:line="276" w:lineRule="auto"/>
              <w:rPr>
                <w:rFonts w:ascii="Times New Roman" w:hAnsi="Times New Roman"/>
                <w:sz w:val="26"/>
                <w:szCs w:val="26"/>
              </w:rPr>
            </w:pPr>
            <w:r>
              <w:rPr>
                <w:rFonts w:ascii="Times New Roman" w:hAnsi="Times New Roman"/>
                <w:sz w:val="26"/>
                <w:szCs w:val="26"/>
              </w:rPr>
              <w:t>Kiểm tra tuân thủ các quy định:</w:t>
            </w:r>
          </w:p>
          <w:p w:rsidR="00F8312C" w:rsidRDefault="00F8312C" w:rsidP="00436742">
            <w:pPr>
              <w:spacing w:line="276" w:lineRule="auto"/>
              <w:rPr>
                <w:rFonts w:ascii="Times New Roman" w:hAnsi="Times New Roman"/>
                <w:sz w:val="26"/>
                <w:szCs w:val="26"/>
              </w:rPr>
            </w:pPr>
            <w:r>
              <w:rPr>
                <w:rFonts w:ascii="Times New Roman" w:hAnsi="Times New Roman"/>
                <w:sz w:val="26"/>
                <w:szCs w:val="26"/>
              </w:rPr>
              <w:t>- Ra vào PTN;</w:t>
            </w:r>
          </w:p>
          <w:p w:rsidR="00F8312C" w:rsidRDefault="00F8312C" w:rsidP="00436742">
            <w:pPr>
              <w:spacing w:line="276" w:lineRule="auto"/>
              <w:rPr>
                <w:rFonts w:ascii="Times New Roman" w:hAnsi="Times New Roman"/>
                <w:sz w:val="26"/>
                <w:szCs w:val="26"/>
              </w:rPr>
            </w:pPr>
            <w:r>
              <w:rPr>
                <w:rFonts w:ascii="Times New Roman" w:hAnsi="Times New Roman"/>
                <w:sz w:val="26"/>
                <w:szCs w:val="26"/>
              </w:rPr>
              <w:t>- Sử dụng trang bị bảo hộ;</w:t>
            </w:r>
          </w:p>
          <w:p w:rsidR="00F8312C" w:rsidRDefault="00F8312C" w:rsidP="00436742">
            <w:pPr>
              <w:spacing w:line="276" w:lineRule="auto"/>
              <w:rPr>
                <w:rFonts w:ascii="Times New Roman" w:hAnsi="Times New Roman"/>
                <w:sz w:val="26"/>
                <w:szCs w:val="26"/>
              </w:rPr>
            </w:pPr>
            <w:r>
              <w:rPr>
                <w:rFonts w:ascii="Times New Roman" w:hAnsi="Times New Roman"/>
                <w:sz w:val="26"/>
                <w:szCs w:val="26"/>
              </w:rPr>
              <w:t>- Xử lý chất thải;</w:t>
            </w:r>
          </w:p>
          <w:p w:rsidR="00F8312C" w:rsidRDefault="00F8312C" w:rsidP="00436742">
            <w:pPr>
              <w:spacing w:line="276" w:lineRule="auto"/>
              <w:rPr>
                <w:rFonts w:ascii="Times New Roman" w:hAnsi="Times New Roman"/>
                <w:sz w:val="26"/>
                <w:szCs w:val="26"/>
              </w:rPr>
            </w:pPr>
            <w:r>
              <w:rPr>
                <w:rFonts w:ascii="Times New Roman" w:hAnsi="Times New Roman"/>
                <w:sz w:val="26"/>
                <w:szCs w:val="26"/>
              </w:rPr>
              <w:t>- Phòng ngừa và xử lý sự cố trong PTN;</w:t>
            </w:r>
          </w:p>
          <w:p w:rsidR="00F8312C" w:rsidRDefault="00F8312C" w:rsidP="00436742">
            <w:pPr>
              <w:spacing w:line="276" w:lineRule="auto"/>
              <w:rPr>
                <w:rFonts w:ascii="Times New Roman" w:hAnsi="Times New Roman"/>
                <w:sz w:val="26"/>
                <w:szCs w:val="26"/>
              </w:rPr>
            </w:pPr>
            <w:r>
              <w:rPr>
                <w:rFonts w:ascii="Times New Roman" w:hAnsi="Times New Roman"/>
                <w:sz w:val="26"/>
                <w:szCs w:val="26"/>
              </w:rPr>
              <w:t>- Lưu trữ hồ sơ</w:t>
            </w:r>
          </w:p>
          <w:p w:rsidR="00F8312C" w:rsidRDefault="00F8312C" w:rsidP="00436742">
            <w:pPr>
              <w:spacing w:line="276" w:lineRule="auto"/>
              <w:rPr>
                <w:rFonts w:ascii="Times New Roman" w:hAnsi="Times New Roman"/>
                <w:sz w:val="26"/>
                <w:szCs w:val="26"/>
              </w:rPr>
            </w:pPr>
            <w:r>
              <w:rPr>
                <w:rFonts w:ascii="Times New Roman" w:hAnsi="Times New Roman"/>
                <w:sz w:val="26"/>
                <w:szCs w:val="26"/>
              </w:rPr>
              <w:t>- Tuân thủ các quy trình:</w:t>
            </w:r>
          </w:p>
          <w:p w:rsidR="00F8312C" w:rsidRDefault="00F8312C" w:rsidP="00436742">
            <w:pPr>
              <w:spacing w:line="276" w:lineRule="auto"/>
              <w:rPr>
                <w:rFonts w:ascii="Times New Roman" w:hAnsi="Times New Roman"/>
                <w:sz w:val="26"/>
                <w:szCs w:val="26"/>
              </w:rPr>
            </w:pPr>
            <w:r>
              <w:rPr>
                <w:rFonts w:ascii="Times New Roman" w:hAnsi="Times New Roman"/>
                <w:i/>
                <w:sz w:val="26"/>
                <w:szCs w:val="26"/>
              </w:rPr>
              <w:t>+</w:t>
            </w:r>
            <w:r>
              <w:rPr>
                <w:rFonts w:ascii="Times New Roman" w:hAnsi="Times New Roman"/>
                <w:sz w:val="26"/>
                <w:szCs w:val="26"/>
              </w:rPr>
              <w:t xml:space="preserve"> Khử nhiễm PTN, thiết bị;</w:t>
            </w:r>
          </w:p>
          <w:p w:rsidR="00F8312C" w:rsidRDefault="00F8312C" w:rsidP="00436742">
            <w:pPr>
              <w:spacing w:line="276" w:lineRule="auto"/>
              <w:rPr>
                <w:rFonts w:ascii="Times New Roman" w:hAnsi="Times New Roman"/>
                <w:sz w:val="26"/>
                <w:szCs w:val="26"/>
              </w:rPr>
            </w:pPr>
            <w:r>
              <w:rPr>
                <w:rFonts w:ascii="Times New Roman" w:hAnsi="Times New Roman"/>
                <w:sz w:val="26"/>
                <w:szCs w:val="26"/>
              </w:rPr>
              <w:t>+ Thu thập – Đóng gói – Bảo quản – Vận chuyển – Bảo quản mẫu bệnh phẩm;</w:t>
            </w:r>
          </w:p>
          <w:p w:rsidR="00F8312C" w:rsidRDefault="00F8312C" w:rsidP="00436742">
            <w:pPr>
              <w:spacing w:line="276" w:lineRule="auto"/>
              <w:rPr>
                <w:rFonts w:ascii="Times New Roman" w:hAnsi="Times New Roman"/>
                <w:sz w:val="26"/>
                <w:szCs w:val="26"/>
              </w:rPr>
            </w:pPr>
            <w:r>
              <w:rPr>
                <w:rFonts w:ascii="Times New Roman" w:hAnsi="Times New Roman"/>
                <w:sz w:val="26"/>
                <w:szCs w:val="26"/>
              </w:rPr>
              <w:t>+ Vận hành trang thiết bị PTN</w:t>
            </w:r>
          </w:p>
          <w:p w:rsidR="00F8312C" w:rsidRDefault="00F8312C" w:rsidP="00436742">
            <w:pPr>
              <w:spacing w:line="276" w:lineRule="auto"/>
              <w:rPr>
                <w:rFonts w:ascii="Times New Roman" w:hAnsi="Times New Roman"/>
                <w:i/>
                <w:sz w:val="26"/>
                <w:szCs w:val="26"/>
              </w:rPr>
            </w:pPr>
            <w:r>
              <w:rPr>
                <w:rFonts w:ascii="Times New Roman" w:hAnsi="Times New Roman"/>
                <w:sz w:val="26"/>
                <w:szCs w:val="26"/>
              </w:rPr>
              <w:t>+ Xử lý chất thải</w:t>
            </w:r>
          </w:p>
        </w:tc>
        <w:tc>
          <w:tcPr>
            <w:tcW w:w="4799" w:type="dxa"/>
            <w:tcBorders>
              <w:top w:val="single" w:sz="4" w:space="0" w:color="000000"/>
              <w:left w:val="single" w:sz="4" w:space="0" w:color="000000"/>
              <w:bottom w:val="single" w:sz="4" w:space="0" w:color="000000"/>
              <w:right w:val="single" w:sz="4" w:space="0" w:color="000000"/>
            </w:tcBorders>
            <w:vAlign w:val="center"/>
          </w:tcPr>
          <w:p w:rsidR="00F8312C" w:rsidRDefault="00F8312C" w:rsidP="00436742">
            <w:pPr>
              <w:spacing w:line="276" w:lineRule="auto"/>
              <w:rPr>
                <w:rFonts w:ascii="Times New Roman" w:hAnsi="Times New Roman"/>
                <w:sz w:val="26"/>
                <w:szCs w:val="26"/>
              </w:rPr>
            </w:pPr>
            <w:r>
              <w:rPr>
                <w:rFonts w:ascii="Times New Roman" w:hAnsi="Times New Roman"/>
                <w:sz w:val="26"/>
                <w:szCs w:val="26"/>
              </w:rPr>
              <w:t>- Xử lý các sự cố theo quy trình.</w:t>
            </w:r>
          </w:p>
          <w:p w:rsidR="00F8312C" w:rsidRDefault="00F8312C" w:rsidP="00436742">
            <w:pPr>
              <w:spacing w:line="276" w:lineRule="auto"/>
              <w:rPr>
                <w:rFonts w:ascii="Times New Roman" w:hAnsi="Times New Roman"/>
                <w:sz w:val="26"/>
                <w:szCs w:val="26"/>
              </w:rPr>
            </w:pPr>
            <w:r>
              <w:rPr>
                <w:rFonts w:ascii="Times New Roman" w:hAnsi="Times New Roman"/>
                <w:sz w:val="26"/>
                <w:szCs w:val="26"/>
              </w:rPr>
              <w:t>- Đào tạo tập huấn lại nhân viên.</w:t>
            </w:r>
          </w:p>
          <w:p w:rsidR="00F8312C" w:rsidRDefault="00F8312C" w:rsidP="00436742">
            <w:pPr>
              <w:spacing w:line="276" w:lineRule="auto"/>
              <w:rPr>
                <w:rFonts w:ascii="Times New Roman" w:hAnsi="Times New Roman"/>
                <w:i/>
                <w:sz w:val="26"/>
                <w:szCs w:val="26"/>
              </w:rPr>
            </w:pPr>
          </w:p>
        </w:tc>
      </w:tr>
    </w:tbl>
    <w:p w:rsidR="00972A0A" w:rsidRDefault="00554B10" w:rsidP="002E5C21">
      <w:pPr>
        <w:spacing w:line="360" w:lineRule="auto"/>
        <w:ind w:right="-171"/>
        <w:rPr>
          <w:rFonts w:ascii="Times New Roman" w:hAnsi="Times New Roman"/>
          <w:b/>
          <w:sz w:val="26"/>
          <w:szCs w:val="26"/>
        </w:rPr>
      </w:pPr>
      <w:r>
        <w:rPr>
          <w:rFonts w:ascii="Times New Roman" w:hAnsi="Times New Roman"/>
          <w:b/>
          <w:sz w:val="26"/>
          <w:szCs w:val="26"/>
        </w:rPr>
        <w:t>II. XỬ LÝ VÀ KHẮC PHỤC HẬU QUẢ SỰ CỐ AN TOÀN SINH HỌC</w:t>
      </w:r>
    </w:p>
    <w:p w:rsidR="00972A0A" w:rsidRDefault="00554B10" w:rsidP="002E5C21">
      <w:pPr>
        <w:numPr>
          <w:ilvl w:val="0"/>
          <w:numId w:val="1"/>
        </w:numPr>
        <w:pBdr>
          <w:top w:val="nil"/>
          <w:left w:val="nil"/>
          <w:bottom w:val="nil"/>
          <w:right w:val="nil"/>
          <w:between w:val="nil"/>
        </w:pBdr>
        <w:tabs>
          <w:tab w:val="left" w:pos="900"/>
          <w:tab w:val="left" w:pos="0"/>
        </w:tabs>
        <w:spacing w:line="360" w:lineRule="auto"/>
        <w:ind w:left="284" w:right="-171" w:hanging="284"/>
        <w:jc w:val="both"/>
      </w:pPr>
      <w:r>
        <w:rPr>
          <w:rFonts w:ascii="Times New Roman" w:hAnsi="Times New Roman"/>
          <w:color w:val="000000"/>
          <w:sz w:val="26"/>
          <w:szCs w:val="26"/>
        </w:rPr>
        <w:t>Khẩn trương huy động nhân lực, trang thiết bị để xử lý sự cố theo phương án phòng ngừa, xử lý sự cố an toàn sinh học.</w:t>
      </w:r>
    </w:p>
    <w:p w:rsidR="00972A0A" w:rsidRDefault="00554B10" w:rsidP="002E5C21">
      <w:pPr>
        <w:numPr>
          <w:ilvl w:val="0"/>
          <w:numId w:val="1"/>
        </w:numPr>
        <w:pBdr>
          <w:top w:val="nil"/>
          <w:left w:val="nil"/>
          <w:bottom w:val="nil"/>
          <w:right w:val="nil"/>
          <w:between w:val="nil"/>
        </w:pBdr>
        <w:tabs>
          <w:tab w:val="left" w:pos="900"/>
          <w:tab w:val="left" w:pos="0"/>
        </w:tabs>
        <w:spacing w:line="360" w:lineRule="auto"/>
        <w:ind w:left="284" w:right="-171" w:hanging="284"/>
        <w:jc w:val="both"/>
      </w:pPr>
      <w:r>
        <w:rPr>
          <w:rFonts w:ascii="Times New Roman" w:hAnsi="Times New Roman"/>
          <w:color w:val="000000"/>
          <w:sz w:val="26"/>
          <w:szCs w:val="26"/>
        </w:rPr>
        <w:t>Đối với sự cố an toàn sinh học ở mức độ ít nghiêm trọng, cơ sở xét nghiệm phải tiến hành lập biên bản về xử lý, khắc phục sự cố và lưu tại cơ sở.</w:t>
      </w:r>
    </w:p>
    <w:p w:rsidR="00972A0A" w:rsidRDefault="00554B10" w:rsidP="002E5C21">
      <w:pPr>
        <w:numPr>
          <w:ilvl w:val="0"/>
          <w:numId w:val="1"/>
        </w:numPr>
        <w:pBdr>
          <w:top w:val="nil"/>
          <w:left w:val="nil"/>
          <w:bottom w:val="nil"/>
          <w:right w:val="nil"/>
          <w:between w:val="nil"/>
        </w:pBdr>
        <w:tabs>
          <w:tab w:val="left" w:pos="900"/>
          <w:tab w:val="left" w:pos="0"/>
        </w:tabs>
        <w:spacing w:line="360" w:lineRule="auto"/>
        <w:ind w:left="284" w:right="-171" w:hanging="284"/>
        <w:jc w:val="both"/>
      </w:pPr>
      <w:r>
        <w:rPr>
          <w:rFonts w:ascii="Times New Roman" w:hAnsi="Times New Roman"/>
          <w:color w:val="000000"/>
          <w:sz w:val="26"/>
          <w:szCs w:val="26"/>
        </w:rPr>
        <w:t>Đối với sự cố an toàn sinh học ở mức độ nghiêm trọng, cơ sở xét nghiệm phải báo cáo sự cố và các biện pháp đã áp dụng để xử lý, khắc phục sự cố an toàn sinh học với Sở Y tế.</w:t>
      </w:r>
    </w:p>
    <w:p w:rsidR="00972A0A" w:rsidRDefault="00554B10" w:rsidP="002E5C21">
      <w:pPr>
        <w:numPr>
          <w:ilvl w:val="0"/>
          <w:numId w:val="1"/>
        </w:numPr>
        <w:pBdr>
          <w:top w:val="nil"/>
          <w:left w:val="nil"/>
          <w:bottom w:val="nil"/>
          <w:right w:val="nil"/>
          <w:between w:val="nil"/>
        </w:pBdr>
        <w:tabs>
          <w:tab w:val="left" w:pos="900"/>
          <w:tab w:val="left" w:pos="0"/>
        </w:tabs>
        <w:spacing w:line="360" w:lineRule="auto"/>
        <w:ind w:left="284" w:right="-171" w:hanging="284"/>
        <w:jc w:val="both"/>
      </w:pPr>
      <w:r>
        <w:rPr>
          <w:rFonts w:ascii="Times New Roman" w:hAnsi="Times New Roman"/>
          <w:color w:val="000000"/>
          <w:sz w:val="26"/>
          <w:szCs w:val="26"/>
        </w:rPr>
        <w:t>Sau khi đã xử lý và khắc phục hậu quả sự cố an toàn sinh học, cơ sở xét nghiệm phải tiến hành kiểm điểm, phân tích nguyên nhân xảy ra sự cố và sửa đổi, bổ sung kế hoạch phòng ngừa, xử lý sự cố an toàn sinh học./.</w:t>
      </w:r>
    </w:p>
    <w:p w:rsidR="00972A0A" w:rsidRDefault="00554B10" w:rsidP="00436742">
      <w:pPr>
        <w:pBdr>
          <w:top w:val="nil"/>
          <w:left w:val="nil"/>
          <w:bottom w:val="nil"/>
          <w:right w:val="nil"/>
          <w:between w:val="nil"/>
        </w:pBdr>
        <w:tabs>
          <w:tab w:val="left" w:pos="900"/>
          <w:tab w:val="left" w:pos="0"/>
        </w:tabs>
        <w:spacing w:line="276" w:lineRule="auto"/>
        <w:ind w:left="284" w:right="-313" w:hanging="360"/>
        <w:jc w:val="right"/>
        <w:rPr>
          <w:rFonts w:ascii="Times New Roman" w:hAnsi="Times New Roman"/>
          <w:i/>
          <w:color w:val="000000"/>
          <w:sz w:val="24"/>
        </w:rPr>
      </w:pPr>
      <w:r>
        <w:rPr>
          <w:rFonts w:ascii="Times New Roman" w:hAnsi="Times New Roman"/>
          <w:i/>
          <w:color w:val="000000"/>
          <w:sz w:val="24"/>
        </w:rPr>
        <w:lastRenderedPageBreak/>
        <w:t>TP. Hồ Chí Minh, ngày … tháng … năm ……</w:t>
      </w:r>
    </w:p>
    <w:tbl>
      <w:tblPr>
        <w:tblW w:w="14884" w:type="dxa"/>
        <w:tblInd w:w="-34" w:type="dxa"/>
        <w:tblLayout w:type="fixed"/>
        <w:tblLook w:val="0400" w:firstRow="0" w:lastRow="0" w:firstColumn="0" w:lastColumn="0" w:noHBand="0" w:noVBand="1"/>
      </w:tblPr>
      <w:tblGrid>
        <w:gridCol w:w="4961"/>
        <w:gridCol w:w="4961"/>
        <w:gridCol w:w="4962"/>
      </w:tblGrid>
      <w:tr w:rsidR="00E33A4C" w:rsidRPr="00787E75" w:rsidTr="002E5C21">
        <w:tc>
          <w:tcPr>
            <w:tcW w:w="4961" w:type="dxa"/>
            <w:vAlign w:val="center"/>
          </w:tcPr>
          <w:p w:rsidR="00E33A4C" w:rsidRDefault="00E33A4C" w:rsidP="002E5C21">
            <w:pPr>
              <w:spacing w:line="276" w:lineRule="auto"/>
              <w:jc w:val="center"/>
              <w:rPr>
                <w:rFonts w:ascii="Times New Roman" w:hAnsi="Times New Roman"/>
                <w:b/>
                <w:sz w:val="26"/>
                <w:szCs w:val="26"/>
              </w:rPr>
            </w:pPr>
            <w:r>
              <w:rPr>
                <w:rFonts w:ascii="Times New Roman" w:hAnsi="Times New Roman"/>
                <w:b/>
                <w:sz w:val="26"/>
                <w:szCs w:val="26"/>
              </w:rPr>
              <w:t>XEM XÉT</w:t>
            </w:r>
          </w:p>
          <w:p w:rsidR="00E33A4C" w:rsidRDefault="00E33A4C" w:rsidP="002E5C21">
            <w:pPr>
              <w:spacing w:line="276" w:lineRule="auto"/>
              <w:jc w:val="center"/>
              <w:rPr>
                <w:rFonts w:ascii="Times New Roman" w:hAnsi="Times New Roman"/>
                <w:b/>
                <w:sz w:val="26"/>
                <w:szCs w:val="26"/>
              </w:rPr>
            </w:pPr>
            <w:r>
              <w:rPr>
                <w:rFonts w:ascii="Times New Roman" w:hAnsi="Times New Roman"/>
                <w:b/>
                <w:sz w:val="26"/>
                <w:szCs w:val="26"/>
              </w:rPr>
              <w:t>PHÓ GIÁM ĐỐC</w:t>
            </w:r>
          </w:p>
          <w:p w:rsidR="00E33A4C" w:rsidRPr="0001519C" w:rsidRDefault="002E5C21" w:rsidP="002E5C21">
            <w:pPr>
              <w:spacing w:line="276" w:lineRule="auto"/>
              <w:jc w:val="center"/>
              <w:rPr>
                <w:rFonts w:ascii="Times New Roman" w:hAnsi="Times New Roman"/>
                <w:b/>
                <w:sz w:val="26"/>
                <w:szCs w:val="26"/>
              </w:rPr>
            </w:pPr>
            <w:r>
              <w:rPr>
                <w:rFonts w:ascii="Times New Roman" w:hAnsi="Times New Roman"/>
                <w:b/>
                <w:sz w:val="26"/>
                <w:szCs w:val="26"/>
              </w:rPr>
              <w:t>CHUYÊN MÔN</w:t>
            </w:r>
          </w:p>
        </w:tc>
        <w:tc>
          <w:tcPr>
            <w:tcW w:w="4961" w:type="dxa"/>
            <w:vAlign w:val="center"/>
          </w:tcPr>
          <w:p w:rsidR="00E33A4C" w:rsidRDefault="002E5C21" w:rsidP="002E5C21">
            <w:pPr>
              <w:spacing w:line="276" w:lineRule="auto"/>
              <w:jc w:val="center"/>
              <w:rPr>
                <w:rFonts w:ascii="Times New Roman" w:hAnsi="Times New Roman"/>
                <w:b/>
                <w:sz w:val="26"/>
                <w:szCs w:val="26"/>
              </w:rPr>
            </w:pPr>
            <w:r>
              <w:rPr>
                <w:rFonts w:ascii="Times New Roman" w:hAnsi="Times New Roman"/>
                <w:b/>
                <w:sz w:val="26"/>
                <w:szCs w:val="26"/>
              </w:rPr>
              <w:t>PHỤ TRÁCH PHÒNG</w:t>
            </w:r>
          </w:p>
          <w:p w:rsidR="002E5C21" w:rsidRDefault="002E5C21" w:rsidP="002E5C21">
            <w:pPr>
              <w:spacing w:line="276" w:lineRule="auto"/>
              <w:jc w:val="center"/>
              <w:rPr>
                <w:rFonts w:ascii="Times New Roman" w:hAnsi="Times New Roman"/>
                <w:b/>
                <w:sz w:val="26"/>
                <w:szCs w:val="26"/>
              </w:rPr>
            </w:pPr>
            <w:r>
              <w:rPr>
                <w:rFonts w:ascii="Times New Roman" w:hAnsi="Times New Roman"/>
                <w:b/>
                <w:sz w:val="26"/>
                <w:szCs w:val="26"/>
              </w:rPr>
              <w:t>PHÒNG CNSH Y DƯỢC</w:t>
            </w:r>
          </w:p>
          <w:p w:rsidR="00E33A4C" w:rsidRPr="00787E75" w:rsidRDefault="00E33A4C" w:rsidP="002E5C21">
            <w:pPr>
              <w:spacing w:line="276" w:lineRule="auto"/>
              <w:jc w:val="center"/>
              <w:rPr>
                <w:rFonts w:ascii="Times New Roman" w:hAnsi="Times New Roman"/>
                <w:b/>
                <w:sz w:val="26"/>
                <w:szCs w:val="26"/>
              </w:rPr>
            </w:pPr>
            <w:r w:rsidRPr="00787E75">
              <w:rPr>
                <w:rFonts w:ascii="Times New Roman" w:hAnsi="Times New Roman"/>
                <w:b/>
                <w:sz w:val="26"/>
                <w:szCs w:val="26"/>
              </w:rPr>
              <w:t>TRƯỞNG PHÒNG</w:t>
            </w:r>
          </w:p>
        </w:tc>
        <w:tc>
          <w:tcPr>
            <w:tcW w:w="4962" w:type="dxa"/>
            <w:vAlign w:val="center"/>
          </w:tcPr>
          <w:p w:rsidR="00E33A4C" w:rsidRPr="0001519C" w:rsidRDefault="00E33A4C" w:rsidP="002E5C21">
            <w:pPr>
              <w:spacing w:line="276" w:lineRule="auto"/>
              <w:jc w:val="center"/>
              <w:rPr>
                <w:rFonts w:ascii="Times New Roman" w:hAnsi="Times New Roman"/>
                <w:b/>
                <w:sz w:val="26"/>
                <w:szCs w:val="26"/>
              </w:rPr>
            </w:pPr>
            <w:r w:rsidRPr="0001519C">
              <w:rPr>
                <w:rFonts w:ascii="Times New Roman" w:hAnsi="Times New Roman"/>
                <w:b/>
                <w:sz w:val="26"/>
                <w:szCs w:val="26"/>
              </w:rPr>
              <w:t>LẬP KẾ HOẠCH</w:t>
            </w:r>
          </w:p>
          <w:p w:rsidR="00E33A4C" w:rsidRPr="0001519C" w:rsidRDefault="00E33A4C" w:rsidP="002E5C21">
            <w:pPr>
              <w:spacing w:line="276" w:lineRule="auto"/>
              <w:jc w:val="center"/>
              <w:rPr>
                <w:rFonts w:ascii="Times New Roman" w:hAnsi="Times New Roman"/>
                <w:b/>
                <w:sz w:val="26"/>
                <w:szCs w:val="26"/>
              </w:rPr>
            </w:pPr>
            <w:r w:rsidRPr="0001519C">
              <w:rPr>
                <w:rFonts w:ascii="Times New Roman" w:hAnsi="Times New Roman"/>
                <w:b/>
                <w:sz w:val="26"/>
                <w:szCs w:val="26"/>
              </w:rPr>
              <w:t>NHÂN VIÊN PHỤ TRÁCH</w:t>
            </w:r>
          </w:p>
          <w:p w:rsidR="00834F9A" w:rsidRDefault="00E33A4C" w:rsidP="002E5C21">
            <w:pPr>
              <w:spacing w:line="276" w:lineRule="auto"/>
              <w:jc w:val="center"/>
              <w:rPr>
                <w:rFonts w:ascii="Times New Roman" w:hAnsi="Times New Roman"/>
                <w:b/>
                <w:sz w:val="26"/>
                <w:szCs w:val="26"/>
              </w:rPr>
            </w:pPr>
            <w:r w:rsidRPr="0001519C">
              <w:rPr>
                <w:rFonts w:ascii="Times New Roman" w:hAnsi="Times New Roman"/>
                <w:b/>
                <w:sz w:val="26"/>
                <w:szCs w:val="26"/>
              </w:rPr>
              <w:t>AN TOÀN SINH HỌC</w:t>
            </w:r>
          </w:p>
        </w:tc>
      </w:tr>
      <w:tr w:rsidR="00E33A4C" w:rsidRPr="00787E75" w:rsidTr="002E5C21">
        <w:tc>
          <w:tcPr>
            <w:tcW w:w="4961" w:type="dxa"/>
            <w:vAlign w:val="center"/>
          </w:tcPr>
          <w:p w:rsidR="00E33A4C" w:rsidRDefault="002E5C21" w:rsidP="002E5C21">
            <w:pPr>
              <w:spacing w:line="276" w:lineRule="auto"/>
              <w:jc w:val="center"/>
              <w:rPr>
                <w:rFonts w:ascii="Times New Roman" w:hAnsi="Times New Roman"/>
                <w:i/>
                <w:sz w:val="26"/>
                <w:szCs w:val="26"/>
              </w:rPr>
            </w:pPr>
            <w:r w:rsidRPr="002E5C21">
              <w:rPr>
                <w:rFonts w:ascii="Times New Roman" w:hAnsi="Times New Roman"/>
                <w:i/>
                <w:sz w:val="26"/>
                <w:szCs w:val="26"/>
              </w:rPr>
              <w:t>(Ký và ghi rõ họ tên)</w:t>
            </w:r>
          </w:p>
          <w:p w:rsidR="00B67BFD" w:rsidRDefault="00B67BFD" w:rsidP="002E5C21">
            <w:pPr>
              <w:spacing w:line="276" w:lineRule="auto"/>
              <w:jc w:val="center"/>
              <w:rPr>
                <w:rFonts w:ascii="Times New Roman" w:hAnsi="Times New Roman"/>
                <w:i/>
                <w:sz w:val="26"/>
                <w:szCs w:val="26"/>
              </w:rPr>
            </w:pPr>
          </w:p>
          <w:p w:rsidR="00B67BFD" w:rsidRDefault="00B67BFD" w:rsidP="002E5C21">
            <w:pPr>
              <w:spacing w:line="276" w:lineRule="auto"/>
              <w:jc w:val="center"/>
              <w:rPr>
                <w:rFonts w:ascii="Times New Roman" w:hAnsi="Times New Roman"/>
                <w:i/>
                <w:sz w:val="26"/>
                <w:szCs w:val="26"/>
              </w:rPr>
            </w:pPr>
          </w:p>
          <w:p w:rsidR="00B67BFD" w:rsidRPr="00787E75" w:rsidRDefault="00B67BFD" w:rsidP="002E5C21">
            <w:pPr>
              <w:spacing w:line="276" w:lineRule="auto"/>
              <w:jc w:val="center"/>
              <w:rPr>
                <w:rFonts w:ascii="Times New Roman" w:hAnsi="Times New Roman"/>
                <w:b/>
                <w:sz w:val="26"/>
                <w:szCs w:val="26"/>
              </w:rPr>
            </w:pPr>
          </w:p>
        </w:tc>
        <w:tc>
          <w:tcPr>
            <w:tcW w:w="4961" w:type="dxa"/>
            <w:vAlign w:val="center"/>
          </w:tcPr>
          <w:p w:rsidR="00E33A4C" w:rsidRDefault="002E5C21" w:rsidP="002E5C21">
            <w:pPr>
              <w:spacing w:line="276" w:lineRule="auto"/>
              <w:jc w:val="center"/>
              <w:rPr>
                <w:rFonts w:ascii="Times New Roman" w:hAnsi="Times New Roman"/>
                <w:i/>
                <w:sz w:val="26"/>
                <w:szCs w:val="26"/>
              </w:rPr>
            </w:pPr>
            <w:r w:rsidRPr="002E5C21">
              <w:rPr>
                <w:rFonts w:ascii="Times New Roman" w:hAnsi="Times New Roman"/>
                <w:i/>
                <w:sz w:val="26"/>
                <w:szCs w:val="26"/>
              </w:rPr>
              <w:t>(Ký và ghi rõ họ tên)</w:t>
            </w:r>
          </w:p>
          <w:p w:rsidR="00B67BFD" w:rsidRDefault="00B67BFD" w:rsidP="002E5C21">
            <w:pPr>
              <w:spacing w:line="276" w:lineRule="auto"/>
              <w:jc w:val="center"/>
              <w:rPr>
                <w:rFonts w:ascii="Times New Roman" w:hAnsi="Times New Roman"/>
                <w:i/>
                <w:sz w:val="26"/>
                <w:szCs w:val="26"/>
              </w:rPr>
            </w:pPr>
          </w:p>
          <w:p w:rsidR="00B67BFD" w:rsidRDefault="00B67BFD" w:rsidP="002E5C21">
            <w:pPr>
              <w:spacing w:line="276" w:lineRule="auto"/>
              <w:jc w:val="center"/>
              <w:rPr>
                <w:rFonts w:ascii="Times New Roman" w:hAnsi="Times New Roman"/>
                <w:i/>
                <w:sz w:val="26"/>
                <w:szCs w:val="26"/>
              </w:rPr>
            </w:pPr>
          </w:p>
          <w:p w:rsidR="00B67BFD" w:rsidRPr="002E5C21" w:rsidRDefault="00B67BFD" w:rsidP="002E5C21">
            <w:pPr>
              <w:spacing w:line="276" w:lineRule="auto"/>
              <w:jc w:val="center"/>
              <w:rPr>
                <w:rFonts w:ascii="Times New Roman" w:hAnsi="Times New Roman"/>
                <w:i/>
                <w:sz w:val="26"/>
                <w:szCs w:val="26"/>
              </w:rPr>
            </w:pPr>
          </w:p>
        </w:tc>
        <w:tc>
          <w:tcPr>
            <w:tcW w:w="4962" w:type="dxa"/>
            <w:vAlign w:val="center"/>
          </w:tcPr>
          <w:p w:rsidR="00E33A4C" w:rsidRDefault="002E5C21" w:rsidP="002E5C21">
            <w:pPr>
              <w:spacing w:line="276" w:lineRule="auto"/>
              <w:jc w:val="center"/>
              <w:rPr>
                <w:rFonts w:ascii="Times New Roman" w:hAnsi="Times New Roman"/>
                <w:i/>
                <w:sz w:val="26"/>
                <w:szCs w:val="26"/>
              </w:rPr>
            </w:pPr>
            <w:r w:rsidRPr="002E5C21">
              <w:rPr>
                <w:rFonts w:ascii="Times New Roman" w:hAnsi="Times New Roman"/>
                <w:i/>
                <w:sz w:val="26"/>
                <w:szCs w:val="26"/>
              </w:rPr>
              <w:t>(Ký và ghi rõ họ tên)</w:t>
            </w:r>
          </w:p>
          <w:p w:rsidR="00B67BFD" w:rsidRDefault="00B67BFD" w:rsidP="002E5C21">
            <w:pPr>
              <w:spacing w:line="276" w:lineRule="auto"/>
              <w:jc w:val="center"/>
              <w:rPr>
                <w:rFonts w:ascii="Times New Roman" w:hAnsi="Times New Roman"/>
                <w:i/>
                <w:sz w:val="26"/>
                <w:szCs w:val="26"/>
              </w:rPr>
            </w:pPr>
          </w:p>
          <w:p w:rsidR="00B67BFD" w:rsidRDefault="00B67BFD" w:rsidP="002E5C21">
            <w:pPr>
              <w:spacing w:line="276" w:lineRule="auto"/>
              <w:jc w:val="center"/>
              <w:rPr>
                <w:rFonts w:ascii="Times New Roman" w:hAnsi="Times New Roman"/>
                <w:i/>
                <w:sz w:val="26"/>
                <w:szCs w:val="26"/>
              </w:rPr>
            </w:pPr>
          </w:p>
          <w:p w:rsidR="00B67BFD" w:rsidRPr="00787E75" w:rsidRDefault="00B67BFD" w:rsidP="002E5C21">
            <w:pPr>
              <w:spacing w:line="276" w:lineRule="auto"/>
              <w:jc w:val="center"/>
              <w:rPr>
                <w:rFonts w:ascii="Times New Roman" w:hAnsi="Times New Roman"/>
                <w:b/>
                <w:sz w:val="26"/>
                <w:szCs w:val="26"/>
              </w:rPr>
            </w:pPr>
          </w:p>
        </w:tc>
      </w:tr>
      <w:tr w:rsidR="00E33A4C" w:rsidRPr="00787E75" w:rsidTr="002E5C21">
        <w:tc>
          <w:tcPr>
            <w:tcW w:w="4961" w:type="dxa"/>
            <w:vAlign w:val="center"/>
          </w:tcPr>
          <w:p w:rsidR="00E33A4C" w:rsidRDefault="00E33A4C" w:rsidP="002E5C21">
            <w:pPr>
              <w:spacing w:line="276" w:lineRule="auto"/>
              <w:jc w:val="center"/>
              <w:rPr>
                <w:rFonts w:ascii="Times New Roman" w:hAnsi="Times New Roman"/>
                <w:b/>
                <w:sz w:val="26"/>
                <w:szCs w:val="26"/>
              </w:rPr>
            </w:pPr>
          </w:p>
        </w:tc>
        <w:tc>
          <w:tcPr>
            <w:tcW w:w="4961" w:type="dxa"/>
            <w:vAlign w:val="center"/>
          </w:tcPr>
          <w:p w:rsidR="00E33A4C" w:rsidRPr="00787E75" w:rsidRDefault="00E33A4C" w:rsidP="002E5C21">
            <w:pPr>
              <w:spacing w:line="276" w:lineRule="auto"/>
              <w:jc w:val="center"/>
              <w:rPr>
                <w:rFonts w:ascii="Times New Roman" w:hAnsi="Times New Roman"/>
                <w:b/>
                <w:sz w:val="26"/>
                <w:szCs w:val="26"/>
              </w:rPr>
            </w:pPr>
            <w:r w:rsidRPr="00787E75">
              <w:rPr>
                <w:rFonts w:ascii="Times New Roman" w:hAnsi="Times New Roman"/>
                <w:b/>
                <w:sz w:val="26"/>
                <w:szCs w:val="26"/>
              </w:rPr>
              <w:t>PHÊ DUYỆT</w:t>
            </w:r>
          </w:p>
          <w:p w:rsidR="00834F9A" w:rsidRPr="00E623EB" w:rsidRDefault="00E33A4C" w:rsidP="002E5C21">
            <w:pPr>
              <w:spacing w:line="276" w:lineRule="auto"/>
              <w:jc w:val="center"/>
              <w:rPr>
                <w:rFonts w:ascii="Times New Roman" w:hAnsi="Times New Roman"/>
                <w:b/>
                <w:sz w:val="26"/>
                <w:szCs w:val="26"/>
              </w:rPr>
            </w:pPr>
            <w:r w:rsidRPr="00787E75">
              <w:rPr>
                <w:rFonts w:ascii="Times New Roman" w:hAnsi="Times New Roman"/>
                <w:b/>
                <w:sz w:val="26"/>
                <w:szCs w:val="26"/>
              </w:rPr>
              <w:t>GIÁM ĐỐC</w:t>
            </w:r>
          </w:p>
        </w:tc>
        <w:tc>
          <w:tcPr>
            <w:tcW w:w="4962" w:type="dxa"/>
            <w:vAlign w:val="center"/>
          </w:tcPr>
          <w:p w:rsidR="00E33A4C" w:rsidRPr="0001519C" w:rsidRDefault="00E33A4C" w:rsidP="002E5C21">
            <w:pPr>
              <w:spacing w:line="276" w:lineRule="auto"/>
              <w:jc w:val="center"/>
              <w:rPr>
                <w:rFonts w:ascii="Times New Roman" w:hAnsi="Times New Roman"/>
                <w:b/>
                <w:sz w:val="26"/>
                <w:szCs w:val="26"/>
              </w:rPr>
            </w:pPr>
          </w:p>
        </w:tc>
      </w:tr>
      <w:tr w:rsidR="00E33A4C" w:rsidRPr="00787E75" w:rsidTr="002E5C21">
        <w:tc>
          <w:tcPr>
            <w:tcW w:w="4961" w:type="dxa"/>
            <w:vAlign w:val="center"/>
          </w:tcPr>
          <w:p w:rsidR="00E33A4C" w:rsidRDefault="00E33A4C" w:rsidP="002E5C21">
            <w:pPr>
              <w:spacing w:line="276" w:lineRule="auto"/>
              <w:jc w:val="center"/>
              <w:rPr>
                <w:rFonts w:ascii="Times New Roman" w:hAnsi="Times New Roman"/>
                <w:b/>
                <w:sz w:val="26"/>
                <w:szCs w:val="26"/>
              </w:rPr>
            </w:pPr>
          </w:p>
        </w:tc>
        <w:tc>
          <w:tcPr>
            <w:tcW w:w="4961" w:type="dxa"/>
            <w:vAlign w:val="center"/>
          </w:tcPr>
          <w:p w:rsidR="00E33A4C" w:rsidRDefault="002E5C21" w:rsidP="002E5C21">
            <w:pPr>
              <w:spacing w:line="276" w:lineRule="auto"/>
              <w:jc w:val="center"/>
              <w:rPr>
                <w:rFonts w:ascii="Times New Roman" w:hAnsi="Times New Roman"/>
                <w:i/>
                <w:sz w:val="26"/>
                <w:szCs w:val="26"/>
              </w:rPr>
            </w:pPr>
            <w:r w:rsidRPr="002E5C21">
              <w:rPr>
                <w:rFonts w:ascii="Times New Roman" w:hAnsi="Times New Roman"/>
                <w:i/>
                <w:sz w:val="26"/>
                <w:szCs w:val="26"/>
              </w:rPr>
              <w:t>(Ký và ghi rõ họ tên)</w:t>
            </w:r>
          </w:p>
          <w:p w:rsidR="00B67BFD" w:rsidRDefault="00B67BFD" w:rsidP="002E5C21">
            <w:pPr>
              <w:spacing w:line="276" w:lineRule="auto"/>
              <w:jc w:val="center"/>
              <w:rPr>
                <w:rFonts w:ascii="Times New Roman" w:hAnsi="Times New Roman"/>
                <w:i/>
                <w:sz w:val="26"/>
                <w:szCs w:val="26"/>
              </w:rPr>
            </w:pPr>
          </w:p>
          <w:p w:rsidR="00B67BFD" w:rsidRDefault="00B67BFD" w:rsidP="002E5C21">
            <w:pPr>
              <w:spacing w:line="276" w:lineRule="auto"/>
              <w:jc w:val="center"/>
              <w:rPr>
                <w:rFonts w:ascii="Times New Roman" w:hAnsi="Times New Roman"/>
                <w:i/>
                <w:sz w:val="26"/>
                <w:szCs w:val="26"/>
              </w:rPr>
            </w:pPr>
          </w:p>
          <w:p w:rsidR="00B67BFD" w:rsidRPr="00787E75" w:rsidRDefault="00B67BFD" w:rsidP="002E5C21">
            <w:pPr>
              <w:spacing w:line="276" w:lineRule="auto"/>
              <w:jc w:val="center"/>
              <w:rPr>
                <w:rFonts w:ascii="Times New Roman" w:hAnsi="Times New Roman"/>
                <w:b/>
                <w:sz w:val="26"/>
                <w:szCs w:val="26"/>
              </w:rPr>
            </w:pPr>
          </w:p>
        </w:tc>
        <w:tc>
          <w:tcPr>
            <w:tcW w:w="4962" w:type="dxa"/>
            <w:vAlign w:val="center"/>
          </w:tcPr>
          <w:p w:rsidR="00E33A4C" w:rsidRPr="0001519C" w:rsidRDefault="00E33A4C" w:rsidP="002E5C21">
            <w:pPr>
              <w:spacing w:line="276" w:lineRule="auto"/>
              <w:jc w:val="center"/>
              <w:rPr>
                <w:rFonts w:ascii="Times New Roman" w:hAnsi="Times New Roman"/>
                <w:b/>
                <w:sz w:val="26"/>
                <w:szCs w:val="26"/>
              </w:rPr>
            </w:pPr>
          </w:p>
        </w:tc>
      </w:tr>
    </w:tbl>
    <w:p w:rsidR="00972A0A" w:rsidRDefault="00554B10" w:rsidP="00436742">
      <w:pPr>
        <w:spacing w:line="276" w:lineRule="auto"/>
        <w:rPr>
          <w:rFonts w:ascii="Times New Roman" w:hAnsi="Times New Roman"/>
          <w:b/>
          <w:sz w:val="24"/>
        </w:rPr>
      </w:pPr>
      <w:r>
        <w:rPr>
          <w:rFonts w:ascii="Times New Roman" w:hAnsi="Times New Roman"/>
          <w:sz w:val="24"/>
        </w:rPr>
        <w:tab/>
      </w:r>
    </w:p>
    <w:sectPr w:rsidR="00972A0A" w:rsidSect="002E5C21">
      <w:headerReference w:type="even" r:id="rId9"/>
      <w:headerReference w:type="default" r:id="rId10"/>
      <w:footerReference w:type="even" r:id="rId11"/>
      <w:footerReference w:type="default" r:id="rId12"/>
      <w:headerReference w:type="first" r:id="rId13"/>
      <w:footerReference w:type="first" r:id="rId14"/>
      <w:pgSz w:w="16839" w:h="11907" w:orient="landscape"/>
      <w:pgMar w:top="1701" w:right="1134" w:bottom="1134" w:left="1134" w:header="720" w:footer="19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5D59" w:rsidRDefault="00335D59">
      <w:r>
        <w:separator/>
      </w:r>
    </w:p>
  </w:endnote>
  <w:endnote w:type="continuationSeparator" w:id="0">
    <w:p w:rsidR="00335D59" w:rsidRDefault="00335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1804" w:rsidRDefault="000B180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2A0A" w:rsidRDefault="00554B10">
    <w:pPr>
      <w:pBdr>
        <w:top w:val="nil"/>
        <w:left w:val="nil"/>
        <w:bottom w:val="nil"/>
        <w:right w:val="nil"/>
        <w:between w:val="nil"/>
      </w:pBdr>
      <w:tabs>
        <w:tab w:val="center" w:pos="4680"/>
        <w:tab w:val="right" w:pos="9360"/>
      </w:tabs>
      <w:jc w:val="center"/>
      <w:rPr>
        <w:rFonts w:ascii="Times New Roman" w:hAnsi="Times New Roman"/>
        <w:color w:val="000000"/>
        <w:sz w:val="26"/>
        <w:szCs w:val="26"/>
      </w:rPr>
    </w:pPr>
    <w:r>
      <w:rPr>
        <w:rFonts w:ascii="Times New Roman" w:hAnsi="Times New Roman"/>
        <w:color w:val="000000"/>
        <w:sz w:val="26"/>
        <w:szCs w:val="26"/>
      </w:rPr>
      <w:fldChar w:fldCharType="begin"/>
    </w:r>
    <w:r>
      <w:rPr>
        <w:rFonts w:ascii="Times New Roman" w:hAnsi="Times New Roman"/>
        <w:color w:val="000000"/>
        <w:sz w:val="26"/>
        <w:szCs w:val="26"/>
      </w:rPr>
      <w:instrText>PAGE</w:instrText>
    </w:r>
    <w:r>
      <w:rPr>
        <w:rFonts w:ascii="Times New Roman" w:hAnsi="Times New Roman"/>
        <w:color w:val="000000"/>
        <w:sz w:val="26"/>
        <w:szCs w:val="26"/>
      </w:rPr>
      <w:fldChar w:fldCharType="separate"/>
    </w:r>
    <w:r w:rsidR="000B1804">
      <w:rPr>
        <w:rFonts w:ascii="Times New Roman" w:hAnsi="Times New Roman"/>
        <w:noProof/>
        <w:color w:val="000000"/>
        <w:sz w:val="26"/>
        <w:szCs w:val="26"/>
      </w:rPr>
      <w:t>1</w:t>
    </w:r>
    <w:r>
      <w:rPr>
        <w:rFonts w:ascii="Times New Roman" w:hAnsi="Times New Roman"/>
        <w:color w:val="000000"/>
        <w:sz w:val="26"/>
        <w:szCs w:val="26"/>
      </w:rPr>
      <w:fldChar w:fldCharType="end"/>
    </w:r>
    <w:r>
      <w:rPr>
        <w:rFonts w:ascii="Times New Roman" w:hAnsi="Times New Roman"/>
        <w:color w:val="000000"/>
        <w:sz w:val="26"/>
        <w:szCs w:val="26"/>
      </w:rPr>
      <w:t>/4</w:t>
    </w:r>
  </w:p>
  <w:p w:rsidR="00972A0A" w:rsidRDefault="00972A0A">
    <w:pPr>
      <w:pBdr>
        <w:top w:val="nil"/>
        <w:left w:val="nil"/>
        <w:bottom w:val="nil"/>
        <w:right w:val="nil"/>
        <w:between w:val="nil"/>
      </w:pBdr>
      <w:tabs>
        <w:tab w:val="center" w:pos="4680"/>
        <w:tab w:val="right" w:pos="9360"/>
      </w:tabs>
      <w:rPr>
        <w:rFonts w:ascii="Times New Roman" w:hAnsi="Times New Roman"/>
        <w:color w:val="000000"/>
        <w:szCs w:val="2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1804" w:rsidRDefault="000B18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5D59" w:rsidRDefault="00335D59">
      <w:r>
        <w:separator/>
      </w:r>
    </w:p>
  </w:footnote>
  <w:footnote w:type="continuationSeparator" w:id="0">
    <w:p w:rsidR="00335D59" w:rsidRDefault="00335D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2582" w:rsidRDefault="000B180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7000813" o:spid="_x0000_s2060" type="#_x0000_t75" style="position:absolute;margin-left:0;margin-top:0;width:269.95pt;height:363.1pt;z-index:-251657216;mso-position-horizontal:center;mso-position-horizontal-relative:margin;mso-position-vertical:center;mso-position-vertical-relative:margin" o:allowincell="f">
          <v:imagedata r:id="rId1" o:title="301129459_151742330810618_7623100185752578794_n (1)"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4884" w:type="dxa"/>
      <w:tblInd w:w="-34" w:type="dxa"/>
      <w:tblLook w:val="04A0" w:firstRow="1" w:lastRow="0" w:firstColumn="1" w:lastColumn="0" w:noHBand="0" w:noVBand="1"/>
    </w:tblPr>
    <w:tblGrid>
      <w:gridCol w:w="4961"/>
      <w:gridCol w:w="4961"/>
      <w:gridCol w:w="4962"/>
    </w:tblGrid>
    <w:tr w:rsidR="00BA0B35" w:rsidRPr="00DA29F5" w:rsidTr="002E5C21">
      <w:tc>
        <w:tcPr>
          <w:tcW w:w="4961" w:type="dxa"/>
        </w:tcPr>
        <w:p w:rsidR="00BA0B35" w:rsidRPr="00DA29F5" w:rsidRDefault="000B1804" w:rsidP="004E7977">
          <w:pPr>
            <w:pStyle w:val="Header"/>
            <w:tabs>
              <w:tab w:val="clear" w:pos="4680"/>
              <w:tab w:val="clear" w:pos="9360"/>
              <w:tab w:val="center" w:pos="7229"/>
              <w:tab w:val="right" w:pos="14601"/>
            </w:tabs>
            <w:spacing w:line="360" w:lineRule="auto"/>
            <w:rPr>
              <w:rFonts w:ascii="Arial" w:hAnsi="Arial" w:cs="Arial"/>
              <w:sz w:val="22"/>
              <w:szCs w:val="22"/>
            </w:rPr>
          </w:pPr>
          <w:r>
            <w:rPr>
              <w:rFonts w:ascii="Arial" w:hAnsi="Arial" w:cs="Arial"/>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7000814" o:spid="_x0000_s2061" type="#_x0000_t75" style="position:absolute;margin-left:0;margin-top:0;width:269.95pt;height:363.1pt;z-index:-251656192;mso-position-horizontal:center;mso-position-horizontal-relative:margin;mso-position-vertical:center;mso-position-vertical-relative:margin" o:allowincell="f">
                <v:imagedata r:id="rId1" o:title="301129459_151742330810618_7623100185752578794_n (1)" gain="19661f" blacklevel="22938f"/>
              </v:shape>
            </w:pict>
          </w:r>
          <w:r w:rsidR="00BA0B35" w:rsidRPr="00DA29F5">
            <w:rPr>
              <w:rFonts w:ascii="Arial" w:hAnsi="Arial" w:cs="Arial"/>
              <w:sz w:val="22"/>
              <w:szCs w:val="22"/>
            </w:rPr>
            <w:t>Phòng CNSH Y Dược</w:t>
          </w:r>
        </w:p>
      </w:tc>
      <w:tc>
        <w:tcPr>
          <w:tcW w:w="4961" w:type="dxa"/>
        </w:tcPr>
        <w:p w:rsidR="00BA0B35" w:rsidRPr="00DA29F5" w:rsidRDefault="00BA0B35" w:rsidP="004E7977">
          <w:pPr>
            <w:pStyle w:val="Header"/>
            <w:tabs>
              <w:tab w:val="clear" w:pos="4680"/>
              <w:tab w:val="clear" w:pos="9360"/>
              <w:tab w:val="center" w:pos="7229"/>
              <w:tab w:val="right" w:pos="14601"/>
            </w:tabs>
            <w:spacing w:line="360" w:lineRule="auto"/>
            <w:jc w:val="center"/>
            <w:rPr>
              <w:rFonts w:ascii="Arial" w:hAnsi="Arial" w:cs="Arial"/>
              <w:sz w:val="22"/>
              <w:szCs w:val="22"/>
            </w:rPr>
          </w:pPr>
          <w:r w:rsidRPr="00DA29F5">
            <w:rPr>
              <w:rFonts w:ascii="Arial" w:hAnsi="Arial" w:cs="Arial"/>
              <w:sz w:val="22"/>
              <w:szCs w:val="22"/>
            </w:rPr>
            <w:t>Quản lý thực hành an toàn</w:t>
          </w:r>
        </w:p>
      </w:tc>
      <w:tc>
        <w:tcPr>
          <w:tcW w:w="4962" w:type="dxa"/>
        </w:tcPr>
        <w:p w:rsidR="00BA0B35" w:rsidRPr="00DA29F5" w:rsidRDefault="00BA0B35" w:rsidP="004E7977">
          <w:pPr>
            <w:pStyle w:val="Header"/>
            <w:tabs>
              <w:tab w:val="clear" w:pos="4680"/>
              <w:tab w:val="clear" w:pos="9360"/>
              <w:tab w:val="center" w:pos="7229"/>
              <w:tab w:val="right" w:pos="14601"/>
            </w:tabs>
            <w:spacing w:line="360" w:lineRule="auto"/>
            <w:jc w:val="right"/>
            <w:rPr>
              <w:rFonts w:ascii="Arial" w:hAnsi="Arial" w:cs="Arial"/>
              <w:sz w:val="22"/>
              <w:szCs w:val="22"/>
            </w:rPr>
          </w:pPr>
          <w:r w:rsidRPr="00DA29F5">
            <w:rPr>
              <w:rFonts w:ascii="Arial" w:hAnsi="Arial" w:cs="Arial"/>
              <w:color w:val="000000"/>
              <w:sz w:val="22"/>
              <w:szCs w:val="22"/>
              <w:shd w:val="clear" w:color="auto" w:fill="FFFFFF"/>
            </w:rPr>
            <w:t>PYD-QTKT.07-BM.02</w:t>
          </w:r>
        </w:p>
      </w:tc>
    </w:tr>
  </w:tbl>
  <w:p w:rsidR="00972A0A" w:rsidRPr="00BA0B35" w:rsidRDefault="00972A0A" w:rsidP="00BA0B35">
    <w:pPr>
      <w:pStyle w:val="Header"/>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2582" w:rsidRDefault="000B180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7000812" o:spid="_x0000_s2059" type="#_x0000_t75" style="position:absolute;margin-left:0;margin-top:0;width:269.95pt;height:363.1pt;z-index:-251658240;mso-position-horizontal:center;mso-position-horizontal-relative:margin;mso-position-vertical:center;mso-position-vertical-relative:margin" o:allowincell="f">
          <v:imagedata r:id="rId1" o:title="301129459_151742330810618_7623100185752578794_n (1)"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D832C4"/>
    <w:multiLevelType w:val="multilevel"/>
    <w:tmpl w:val="88A48550"/>
    <w:lvl w:ilvl="0">
      <w:start w:val="1"/>
      <w:numFmt w:val="decimal"/>
      <w:lvlText w:val="%1."/>
      <w:lvlJc w:val="left"/>
      <w:pPr>
        <w:ind w:left="900" w:hanging="360"/>
      </w:p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1">
    <w:nsid w:val="603A4CCA"/>
    <w:multiLevelType w:val="multilevel"/>
    <w:tmpl w:val="501A8D7A"/>
    <w:lvl w:ilvl="0">
      <w:start w:val="1"/>
      <w:numFmt w:val="decimal"/>
      <w:pStyle w:val="Styl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20"/>
  <w:characterSpacingControl w:val="doNotCompress"/>
  <w:hdrShapeDefaults>
    <o:shapedefaults v:ext="edit" spidmax="2062"/>
    <o:shapelayout v:ext="edit">
      <o:idmap v:ext="edit" data="2"/>
    </o:shapelayout>
  </w:hdrShapeDefaults>
  <w:footnotePr>
    <w:footnote w:id="-1"/>
    <w:footnote w:id="0"/>
  </w:footnotePr>
  <w:endnotePr>
    <w:endnote w:id="-1"/>
    <w:endnote w:id="0"/>
  </w:endnotePr>
  <w:compat>
    <w:compatSetting w:name="compatibilityMode" w:uri="http://schemas.microsoft.com/office/word" w:val="14"/>
  </w:compat>
  <w:rsids>
    <w:rsidRoot w:val="00972A0A"/>
    <w:rsid w:val="000B1804"/>
    <w:rsid w:val="000D01A1"/>
    <w:rsid w:val="00222582"/>
    <w:rsid w:val="002845F0"/>
    <w:rsid w:val="002E5C21"/>
    <w:rsid w:val="00335D59"/>
    <w:rsid w:val="00393DB0"/>
    <w:rsid w:val="0039637E"/>
    <w:rsid w:val="004200D7"/>
    <w:rsid w:val="004321DF"/>
    <w:rsid w:val="00436742"/>
    <w:rsid w:val="004703E3"/>
    <w:rsid w:val="005270C2"/>
    <w:rsid w:val="00554B10"/>
    <w:rsid w:val="006A380B"/>
    <w:rsid w:val="007F1A38"/>
    <w:rsid w:val="00834F9A"/>
    <w:rsid w:val="00890A34"/>
    <w:rsid w:val="00972A0A"/>
    <w:rsid w:val="009B702E"/>
    <w:rsid w:val="00B51642"/>
    <w:rsid w:val="00B67BFD"/>
    <w:rsid w:val="00B76D54"/>
    <w:rsid w:val="00B82F39"/>
    <w:rsid w:val="00BA0B35"/>
    <w:rsid w:val="00C73B4E"/>
    <w:rsid w:val="00CE0A73"/>
    <w:rsid w:val="00DA29F5"/>
    <w:rsid w:val="00DF0C62"/>
    <w:rsid w:val="00DF1DF2"/>
    <w:rsid w:val="00DF445A"/>
    <w:rsid w:val="00E33A4C"/>
    <w:rsid w:val="00ED0C3F"/>
    <w:rsid w:val="00F8312C"/>
    <w:rsid w:val="00FE1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33C9"/>
    <w:rPr>
      <w:rFonts w:ascii=".VnTime" w:hAnsi=".VnTime"/>
      <w:szCs w:val="24"/>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uiPriority w:val="9"/>
    <w:qFormat/>
    <w:rsid w:val="00B227CD"/>
    <w:pPr>
      <w:keepNext/>
      <w:spacing w:before="240" w:after="60"/>
      <w:outlineLvl w:val="1"/>
    </w:pPr>
    <w:rPr>
      <w:rFonts w:ascii="Arial" w:eastAsia="MS Mincho" w:hAnsi="Arial"/>
      <w:b/>
      <w:bCs/>
      <w:i/>
      <w:iCs/>
      <w:szCs w:val="28"/>
      <w:lang w:val="vi-VN" w:eastAsia="ja-JP"/>
    </w:rPr>
  </w:style>
  <w:style w:type="paragraph" w:styleId="Heading3">
    <w:name w:val="heading 3"/>
    <w:basedOn w:val="Normal"/>
    <w:next w:val="Normal"/>
    <w:pPr>
      <w:keepNext/>
      <w:keepLines/>
      <w:spacing w:before="280" w:after="80"/>
      <w:outlineLvl w:val="2"/>
    </w:pPr>
    <w:rPr>
      <w:b/>
      <w:szCs w:val="28"/>
    </w:rPr>
  </w:style>
  <w:style w:type="paragraph" w:styleId="Heading4">
    <w:name w:val="heading 4"/>
    <w:basedOn w:val="Normal"/>
    <w:next w:val="Normal"/>
    <w:pPr>
      <w:keepNext/>
      <w:keepLines/>
      <w:spacing w:before="240" w:after="40"/>
      <w:outlineLvl w:val="3"/>
    </w:pPr>
    <w:rPr>
      <w:b/>
      <w:sz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antoansinhhc">
    <w:name w:val="an toan sinh học"/>
    <w:basedOn w:val="Normal"/>
    <w:rsid w:val="00FF33C9"/>
    <w:pPr>
      <w:spacing w:before="60" w:line="252" w:lineRule="auto"/>
      <w:jc w:val="both"/>
    </w:pPr>
    <w:rPr>
      <w:rFonts w:ascii="Times New Roman" w:hAnsi="Times New Roman"/>
      <w:sz w:val="24"/>
    </w:rPr>
  </w:style>
  <w:style w:type="paragraph" w:customStyle="1" w:styleId="CM39">
    <w:name w:val="CM39"/>
    <w:basedOn w:val="Normal"/>
    <w:next w:val="Normal"/>
    <w:rsid w:val="00FF33C9"/>
    <w:pPr>
      <w:widowControl w:val="0"/>
      <w:autoSpaceDE w:val="0"/>
      <w:autoSpaceDN w:val="0"/>
      <w:adjustRightInd w:val="0"/>
      <w:spacing w:line="200" w:lineRule="atLeast"/>
    </w:pPr>
    <w:rPr>
      <w:rFonts w:ascii="Helvetica" w:hAnsi="Helvetica" w:cs="Helvetica"/>
      <w:sz w:val="24"/>
    </w:rPr>
  </w:style>
  <w:style w:type="paragraph" w:styleId="ListParagraph">
    <w:name w:val="List Paragraph"/>
    <w:basedOn w:val="Normal"/>
    <w:uiPriority w:val="34"/>
    <w:qFormat/>
    <w:rsid w:val="0070378C"/>
    <w:pPr>
      <w:ind w:left="720"/>
      <w:contextualSpacing/>
    </w:pPr>
  </w:style>
  <w:style w:type="paragraph" w:styleId="BalloonText">
    <w:name w:val="Balloon Text"/>
    <w:basedOn w:val="Normal"/>
    <w:link w:val="BalloonTextChar"/>
    <w:uiPriority w:val="99"/>
    <w:semiHidden/>
    <w:unhideWhenUsed/>
    <w:rsid w:val="00370144"/>
    <w:rPr>
      <w:rFonts w:ascii="Tahoma" w:hAnsi="Tahoma" w:cs="Tahoma"/>
      <w:sz w:val="16"/>
      <w:szCs w:val="16"/>
    </w:rPr>
  </w:style>
  <w:style w:type="character" w:customStyle="1" w:styleId="BalloonTextChar">
    <w:name w:val="Balloon Text Char"/>
    <w:basedOn w:val="DefaultParagraphFont"/>
    <w:link w:val="BalloonText"/>
    <w:uiPriority w:val="99"/>
    <w:semiHidden/>
    <w:rsid w:val="00370144"/>
    <w:rPr>
      <w:rFonts w:ascii="Tahoma" w:eastAsia="Times New Roman" w:hAnsi="Tahoma" w:cs="Tahoma"/>
      <w:sz w:val="16"/>
      <w:szCs w:val="16"/>
      <w:lang w:val="en-US"/>
    </w:rPr>
  </w:style>
  <w:style w:type="paragraph" w:styleId="Header">
    <w:name w:val="header"/>
    <w:basedOn w:val="Normal"/>
    <w:link w:val="HeaderChar"/>
    <w:uiPriority w:val="99"/>
    <w:unhideWhenUsed/>
    <w:rsid w:val="0078012E"/>
    <w:pPr>
      <w:tabs>
        <w:tab w:val="center" w:pos="4680"/>
        <w:tab w:val="right" w:pos="9360"/>
      </w:tabs>
    </w:pPr>
  </w:style>
  <w:style w:type="character" w:customStyle="1" w:styleId="HeaderChar">
    <w:name w:val="Header Char"/>
    <w:basedOn w:val="DefaultParagraphFont"/>
    <w:link w:val="Header"/>
    <w:uiPriority w:val="99"/>
    <w:rsid w:val="0078012E"/>
    <w:rPr>
      <w:rFonts w:ascii=".VnTime" w:eastAsia="Times New Roman" w:hAnsi=".VnTime" w:cs="Times New Roman"/>
      <w:sz w:val="28"/>
      <w:szCs w:val="24"/>
      <w:lang w:val="en-US"/>
    </w:rPr>
  </w:style>
  <w:style w:type="paragraph" w:styleId="Footer">
    <w:name w:val="footer"/>
    <w:basedOn w:val="Normal"/>
    <w:link w:val="FooterChar"/>
    <w:uiPriority w:val="99"/>
    <w:unhideWhenUsed/>
    <w:rsid w:val="0078012E"/>
    <w:pPr>
      <w:tabs>
        <w:tab w:val="center" w:pos="4680"/>
        <w:tab w:val="right" w:pos="9360"/>
      </w:tabs>
    </w:pPr>
  </w:style>
  <w:style w:type="character" w:customStyle="1" w:styleId="FooterChar">
    <w:name w:val="Footer Char"/>
    <w:basedOn w:val="DefaultParagraphFont"/>
    <w:link w:val="Footer"/>
    <w:uiPriority w:val="99"/>
    <w:rsid w:val="0078012E"/>
    <w:rPr>
      <w:rFonts w:ascii=".VnTime" w:eastAsia="Times New Roman" w:hAnsi=".VnTime" w:cs="Times New Roman"/>
      <w:sz w:val="28"/>
      <w:szCs w:val="24"/>
      <w:lang w:val="en-US"/>
    </w:rPr>
  </w:style>
  <w:style w:type="paragraph" w:styleId="BodyTextIndent">
    <w:name w:val="Body Text Indent"/>
    <w:basedOn w:val="Normal"/>
    <w:link w:val="BodyTextIndentChar"/>
    <w:rsid w:val="00540340"/>
    <w:pPr>
      <w:spacing w:after="120"/>
      <w:ind w:left="360"/>
    </w:pPr>
    <w:rPr>
      <w:szCs w:val="28"/>
    </w:rPr>
  </w:style>
  <w:style w:type="character" w:customStyle="1" w:styleId="BodyTextIndentChar">
    <w:name w:val="Body Text Indent Char"/>
    <w:basedOn w:val="DefaultParagraphFont"/>
    <w:link w:val="BodyTextIndent"/>
    <w:rsid w:val="00540340"/>
    <w:rPr>
      <w:rFonts w:ascii=".VnTime" w:eastAsia="Times New Roman" w:hAnsi=".VnTime" w:cs="Times New Roman"/>
      <w:sz w:val="28"/>
      <w:szCs w:val="28"/>
      <w:lang w:val="en-US"/>
    </w:rPr>
  </w:style>
  <w:style w:type="paragraph" w:styleId="NormalWeb">
    <w:name w:val="Normal (Web)"/>
    <w:basedOn w:val="Normal"/>
    <w:uiPriority w:val="99"/>
    <w:unhideWhenUsed/>
    <w:rsid w:val="008612A2"/>
    <w:pPr>
      <w:spacing w:before="100" w:beforeAutospacing="1" w:after="100" w:afterAutospacing="1"/>
    </w:pPr>
    <w:rPr>
      <w:rFonts w:ascii="Times New Roman" w:eastAsiaTheme="minorEastAsia" w:hAnsi="Times New Roman"/>
      <w:sz w:val="24"/>
    </w:rPr>
  </w:style>
  <w:style w:type="character" w:customStyle="1" w:styleId="Heading2Char">
    <w:name w:val="Heading 2 Char"/>
    <w:basedOn w:val="DefaultParagraphFont"/>
    <w:link w:val="Heading2"/>
    <w:uiPriority w:val="9"/>
    <w:rsid w:val="00B227CD"/>
    <w:rPr>
      <w:rFonts w:ascii="Arial" w:eastAsia="MS Mincho" w:hAnsi="Arial" w:cs="Times New Roman"/>
      <w:b/>
      <w:bCs/>
      <w:i/>
      <w:iCs/>
      <w:sz w:val="28"/>
      <w:szCs w:val="28"/>
      <w:lang w:eastAsia="ja-JP"/>
    </w:rPr>
  </w:style>
  <w:style w:type="paragraph" w:customStyle="1" w:styleId="Style6">
    <w:name w:val="Style6"/>
    <w:basedOn w:val="Normal"/>
    <w:autoRedefine/>
    <w:rsid w:val="00B227CD"/>
    <w:pPr>
      <w:numPr>
        <w:numId w:val="2"/>
      </w:numPr>
      <w:tabs>
        <w:tab w:val="left" w:pos="900"/>
      </w:tabs>
      <w:spacing w:before="120" w:after="120" w:line="360" w:lineRule="auto"/>
      <w:ind w:left="900" w:hanging="810"/>
      <w:contextualSpacing/>
      <w:jc w:val="both"/>
    </w:pPr>
    <w:rPr>
      <w:rFonts w:ascii="Times New Roman" w:eastAsia="Calibri" w:hAnsi="Times New Roman"/>
      <w:sz w:val="26"/>
      <w:szCs w:val="26"/>
      <w:lang w:val="es-ES"/>
    </w:rPr>
  </w:style>
  <w:style w:type="paragraph" w:customStyle="1" w:styleId="Style9">
    <w:name w:val="Style9"/>
    <w:basedOn w:val="Style6"/>
    <w:qFormat/>
    <w:rsid w:val="00B227CD"/>
    <w:pPr>
      <w:ind w:left="1350" w:hanging="360"/>
    </w:pPr>
  </w:style>
  <w:style w:type="table" w:styleId="TableGrid">
    <w:name w:val="Table Grid"/>
    <w:basedOn w:val="TableNormal"/>
    <w:uiPriority w:val="59"/>
    <w:rsid w:val="00E112DE"/>
    <w:pPr>
      <w:jc w:val="both"/>
    </w:pPr>
    <w:rPr>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5">
    <w:name w:val="Light Shading Accent 5"/>
    <w:basedOn w:val="TableNormal"/>
    <w:uiPriority w:val="60"/>
    <w:rsid w:val="00C244E3"/>
    <w:rPr>
      <w:color w:val="2F5496" w:themeColor="accent5" w:themeShade="BF"/>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1">
    <w:name w:val="Light Shading Accent 1"/>
    <w:basedOn w:val="TableNormal"/>
    <w:uiPriority w:val="60"/>
    <w:rsid w:val="00E13595"/>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33C9"/>
    <w:rPr>
      <w:rFonts w:ascii=".VnTime" w:hAnsi=".VnTime"/>
      <w:szCs w:val="24"/>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uiPriority w:val="9"/>
    <w:qFormat/>
    <w:rsid w:val="00B227CD"/>
    <w:pPr>
      <w:keepNext/>
      <w:spacing w:before="240" w:after="60"/>
      <w:outlineLvl w:val="1"/>
    </w:pPr>
    <w:rPr>
      <w:rFonts w:ascii="Arial" w:eastAsia="MS Mincho" w:hAnsi="Arial"/>
      <w:b/>
      <w:bCs/>
      <w:i/>
      <w:iCs/>
      <w:szCs w:val="28"/>
      <w:lang w:val="vi-VN" w:eastAsia="ja-JP"/>
    </w:rPr>
  </w:style>
  <w:style w:type="paragraph" w:styleId="Heading3">
    <w:name w:val="heading 3"/>
    <w:basedOn w:val="Normal"/>
    <w:next w:val="Normal"/>
    <w:pPr>
      <w:keepNext/>
      <w:keepLines/>
      <w:spacing w:before="280" w:after="80"/>
      <w:outlineLvl w:val="2"/>
    </w:pPr>
    <w:rPr>
      <w:b/>
      <w:szCs w:val="28"/>
    </w:rPr>
  </w:style>
  <w:style w:type="paragraph" w:styleId="Heading4">
    <w:name w:val="heading 4"/>
    <w:basedOn w:val="Normal"/>
    <w:next w:val="Normal"/>
    <w:pPr>
      <w:keepNext/>
      <w:keepLines/>
      <w:spacing w:before="240" w:after="40"/>
      <w:outlineLvl w:val="3"/>
    </w:pPr>
    <w:rPr>
      <w:b/>
      <w:sz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antoansinhhc">
    <w:name w:val="an toan sinh học"/>
    <w:basedOn w:val="Normal"/>
    <w:rsid w:val="00FF33C9"/>
    <w:pPr>
      <w:spacing w:before="60" w:line="252" w:lineRule="auto"/>
      <w:jc w:val="both"/>
    </w:pPr>
    <w:rPr>
      <w:rFonts w:ascii="Times New Roman" w:hAnsi="Times New Roman"/>
      <w:sz w:val="24"/>
    </w:rPr>
  </w:style>
  <w:style w:type="paragraph" w:customStyle="1" w:styleId="CM39">
    <w:name w:val="CM39"/>
    <w:basedOn w:val="Normal"/>
    <w:next w:val="Normal"/>
    <w:rsid w:val="00FF33C9"/>
    <w:pPr>
      <w:widowControl w:val="0"/>
      <w:autoSpaceDE w:val="0"/>
      <w:autoSpaceDN w:val="0"/>
      <w:adjustRightInd w:val="0"/>
      <w:spacing w:line="200" w:lineRule="atLeast"/>
    </w:pPr>
    <w:rPr>
      <w:rFonts w:ascii="Helvetica" w:hAnsi="Helvetica" w:cs="Helvetica"/>
      <w:sz w:val="24"/>
    </w:rPr>
  </w:style>
  <w:style w:type="paragraph" w:styleId="ListParagraph">
    <w:name w:val="List Paragraph"/>
    <w:basedOn w:val="Normal"/>
    <w:uiPriority w:val="34"/>
    <w:qFormat/>
    <w:rsid w:val="0070378C"/>
    <w:pPr>
      <w:ind w:left="720"/>
      <w:contextualSpacing/>
    </w:pPr>
  </w:style>
  <w:style w:type="paragraph" w:styleId="BalloonText">
    <w:name w:val="Balloon Text"/>
    <w:basedOn w:val="Normal"/>
    <w:link w:val="BalloonTextChar"/>
    <w:uiPriority w:val="99"/>
    <w:semiHidden/>
    <w:unhideWhenUsed/>
    <w:rsid w:val="00370144"/>
    <w:rPr>
      <w:rFonts w:ascii="Tahoma" w:hAnsi="Tahoma" w:cs="Tahoma"/>
      <w:sz w:val="16"/>
      <w:szCs w:val="16"/>
    </w:rPr>
  </w:style>
  <w:style w:type="character" w:customStyle="1" w:styleId="BalloonTextChar">
    <w:name w:val="Balloon Text Char"/>
    <w:basedOn w:val="DefaultParagraphFont"/>
    <w:link w:val="BalloonText"/>
    <w:uiPriority w:val="99"/>
    <w:semiHidden/>
    <w:rsid w:val="00370144"/>
    <w:rPr>
      <w:rFonts w:ascii="Tahoma" w:eastAsia="Times New Roman" w:hAnsi="Tahoma" w:cs="Tahoma"/>
      <w:sz w:val="16"/>
      <w:szCs w:val="16"/>
      <w:lang w:val="en-US"/>
    </w:rPr>
  </w:style>
  <w:style w:type="paragraph" w:styleId="Header">
    <w:name w:val="header"/>
    <w:basedOn w:val="Normal"/>
    <w:link w:val="HeaderChar"/>
    <w:uiPriority w:val="99"/>
    <w:unhideWhenUsed/>
    <w:rsid w:val="0078012E"/>
    <w:pPr>
      <w:tabs>
        <w:tab w:val="center" w:pos="4680"/>
        <w:tab w:val="right" w:pos="9360"/>
      </w:tabs>
    </w:pPr>
  </w:style>
  <w:style w:type="character" w:customStyle="1" w:styleId="HeaderChar">
    <w:name w:val="Header Char"/>
    <w:basedOn w:val="DefaultParagraphFont"/>
    <w:link w:val="Header"/>
    <w:uiPriority w:val="99"/>
    <w:rsid w:val="0078012E"/>
    <w:rPr>
      <w:rFonts w:ascii=".VnTime" w:eastAsia="Times New Roman" w:hAnsi=".VnTime" w:cs="Times New Roman"/>
      <w:sz w:val="28"/>
      <w:szCs w:val="24"/>
      <w:lang w:val="en-US"/>
    </w:rPr>
  </w:style>
  <w:style w:type="paragraph" w:styleId="Footer">
    <w:name w:val="footer"/>
    <w:basedOn w:val="Normal"/>
    <w:link w:val="FooterChar"/>
    <w:uiPriority w:val="99"/>
    <w:unhideWhenUsed/>
    <w:rsid w:val="0078012E"/>
    <w:pPr>
      <w:tabs>
        <w:tab w:val="center" w:pos="4680"/>
        <w:tab w:val="right" w:pos="9360"/>
      </w:tabs>
    </w:pPr>
  </w:style>
  <w:style w:type="character" w:customStyle="1" w:styleId="FooterChar">
    <w:name w:val="Footer Char"/>
    <w:basedOn w:val="DefaultParagraphFont"/>
    <w:link w:val="Footer"/>
    <w:uiPriority w:val="99"/>
    <w:rsid w:val="0078012E"/>
    <w:rPr>
      <w:rFonts w:ascii=".VnTime" w:eastAsia="Times New Roman" w:hAnsi=".VnTime" w:cs="Times New Roman"/>
      <w:sz w:val="28"/>
      <w:szCs w:val="24"/>
      <w:lang w:val="en-US"/>
    </w:rPr>
  </w:style>
  <w:style w:type="paragraph" w:styleId="BodyTextIndent">
    <w:name w:val="Body Text Indent"/>
    <w:basedOn w:val="Normal"/>
    <w:link w:val="BodyTextIndentChar"/>
    <w:rsid w:val="00540340"/>
    <w:pPr>
      <w:spacing w:after="120"/>
      <w:ind w:left="360"/>
    </w:pPr>
    <w:rPr>
      <w:szCs w:val="28"/>
    </w:rPr>
  </w:style>
  <w:style w:type="character" w:customStyle="1" w:styleId="BodyTextIndentChar">
    <w:name w:val="Body Text Indent Char"/>
    <w:basedOn w:val="DefaultParagraphFont"/>
    <w:link w:val="BodyTextIndent"/>
    <w:rsid w:val="00540340"/>
    <w:rPr>
      <w:rFonts w:ascii=".VnTime" w:eastAsia="Times New Roman" w:hAnsi=".VnTime" w:cs="Times New Roman"/>
      <w:sz w:val="28"/>
      <w:szCs w:val="28"/>
      <w:lang w:val="en-US"/>
    </w:rPr>
  </w:style>
  <w:style w:type="paragraph" w:styleId="NormalWeb">
    <w:name w:val="Normal (Web)"/>
    <w:basedOn w:val="Normal"/>
    <w:uiPriority w:val="99"/>
    <w:unhideWhenUsed/>
    <w:rsid w:val="008612A2"/>
    <w:pPr>
      <w:spacing w:before="100" w:beforeAutospacing="1" w:after="100" w:afterAutospacing="1"/>
    </w:pPr>
    <w:rPr>
      <w:rFonts w:ascii="Times New Roman" w:eastAsiaTheme="minorEastAsia" w:hAnsi="Times New Roman"/>
      <w:sz w:val="24"/>
    </w:rPr>
  </w:style>
  <w:style w:type="character" w:customStyle="1" w:styleId="Heading2Char">
    <w:name w:val="Heading 2 Char"/>
    <w:basedOn w:val="DefaultParagraphFont"/>
    <w:link w:val="Heading2"/>
    <w:uiPriority w:val="9"/>
    <w:rsid w:val="00B227CD"/>
    <w:rPr>
      <w:rFonts w:ascii="Arial" w:eastAsia="MS Mincho" w:hAnsi="Arial" w:cs="Times New Roman"/>
      <w:b/>
      <w:bCs/>
      <w:i/>
      <w:iCs/>
      <w:sz w:val="28"/>
      <w:szCs w:val="28"/>
      <w:lang w:eastAsia="ja-JP"/>
    </w:rPr>
  </w:style>
  <w:style w:type="paragraph" w:customStyle="1" w:styleId="Style6">
    <w:name w:val="Style6"/>
    <w:basedOn w:val="Normal"/>
    <w:autoRedefine/>
    <w:rsid w:val="00B227CD"/>
    <w:pPr>
      <w:numPr>
        <w:numId w:val="2"/>
      </w:numPr>
      <w:tabs>
        <w:tab w:val="left" w:pos="900"/>
      </w:tabs>
      <w:spacing w:before="120" w:after="120" w:line="360" w:lineRule="auto"/>
      <w:ind w:left="900" w:hanging="810"/>
      <w:contextualSpacing/>
      <w:jc w:val="both"/>
    </w:pPr>
    <w:rPr>
      <w:rFonts w:ascii="Times New Roman" w:eastAsia="Calibri" w:hAnsi="Times New Roman"/>
      <w:sz w:val="26"/>
      <w:szCs w:val="26"/>
      <w:lang w:val="es-ES"/>
    </w:rPr>
  </w:style>
  <w:style w:type="paragraph" w:customStyle="1" w:styleId="Style9">
    <w:name w:val="Style9"/>
    <w:basedOn w:val="Style6"/>
    <w:qFormat/>
    <w:rsid w:val="00B227CD"/>
    <w:pPr>
      <w:ind w:left="1350" w:hanging="360"/>
    </w:pPr>
  </w:style>
  <w:style w:type="table" w:styleId="TableGrid">
    <w:name w:val="Table Grid"/>
    <w:basedOn w:val="TableNormal"/>
    <w:uiPriority w:val="59"/>
    <w:rsid w:val="00E112DE"/>
    <w:pPr>
      <w:jc w:val="both"/>
    </w:pPr>
    <w:rPr>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5">
    <w:name w:val="Light Shading Accent 5"/>
    <w:basedOn w:val="TableNormal"/>
    <w:uiPriority w:val="60"/>
    <w:rsid w:val="00C244E3"/>
    <w:rPr>
      <w:color w:val="2F5496" w:themeColor="accent5" w:themeShade="BF"/>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1">
    <w:name w:val="Light Shading Accent 1"/>
    <w:basedOn w:val="TableNormal"/>
    <w:uiPriority w:val="60"/>
    <w:rsid w:val="00E13595"/>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nMrVgYLJH+4MnG9B+AgO+D6LA==">CgMxLjAyCGguZ2pkZ3hzOAByITFJXzQ2aFBkck9MVXdzUk9peTNUcXpzaXE4WjRqUVJXdw==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Ngọc Võ</dc:creator>
  <cp:lastModifiedBy>Acup.vn</cp:lastModifiedBy>
  <cp:revision>17</cp:revision>
  <cp:lastPrinted>2023-12-04T09:51:00Z</cp:lastPrinted>
  <dcterms:created xsi:type="dcterms:W3CDTF">2023-11-09T13:30:00Z</dcterms:created>
  <dcterms:modified xsi:type="dcterms:W3CDTF">2023-12-04T09:52:00Z</dcterms:modified>
</cp:coreProperties>
</file>