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C37DD" w:rsidRPr="00A51E26" w:rsidRDefault="006C37DD" w:rsidP="00C67F89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BC0E9C">
        <w:rPr>
          <w:rFonts w:ascii="Times New Roman" w:hAnsi="Times New Roman" w:cs="Times New Roman"/>
          <w:b/>
          <w:sz w:val="32"/>
          <w:szCs w:val="28"/>
        </w:rPr>
        <w:t xml:space="preserve">TRANG BỊ </w:t>
      </w:r>
      <w:r w:rsidR="0006743E">
        <w:rPr>
          <w:rFonts w:ascii="Times New Roman" w:hAnsi="Times New Roman" w:cs="Times New Roman"/>
          <w:b/>
          <w:sz w:val="32"/>
          <w:szCs w:val="28"/>
        </w:rPr>
        <w:t>XỬ LÝ SỰ CỐ</w:t>
      </w:r>
    </w:p>
    <w:p w:rsidR="00BF672E" w:rsidRDefault="00E40D6C" w:rsidP="006A537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="00BF672E"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BF672E" w:rsidRPr="00BF672E" w:rsidRDefault="00BF672E" w:rsidP="006B4233">
      <w:pPr>
        <w:tabs>
          <w:tab w:val="left" w:leader="dot" w:pos="5760"/>
          <w:tab w:val="right" w:leader="dot" w:pos="9923"/>
        </w:tabs>
        <w:spacing w:before="0" w:after="0" w:line="276" w:lineRule="auto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9D7053" w:rsidRDefault="005F56BF" w:rsidP="006A5371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  <w:bookmarkStart w:id="0" w:name="_GoBack"/>
      <w:bookmarkEnd w:id="0"/>
    </w:p>
    <w:p w:rsidR="00510A59" w:rsidRDefault="005F56BF" w:rsidP="006A5371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</w:p>
    <w:p w:rsidR="006C7171" w:rsidRDefault="006C7171" w:rsidP="006A5371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</w:p>
    <w:p w:rsidR="002C4BDA" w:rsidRDefault="006C7171" w:rsidP="006A5371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943"/>
        <w:gridCol w:w="1468"/>
        <w:gridCol w:w="1470"/>
        <w:gridCol w:w="1471"/>
      </w:tblGrid>
      <w:tr w:rsidR="00BC0E9C" w:rsidRPr="00EC6492" w:rsidTr="00D40193">
        <w:tc>
          <w:tcPr>
            <w:tcW w:w="708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078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Trang bị </w:t>
            </w:r>
            <w:r w:rsidR="00EC6492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xử lý sự cố</w:t>
            </w:r>
          </w:p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Tình trạng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(1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Số lượng quy định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(2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01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Số lượng thực tế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(3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Tấm thấm 20x25cm xám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Gối thấm hút 20x25cm xám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 xml:space="preserve">Túi bông thấm hút đa năng 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 xml:space="preserve">Chất khử khuẩn 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Bông gòn lớn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Panh cong y tế 14cm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Kính chống hóa chât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găng tay chống hóa chất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Khẩu trang N95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Bộ Quần áo chống hóa chất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Bộ Chổi, xẻng hót chất thải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Túi zíp 15x25cm đựng chất thải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 xml:space="preserve">Thẻ hướng dẫn sử dụng 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D40193">
        <w:tc>
          <w:tcPr>
            <w:tcW w:w="70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078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Thùng nhựa đựng dụng cụ</w:t>
            </w: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BC0E9C" w:rsidRDefault="00BC0E9C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BC0E9C">
        <w:rPr>
          <w:rFonts w:ascii="Times New Roman" w:hAnsi="Times New Roman" w:cs="Times New Roman"/>
          <w:b/>
          <w:sz w:val="26"/>
          <w:szCs w:val="28"/>
          <w:u w:val="single"/>
        </w:rPr>
        <w:t>Ghi chú:</w:t>
      </w:r>
    </w:p>
    <w:p w:rsidR="00BC0E9C" w:rsidRPr="00EC3872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(1) Tình trạng: Tốt/</w:t>
      </w:r>
      <w:r w:rsidR="002B7747">
        <w:rPr>
          <w:rFonts w:ascii="Times New Roman" w:hAnsi="Times New Roman" w:cs="Times New Roman"/>
          <w:i/>
          <w:sz w:val="26"/>
          <w:szCs w:val="28"/>
        </w:rPr>
        <w:t xml:space="preserve">Hư </w:t>
      </w:r>
      <w:r w:rsidR="00EC3872">
        <w:rPr>
          <w:rFonts w:ascii="Times New Roman" w:hAnsi="Times New Roman" w:cs="Times New Roman"/>
          <w:i/>
          <w:sz w:val="26"/>
          <w:szCs w:val="28"/>
        </w:rPr>
        <w:t>Hỏng</w:t>
      </w:r>
      <w:r w:rsidR="00EC6492">
        <w:rPr>
          <w:rFonts w:ascii="Times New Roman" w:hAnsi="Times New Roman" w:cs="Times New Roman"/>
          <w:i/>
          <w:sz w:val="26"/>
          <w:szCs w:val="28"/>
        </w:rPr>
        <w:t>/ Hết hạn sử dụng</w:t>
      </w:r>
      <w:r w:rsidRPr="00EC3872">
        <w:rPr>
          <w:rFonts w:ascii="Times New Roman" w:hAnsi="Times New Roman" w:cs="Times New Roman"/>
          <w:i/>
          <w:sz w:val="26"/>
          <w:szCs w:val="28"/>
        </w:rPr>
        <w:t xml:space="preserve"> hoặc Thiếu/Đủ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Pr="00EC3872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(2) Số lượng quy định: Số lượng tối thiểu theo quy định cho mỗi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(3) Số lượng thực tế: Số lượng thực tế của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2C4BDA" w:rsidRDefault="006C7171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Default="002C4BDA" w:rsidP="006A5371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92F26" w:rsidRDefault="00412303" w:rsidP="0041230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C0E9C" w:rsidRDefault="006C7171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>III. ĐỀ XUẤT</w:t>
      </w:r>
    </w:p>
    <w:p w:rsidR="00BC0E9C" w:rsidRDefault="00BC0E9C" w:rsidP="006A5371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C33" w:rsidRPr="006A5371" w:rsidRDefault="00412303" w:rsidP="0041230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5C2AE7" w:rsidRDefault="005C2AE7" w:rsidP="006A5371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491C91" w:rsidTr="00C67F89">
        <w:tc>
          <w:tcPr>
            <w:tcW w:w="3095" w:type="dxa"/>
            <w:vAlign w:val="center"/>
          </w:tcPr>
          <w:p w:rsidR="00C67F89" w:rsidRDefault="00C67F89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491C91" w:rsidRPr="00B70C0E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491C91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491C91" w:rsidRPr="00B70C0E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491C91" w:rsidRPr="00B70C0E" w:rsidRDefault="00491C91" w:rsidP="00C67F89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491C91" w:rsidTr="00DC526E">
        <w:tc>
          <w:tcPr>
            <w:tcW w:w="3095" w:type="dxa"/>
          </w:tcPr>
          <w:p w:rsidR="00491C91" w:rsidRPr="001F30BC" w:rsidRDefault="00166EFD" w:rsidP="001F30BC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491C91" w:rsidRPr="00916BDC" w:rsidRDefault="00491C91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491C91" w:rsidRPr="00916BDC" w:rsidRDefault="00491C91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747746" w:rsidP="006A5371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sectPr w:rsidR="002C4BDA" w:rsidSect="00976F6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4" w:right="1134" w:bottom="567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903" w:rsidRDefault="00834903">
      <w:pPr>
        <w:spacing w:before="0" w:after="0"/>
      </w:pPr>
      <w:r>
        <w:separator/>
      </w:r>
    </w:p>
  </w:endnote>
  <w:endnote w:type="continuationSeparator" w:id="0">
    <w:p w:rsidR="00834903" w:rsidRDefault="0083490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D6C" w:rsidRPr="00E40D6C" w:rsidRDefault="00E40D6C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903" w:rsidRDefault="00834903">
      <w:pPr>
        <w:spacing w:before="0" w:after="0"/>
      </w:pPr>
      <w:r>
        <w:separator/>
      </w:r>
    </w:p>
  </w:footnote>
  <w:footnote w:type="continuationSeparator" w:id="0">
    <w:p w:rsidR="00834903" w:rsidRDefault="0083490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743E" w:rsidRDefault="00CB28A6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67532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082"/>
      <w:gridCol w:w="3080"/>
      <w:gridCol w:w="3085"/>
    </w:tblGrid>
    <w:tr w:rsidR="00C67F89" w:rsidRPr="00853CFE" w:rsidTr="00C67F89">
      <w:tc>
        <w:tcPr>
          <w:tcW w:w="3154" w:type="dxa"/>
          <w:hideMark/>
        </w:tcPr>
        <w:p w:rsidR="00C67F89" w:rsidRPr="00853CFE" w:rsidRDefault="00C67F89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 w:rsidRPr="00853CFE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C67F89" w:rsidRPr="00853CFE" w:rsidRDefault="00C67F89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853CFE">
            <w:rPr>
              <w:rFonts w:ascii="Arial" w:hAnsi="Arial" w:cs="Arial"/>
              <w:color w:val="000000"/>
              <w:sz w:val="22"/>
              <w:szCs w:val="22"/>
            </w:rPr>
            <w:t>Quản lý</w:t>
          </w:r>
          <w:r w:rsidR="00F5049F" w:rsidRPr="00853CFE">
            <w:rPr>
              <w:rFonts w:ascii="Arial" w:hAnsi="Arial" w:cs="Arial"/>
              <w:color w:val="000000"/>
              <w:sz w:val="22"/>
              <w:szCs w:val="22"/>
            </w:rPr>
            <w:t xml:space="preserve"> trang</w:t>
          </w:r>
          <w:r w:rsidRPr="00853CFE">
            <w:rPr>
              <w:rFonts w:ascii="Arial" w:hAnsi="Arial" w:cs="Arial"/>
              <w:color w:val="000000"/>
              <w:sz w:val="22"/>
              <w:szCs w:val="22"/>
            </w:rPr>
            <w:t xml:space="preserve"> thiết bị</w:t>
          </w:r>
        </w:p>
      </w:tc>
      <w:tc>
        <w:tcPr>
          <w:tcW w:w="3155" w:type="dxa"/>
          <w:hideMark/>
        </w:tcPr>
        <w:p w:rsidR="00C67F89" w:rsidRPr="00853CFE" w:rsidRDefault="00F5049F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 w:rsidRPr="00853CFE">
            <w:rPr>
              <w:rFonts w:ascii="Arial" w:hAnsi="Arial" w:cs="Arial"/>
              <w:color w:val="000000"/>
              <w:sz w:val="22"/>
              <w:szCs w:val="22"/>
            </w:rPr>
            <w:t>QTQL-PYD-07-</w:t>
          </w:r>
          <w:r w:rsidR="002B2E3C" w:rsidRPr="00853CFE">
            <w:rPr>
              <w:rFonts w:ascii="Arial" w:hAnsi="Arial" w:cs="Arial"/>
              <w:color w:val="000000"/>
              <w:sz w:val="22"/>
              <w:szCs w:val="22"/>
            </w:rPr>
            <w:t>BM.19</w:t>
          </w:r>
        </w:p>
      </w:tc>
    </w:tr>
  </w:tbl>
  <w:p w:rsidR="00E36EC8" w:rsidRPr="00C67F89" w:rsidRDefault="00C1751B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color w:val="000000"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67533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743E" w:rsidRDefault="00CB28A6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67531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6743E"/>
    <w:rsid w:val="00123C33"/>
    <w:rsid w:val="001259A3"/>
    <w:rsid w:val="00166EFD"/>
    <w:rsid w:val="00167C0C"/>
    <w:rsid w:val="001F30BC"/>
    <w:rsid w:val="00221020"/>
    <w:rsid w:val="00254438"/>
    <w:rsid w:val="00292F26"/>
    <w:rsid w:val="002B2E3C"/>
    <w:rsid w:val="002B7747"/>
    <w:rsid w:val="002C4BDA"/>
    <w:rsid w:val="002E0085"/>
    <w:rsid w:val="003063AF"/>
    <w:rsid w:val="00330ACB"/>
    <w:rsid w:val="00340615"/>
    <w:rsid w:val="003F6B2C"/>
    <w:rsid w:val="00412303"/>
    <w:rsid w:val="00437D80"/>
    <w:rsid w:val="00491C91"/>
    <w:rsid w:val="004967BB"/>
    <w:rsid w:val="00510A59"/>
    <w:rsid w:val="00510DB8"/>
    <w:rsid w:val="00547415"/>
    <w:rsid w:val="00585490"/>
    <w:rsid w:val="00585D74"/>
    <w:rsid w:val="00586E62"/>
    <w:rsid w:val="00593735"/>
    <w:rsid w:val="005B5C5F"/>
    <w:rsid w:val="005C2AE7"/>
    <w:rsid w:val="005F56BF"/>
    <w:rsid w:val="00603C81"/>
    <w:rsid w:val="00612163"/>
    <w:rsid w:val="00666C99"/>
    <w:rsid w:val="006A5371"/>
    <w:rsid w:val="006B4233"/>
    <w:rsid w:val="006C37DD"/>
    <w:rsid w:val="006C7171"/>
    <w:rsid w:val="006E06C7"/>
    <w:rsid w:val="006E4869"/>
    <w:rsid w:val="00702D06"/>
    <w:rsid w:val="00747746"/>
    <w:rsid w:val="00760232"/>
    <w:rsid w:val="0076715F"/>
    <w:rsid w:val="007A5068"/>
    <w:rsid w:val="007E136C"/>
    <w:rsid w:val="00834903"/>
    <w:rsid w:val="00853CFE"/>
    <w:rsid w:val="008648C0"/>
    <w:rsid w:val="00874176"/>
    <w:rsid w:val="0088457D"/>
    <w:rsid w:val="008C096D"/>
    <w:rsid w:val="008C795C"/>
    <w:rsid w:val="008D1265"/>
    <w:rsid w:val="00905412"/>
    <w:rsid w:val="00976F6F"/>
    <w:rsid w:val="009D7053"/>
    <w:rsid w:val="00A0478E"/>
    <w:rsid w:val="00A418F2"/>
    <w:rsid w:val="00A51E26"/>
    <w:rsid w:val="00B45FB2"/>
    <w:rsid w:val="00B87FA2"/>
    <w:rsid w:val="00BA75E7"/>
    <w:rsid w:val="00BC0E9C"/>
    <w:rsid w:val="00BF672E"/>
    <w:rsid w:val="00C1006F"/>
    <w:rsid w:val="00C1751B"/>
    <w:rsid w:val="00C25C61"/>
    <w:rsid w:val="00C512F2"/>
    <w:rsid w:val="00C523BB"/>
    <w:rsid w:val="00C56427"/>
    <w:rsid w:val="00C63B4B"/>
    <w:rsid w:val="00C67F89"/>
    <w:rsid w:val="00CA46DA"/>
    <w:rsid w:val="00CB28A6"/>
    <w:rsid w:val="00CF41FE"/>
    <w:rsid w:val="00D02FF3"/>
    <w:rsid w:val="00D0745E"/>
    <w:rsid w:val="00D40193"/>
    <w:rsid w:val="00D44CBD"/>
    <w:rsid w:val="00D5789A"/>
    <w:rsid w:val="00D625F1"/>
    <w:rsid w:val="00D7272C"/>
    <w:rsid w:val="00D73258"/>
    <w:rsid w:val="00D83424"/>
    <w:rsid w:val="00DC1432"/>
    <w:rsid w:val="00DC526E"/>
    <w:rsid w:val="00DE1B06"/>
    <w:rsid w:val="00E36EC8"/>
    <w:rsid w:val="00E4045A"/>
    <w:rsid w:val="00E40D6C"/>
    <w:rsid w:val="00E46F85"/>
    <w:rsid w:val="00E61CBA"/>
    <w:rsid w:val="00E6236D"/>
    <w:rsid w:val="00EC3872"/>
    <w:rsid w:val="00EC6492"/>
    <w:rsid w:val="00F02F50"/>
    <w:rsid w:val="00F5049F"/>
    <w:rsid w:val="00F8617C"/>
    <w:rsid w:val="00FA0CFA"/>
    <w:rsid w:val="00FD09AE"/>
    <w:rsid w:val="00FD1826"/>
    <w:rsid w:val="00FD2D6F"/>
    <w:rsid w:val="00FF268C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4:docId w14:val="19FE4404"/>
  <w15:chartTrackingRefBased/>
  <w15:docId w15:val="{81B4A9D1-1095-488D-B4E3-EE1BBA87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rsid w:val="00E40D6C"/>
    <w:rPr>
      <w:rFonts w:ascii="VNtimes new roman" w:hAnsi="VNtimes new roman" w:cs="VN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BC0E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5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3</cp:revision>
  <cp:lastPrinted>2024-01-10T08:21:00Z</cp:lastPrinted>
  <dcterms:created xsi:type="dcterms:W3CDTF">2026-04-21T04:31:00Z</dcterms:created>
  <dcterms:modified xsi:type="dcterms:W3CDTF">2026-04-21T04:31:00Z</dcterms:modified>
</cp:coreProperties>
</file>