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模块开发卷宗-清洗篇"/>
    <w:p>
      <w:pPr>
        <w:pStyle w:val="Heading1"/>
      </w:pPr>
      <w:r>
        <w:rPr>
          <w:rFonts w:hint="eastAsia"/>
        </w:rPr>
        <w:t xml:space="preserve">模块开发卷宗</w:t>
      </w:r>
      <w:r>
        <w:t xml:space="preserve"> — </w:t>
      </w:r>
      <w:r>
        <w:rPr>
          <w:rFonts w:hint="eastAsia"/>
        </w:rPr>
        <w:t xml:space="preserve">清洗篇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MDV-CLEAN-001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执行标准</w:t>
            </w:r>
          </w:p>
        </w:tc>
        <w:tc>
          <w:tcPr/>
          <w:p>
            <w:pPr>
              <w:pStyle w:val="Compact"/>
            </w:pPr>
            <w:r>
              <w:t xml:space="preserve">GB8567——88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数据清洗与归并模块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罗昆昊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t xml:space="preserve">2026-06-23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对应代码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app/analysis.py</w:t>
            </w:r>
            <w:r>
              <w:t xml:space="preserve">、</w:t>
            </w:r>
            <w:r>
              <w:rPr>
                <w:rStyle w:val="VerbatimChar"/>
              </w:rPr>
              <w:t xml:space="preserve">app/storage.py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_insert_raw_and_clean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版本记录"/>
    <w:p>
      <w:pPr>
        <w:pStyle w:val="Heading2"/>
      </w:pPr>
      <w:r>
        <w:rPr>
          <w:rFonts w:hint="eastAsia"/>
        </w:rPr>
        <w:t xml:space="preserve">版本记录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初稿，记录清洗算法与存储完整性实现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罗昆昊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模块概述"/>
    <w:p>
      <w:pPr>
        <w:pStyle w:val="Heading2"/>
      </w:pPr>
      <w:r>
        <w:t xml:space="preserve">1 </w:t>
      </w:r>
      <w:r>
        <w:rPr>
          <w:rFonts w:hint="eastAsia"/>
        </w:rPr>
        <w:t xml:space="preserve">模块概述</w:t>
      </w:r>
    </w:p>
    <w:bookmarkStart w:id="10" w:name="模块定位"/>
    <w:p>
      <w:pPr>
        <w:pStyle w:val="Heading3"/>
      </w:pPr>
      <w:r>
        <w:t xml:space="preserve">1.1 </w:t>
      </w:r>
      <w:r>
        <w:rPr>
          <w:rFonts w:hint="eastAsia"/>
        </w:rPr>
        <w:t xml:space="preserve">模块定位</w:t>
      </w:r>
    </w:p>
    <w:p>
      <w:pPr>
        <w:pStyle w:val="FirstParagraph"/>
      </w:pPr>
      <w:r>
        <w:rPr>
          <w:rFonts w:hint="eastAsia"/>
        </w:rPr>
        <w:t xml:space="preserve">数据清洗与归并模块位于采集与存储之间，负责将</w:t>
      </w:r>
      <w:r>
        <w:t xml:space="preserve"> </w:t>
      </w:r>
      <w:r>
        <w:rPr>
          <w:rStyle w:val="VerbatimChar"/>
        </w:rPr>
        <w:t xml:space="preserve">raw_items</w:t>
      </w:r>
      <w:r>
        <w:t xml:space="preserve"> </w:t>
      </w:r>
      <w:r>
        <w:rPr>
          <w:rFonts w:hint="eastAsia"/>
        </w:rPr>
        <w:t xml:space="preserve">中的原始文本转换为可检索、可评分、可分析的</w:t>
      </w:r>
      <w:r>
        <w:t xml:space="preserve"> </w:t>
      </w:r>
      <w:r>
        <w:rPr>
          <w:rStyle w:val="VerbatimChar"/>
        </w:rPr>
        <w:t xml:space="preserve">clean_items</w:t>
      </w:r>
      <w:r>
        <w:t xml:space="preserve"> </w:t>
      </w:r>
      <w:r>
        <w:rPr>
          <w:rFonts w:hint="eastAsia"/>
        </w:rPr>
        <w:t xml:space="preserve">记录。</w:t>
      </w:r>
    </w:p>
    <w:bookmarkEnd w:id="10"/>
    <w:bookmarkStart w:id="11" w:name="需求追溯"/>
    <w:p>
      <w:pPr>
        <w:pStyle w:val="Heading3"/>
      </w:pPr>
      <w:r>
        <w:t xml:space="preserve">1.2 </w:t>
      </w:r>
      <w:r>
        <w:rPr>
          <w:rFonts w:hint="eastAsia"/>
        </w:rPr>
        <w:t xml:space="preserve">需求追溯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本模块实现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基于标题、摘要、URL</w:t>
            </w:r>
            <w:r>
              <w:t xml:space="preserve"> </w:t>
            </w:r>
            <w:r>
              <w:rPr>
                <w:rFonts w:hint="eastAsia"/>
              </w:rPr>
              <w:t xml:space="preserve">和内容哈希去重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content_hash()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raw_hash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字段标准化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normalize_text()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质量评分与低质量识别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quality_score()</w:t>
            </w:r>
            <w:r>
              <w:t xml:space="preserve"> </w:t>
            </w:r>
            <w:r>
              <w:rPr>
                <w:rFonts w:hint="eastAsia"/>
              </w:rPr>
              <w:t xml:space="preserve">多维度评分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原始与清洗一对一追溯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clean_items.raw_id</w:t>
            </w:r>
            <w:r>
              <w:t xml:space="preserve"> </w:t>
            </w:r>
            <w:r>
              <w:rPr>
                <w:rFonts w:hint="eastAsia"/>
              </w:rPr>
              <w:t xml:space="preserve">外键</w:t>
            </w:r>
          </w:p>
        </w:tc>
      </w:tr>
    </w:tbl>
    <w:bookmarkEnd w:id="11"/>
    <w:bookmarkStart w:id="12" w:name="在系统中的位置"/>
    <w:p>
      <w:pPr>
        <w:pStyle w:val="Heading3"/>
      </w:pPr>
      <w:r>
        <w:t xml:space="preserve">1.3 </w:t>
      </w:r>
      <w:r>
        <w:rPr>
          <w:rFonts w:hint="eastAsia"/>
        </w:rPr>
        <w:t xml:space="preserve">在系统中的位置</w:t>
      </w:r>
    </w:p>
    <w:p>
      <w:pPr>
        <w:pStyle w:val="SourceCode"/>
      </w:pPr>
      <w:r>
        <w:rPr>
          <w:rStyle w:val="VerbatimChar"/>
        </w:rPr>
        <w:t xml:space="preserve">Repository.start_collect_task()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_insert_raw_and_clean()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content_hash()          # </w:t>
      </w:r>
      <w:r>
        <w:rPr>
          <w:rStyle w:val="VerbatimChar"/>
          <w:rFonts w:hint="eastAsia"/>
        </w:rPr>
        <w:t xml:space="preserve">去重</w:t>
      </w:r>
      <w:r>
        <w:br/>
      </w:r>
      <w:r>
        <w:rPr>
          <w:rStyle w:val="VerbatimChar"/>
        </w:rPr>
        <w:t xml:space="preserve">        ├── INSERT raw_items</w:t>
      </w:r>
      <w:r>
        <w:br/>
      </w:r>
      <w:r>
        <w:rPr>
          <w:rStyle w:val="VerbatimChar"/>
        </w:rPr>
        <w:t xml:space="preserve">        ├── clean_raw_item()        # </w:t>
      </w:r>
      <w:r>
        <w:rPr>
          <w:rStyle w:val="VerbatimChar"/>
          <w:rFonts w:hint="eastAsia"/>
        </w:rPr>
        <w:t xml:space="preserve">清洗入口</w:t>
      </w:r>
      <w:r>
        <w:br/>
      </w:r>
      <w:r>
        <w:rPr>
          <w:rStyle w:val="VerbatimChar"/>
        </w:rPr>
        <w:t xml:space="preserve">        │       ├── normalize_text()</w:t>
      </w:r>
      <w:r>
        <w:br/>
      </w:r>
      <w:r>
        <w:rPr>
          <w:rStyle w:val="VerbatimChar"/>
        </w:rPr>
        <w:t xml:space="preserve">        │       ├── extract_keywords()</w:t>
      </w:r>
      <w:r>
        <w:br/>
      </w:r>
      <w:r>
        <w:rPr>
          <w:rStyle w:val="VerbatimChar"/>
        </w:rPr>
        <w:t xml:space="preserve">        │       ├── quality_score()</w:t>
      </w:r>
      <w:r>
        <w:br/>
      </w:r>
      <w:r>
        <w:rPr>
          <w:rStyle w:val="VerbatimChar"/>
        </w:rPr>
        <w:t xml:space="preserve">        │       └── validate_clean_result()</w:t>
      </w:r>
      <w:r>
        <w:br/>
      </w:r>
      <w:r>
        <w:rPr>
          <w:rStyle w:val="VerbatimChar"/>
        </w:rPr>
        <w:t xml:space="preserve">        └── INSERT clean_items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开发环境"/>
    <w:p>
      <w:pPr>
        <w:pStyle w:val="Heading2"/>
      </w:pPr>
      <w:r>
        <w:t xml:space="preserve">2 </w:t>
      </w:r>
      <w:r>
        <w:rPr>
          <w:rFonts w:hint="eastAsia"/>
        </w:rPr>
        <w:t xml:space="preserve">开发环境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t xml:space="preserve">Python 3.10+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标准库（re、collections、hashlib）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测试框架</w:t>
            </w:r>
          </w:p>
        </w:tc>
        <w:tc>
          <w:tcPr/>
          <w:p>
            <w:pPr>
              <w:pStyle w:val="Compact"/>
            </w:pPr>
            <w:r>
              <w:t xml:space="preserve">unittest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1" w:name="功能实现说明"/>
    <w:p>
      <w:pPr>
        <w:pStyle w:val="Heading2"/>
      </w:pPr>
      <w:r>
        <w:t xml:space="preserve">3 </w:t>
      </w:r>
      <w:r>
        <w:rPr>
          <w:rFonts w:hint="eastAsia"/>
        </w:rPr>
        <w:t xml:space="preserve">功能实现说明</w:t>
      </w:r>
    </w:p>
    <w:bookmarkStart w:id="15" w:name="文本规范化"/>
    <w:p>
      <w:pPr>
        <w:pStyle w:val="Heading3"/>
      </w:pPr>
      <w:r>
        <w:t xml:space="preserve">3.1 </w:t>
      </w:r>
      <w:r>
        <w:rPr>
          <w:rFonts w:hint="eastAsia"/>
        </w:rPr>
        <w:t xml:space="preserve">文本规范化</w:t>
      </w:r>
    </w:p>
    <w:p>
      <w:pPr>
        <w:pStyle w:val="FirstParagraph"/>
      </w:pP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normalize_text(value: str) -&gt; str</w:t>
      </w:r>
    </w:p>
    <w:p>
      <w:pPr>
        <w:pStyle w:val="BodyText"/>
      </w:pPr>
      <w:r>
        <w:rPr>
          <w:rFonts w:hint="eastAsia"/>
        </w:rPr>
        <w:t xml:space="preserve">处理步骤：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strip_html_tags()</w:t>
      </w:r>
      <w:r>
        <w:t xml:space="preserve"> </w:t>
      </w:r>
      <w:r>
        <w:rPr>
          <w:rFonts w:hint="eastAsia"/>
        </w:rPr>
        <w:t xml:space="preserve">去除</w:t>
      </w:r>
      <w:r>
        <w:t xml:space="preserve"> HTML </w:t>
      </w:r>
      <w:r>
        <w:rPr>
          <w:rFonts w:hint="eastAsia"/>
        </w:rPr>
        <w:t xml:space="preserve">标签（如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、</w:t>
      </w:r>
      <w:r>
        <w:rPr>
          <w:rStyle w:val="VerbatimChar"/>
        </w:rPr>
        <w:t xml:space="preserve">&lt;b&gt;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全角空格转半角空格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合并连续空白为单个空格</w: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"&lt;p&gt;人工智能&lt;/p&gt;</w:t>
            </w:r>
            <w:r>
              <w:rPr>
                <w:rStyle w:val="VerbatimChar"/>
              </w:rPr>
              <w:t xml:space="preserve">  </w:t>
            </w:r>
            <w:r>
              <w:rPr>
                <w:rStyle w:val="VerbatimChar"/>
                <w:rFonts w:hint="eastAsia"/>
              </w:rPr>
              <w:t xml:space="preserve">助力"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"人工智能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助力"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"高校\u3000软件工程"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"高校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软件工程"</w:t>
            </w:r>
          </w:p>
        </w:tc>
      </w:tr>
    </w:tbl>
    <w:bookmarkEnd w:id="15"/>
    <w:bookmarkStart w:id="16" w:name="关键词提取"/>
    <w:p>
      <w:pPr>
        <w:pStyle w:val="Heading3"/>
      </w:pPr>
      <w:r>
        <w:t xml:space="preserve">3.2 </w:t>
      </w:r>
      <w:r>
        <w:rPr>
          <w:rFonts w:hint="eastAsia"/>
        </w:rPr>
        <w:t xml:space="preserve">关键词提取</w:t>
      </w:r>
    </w:p>
    <w:p>
      <w:pPr>
        <w:pStyle w:val="FirstParagraph"/>
      </w:pP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extract_keywords(title, content, limit=5) -&gt; list[str]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合并标题与正文后分词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过滤长度</w:t>
      </w:r>
      <w:r>
        <w:t xml:space="preserve"> &lt; 2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和停用词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按词频降序取前</w:t>
      </w:r>
      <w:r>
        <w:t xml:space="preserve"> 5 </w:t>
      </w:r>
      <w:r>
        <w:rPr>
          <w:rFonts w:hint="eastAsia"/>
        </w:rPr>
        <w:t xml:space="preserve">个</w:t>
      </w:r>
    </w:p>
    <w:p>
      <w:pPr>
        <w:pStyle w:val="FirstParagraph"/>
      </w:pPr>
      <w:r>
        <w:rPr>
          <w:rFonts w:hint="eastAsia"/>
          <w:b/>
          <w:bCs/>
        </w:rPr>
        <w:t xml:space="preserve">停用词表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的、和、与、及、在、对、为、了、信息、系统</w:t>
      </w:r>
    </w:p>
    <w:bookmarkEnd w:id="16"/>
    <w:bookmarkStart w:id="17" w:name="关键词密度"/>
    <w:p>
      <w:pPr>
        <w:pStyle w:val="Heading3"/>
      </w:pPr>
      <w:r>
        <w:t xml:space="preserve">3.3 </w:t>
      </w:r>
      <w:r>
        <w:rPr>
          <w:rFonts w:hint="eastAsia"/>
        </w:rPr>
        <w:t xml:space="preserve">关键词密度</w:t>
      </w:r>
    </w:p>
    <w:p>
      <w:pPr>
        <w:pStyle w:val="FirstParagraph"/>
      </w:pP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keyword_density(title, content, keywords) -&gt; float</w:t>
      </w:r>
    </w:p>
    <w:p>
      <w:pPr>
        <w:pStyle w:val="BodyText"/>
      </w:pPr>
      <w:r>
        <w:rPr>
          <w:rFonts w:hint="eastAsia"/>
        </w:rPr>
        <w:t xml:space="preserve">计算公式：</w:t>
      </w:r>
    </w:p>
    <w:p>
      <w:pPr>
        <w:pStyle w:val="SourceCode"/>
      </w:pPr>
      <w:r>
        <w:rPr>
          <w:rStyle w:val="VerbatimChar"/>
        </w:rPr>
        <w:t xml:space="preserve">density = </w:t>
      </w:r>
      <w:r>
        <w:rPr>
          <w:rStyle w:val="VerbatimChar"/>
          <w:rFonts w:hint="eastAsia"/>
        </w:rPr>
        <w:t xml:space="preserve">(关键词在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集合中的命中数)</w:t>
      </w:r>
      <w:r>
        <w:rPr>
          <w:rStyle w:val="VerbatimChar"/>
        </w:rPr>
        <w:t xml:space="preserve"> / (unique token </w:t>
      </w:r>
      <w:r>
        <w:rPr>
          <w:rStyle w:val="VerbatimChar"/>
          <w:rFonts w:hint="eastAsia"/>
        </w:rPr>
        <w:t xml:space="preserve">总数)</w:t>
      </w:r>
    </w:p>
    <w:p>
      <w:pPr>
        <w:pStyle w:val="FirstParagraph"/>
      </w:pPr>
      <w:r>
        <w:rPr>
          <w:rFonts w:hint="eastAsia"/>
        </w:rPr>
        <w:t xml:space="preserve">用途：作为质量评分维度，衡量正文信息集中度。密度在</w:t>
      </w:r>
      <w:r>
        <w:t xml:space="preserve"> 0.05~0.5 </w:t>
      </w:r>
      <w:r>
        <w:rPr>
          <w:rFonts w:hint="eastAsia"/>
        </w:rPr>
        <w:t xml:space="preserve">区间视为合理。</w:t>
      </w:r>
    </w:p>
    <w:bookmarkEnd w:id="17"/>
    <w:bookmarkStart w:id="18" w:name="多维度质量评分"/>
    <w:p>
      <w:pPr>
        <w:pStyle w:val="Heading3"/>
      </w:pPr>
      <w:r>
        <w:t xml:space="preserve">3.4 </w:t>
      </w:r>
      <w:r>
        <w:rPr>
          <w:rFonts w:hint="eastAsia"/>
        </w:rPr>
        <w:t xml:space="preserve">多维度质量评分</w:t>
      </w:r>
    </w:p>
    <w:p>
      <w:pPr>
        <w:pStyle w:val="FirstParagraph"/>
      </w:pP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quality_score(title, content, url, keywords=None) -&gt; float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标题长度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字=0；1~5</w:t>
            </w:r>
            <w:r>
              <w:t xml:space="preserve"> </w:t>
            </w:r>
            <w:r>
              <w:rPr>
                <w:rFonts w:hint="eastAsia"/>
              </w:rPr>
              <w:t xml:space="preserve">字=8；6~30</w:t>
            </w:r>
            <w:r>
              <w:t xml:space="preserve"> </w:t>
            </w:r>
            <w:r>
              <w:rPr>
                <w:rFonts w:hint="eastAsia"/>
              </w:rPr>
              <w:t xml:space="preserve">字=15；&gt;30</w:t>
            </w:r>
            <w:r>
              <w:t xml:space="preserve"> </w:t>
            </w:r>
            <w:r>
              <w:rPr>
                <w:rFonts w:hint="eastAsia"/>
              </w:rPr>
              <w:t xml:space="preserve">字=12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正文长度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字=0；1~39</w:t>
            </w:r>
            <w:r>
              <w:t xml:space="preserve"> </w:t>
            </w:r>
            <w:r>
              <w:rPr>
                <w:rFonts w:hint="eastAsia"/>
              </w:rPr>
              <w:t xml:space="preserve">字=10；40~199</w:t>
            </w:r>
            <w:r>
              <w:t xml:space="preserve"> </w:t>
            </w:r>
            <w:r>
              <w:rPr>
                <w:rFonts w:hint="eastAsia"/>
              </w:rPr>
              <w:t xml:space="preserve">字=20；≥200</w:t>
            </w:r>
            <w:r>
              <w:t xml:space="preserve"> </w:t>
            </w:r>
            <w:r>
              <w:rPr>
                <w:rFonts w:hint="eastAsia"/>
              </w:rPr>
              <w:t xml:space="preserve">字=25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有效性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http/https/file </w:t>
            </w:r>
            <w:r>
              <w:rPr>
                <w:rFonts w:hint="eastAsia"/>
              </w:rPr>
              <w:t xml:space="preserve">协议满分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关键词密度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按密度区间</w:t>
            </w:r>
            <w:r>
              <w:t xml:space="preserve"> 0 / 6 / 15 / 20 / 12 </w:t>
            </w:r>
            <w:r>
              <w:rPr>
                <w:rFonts w:hint="eastAsia"/>
              </w:rPr>
              <w:t xml:space="preserve">分档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编码质量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标题与正文均不含乱码替换符</w:t>
            </w:r>
            <w:r>
              <w:t xml:space="preserve"> </w:t>
            </w:r>
            <w:r>
              <w:rPr>
                <w:rStyle w:val="VerbatimChar"/>
              </w:rPr>
              <w:t xml:space="preserve">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标题+正文均有=12；仅一项=6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标题关键词呼应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标题含提取关键词，每个</w:t>
            </w:r>
            <w:r>
              <w:t xml:space="preserve"> </w:t>
            </w:r>
            <w:r>
              <w:rPr>
                <w:rFonts w:hint="eastAsia"/>
              </w:rPr>
              <w:t xml:space="preserve">+3，上限</w:t>
            </w:r>
            <w:r>
              <w:t xml:space="preserve"> 10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最终得分：</w:t>
      </w:r>
      <w:r>
        <w:rPr>
          <w:rStyle w:val="VerbatimChar"/>
        </w:rPr>
        <w:t xml:space="preserve">round(min(score, 100.0), 2)</w:t>
      </w:r>
    </w:p>
    <w:p>
      <w:pPr>
        <w:pStyle w:val="BodyText"/>
      </w:pPr>
      <w:r>
        <w:rPr>
          <w:rFonts w:hint="eastAsia"/>
          <w:b/>
          <w:bCs/>
        </w:rPr>
        <w:t xml:space="preserve">设计说明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相比旧版固定加分（40</w:t>
      </w:r>
      <w:r>
        <w:t xml:space="preserve"> </w:t>
      </w:r>
      <w:r>
        <w:rPr>
          <w:rFonts w:hint="eastAsia"/>
        </w:rPr>
        <w:t xml:space="preserve">基础分</w:t>
      </w:r>
      <w:r>
        <w:t xml:space="preserve"> + </w:t>
      </w:r>
      <w:r>
        <w:rPr>
          <w:rFonts w:hint="eastAsia"/>
        </w:rPr>
        <w:t xml:space="preserve">简单阈值），新版采用</w:t>
      </w:r>
      <w:r>
        <w:rPr>
          <w:rFonts w:hint="eastAsia"/>
          <w:b/>
          <w:bCs/>
        </w:rPr>
        <w:t xml:space="preserve">分维度累加</w:t>
      </w:r>
      <w:r>
        <w:rPr>
          <w:rFonts w:hint="eastAsia"/>
        </w:rPr>
        <w:t xml:space="preserve">，低质量内容难以获得高分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关键词密度与标题呼应避免「长但空洞」或「标题正文无关」的内容得高分</w:t>
      </w:r>
    </w:p>
    <w:bookmarkEnd w:id="18"/>
    <w:bookmarkStart w:id="19" w:name="清洗结果完整性校验"/>
    <w:p>
      <w:pPr>
        <w:pStyle w:val="Heading3"/>
      </w:pPr>
      <w:r>
        <w:t xml:space="preserve">3.5 </w:t>
      </w:r>
      <w:r>
        <w:rPr>
          <w:rFonts w:hint="eastAsia"/>
        </w:rPr>
        <w:t xml:space="preserve">清洗结果完整性校验</w:t>
      </w:r>
    </w:p>
    <w:p>
      <w:pPr>
        <w:pStyle w:val="FirstParagraph"/>
      </w:pP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validate_clean_result(clean: dict) -&gt; dict</w:t>
      </w:r>
    </w:p>
    <w:p>
      <w:pPr>
        <w:pStyle w:val="BodyText"/>
      </w:pPr>
      <w:r>
        <w:rPr>
          <w:rFonts w:hint="eastAsia"/>
        </w:rPr>
        <w:t xml:space="preserve">校验规则：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必须包含四个字段：</w:t>
      </w:r>
      <w:r>
        <w:rPr>
          <w:rStyle w:val="VerbatimChar"/>
        </w:rPr>
        <w:t xml:space="preserve">normalized_title</w:t>
      </w:r>
      <w:r>
        <w:t xml:space="preserve">、</w:t>
      </w:r>
      <w:r>
        <w:rPr>
          <w:rStyle w:val="VerbatimChar"/>
        </w:rPr>
        <w:t xml:space="preserve">normalized_content</w:t>
      </w:r>
      <w:r>
        <w:t xml:space="preserve">、</w:t>
      </w:r>
      <w:r>
        <w:rPr>
          <w:rStyle w:val="VerbatimChar"/>
        </w:rPr>
        <w:t xml:space="preserve">keywords</w:t>
      </w:r>
      <w:r>
        <w:t xml:space="preserve">、</w:t>
      </w:r>
      <w:r>
        <w:rPr>
          <w:rStyle w:val="VerbatimChar"/>
        </w:rPr>
        <w:t xml:space="preserve">quality_score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quality_score</w:t>
      </w:r>
      <w:r>
        <w:t xml:space="preserve"> </w:t>
      </w:r>
      <w:r>
        <w:rPr>
          <w:rFonts w:hint="eastAsia"/>
        </w:rPr>
        <w:t xml:space="preserve">必须为数值类型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分数钳制在</w:t>
      </w:r>
      <w:r>
        <w:t xml:space="preserve"> </w:t>
      </w:r>
      <w:r>
        <w:rPr>
          <w:rStyle w:val="VerbatimChar"/>
        </w:rPr>
        <w:t xml:space="preserve">[0.0, 100.0]</w:t>
      </w:r>
      <w:r>
        <w:t xml:space="preserve"> </w:t>
      </w:r>
      <w:r>
        <w:rPr>
          <w:rFonts w:hint="eastAsia"/>
        </w:rPr>
        <w:t xml:space="preserve">区间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文本字段强制转为</w:t>
      </w:r>
      <w:r>
        <w:t xml:space="preserve"> </w:t>
      </w:r>
      <w:r>
        <w:rPr>
          <w:rStyle w:val="VerbatimChar"/>
        </w:rPr>
        <w:t xml:space="preserve">str</w:t>
      </w:r>
      <w:r>
        <w:rPr>
          <w:rFonts w:hint="eastAsia"/>
        </w:rPr>
        <w:t xml:space="preserve">，避免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rPr>
          <w:rFonts w:hint="eastAsia"/>
        </w:rPr>
        <w:t xml:space="preserve">入库</w:t>
      </w:r>
    </w:p>
    <w:p>
      <w:pPr>
        <w:pStyle w:val="FirstParagraph"/>
      </w:pPr>
      <w:r>
        <w:rPr>
          <w:rFonts w:hint="eastAsia"/>
          <w:b/>
          <w:bCs/>
        </w:rPr>
        <w:t xml:space="preserve">调用点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clean_raw_item()</w:t>
      </w:r>
      <w:r>
        <w:t xml:space="preserve"> </w:t>
      </w:r>
      <w:r>
        <w:rPr>
          <w:rFonts w:hint="eastAsia"/>
        </w:rPr>
        <w:t xml:space="preserve">返回前自检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Repository._insert_raw_and_clean()</w:t>
      </w:r>
      <w:r>
        <w:t xml:space="preserve"> </w:t>
      </w:r>
      <w:r>
        <w:rPr>
          <w:rFonts w:hint="eastAsia"/>
        </w:rPr>
        <w:t xml:space="preserve">入库前二次校验</w:t>
      </w:r>
    </w:p>
    <w:p>
      <w:pPr>
        <w:pStyle w:val="FirstParagraph"/>
      </w:pPr>
      <w:r>
        <w:rPr>
          <w:rFonts w:hint="eastAsia"/>
        </w:rPr>
        <w:t xml:space="preserve">若校验失败，抛出</w:t>
      </w:r>
      <w:r>
        <w:t xml:space="preserve"> </w:t>
      </w:r>
      <w:r>
        <w:rPr>
          <w:rStyle w:val="VerbatimChar"/>
        </w:rPr>
        <w:t xml:space="preserve">ValueError</w:t>
      </w:r>
      <w:r>
        <w:rPr>
          <w:rFonts w:hint="eastAsia"/>
        </w:rPr>
        <w:t xml:space="preserve">，事务回滚，保证不会产生缺少</w:t>
      </w:r>
      <w:r>
        <w:t xml:space="preserve"> clean </w:t>
      </w:r>
      <w:r>
        <w:rPr>
          <w:rFonts w:hint="eastAsia"/>
        </w:rPr>
        <w:t xml:space="preserve">记录的</w:t>
      </w:r>
      <w:r>
        <w:t xml:space="preserve"> raw </w:t>
      </w:r>
      <w:r>
        <w:rPr>
          <w:rFonts w:hint="eastAsia"/>
        </w:rPr>
        <w:t xml:space="preserve">数据。</w:t>
      </w:r>
    </w:p>
    <w:bookmarkEnd w:id="19"/>
    <w:bookmarkStart w:id="20" w:name="去重哈希"/>
    <w:p>
      <w:pPr>
        <w:pStyle w:val="Heading3"/>
      </w:pPr>
      <w:r>
        <w:t xml:space="preserve">3.6 </w:t>
      </w:r>
      <w:r>
        <w:rPr>
          <w:rFonts w:hint="eastAsia"/>
        </w:rPr>
        <w:t xml:space="preserve">去重哈希</w:t>
      </w:r>
    </w:p>
    <w:p>
      <w:pPr>
        <w:pStyle w:val="FirstParagraph"/>
      </w:pP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content_hash(title, content, url) -&gt; str</w:t>
      </w:r>
    </w:p>
    <w:p>
      <w:pPr>
        <w:pStyle w:val="SourceCode"/>
      </w:pPr>
      <w:r>
        <w:rPr>
          <w:rStyle w:val="VerbatimChar"/>
        </w:rPr>
        <w:t xml:space="preserve">SHA256( title.strip() | content.strip()[:200] | url.strip() )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raw_items.raw_hash UNIQUE</w:t>
      </w:r>
      <w:r>
        <w:t xml:space="preserve"> </w:t>
      </w:r>
      <w:r>
        <w:rPr>
          <w:rFonts w:hint="eastAsia"/>
        </w:rPr>
        <w:t xml:space="preserve">约束配合，重复采集同一内容时</w:t>
      </w:r>
      <w:r>
        <w:t xml:space="preserve"> </w:t>
      </w:r>
      <w:r>
        <w:rPr>
          <w:rStyle w:val="VerbatimChar"/>
        </w:rPr>
        <w:t xml:space="preserve">IntegrityError</w:t>
      </w:r>
      <w:r>
        <w:t xml:space="preserve"> </w:t>
      </w:r>
      <w:r>
        <w:rPr>
          <w:rFonts w:hint="eastAsia"/>
        </w:rPr>
        <w:t xml:space="preserve">被捕获，任务</w:t>
      </w:r>
      <w:r>
        <w:t xml:space="preserve"> </w:t>
      </w:r>
      <w:r>
        <w:rPr>
          <w:rStyle w:val="VerbatimChar"/>
        </w:rPr>
        <w:t xml:space="preserve">success_count</w:t>
      </w:r>
      <w:r>
        <w:t xml:space="preserve"> </w:t>
      </w:r>
      <w:r>
        <w:rPr>
          <w:rFonts w:hint="eastAsia"/>
        </w:rPr>
        <w:t xml:space="preserve">不增加。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类函数清单"/>
    <w:p>
      <w:pPr>
        <w:pStyle w:val="Heading2"/>
      </w:pPr>
      <w:r>
        <w:t xml:space="preserve">4 </w:t>
      </w:r>
      <w:r>
        <w:rPr>
          <w:rFonts w:hint="eastAsia"/>
        </w:rPr>
        <w:t xml:space="preserve">类/函数清单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strip_html_tags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t xml:space="preserve">analysis.py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标签剥离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normalize_text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t xml:space="preserve">analysis.py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文本规范化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t xml:space="preserve">analysis.py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extract_keywords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t xml:space="preserve">analysis.py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keyword_density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t xml:space="preserve">analysis.py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t xml:space="preserve">analysis.py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validate_clean_result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t xml:space="preserve">analysis.py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clean_raw_item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t xml:space="preserve">analysis.py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清洗主入口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t xml:space="preserve">analysis.py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去重哈希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_insert_raw_and_clean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storage.py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原始入库</w:t>
            </w:r>
            <w:r>
              <w:t xml:space="preserve"> + </w:t>
            </w:r>
            <w:r>
              <w:rPr>
                <w:rFonts w:hint="eastAsia"/>
              </w:rPr>
              <w:t xml:space="preserve">清洗入库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数据存储映射"/>
    <w:p>
      <w:pPr>
        <w:pStyle w:val="Heading2"/>
      </w:pPr>
      <w:r>
        <w:t xml:space="preserve">5 </w:t>
      </w:r>
      <w:r>
        <w:rPr>
          <w:rFonts w:hint="eastAsia"/>
        </w:rPr>
        <w:t xml:space="preserve">数据存储映射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clean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raw_items.id,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normalized_title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normalized_title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normalized_content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normalized_content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逗号分隔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quality_score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NOT NULL, 0~100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UTC ISO8601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测试记录"/>
    <w:p>
      <w:pPr>
        <w:pStyle w:val="Heading2"/>
      </w:pPr>
      <w:r>
        <w:t xml:space="preserve">6 </w:t>
      </w:r>
      <w:r>
        <w:rPr>
          <w:rFonts w:hint="eastAsia"/>
        </w:rPr>
        <w:t xml:space="preserve">测试记录</w:t>
      </w:r>
    </w:p>
    <w:bookmarkStart w:id="24" w:name="单元测试analysis"/>
    <w:p>
      <w:pPr>
        <w:pStyle w:val="Heading3"/>
      </w:pPr>
      <w:r>
        <w:t xml:space="preserve">6.1 </w:t>
      </w:r>
      <w:r>
        <w:rPr>
          <w:rFonts w:hint="eastAsia"/>
        </w:rPr>
        <w:t xml:space="preserve">单元测试（analysis）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tests/test_analysis.py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test_normalize_text_strips_html_and_whitespace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与空白处理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输出无标签、无多余空格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test_quality_score_rewards_rich_content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质量分区分度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高质量样本得分</w:t>
            </w:r>
            <w:r>
              <w:t xml:space="preserve"> &gt; </w:t>
            </w:r>
            <w:r>
              <w:rPr>
                <w:rFonts w:hint="eastAsia"/>
              </w:rPr>
              <w:t xml:space="preserve">低质量样本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test_keyword_density_increases_score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密度参与评分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</w:t>
            </w:r>
            <w:r>
              <w:t xml:space="preserve"> &gt; </w:t>
            </w:r>
            <w:r>
              <w:rPr>
                <w:rFonts w:hint="eastAsia"/>
              </w:rPr>
              <w:t xml:space="preserve">0，得分</w:t>
            </w:r>
            <w:r>
              <w:t xml:space="preserve"> &gt; 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test_clean_raw_item_returns_complete_fields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四字段齐全，分数在</w:t>
            </w:r>
            <w:r>
              <w:t xml:space="preserve"> 0~100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test_validate_clean_result_rejects_incomplete_payload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缺字段时抛</w:t>
            </w:r>
            <w:r>
              <w:t xml:space="preserve"> ValueError</w:t>
            </w:r>
          </w:p>
        </w:tc>
      </w:tr>
    </w:tbl>
    <w:bookmarkEnd w:id="24"/>
    <w:bookmarkStart w:id="25" w:name="集成测试storage"/>
    <w:p>
      <w:pPr>
        <w:pStyle w:val="Heading3"/>
      </w:pPr>
      <w:r>
        <w:t xml:space="preserve">6.2 </w:t>
      </w:r>
      <w:r>
        <w:rPr>
          <w:rFonts w:hint="eastAsia"/>
        </w:rPr>
        <w:t xml:space="preserve">集成测试（storage）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tests/test_storage.py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与清洗模块关系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test_collect_task_creates_items_and_trends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采集后</w:t>
            </w:r>
            <w:r>
              <w:t xml:space="preserve"> clean_items </w:t>
            </w:r>
            <w:r>
              <w:rPr>
                <w:rFonts w:hint="eastAsia"/>
              </w:rPr>
              <w:t xml:space="preserve">有数据，趋势可查询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test_duplicate_collection_is_deduplicated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</w:t>
            </w:r>
            <w:r>
              <w:t xml:space="preserve"> raw_hash </w:t>
            </w:r>
            <w:r>
              <w:rPr>
                <w:rFonts w:hint="eastAsia"/>
              </w:rPr>
              <w:t xml:space="preserve">不重复插入</w:t>
            </w:r>
            <w:r>
              <w:t xml:space="preserve"> clean</w:t>
            </w:r>
          </w:p>
        </w:tc>
      </w:tr>
    </w:tbl>
    <w:bookmarkEnd w:id="25"/>
    <w:bookmarkStart w:id="26" w:name="运行方式"/>
    <w:p>
      <w:pPr>
        <w:pStyle w:val="Heading3"/>
      </w:pPr>
      <w:r>
        <w:t xml:space="preserve">6.3 </w:t>
      </w:r>
      <w:r>
        <w:rPr>
          <w:rFonts w:hint="eastAsia"/>
        </w:rPr>
        <w:t xml:space="preserve">运行方式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unittest discover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tests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问题与解决"/>
    <w:p>
      <w:pPr>
        <w:pStyle w:val="Heading2"/>
      </w:pPr>
      <w:r>
        <w:t xml:space="preserve">7 </w:t>
      </w:r>
      <w:r>
        <w:rPr>
          <w:rFonts w:hint="eastAsia"/>
        </w:rPr>
        <w:t xml:space="preserve">问题与解决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旧版质量分普遍偏高</w:t>
            </w:r>
          </w:p>
        </w:tc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分基础</w:t>
            </w:r>
            <w:r>
              <w:t xml:space="preserve"> + </w:t>
            </w:r>
            <w:r>
              <w:rPr>
                <w:rFonts w:hint="eastAsia"/>
              </w:rPr>
              <w:t xml:space="preserve">简单阈值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改为分维度累加，无基础分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标签污染关键词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未预处理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strip_html_tags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</w:t>
            </w:r>
            <w:r>
              <w:rPr>
                <w:rFonts w:hint="eastAsia"/>
              </w:rPr>
              <w:t xml:space="preserve">字段可能缺失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无入库前校验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validate_clean_result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清洗失败可能留下</w:t>
            </w:r>
            <w:r>
              <w:t xml:space="preserve"> orphan 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无事务保护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同事务内完成</w:t>
            </w:r>
            <w:r>
              <w:t xml:space="preserve"> </w:t>
            </w:r>
            <w:r>
              <w:rPr>
                <w:rFonts w:hint="eastAsia"/>
              </w:rPr>
              <w:t xml:space="preserve">raw+clean，失败</w:t>
            </w:r>
            <w:r>
              <w:t xml:space="preserve"> 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交付物清单"/>
    <w:p>
      <w:pPr>
        <w:pStyle w:val="Heading2"/>
      </w:pPr>
      <w:r>
        <w:t xml:space="preserve">8 </w:t>
      </w:r>
      <w:r>
        <w:rPr>
          <w:rFonts w:hint="eastAsia"/>
        </w:rPr>
        <w:t xml:space="preserve">交付物清单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清洗算法源码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app/analysis.py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入库逻辑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app/storage.py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tests/test_analysis.py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详细设计说明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项目文档/详细设计说明书.md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本开发卷宗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项目文档/模块开发卷宗-清洗篇.md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已完成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后续改进计划"/>
    <w:p>
      <w:pPr>
        <w:pStyle w:val="Heading2"/>
      </w:pPr>
      <w:r>
        <w:t xml:space="preserve">9 </w:t>
      </w:r>
      <w:r>
        <w:rPr>
          <w:rFonts w:hint="eastAsia"/>
        </w:rPr>
        <w:t xml:space="preserve">后续改进计划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增加</w:t>
      </w:r>
      <w:r>
        <w:t xml:space="preserve"> HTML </w:t>
      </w:r>
      <w:r>
        <w:rPr>
          <w:rFonts w:hint="eastAsia"/>
        </w:rPr>
        <w:t xml:space="preserve">实体解码（如</w:t>
      </w:r>
      <w:r>
        <w:t xml:space="preserve"> </w:t>
      </w:r>
      <w:r>
        <w:rPr>
          <w:rStyle w:val="VerbatimChar"/>
        </w:rPr>
        <w:t xml:space="preserve">&amp;amp;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&amp;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支持可配置停用词表（从数据源</w:t>
      </w:r>
      <w:r>
        <w:t xml:space="preserve"> keywords </w:t>
      </w:r>
      <w:r>
        <w:rPr>
          <w:rFonts w:hint="eastAsia"/>
        </w:rPr>
        <w:t xml:space="preserve">扩展）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低质量内容（score</w:t>
      </w:r>
      <w:r>
        <w:t xml:space="preserve"> &lt; </w:t>
      </w:r>
      <w:r>
        <w:rPr>
          <w:rFonts w:hint="eastAsia"/>
        </w:rPr>
        <w:t xml:space="preserve">40）写入告警或标记字段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与采集模块联调，覆盖</w:t>
      </w:r>
      <w:r>
        <w:t xml:space="preserve"> forum/api/csv </w:t>
      </w:r>
      <w:r>
        <w:rPr>
          <w:rFonts w:hint="eastAsia"/>
        </w:rPr>
        <w:t xml:space="preserve">等不同文本格式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2026-06-23T13:56:30Z</dcterms:created>
  <dcterms:modified xsi:type="dcterms:W3CDTF">2026-06-23T13:56:30Z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