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99C2C" w14:textId="77777777" w:rsidR="003F5E0E" w:rsidRDefault="003F5E0E"/>
    <w:sectPr w:rsidR="003F5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0E"/>
    <w:rsid w:val="003F5E0E"/>
    <w:rsid w:val="00E9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5E9B2"/>
  <w15:chartTrackingRefBased/>
  <w15:docId w15:val="{7A8DAC64-7B05-7A4B-B4C5-89676B56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UG-Benzellat, Houcine</dc:creator>
  <cp:keywords/>
  <dc:description/>
  <cp:lastModifiedBy>UG-Benzellat, Houcine</cp:lastModifiedBy>
  <cp:revision>1</cp:revision>
  <dcterms:created xsi:type="dcterms:W3CDTF">2024-11-23T22:15:00Z</dcterms:created>
  <dcterms:modified xsi:type="dcterms:W3CDTF">2024-11-23T22:15:00Z</dcterms:modified>
</cp:coreProperties>
</file>