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A9790" w14:textId="5D847A69" w:rsidR="009905D5" w:rsidRPr="00E51E2F" w:rsidRDefault="00007056">
      <w:pPr>
        <w:rPr>
          <w:rFonts w:cstheme="minorHAnsi"/>
        </w:rPr>
      </w:pPr>
      <w:r w:rsidRPr="00E51E2F">
        <w:rPr>
          <w:rFonts w:cstheme="minorHAnsi"/>
          <w:noProof/>
        </w:rPr>
        <mc:AlternateContent>
          <mc:Choice Requires="wps">
            <w:drawing>
              <wp:anchor distT="45720" distB="45720" distL="114300" distR="114300" simplePos="0" relativeHeight="251658248" behindDoc="0" locked="0" layoutInCell="1" allowOverlap="1" wp14:anchorId="7F7A540F" wp14:editId="07CBA1E7">
                <wp:simplePos x="0" y="0"/>
                <wp:positionH relativeFrom="margin">
                  <wp:align>center</wp:align>
                </wp:positionH>
                <wp:positionV relativeFrom="paragraph">
                  <wp:posOffset>6533092</wp:posOffset>
                </wp:positionV>
                <wp:extent cx="3488055" cy="140462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055" cy="1404620"/>
                        </a:xfrm>
                        <a:prstGeom prst="rect">
                          <a:avLst/>
                        </a:prstGeom>
                        <a:noFill/>
                        <a:ln w="9525">
                          <a:noFill/>
                          <a:miter lim="800000"/>
                          <a:headEnd/>
                          <a:tailEnd/>
                        </a:ln>
                      </wps:spPr>
                      <wps:txbx>
                        <w:txbxContent>
                          <w:p w14:paraId="6FBD27E2" w14:textId="46692C2C" w:rsidR="003A644E" w:rsidRPr="00E51E2F" w:rsidRDefault="003A644E" w:rsidP="003A644E">
                            <w:pPr>
                              <w:jc w:val="center"/>
                              <w:rPr>
                                <w:rFonts w:cstheme="minorHAnsi"/>
                                <w:color w:val="FFFFFF" w:themeColor="background1"/>
                                <w:sz w:val="56"/>
                                <w:szCs w:val="56"/>
                              </w:rPr>
                            </w:pPr>
                            <w:r w:rsidRPr="00E51E2F">
                              <w:rPr>
                                <w:rFonts w:cstheme="minorHAnsi"/>
                                <w:color w:val="FFFFFF" w:themeColor="background1"/>
                                <w:sz w:val="56"/>
                                <w:szCs w:val="56"/>
                              </w:rPr>
                              <w:t>LIVRABLE</w:t>
                            </w:r>
                            <w:r w:rsidR="00007056" w:rsidRPr="00E51E2F">
                              <w:rPr>
                                <w:rFonts w:cstheme="minorHAnsi"/>
                                <w:color w:val="FFFFFF" w:themeColor="background1"/>
                                <w:sz w:val="56"/>
                                <w:szCs w:val="56"/>
                              </w:rPr>
                              <w:t xml:space="preserve"> 1 : Plan d’adressage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7A540F" id="_x0000_t202" coordsize="21600,21600" o:spt="202" path="m,l,21600r21600,l21600,xe">
                <v:stroke joinstyle="miter"/>
                <v:path gradientshapeok="t" o:connecttype="rect"/>
              </v:shapetype>
              <v:shape id="Zone de texte 2" o:spid="_x0000_s1026" type="#_x0000_t202" style="position:absolute;margin-left:0;margin-top:514.4pt;width:274.65pt;height:110.6pt;z-index:251658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" filled="f" stroked="f">
                <v:textbox style="mso-fit-shape-to-text:t">
                  <w:txbxContent>
                    <w:p w14:paraId="6FBD27E2" w14:textId="46692C2C" w:rsidR="003A644E" w:rsidRPr="00E51E2F" w:rsidRDefault="003A644E" w:rsidP="003A644E">
                      <w:pPr>
                        <w:jc w:val="center"/>
                        <w:rPr>
                          <w:rFonts w:cstheme="minorHAnsi"/>
                          <w:color w:val="FFFFFF" w:themeColor="background1"/>
                          <w:sz w:val="56"/>
                          <w:szCs w:val="56"/>
                        </w:rPr>
                      </w:pPr>
                      <w:r w:rsidRPr="00E51E2F">
                        <w:rPr>
                          <w:rFonts w:cstheme="minorHAnsi"/>
                          <w:color w:val="FFFFFF" w:themeColor="background1"/>
                          <w:sz w:val="56"/>
                          <w:szCs w:val="56"/>
                        </w:rPr>
                        <w:t>LIVRABLE</w:t>
                      </w:r>
                      <w:r w:rsidR="00007056" w:rsidRPr="00E51E2F">
                        <w:rPr>
                          <w:rFonts w:cstheme="minorHAnsi"/>
                          <w:color w:val="FFFFFF" w:themeColor="background1"/>
                          <w:sz w:val="56"/>
                          <w:szCs w:val="56"/>
                        </w:rPr>
                        <w:t xml:space="preserve"> 1 : Plan d’adressage</w:t>
                      </w:r>
                    </w:p>
                  </w:txbxContent>
                </v:textbox>
                <w10:wrap type="square" anchorx="margin"/>
              </v:shape>
            </w:pict>
          </mc:Fallback>
        </mc:AlternateContent>
      </w:r>
      <w:r w:rsidRPr="00E51E2F">
        <w:rPr>
          <w:rFonts w:cstheme="minorHAnsi"/>
          <w:noProof/>
        </w:rPr>
        <mc:AlternateContent>
          <mc:Choice Requires="wps">
            <w:drawing>
              <wp:anchor distT="0" distB="0" distL="114300" distR="114300" simplePos="0" relativeHeight="251658242" behindDoc="0" locked="0" layoutInCell="1" allowOverlap="1" wp14:anchorId="5C173B88" wp14:editId="0ECB6019">
                <wp:simplePos x="0" y="0"/>
                <wp:positionH relativeFrom="margin">
                  <wp:posOffset>-641562</wp:posOffset>
                </wp:positionH>
                <wp:positionV relativeFrom="paragraph">
                  <wp:posOffset>2649855</wp:posOffset>
                </wp:positionV>
                <wp:extent cx="6091767" cy="1649730"/>
                <wp:effectExtent l="38100" t="19050" r="61595" b="26670"/>
                <wp:wrapNone/>
                <wp:docPr id="4" name="Triangle isocèle 4"/>
                <wp:cNvGraphicFramePr/>
                <a:graphic xmlns:a="http://schemas.openxmlformats.org/drawingml/2006/main">
                  <a:graphicData uri="http://schemas.microsoft.com/office/word/2010/wordprocessingShape">
                    <wps:wsp>
                      <wps:cNvSpPr/>
                      <wps:spPr>
                        <a:xfrm>
                          <a:off x="0" y="0"/>
                          <a:ext cx="6091767" cy="1649730"/>
                        </a:xfrm>
                        <a:prstGeom prst="triangle">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1C68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 o:spid="_x0000_s1026" type="#_x0000_t5" style="position:absolute;margin-left:-50.5pt;margin-top:208.65pt;width:479.65pt;height:129.9pt;z-index:2516628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" fillcolor="#a5a5a5 [3206]" strokecolor="#a5a5a5 [3206]" strokeweight="1pt">
                <w10:wrap anchorx="margin"/>
              </v:shape>
            </w:pict>
          </mc:Fallback>
        </mc:AlternateContent>
      </w:r>
      <w:r w:rsidR="003A644E" w:rsidRPr="00E51E2F">
        <w:rPr>
          <w:rFonts w:cstheme="minorHAnsi"/>
          <w:noProof/>
        </w:rPr>
        <mc:AlternateContent>
          <mc:Choice Requires="wps">
            <w:drawing>
              <wp:anchor distT="0" distB="0" distL="114300" distR="114300" simplePos="0" relativeHeight="251658249" behindDoc="0" locked="0" layoutInCell="1" allowOverlap="1" wp14:anchorId="67469754" wp14:editId="672E9E7D">
                <wp:simplePos x="0" y="0"/>
                <wp:positionH relativeFrom="column">
                  <wp:posOffset>-660612</wp:posOffset>
                </wp:positionH>
                <wp:positionV relativeFrom="paragraph">
                  <wp:posOffset>-628863</wp:posOffset>
                </wp:positionV>
                <wp:extent cx="7071783" cy="10162117"/>
                <wp:effectExtent l="0" t="0" r="0" b="0"/>
                <wp:wrapNone/>
                <wp:docPr id="3" name="Rectangle 3"/>
                <wp:cNvGraphicFramePr/>
                <a:graphic xmlns:a="http://schemas.openxmlformats.org/drawingml/2006/main">
                  <a:graphicData uri="http://schemas.microsoft.com/office/word/2010/wordprocessingShape">
                    <wps:wsp>
                      <wps:cNvSpPr/>
                      <wps:spPr>
                        <a:xfrm>
                          <a:off x="0" y="0"/>
                          <a:ext cx="7071783" cy="10162117"/>
                        </a:xfrm>
                        <a:prstGeom prst="rect">
                          <a:avLst/>
                        </a:prstGeom>
                        <a:no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8AB86" id="Rectangle 3" o:spid="_x0000_s1026" style="position:absolute;margin-left:-52pt;margin-top:-49.5pt;width:556.85pt;height:80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" filled="f" stroked="f" strokeweight="4.5pt"/>
            </w:pict>
          </mc:Fallback>
        </mc:AlternateContent>
      </w:r>
      <w:r w:rsidR="003A644E" w:rsidRPr="00E51E2F">
        <w:rPr>
          <w:rFonts w:cstheme="minorHAnsi"/>
          <w:noProof/>
        </w:rPr>
        <mc:AlternateContent>
          <mc:Choice Requires="wps">
            <w:drawing>
              <wp:anchor distT="45720" distB="45720" distL="114300" distR="114300" simplePos="0" relativeHeight="251658245" behindDoc="0" locked="0" layoutInCell="1" allowOverlap="1" wp14:anchorId="73C6F5FD" wp14:editId="6401925D">
                <wp:simplePos x="0" y="0"/>
                <wp:positionH relativeFrom="margin">
                  <wp:align>center</wp:align>
                </wp:positionH>
                <wp:positionV relativeFrom="paragraph">
                  <wp:posOffset>4791710</wp:posOffset>
                </wp:positionV>
                <wp:extent cx="6126382"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382" cy="1404620"/>
                        </a:xfrm>
                        <a:prstGeom prst="rect">
                          <a:avLst/>
                        </a:prstGeom>
                        <a:noFill/>
                        <a:ln w="9525">
                          <a:noFill/>
                          <a:miter lim="800000"/>
                          <a:headEnd/>
                          <a:tailEnd/>
                        </a:ln>
                      </wps:spPr>
                      <wps:txbx>
                        <w:txbxContent>
                          <w:p w14:paraId="3588492A" w14:textId="513CC5E2" w:rsidR="006E5CB8" w:rsidRPr="00007056" w:rsidRDefault="006E5CB8" w:rsidP="00606E45">
                            <w:pPr>
                              <w:jc w:val="center"/>
                              <w:rPr>
                                <w:rFonts w:ascii="Amasis MT Pro" w:hAnsi="Amasis MT Pro"/>
                                <w:b/>
                                <w:bCs/>
                                <w:color w:val="FFFFFF" w:themeColor="background1"/>
                                <w:sz w:val="86"/>
                                <w:szCs w:val="86"/>
                              </w:rPr>
                            </w:pPr>
                            <w:r w:rsidRPr="00007056">
                              <w:rPr>
                                <w:rFonts w:ascii="Amasis MT Pro" w:hAnsi="Amasis MT Pro"/>
                                <w:b/>
                                <w:bCs/>
                                <w:color w:val="FFFFFF" w:themeColor="background1"/>
                                <w:sz w:val="86"/>
                                <w:szCs w:val="86"/>
                              </w:rPr>
                              <w:t xml:space="preserve">PROJET </w:t>
                            </w:r>
                            <w:r w:rsidR="00606E45">
                              <w:rPr>
                                <w:rFonts w:ascii="Amasis MT Pro" w:hAnsi="Amasis MT Pro"/>
                                <w:b/>
                                <w:bCs/>
                                <w:color w:val="FFFFFF" w:themeColor="background1"/>
                                <w:sz w:val="86"/>
                                <w:szCs w:val="86"/>
                              </w:rPr>
                              <w:t>FUNKY TOWN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6F5FD" id="_x0000_s1027" type="#_x0000_t202" style="position:absolute;margin-left:0;margin-top:377.3pt;width:482.4pt;height:110.6pt;z-index:251658245;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" filled="f" stroked="f">
                <v:textbox style="mso-fit-shape-to-text:t">
                  <w:txbxContent>
                    <w:p w14:paraId="3588492A" w14:textId="513CC5E2" w:rsidR="006E5CB8" w:rsidRPr="00007056" w:rsidRDefault="006E5CB8" w:rsidP="00606E45">
                      <w:pPr>
                        <w:jc w:val="center"/>
                        <w:rPr>
                          <w:rFonts w:ascii="Amasis MT Pro" w:hAnsi="Amasis MT Pro"/>
                          <w:b/>
                          <w:bCs/>
                          <w:color w:val="FFFFFF" w:themeColor="background1"/>
                          <w:sz w:val="86"/>
                          <w:szCs w:val="86"/>
                        </w:rPr>
                      </w:pPr>
                      <w:r w:rsidRPr="00007056">
                        <w:rPr>
                          <w:rFonts w:ascii="Amasis MT Pro" w:hAnsi="Amasis MT Pro"/>
                          <w:b/>
                          <w:bCs/>
                          <w:color w:val="FFFFFF" w:themeColor="background1"/>
                          <w:sz w:val="86"/>
                          <w:szCs w:val="86"/>
                        </w:rPr>
                        <w:t xml:space="preserve">PROJET </w:t>
                      </w:r>
                      <w:r w:rsidR="00606E45">
                        <w:rPr>
                          <w:rFonts w:ascii="Amasis MT Pro" w:hAnsi="Amasis MT Pro"/>
                          <w:b/>
                          <w:bCs/>
                          <w:color w:val="FFFFFF" w:themeColor="background1"/>
                          <w:sz w:val="86"/>
                          <w:szCs w:val="86"/>
                        </w:rPr>
                        <w:t>FUNKY TOWN</w:t>
                      </w:r>
                    </w:p>
                  </w:txbxContent>
                </v:textbox>
                <w10:wrap anchorx="margin"/>
              </v:shape>
            </w:pict>
          </mc:Fallback>
        </mc:AlternateContent>
      </w:r>
      <w:r w:rsidR="003A644E" w:rsidRPr="00E51E2F">
        <w:rPr>
          <w:rFonts w:cstheme="minorHAnsi"/>
          <w:noProof/>
        </w:rPr>
        <mc:AlternateContent>
          <mc:Choice Requires="wps">
            <w:drawing>
              <wp:anchor distT="0" distB="0" distL="114300" distR="114300" simplePos="0" relativeHeight="251658243" behindDoc="0" locked="0" layoutInCell="1" allowOverlap="1" wp14:anchorId="3165786D" wp14:editId="782E856C">
                <wp:simplePos x="0" y="0"/>
                <wp:positionH relativeFrom="page">
                  <wp:posOffset>1888067</wp:posOffset>
                </wp:positionH>
                <wp:positionV relativeFrom="paragraph">
                  <wp:posOffset>3570604</wp:posOffset>
                </wp:positionV>
                <wp:extent cx="5397500" cy="1086273"/>
                <wp:effectExtent l="38100" t="19050" r="50800" b="19050"/>
                <wp:wrapNone/>
                <wp:docPr id="5" name="Triangle isocèle 5"/>
                <wp:cNvGraphicFramePr/>
                <a:graphic xmlns:a="http://schemas.openxmlformats.org/drawingml/2006/main">
                  <a:graphicData uri="http://schemas.microsoft.com/office/word/2010/wordprocessingShape">
                    <wps:wsp>
                      <wps:cNvSpPr/>
                      <wps:spPr>
                        <a:xfrm>
                          <a:off x="0" y="0"/>
                          <a:ext cx="5397500" cy="1086273"/>
                        </a:xfrm>
                        <a:prstGeom prst="triangl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14F98" id="Triangle isocèle 5" o:spid="_x0000_s1026" type="#_x0000_t5" style="position:absolute;margin-left:148.65pt;margin-top:281.15pt;width:425pt;height:85.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" fillcolor="#002060" strokecolor="#002060" strokeweight="1pt">
                <w10:wrap anchorx="page"/>
              </v:shape>
            </w:pict>
          </mc:Fallback>
        </mc:AlternateContent>
      </w:r>
      <w:r w:rsidR="00CC20FF" w:rsidRPr="00E51E2F">
        <w:rPr>
          <w:rFonts w:cstheme="minorHAnsi"/>
          <w:noProof/>
        </w:rPr>
        <w:drawing>
          <wp:anchor distT="0" distB="0" distL="114300" distR="114300" simplePos="0" relativeHeight="251658246" behindDoc="0" locked="0" layoutInCell="1" allowOverlap="1" wp14:anchorId="70E10196" wp14:editId="46B8A2BA">
            <wp:simplePos x="0" y="0"/>
            <wp:positionH relativeFrom="column">
              <wp:posOffset>-834146</wp:posOffset>
            </wp:positionH>
            <wp:positionV relativeFrom="paragraph">
              <wp:posOffset>8638100</wp:posOffset>
            </wp:positionV>
            <wp:extent cx="1807196" cy="1070659"/>
            <wp:effectExtent l="0" t="0" r="0" b="0"/>
            <wp:wrapNone/>
            <wp:docPr id="11" name="Image 11" descr="Up2School - CESI École d&amp;#39;Ingéni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2School - CESI École d&amp;#39;Ingénieu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9798" cy="107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843" w:rsidRPr="00E51E2F">
        <w:rPr>
          <w:rFonts w:cstheme="minorHAnsi"/>
          <w:noProof/>
        </w:rPr>
        <mc:AlternateContent>
          <mc:Choice Requires="wps">
            <w:drawing>
              <wp:anchor distT="45720" distB="45720" distL="114300" distR="114300" simplePos="0" relativeHeight="251658247" behindDoc="0" locked="0" layoutInCell="1" allowOverlap="1" wp14:anchorId="4B9356EE" wp14:editId="0378F263">
                <wp:simplePos x="0" y="0"/>
                <wp:positionH relativeFrom="page">
                  <wp:posOffset>5440924</wp:posOffset>
                </wp:positionH>
                <wp:positionV relativeFrom="paragraph">
                  <wp:posOffset>7952935</wp:posOffset>
                </wp:positionV>
                <wp:extent cx="1880382" cy="1404620"/>
                <wp:effectExtent l="0" t="0" r="0" b="254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382" cy="1404620"/>
                        </a:xfrm>
                        <a:prstGeom prst="rect">
                          <a:avLst/>
                        </a:prstGeom>
                        <a:noFill/>
                        <a:ln w="9525">
                          <a:noFill/>
                          <a:miter lim="800000"/>
                          <a:headEnd/>
                          <a:tailEnd/>
                        </a:ln>
                      </wps:spPr>
                      <wps:txbx>
                        <w:txbxContent>
                          <w:p w14:paraId="10A5085D" w14:textId="41A4EE07" w:rsidR="00693843" w:rsidRPr="00E51E2F" w:rsidRDefault="00693843">
                            <w:pPr>
                              <w:rPr>
                                <w:rFonts w:cstheme="minorHAnsi"/>
                                <w:i/>
                                <w:iCs/>
                                <w:color w:val="FFFFFF" w:themeColor="background1"/>
                                <w:sz w:val="32"/>
                                <w:szCs w:val="32"/>
                                <w:u w:val="single"/>
                              </w:rPr>
                            </w:pPr>
                            <w:r w:rsidRPr="00E51E2F">
                              <w:rPr>
                                <w:rFonts w:cstheme="minorHAnsi"/>
                                <w:i/>
                                <w:iCs/>
                                <w:color w:val="FFFFFF" w:themeColor="background1"/>
                                <w:sz w:val="32"/>
                                <w:szCs w:val="32"/>
                                <w:u w:val="single"/>
                              </w:rPr>
                              <w:t>Groupe 3 :</w:t>
                            </w:r>
                          </w:p>
                          <w:p w14:paraId="6F4C570F" w14:textId="5F2E2BAE" w:rsidR="00693843" w:rsidRPr="00E51E2F" w:rsidRDefault="00693843">
                            <w:pPr>
                              <w:rPr>
                                <w:rFonts w:cstheme="minorHAnsi"/>
                                <w:color w:val="FFFFFF" w:themeColor="background1"/>
                                <w:sz w:val="32"/>
                                <w:szCs w:val="32"/>
                              </w:rPr>
                            </w:pPr>
                            <w:r w:rsidRPr="00E51E2F">
                              <w:rPr>
                                <w:rFonts w:cstheme="minorHAnsi"/>
                                <w:b/>
                                <w:bCs/>
                                <w:color w:val="FFFFFF" w:themeColor="background1"/>
                                <w:sz w:val="32"/>
                                <w:szCs w:val="32"/>
                              </w:rPr>
                              <w:t>HADOUR</w:t>
                            </w:r>
                            <w:r w:rsidRPr="00E51E2F">
                              <w:rPr>
                                <w:rFonts w:cstheme="minorHAnsi"/>
                                <w:color w:val="FFFFFF" w:themeColor="background1"/>
                                <w:sz w:val="32"/>
                                <w:szCs w:val="32"/>
                              </w:rPr>
                              <w:t xml:space="preserve"> Nazim</w:t>
                            </w:r>
                          </w:p>
                          <w:p w14:paraId="094EA934" w14:textId="47E9FB50" w:rsidR="00693843" w:rsidRPr="00E51E2F" w:rsidRDefault="00693843">
                            <w:pPr>
                              <w:rPr>
                                <w:rFonts w:cstheme="minorHAnsi"/>
                                <w:color w:val="FFFFFF" w:themeColor="background1"/>
                                <w:sz w:val="32"/>
                                <w:szCs w:val="32"/>
                              </w:rPr>
                            </w:pPr>
                            <w:r w:rsidRPr="00E51E2F">
                              <w:rPr>
                                <w:rFonts w:cstheme="minorHAnsi"/>
                                <w:b/>
                                <w:bCs/>
                                <w:color w:val="FFFFFF" w:themeColor="background1"/>
                                <w:sz w:val="32"/>
                                <w:szCs w:val="32"/>
                              </w:rPr>
                              <w:t>FIHAKHIR</w:t>
                            </w:r>
                            <w:r w:rsidRPr="00E51E2F">
                              <w:rPr>
                                <w:rFonts w:cstheme="minorHAnsi"/>
                                <w:color w:val="FFFFFF" w:themeColor="background1"/>
                                <w:sz w:val="32"/>
                                <w:szCs w:val="32"/>
                              </w:rPr>
                              <w:t xml:space="preserve"> Houda</w:t>
                            </w:r>
                          </w:p>
                          <w:p w14:paraId="765B121D" w14:textId="1541B5EE" w:rsidR="00693843" w:rsidRPr="00E51E2F" w:rsidRDefault="00693843">
                            <w:pPr>
                              <w:rPr>
                                <w:rFonts w:cstheme="minorHAnsi"/>
                                <w:color w:val="FFFFFF" w:themeColor="background1"/>
                                <w:sz w:val="32"/>
                                <w:szCs w:val="32"/>
                              </w:rPr>
                            </w:pPr>
                            <w:r w:rsidRPr="00E51E2F">
                              <w:rPr>
                                <w:rFonts w:cstheme="minorHAnsi"/>
                                <w:b/>
                                <w:bCs/>
                                <w:color w:val="FFFFFF" w:themeColor="background1"/>
                                <w:sz w:val="32"/>
                                <w:szCs w:val="32"/>
                              </w:rPr>
                              <w:t>ADOUL</w:t>
                            </w:r>
                            <w:r w:rsidRPr="00E51E2F">
                              <w:rPr>
                                <w:rFonts w:cstheme="minorHAnsi"/>
                                <w:color w:val="FFFFFF" w:themeColor="background1"/>
                                <w:sz w:val="32"/>
                                <w:szCs w:val="32"/>
                              </w:rPr>
                              <w:t xml:space="preserve"> Amine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9356EE" id="_x0000_s1028" type="#_x0000_t202" style="position:absolute;margin-left:428.4pt;margin-top:626.2pt;width:148.05pt;height:110.6pt;z-index:251658247;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" filled="f" stroked="f">
                <v:textbox style="mso-fit-shape-to-text:t">
                  <w:txbxContent>
                    <w:p w14:paraId="10A5085D" w14:textId="41A4EE07" w:rsidR="00693843" w:rsidRPr="00E51E2F" w:rsidRDefault="00693843">
                      <w:pPr>
                        <w:rPr>
                          <w:rFonts w:cstheme="minorHAnsi"/>
                          <w:i/>
                          <w:iCs/>
                          <w:color w:val="FFFFFF" w:themeColor="background1"/>
                          <w:sz w:val="32"/>
                          <w:szCs w:val="32"/>
                          <w:u w:val="single"/>
                        </w:rPr>
                      </w:pPr>
                      <w:r w:rsidRPr="00E51E2F">
                        <w:rPr>
                          <w:rFonts w:cstheme="minorHAnsi"/>
                          <w:i/>
                          <w:iCs/>
                          <w:color w:val="FFFFFF" w:themeColor="background1"/>
                          <w:sz w:val="32"/>
                          <w:szCs w:val="32"/>
                          <w:u w:val="single"/>
                        </w:rPr>
                        <w:t>Groupe 3 :</w:t>
                      </w:r>
                    </w:p>
                    <w:p w14:paraId="6F4C570F" w14:textId="5F2E2BAE" w:rsidR="00693843" w:rsidRPr="00E51E2F" w:rsidRDefault="00693843">
                      <w:pPr>
                        <w:rPr>
                          <w:rFonts w:cstheme="minorHAnsi"/>
                          <w:color w:val="FFFFFF" w:themeColor="background1"/>
                          <w:sz w:val="32"/>
                          <w:szCs w:val="32"/>
                        </w:rPr>
                      </w:pPr>
                      <w:r w:rsidRPr="00E51E2F">
                        <w:rPr>
                          <w:rFonts w:cstheme="minorHAnsi"/>
                          <w:b/>
                          <w:bCs/>
                          <w:color w:val="FFFFFF" w:themeColor="background1"/>
                          <w:sz w:val="32"/>
                          <w:szCs w:val="32"/>
                        </w:rPr>
                        <w:t>HADOUR</w:t>
                      </w:r>
                      <w:r w:rsidRPr="00E51E2F">
                        <w:rPr>
                          <w:rFonts w:cstheme="minorHAnsi"/>
                          <w:color w:val="FFFFFF" w:themeColor="background1"/>
                          <w:sz w:val="32"/>
                          <w:szCs w:val="32"/>
                        </w:rPr>
                        <w:t xml:space="preserve"> Nazim</w:t>
                      </w:r>
                    </w:p>
                    <w:p w14:paraId="094EA934" w14:textId="47E9FB50" w:rsidR="00693843" w:rsidRPr="00E51E2F" w:rsidRDefault="00693843">
                      <w:pPr>
                        <w:rPr>
                          <w:rFonts w:cstheme="minorHAnsi"/>
                          <w:color w:val="FFFFFF" w:themeColor="background1"/>
                          <w:sz w:val="32"/>
                          <w:szCs w:val="32"/>
                        </w:rPr>
                      </w:pPr>
                      <w:r w:rsidRPr="00E51E2F">
                        <w:rPr>
                          <w:rFonts w:cstheme="minorHAnsi"/>
                          <w:b/>
                          <w:bCs/>
                          <w:color w:val="FFFFFF" w:themeColor="background1"/>
                          <w:sz w:val="32"/>
                          <w:szCs w:val="32"/>
                        </w:rPr>
                        <w:t>FIHAKHIR</w:t>
                      </w:r>
                      <w:r w:rsidRPr="00E51E2F">
                        <w:rPr>
                          <w:rFonts w:cstheme="minorHAnsi"/>
                          <w:color w:val="FFFFFF" w:themeColor="background1"/>
                          <w:sz w:val="32"/>
                          <w:szCs w:val="32"/>
                        </w:rPr>
                        <w:t xml:space="preserve"> Houda</w:t>
                      </w:r>
                    </w:p>
                    <w:p w14:paraId="765B121D" w14:textId="1541B5EE" w:rsidR="00693843" w:rsidRPr="00E51E2F" w:rsidRDefault="00693843">
                      <w:pPr>
                        <w:rPr>
                          <w:rFonts w:cstheme="minorHAnsi"/>
                          <w:color w:val="FFFFFF" w:themeColor="background1"/>
                          <w:sz w:val="32"/>
                          <w:szCs w:val="32"/>
                        </w:rPr>
                      </w:pPr>
                      <w:r w:rsidRPr="00E51E2F">
                        <w:rPr>
                          <w:rFonts w:cstheme="minorHAnsi"/>
                          <w:b/>
                          <w:bCs/>
                          <w:color w:val="FFFFFF" w:themeColor="background1"/>
                          <w:sz w:val="32"/>
                          <w:szCs w:val="32"/>
                        </w:rPr>
                        <w:t>ADOUL</w:t>
                      </w:r>
                      <w:r w:rsidRPr="00E51E2F">
                        <w:rPr>
                          <w:rFonts w:cstheme="minorHAnsi"/>
                          <w:color w:val="FFFFFF" w:themeColor="background1"/>
                          <w:sz w:val="32"/>
                          <w:szCs w:val="32"/>
                        </w:rPr>
                        <w:t xml:space="preserve"> Amine</w:t>
                      </w:r>
                    </w:p>
                  </w:txbxContent>
                </v:textbox>
                <w10:wrap anchorx="page"/>
              </v:shape>
            </w:pict>
          </mc:Fallback>
        </mc:AlternateContent>
      </w:r>
      <w:r w:rsidR="00A14C01" w:rsidRPr="00E51E2F">
        <w:rPr>
          <w:rFonts w:cstheme="minorHAnsi"/>
          <w:noProof/>
        </w:rPr>
        <mc:AlternateContent>
          <mc:Choice Requires="wps">
            <w:drawing>
              <wp:anchor distT="0" distB="0" distL="114300" distR="114300" simplePos="0" relativeHeight="251658241" behindDoc="0" locked="0" layoutInCell="1" allowOverlap="1" wp14:anchorId="2E039458" wp14:editId="6BBA1057">
                <wp:simplePos x="0" y="0"/>
                <wp:positionH relativeFrom="column">
                  <wp:posOffset>-640080</wp:posOffset>
                </wp:positionH>
                <wp:positionV relativeFrom="paragraph">
                  <wp:posOffset>4288790</wp:posOffset>
                </wp:positionV>
                <wp:extent cx="4588215" cy="5241290"/>
                <wp:effectExtent l="0" t="0" r="22225" b="16510"/>
                <wp:wrapNone/>
                <wp:docPr id="6" name="Rectangle 6"/>
                <wp:cNvGraphicFramePr/>
                <a:graphic xmlns:a="http://schemas.openxmlformats.org/drawingml/2006/main">
                  <a:graphicData uri="http://schemas.microsoft.com/office/word/2010/wordprocessingShape">
                    <wps:wsp>
                      <wps:cNvSpPr/>
                      <wps:spPr>
                        <a:xfrm>
                          <a:off x="0" y="0"/>
                          <a:ext cx="4588215" cy="5241290"/>
                        </a:xfrm>
                        <a:prstGeom prst="rect">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40918C" id="Rectangle 6" o:spid="_x0000_s1026" style="position:absolute;margin-left:-50.4pt;margin-top:337.7pt;width:361.3pt;height:41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" fillcolor="#a5a5a5 [3206]" strokecolor="#a5a5a5 [3206]" strokeweight="1pt"/>
            </w:pict>
          </mc:Fallback>
        </mc:AlternateContent>
      </w:r>
      <w:r w:rsidR="00A14C01" w:rsidRPr="00E51E2F">
        <w:rPr>
          <w:rFonts w:cstheme="minorHAnsi"/>
          <w:noProof/>
        </w:rPr>
        <w:drawing>
          <wp:anchor distT="0" distB="0" distL="114300" distR="114300" simplePos="0" relativeHeight="251658240" behindDoc="0" locked="0" layoutInCell="1" allowOverlap="1" wp14:anchorId="46791936" wp14:editId="384C701D">
            <wp:simplePos x="0" y="0"/>
            <wp:positionH relativeFrom="margin">
              <wp:align>center</wp:align>
            </wp:positionH>
            <wp:positionV relativeFrom="paragraph">
              <wp:posOffset>-628308</wp:posOffset>
            </wp:positionV>
            <wp:extent cx="7053434" cy="5347616"/>
            <wp:effectExtent l="0" t="0" r="0" b="5715"/>
            <wp:wrapNone/>
            <wp:docPr id="1" name="Image 1" descr="wallpaper-1917080 - Ems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1917080 - Ems Informatiqu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247"/>
                    <a:stretch/>
                  </pic:blipFill>
                  <pic:spPr bwMode="auto">
                    <a:xfrm>
                      <a:off x="0" y="0"/>
                      <a:ext cx="7053434" cy="53476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5CB8" w:rsidRPr="00E51E2F">
        <w:rPr>
          <w:rFonts w:cstheme="minorHAnsi"/>
          <w:noProof/>
        </w:rPr>
        <mc:AlternateContent>
          <mc:Choice Requires="wps">
            <w:drawing>
              <wp:anchor distT="0" distB="0" distL="114300" distR="114300" simplePos="0" relativeHeight="251658244" behindDoc="0" locked="0" layoutInCell="1" allowOverlap="1" wp14:anchorId="6D580A4C" wp14:editId="2D44B717">
                <wp:simplePos x="0" y="0"/>
                <wp:positionH relativeFrom="column">
                  <wp:posOffset>960903</wp:posOffset>
                </wp:positionH>
                <wp:positionV relativeFrom="paragraph">
                  <wp:posOffset>4650400</wp:posOffset>
                </wp:positionV>
                <wp:extent cx="5438140" cy="4879783"/>
                <wp:effectExtent l="0" t="0" r="10160" b="16510"/>
                <wp:wrapNone/>
                <wp:docPr id="7" name="Rectangle 7"/>
                <wp:cNvGraphicFramePr/>
                <a:graphic xmlns:a="http://schemas.openxmlformats.org/drawingml/2006/main">
                  <a:graphicData uri="http://schemas.microsoft.com/office/word/2010/wordprocessingShape">
                    <wps:wsp>
                      <wps:cNvSpPr/>
                      <wps:spPr>
                        <a:xfrm>
                          <a:off x="0" y="0"/>
                          <a:ext cx="5438140" cy="4879783"/>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44A53" id="Rectangle 7" o:spid="_x0000_s1026" style="position:absolute;margin-left:75.65pt;margin-top:366.15pt;width:428.2pt;height:38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" fillcolor="#002060" strokecolor="#002060" strokeweight="1pt"/>
            </w:pict>
          </mc:Fallback>
        </mc:AlternateContent>
      </w:r>
      <w:r w:rsidR="00A14C01" w:rsidRPr="00E51E2F">
        <w:rPr>
          <w:rFonts w:cstheme="minorHAnsi"/>
        </w:rPr>
        <w:t>²</w:t>
      </w:r>
    </w:p>
    <w:p w14:paraId="3E58E5D0" w14:textId="737523F7" w:rsidR="00007056" w:rsidRPr="00E51E2F" w:rsidRDefault="00007056">
      <w:pPr>
        <w:rPr>
          <w:rFonts w:cstheme="minorHAnsi"/>
        </w:rPr>
      </w:pPr>
    </w:p>
    <w:p w14:paraId="6FF1BEE7" w14:textId="28358DA5" w:rsidR="00007056" w:rsidRPr="00E51E2F" w:rsidRDefault="00007056">
      <w:pPr>
        <w:rPr>
          <w:rFonts w:cstheme="minorHAnsi"/>
        </w:rPr>
      </w:pPr>
    </w:p>
    <w:p w14:paraId="2987B1CF" w14:textId="55BD14E2" w:rsidR="00007056" w:rsidRPr="00E51E2F" w:rsidRDefault="00007056">
      <w:pPr>
        <w:rPr>
          <w:rFonts w:cstheme="minorHAnsi"/>
        </w:rPr>
      </w:pPr>
    </w:p>
    <w:p w14:paraId="51D71544" w14:textId="4357B283" w:rsidR="00007056" w:rsidRPr="00E51E2F" w:rsidRDefault="00007056">
      <w:pPr>
        <w:rPr>
          <w:rFonts w:cstheme="minorHAnsi"/>
        </w:rPr>
      </w:pPr>
    </w:p>
    <w:p w14:paraId="16681925" w14:textId="329953D8" w:rsidR="00007056" w:rsidRPr="00E51E2F" w:rsidRDefault="00007056">
      <w:pPr>
        <w:rPr>
          <w:rFonts w:cstheme="minorHAnsi"/>
        </w:rPr>
      </w:pPr>
    </w:p>
    <w:p w14:paraId="3F32502C" w14:textId="083A8580" w:rsidR="00007056" w:rsidRPr="00E51E2F" w:rsidRDefault="00007056">
      <w:pPr>
        <w:rPr>
          <w:rFonts w:cstheme="minorHAnsi"/>
        </w:rPr>
      </w:pPr>
    </w:p>
    <w:p w14:paraId="482026FD" w14:textId="14848730" w:rsidR="00007056" w:rsidRPr="00E51E2F" w:rsidRDefault="00007056">
      <w:pPr>
        <w:rPr>
          <w:rFonts w:cstheme="minorHAnsi"/>
        </w:rPr>
      </w:pPr>
    </w:p>
    <w:p w14:paraId="3B42F6A8" w14:textId="12FD6A0B" w:rsidR="00007056" w:rsidRPr="00E51E2F" w:rsidRDefault="00007056">
      <w:pPr>
        <w:rPr>
          <w:rFonts w:cstheme="minorHAnsi"/>
        </w:rPr>
      </w:pPr>
    </w:p>
    <w:p w14:paraId="1ED9E7C3" w14:textId="289CED6C" w:rsidR="00007056" w:rsidRPr="00E51E2F" w:rsidRDefault="00007056">
      <w:pPr>
        <w:rPr>
          <w:rFonts w:cstheme="minorHAnsi"/>
        </w:rPr>
      </w:pPr>
    </w:p>
    <w:p w14:paraId="274D09F3" w14:textId="51836E37" w:rsidR="00007056" w:rsidRPr="00E51E2F" w:rsidRDefault="00007056">
      <w:pPr>
        <w:rPr>
          <w:rFonts w:cstheme="minorHAnsi"/>
        </w:rPr>
      </w:pPr>
    </w:p>
    <w:p w14:paraId="3A282400" w14:textId="30F9DCAF" w:rsidR="00007056" w:rsidRPr="00E51E2F" w:rsidRDefault="00007056">
      <w:pPr>
        <w:rPr>
          <w:rFonts w:cstheme="minorHAnsi"/>
        </w:rPr>
      </w:pPr>
    </w:p>
    <w:p w14:paraId="7C93E064" w14:textId="50144CB8" w:rsidR="00007056" w:rsidRPr="00E51E2F" w:rsidRDefault="00007056">
      <w:pPr>
        <w:rPr>
          <w:rFonts w:cstheme="minorHAnsi"/>
        </w:rPr>
      </w:pPr>
    </w:p>
    <w:p w14:paraId="35D01A5E" w14:textId="0B9054BB" w:rsidR="00007056" w:rsidRPr="00E51E2F" w:rsidRDefault="00007056">
      <w:pPr>
        <w:rPr>
          <w:rFonts w:cstheme="minorHAnsi"/>
        </w:rPr>
      </w:pPr>
    </w:p>
    <w:p w14:paraId="3B0F2F79" w14:textId="509D0EDF" w:rsidR="00007056" w:rsidRPr="00E51E2F" w:rsidRDefault="00007056">
      <w:pPr>
        <w:rPr>
          <w:rFonts w:cstheme="minorHAnsi"/>
        </w:rPr>
      </w:pPr>
    </w:p>
    <w:p w14:paraId="345059A7" w14:textId="098C30F1" w:rsidR="00007056" w:rsidRPr="00E51E2F" w:rsidRDefault="00007056">
      <w:pPr>
        <w:rPr>
          <w:rFonts w:cstheme="minorHAnsi"/>
        </w:rPr>
      </w:pPr>
    </w:p>
    <w:p w14:paraId="623E35C9" w14:textId="07A24E9E" w:rsidR="00007056" w:rsidRPr="00E51E2F" w:rsidRDefault="00007056">
      <w:pPr>
        <w:rPr>
          <w:rFonts w:cstheme="minorHAnsi"/>
        </w:rPr>
      </w:pPr>
    </w:p>
    <w:p w14:paraId="78AEBAC4" w14:textId="623FFA52" w:rsidR="00007056" w:rsidRPr="00E51E2F" w:rsidRDefault="00007056">
      <w:pPr>
        <w:rPr>
          <w:rFonts w:cstheme="minorHAnsi"/>
        </w:rPr>
      </w:pPr>
    </w:p>
    <w:p w14:paraId="4B730536" w14:textId="169BD843" w:rsidR="00007056" w:rsidRPr="00E51E2F" w:rsidRDefault="00007056">
      <w:pPr>
        <w:rPr>
          <w:rFonts w:cstheme="minorHAnsi"/>
        </w:rPr>
      </w:pPr>
    </w:p>
    <w:p w14:paraId="73C44E8A" w14:textId="4D05F9EB" w:rsidR="00007056" w:rsidRPr="00E51E2F" w:rsidRDefault="00007056">
      <w:pPr>
        <w:rPr>
          <w:rFonts w:cstheme="minorHAnsi"/>
        </w:rPr>
      </w:pPr>
    </w:p>
    <w:p w14:paraId="79519AE3" w14:textId="4AAFF398" w:rsidR="00007056" w:rsidRPr="00E51E2F" w:rsidRDefault="00007056">
      <w:pPr>
        <w:rPr>
          <w:rFonts w:cstheme="minorHAnsi"/>
        </w:rPr>
      </w:pPr>
    </w:p>
    <w:p w14:paraId="5B20F53E" w14:textId="1A6D425D" w:rsidR="00007056" w:rsidRPr="00E51E2F" w:rsidRDefault="00007056">
      <w:pPr>
        <w:rPr>
          <w:rFonts w:cstheme="minorHAnsi"/>
        </w:rPr>
      </w:pPr>
    </w:p>
    <w:p w14:paraId="6C97A068" w14:textId="0FF19F95" w:rsidR="00007056" w:rsidRPr="00E51E2F" w:rsidRDefault="00007056">
      <w:pPr>
        <w:rPr>
          <w:rFonts w:cstheme="minorHAnsi"/>
        </w:rPr>
      </w:pPr>
    </w:p>
    <w:p w14:paraId="4383DCE3" w14:textId="34BDCE6D" w:rsidR="00007056" w:rsidRPr="00E51E2F" w:rsidRDefault="00007056">
      <w:pPr>
        <w:rPr>
          <w:rFonts w:cstheme="minorHAnsi"/>
        </w:rPr>
      </w:pPr>
    </w:p>
    <w:p w14:paraId="70A4FCE4" w14:textId="0486BA1B" w:rsidR="00007056" w:rsidRPr="00E51E2F" w:rsidRDefault="00007056">
      <w:pPr>
        <w:rPr>
          <w:rFonts w:cstheme="minorHAnsi"/>
        </w:rPr>
      </w:pPr>
    </w:p>
    <w:p w14:paraId="3F9E5A47" w14:textId="38FA1FAC" w:rsidR="00007056" w:rsidRPr="00E51E2F" w:rsidRDefault="00007056">
      <w:pPr>
        <w:rPr>
          <w:rFonts w:cstheme="minorHAnsi"/>
        </w:rPr>
      </w:pPr>
    </w:p>
    <w:p w14:paraId="6E9DE711" w14:textId="3AB6725C" w:rsidR="00007056" w:rsidRPr="00E51E2F" w:rsidRDefault="00007056">
      <w:pPr>
        <w:rPr>
          <w:rFonts w:cstheme="minorHAnsi"/>
        </w:rPr>
      </w:pPr>
    </w:p>
    <w:p w14:paraId="044DFE94" w14:textId="3F2C2E5C" w:rsidR="00007056" w:rsidRPr="00E51E2F" w:rsidRDefault="00007056">
      <w:pPr>
        <w:rPr>
          <w:rFonts w:cstheme="minorHAnsi"/>
        </w:rPr>
      </w:pPr>
    </w:p>
    <w:p w14:paraId="1CFB5AE9" w14:textId="71DB6E2A" w:rsidR="00007056" w:rsidRPr="00E51E2F" w:rsidRDefault="00007056">
      <w:pPr>
        <w:rPr>
          <w:rFonts w:cstheme="minorHAnsi"/>
        </w:rPr>
      </w:pPr>
    </w:p>
    <w:p w14:paraId="15FC8F8F" w14:textId="77777777" w:rsidR="00B0314B" w:rsidRPr="00E51E2F" w:rsidRDefault="00B0314B">
      <w:pPr>
        <w:rPr>
          <w:rFonts w:cstheme="minorHAnsi"/>
          <w:sz w:val="44"/>
          <w:szCs w:val="44"/>
        </w:rPr>
      </w:pPr>
    </w:p>
    <w:p w14:paraId="340965F8" w14:textId="044AA762" w:rsidR="00B0314B" w:rsidRPr="002857F5" w:rsidRDefault="00007056">
      <w:pPr>
        <w:rPr>
          <w:rFonts w:ascii="Amasis MT Pro Light" w:hAnsi="Amasis MT Pro Light" w:cstheme="minorHAnsi"/>
          <w:b/>
          <w:bCs/>
          <w:sz w:val="52"/>
          <w:szCs w:val="52"/>
          <w:u w:val="single"/>
        </w:rPr>
      </w:pPr>
      <w:r w:rsidRPr="002857F5">
        <w:rPr>
          <w:rFonts w:ascii="Amasis MT Pro Light" w:hAnsi="Amasis MT Pro Light" w:cstheme="minorHAnsi"/>
          <w:b/>
          <w:bCs/>
          <w:sz w:val="52"/>
          <w:szCs w:val="52"/>
          <w:u w:val="single"/>
        </w:rPr>
        <w:lastRenderedPageBreak/>
        <w:t>Sommaire :</w:t>
      </w:r>
    </w:p>
    <w:p w14:paraId="7F71C1D0" w14:textId="36726C0F" w:rsidR="00007056" w:rsidRPr="002857F5" w:rsidRDefault="00007056" w:rsidP="00B0314B">
      <w:pPr>
        <w:pStyle w:val="Paragraphedeliste"/>
        <w:numPr>
          <w:ilvl w:val="0"/>
          <w:numId w:val="1"/>
        </w:numPr>
        <w:rPr>
          <w:rFonts w:ascii="Amasis MT Pro Light" w:hAnsi="Amasis MT Pro Light" w:cstheme="minorHAnsi"/>
          <w:sz w:val="44"/>
          <w:szCs w:val="44"/>
        </w:rPr>
      </w:pPr>
      <w:r w:rsidRPr="002857F5">
        <w:rPr>
          <w:rFonts w:ascii="Amasis MT Pro Light" w:hAnsi="Amasis MT Pro Light" w:cstheme="minorHAnsi"/>
          <w:sz w:val="44"/>
          <w:szCs w:val="44"/>
        </w:rPr>
        <w:t>Introduction</w:t>
      </w:r>
      <w:r w:rsidR="00B0314B" w:rsidRPr="002857F5">
        <w:rPr>
          <w:rFonts w:ascii="Amasis MT Pro Light" w:hAnsi="Amasis MT Pro Light" w:cstheme="minorHAnsi"/>
          <w:sz w:val="44"/>
          <w:szCs w:val="44"/>
        </w:rPr>
        <w:t>.</w:t>
      </w:r>
    </w:p>
    <w:p w14:paraId="17D0FBA2" w14:textId="77777777" w:rsidR="00B0314B" w:rsidRPr="002857F5" w:rsidRDefault="00B0314B">
      <w:pPr>
        <w:rPr>
          <w:rFonts w:ascii="Amasis MT Pro Light" w:hAnsi="Amasis MT Pro Light" w:cstheme="minorHAnsi"/>
          <w:sz w:val="44"/>
          <w:szCs w:val="44"/>
        </w:rPr>
      </w:pPr>
    </w:p>
    <w:p w14:paraId="4BE74D4C" w14:textId="5EA8457A" w:rsidR="00007056" w:rsidRPr="002857F5" w:rsidRDefault="00007056" w:rsidP="00B0314B">
      <w:pPr>
        <w:pStyle w:val="Paragraphedeliste"/>
        <w:numPr>
          <w:ilvl w:val="0"/>
          <w:numId w:val="1"/>
        </w:numPr>
        <w:rPr>
          <w:rFonts w:ascii="Amasis MT Pro Light" w:hAnsi="Amasis MT Pro Light" w:cstheme="minorHAnsi"/>
          <w:sz w:val="44"/>
          <w:szCs w:val="44"/>
        </w:rPr>
      </w:pPr>
      <w:r w:rsidRPr="002857F5">
        <w:rPr>
          <w:rFonts w:ascii="Amasis MT Pro Light" w:hAnsi="Amasis MT Pro Light" w:cstheme="minorHAnsi"/>
          <w:sz w:val="44"/>
          <w:szCs w:val="44"/>
        </w:rPr>
        <w:t>Présentation du projet</w:t>
      </w:r>
      <w:r w:rsidR="00B0314B" w:rsidRPr="002857F5">
        <w:rPr>
          <w:rFonts w:ascii="Amasis MT Pro Light" w:hAnsi="Amasis MT Pro Light" w:cstheme="minorHAnsi"/>
          <w:sz w:val="44"/>
          <w:szCs w:val="44"/>
        </w:rPr>
        <w:t>.</w:t>
      </w:r>
    </w:p>
    <w:p w14:paraId="370B018D" w14:textId="77777777" w:rsidR="00B0314B" w:rsidRPr="002857F5" w:rsidRDefault="00B0314B">
      <w:pPr>
        <w:rPr>
          <w:rFonts w:ascii="Amasis MT Pro Light" w:hAnsi="Amasis MT Pro Light" w:cstheme="minorHAnsi"/>
          <w:sz w:val="44"/>
          <w:szCs w:val="44"/>
        </w:rPr>
      </w:pPr>
    </w:p>
    <w:p w14:paraId="3B1FA1CE" w14:textId="787E44D7" w:rsidR="00007056" w:rsidRPr="002857F5" w:rsidRDefault="00007056" w:rsidP="00B0314B">
      <w:pPr>
        <w:pStyle w:val="Paragraphedeliste"/>
        <w:numPr>
          <w:ilvl w:val="0"/>
          <w:numId w:val="1"/>
        </w:numPr>
        <w:rPr>
          <w:rFonts w:ascii="Amasis MT Pro Light" w:hAnsi="Amasis MT Pro Light" w:cstheme="minorHAnsi"/>
          <w:sz w:val="44"/>
          <w:szCs w:val="44"/>
        </w:rPr>
      </w:pPr>
      <w:r w:rsidRPr="002857F5">
        <w:rPr>
          <w:rFonts w:ascii="Amasis MT Pro Light" w:hAnsi="Amasis MT Pro Light" w:cstheme="minorHAnsi"/>
          <w:sz w:val="44"/>
          <w:szCs w:val="44"/>
        </w:rPr>
        <w:t>Définitions techniques</w:t>
      </w:r>
      <w:r w:rsidR="00B0314B" w:rsidRPr="002857F5">
        <w:rPr>
          <w:rFonts w:ascii="Amasis MT Pro Light" w:hAnsi="Amasis MT Pro Light" w:cstheme="minorHAnsi"/>
          <w:sz w:val="44"/>
          <w:szCs w:val="44"/>
        </w:rPr>
        <w:t>.</w:t>
      </w:r>
    </w:p>
    <w:p w14:paraId="1421DC7E" w14:textId="77777777" w:rsidR="00B0314B" w:rsidRPr="002857F5" w:rsidRDefault="00B0314B">
      <w:pPr>
        <w:rPr>
          <w:rFonts w:ascii="Amasis MT Pro Light" w:hAnsi="Amasis MT Pro Light" w:cstheme="minorHAnsi"/>
          <w:sz w:val="44"/>
          <w:szCs w:val="44"/>
        </w:rPr>
      </w:pPr>
    </w:p>
    <w:p w14:paraId="7D328B3A" w14:textId="1F23DF0C" w:rsidR="00007056" w:rsidRPr="002857F5" w:rsidRDefault="00007056" w:rsidP="00B0314B">
      <w:pPr>
        <w:pStyle w:val="Paragraphedeliste"/>
        <w:numPr>
          <w:ilvl w:val="0"/>
          <w:numId w:val="1"/>
        </w:numPr>
        <w:rPr>
          <w:rFonts w:ascii="Amasis MT Pro Light" w:hAnsi="Amasis MT Pro Light" w:cstheme="minorHAnsi"/>
          <w:sz w:val="44"/>
          <w:szCs w:val="44"/>
        </w:rPr>
      </w:pPr>
      <w:r w:rsidRPr="002857F5">
        <w:rPr>
          <w:rFonts w:ascii="Amasis MT Pro Light" w:hAnsi="Amasis MT Pro Light" w:cstheme="minorHAnsi"/>
          <w:sz w:val="44"/>
          <w:szCs w:val="44"/>
        </w:rPr>
        <w:t>Présentation du cahier de charge</w:t>
      </w:r>
      <w:r w:rsidR="00B0314B" w:rsidRPr="002857F5">
        <w:rPr>
          <w:rFonts w:ascii="Amasis MT Pro Light" w:hAnsi="Amasis MT Pro Light" w:cstheme="minorHAnsi"/>
          <w:sz w:val="44"/>
          <w:szCs w:val="44"/>
        </w:rPr>
        <w:t>.</w:t>
      </w:r>
    </w:p>
    <w:p w14:paraId="19D16D5A" w14:textId="77777777" w:rsidR="00B0314B" w:rsidRPr="002857F5" w:rsidRDefault="00B0314B">
      <w:pPr>
        <w:rPr>
          <w:rFonts w:ascii="Amasis MT Pro Light" w:hAnsi="Amasis MT Pro Light" w:cstheme="minorHAnsi"/>
          <w:sz w:val="44"/>
          <w:szCs w:val="44"/>
        </w:rPr>
      </w:pPr>
    </w:p>
    <w:p w14:paraId="1DC932F5" w14:textId="3E309B69" w:rsidR="00007056" w:rsidRPr="002857F5" w:rsidRDefault="00B0314B" w:rsidP="00B0314B">
      <w:pPr>
        <w:pStyle w:val="Paragraphedeliste"/>
        <w:numPr>
          <w:ilvl w:val="0"/>
          <w:numId w:val="1"/>
        </w:numPr>
        <w:rPr>
          <w:rFonts w:ascii="Amasis MT Pro Light" w:hAnsi="Amasis MT Pro Light" w:cstheme="minorHAnsi"/>
          <w:sz w:val="44"/>
          <w:szCs w:val="44"/>
        </w:rPr>
      </w:pPr>
      <w:r w:rsidRPr="002857F5">
        <w:rPr>
          <w:rFonts w:ascii="Amasis MT Pro Light" w:hAnsi="Amasis MT Pro Light" w:cstheme="minorHAnsi"/>
          <w:sz w:val="44"/>
          <w:szCs w:val="44"/>
        </w:rPr>
        <w:t>Plan d’adressage.</w:t>
      </w:r>
    </w:p>
    <w:p w14:paraId="0FF14861" w14:textId="00A35703" w:rsidR="00B0314B" w:rsidRDefault="00B0314B">
      <w:pPr>
        <w:rPr>
          <w:rFonts w:ascii="Amasis MT Pro Light" w:hAnsi="Amasis MT Pro Light" w:cstheme="minorHAnsi"/>
          <w:sz w:val="44"/>
          <w:szCs w:val="44"/>
        </w:rPr>
      </w:pPr>
    </w:p>
    <w:p w14:paraId="154DB594" w14:textId="7F7BBEAE" w:rsidR="00DB0999" w:rsidRDefault="00DB0999" w:rsidP="00DB0999">
      <w:pPr>
        <w:pStyle w:val="Paragraphedeliste"/>
        <w:numPr>
          <w:ilvl w:val="0"/>
          <w:numId w:val="1"/>
        </w:numPr>
        <w:rPr>
          <w:rFonts w:ascii="Amasis MT Pro Light" w:hAnsi="Amasis MT Pro Light" w:cstheme="minorHAnsi"/>
          <w:sz w:val="44"/>
          <w:szCs w:val="44"/>
        </w:rPr>
      </w:pPr>
      <w:r w:rsidRPr="00DB0999">
        <w:rPr>
          <w:rFonts w:ascii="Amasis MT Pro Light" w:hAnsi="Amasis MT Pro Light" w:cstheme="minorHAnsi"/>
          <w:sz w:val="44"/>
          <w:szCs w:val="44"/>
        </w:rPr>
        <w:t>Tunnel IPV6 entre eXia et Datacenter</w:t>
      </w:r>
      <w:r>
        <w:rPr>
          <w:rFonts w:ascii="Amasis MT Pro Light" w:hAnsi="Amasis MT Pro Light" w:cstheme="minorHAnsi"/>
          <w:sz w:val="44"/>
          <w:szCs w:val="44"/>
        </w:rPr>
        <w:t>.</w:t>
      </w:r>
    </w:p>
    <w:p w14:paraId="494F2687" w14:textId="77777777" w:rsidR="00DB0999" w:rsidRPr="00DB0999" w:rsidRDefault="00DB0999" w:rsidP="00DB0999">
      <w:pPr>
        <w:rPr>
          <w:rFonts w:ascii="Amasis MT Pro Light" w:hAnsi="Amasis MT Pro Light" w:cstheme="minorHAnsi"/>
          <w:sz w:val="44"/>
          <w:szCs w:val="44"/>
        </w:rPr>
      </w:pPr>
    </w:p>
    <w:p w14:paraId="580F78C5" w14:textId="481A85D4" w:rsidR="00B0314B" w:rsidRPr="002857F5" w:rsidRDefault="00B0314B" w:rsidP="00B0314B">
      <w:pPr>
        <w:pStyle w:val="Paragraphedeliste"/>
        <w:numPr>
          <w:ilvl w:val="0"/>
          <w:numId w:val="1"/>
        </w:numPr>
        <w:rPr>
          <w:rFonts w:ascii="Amasis MT Pro Light" w:hAnsi="Amasis MT Pro Light" w:cstheme="minorHAnsi"/>
          <w:sz w:val="44"/>
          <w:szCs w:val="44"/>
        </w:rPr>
      </w:pPr>
      <w:r w:rsidRPr="002857F5">
        <w:rPr>
          <w:rFonts w:ascii="Amasis MT Pro Light" w:hAnsi="Amasis MT Pro Light" w:cstheme="minorHAnsi"/>
          <w:sz w:val="44"/>
          <w:szCs w:val="44"/>
        </w:rPr>
        <w:t>Conclusion.</w:t>
      </w:r>
    </w:p>
    <w:p w14:paraId="06E00A77" w14:textId="77777777" w:rsidR="000414B0" w:rsidRPr="002857F5" w:rsidRDefault="000414B0" w:rsidP="000414B0">
      <w:pPr>
        <w:pStyle w:val="Paragraphedeliste"/>
        <w:rPr>
          <w:rFonts w:ascii="Amasis MT Pro Light" w:hAnsi="Amasis MT Pro Light" w:cstheme="minorHAnsi"/>
          <w:sz w:val="44"/>
          <w:szCs w:val="44"/>
        </w:rPr>
      </w:pPr>
    </w:p>
    <w:p w14:paraId="3C8CF6AC" w14:textId="7A51CE43" w:rsidR="000414B0" w:rsidRPr="002857F5" w:rsidRDefault="000414B0" w:rsidP="000414B0">
      <w:pPr>
        <w:rPr>
          <w:rFonts w:ascii="Amasis MT Pro Light" w:hAnsi="Amasis MT Pro Light" w:cstheme="minorHAnsi"/>
          <w:sz w:val="44"/>
          <w:szCs w:val="44"/>
        </w:rPr>
      </w:pPr>
    </w:p>
    <w:p w14:paraId="2F62D215" w14:textId="36ADA3A4" w:rsidR="000414B0" w:rsidRPr="002857F5" w:rsidRDefault="000414B0" w:rsidP="000414B0">
      <w:pPr>
        <w:rPr>
          <w:rFonts w:ascii="Amasis MT Pro Light" w:hAnsi="Amasis MT Pro Light" w:cstheme="minorHAnsi"/>
          <w:sz w:val="44"/>
          <w:szCs w:val="44"/>
        </w:rPr>
      </w:pPr>
    </w:p>
    <w:p w14:paraId="3E6B8AA4" w14:textId="3EB29B08" w:rsidR="000414B0" w:rsidRPr="002857F5" w:rsidRDefault="000414B0" w:rsidP="000414B0">
      <w:pPr>
        <w:rPr>
          <w:rFonts w:ascii="Amasis MT Pro Light" w:hAnsi="Amasis MT Pro Light" w:cstheme="minorHAnsi"/>
          <w:sz w:val="44"/>
          <w:szCs w:val="44"/>
        </w:rPr>
      </w:pPr>
    </w:p>
    <w:p w14:paraId="25E263DB" w14:textId="3F365C95" w:rsidR="000414B0" w:rsidRPr="002857F5" w:rsidRDefault="000414B0" w:rsidP="000414B0">
      <w:pPr>
        <w:rPr>
          <w:rFonts w:ascii="Amasis MT Pro Light" w:hAnsi="Amasis MT Pro Light" w:cstheme="minorHAnsi"/>
          <w:sz w:val="44"/>
          <w:szCs w:val="44"/>
        </w:rPr>
      </w:pPr>
    </w:p>
    <w:p w14:paraId="626480F8" w14:textId="5A5486FE" w:rsidR="000414B0" w:rsidRPr="00584639" w:rsidRDefault="000414B0" w:rsidP="002857F5">
      <w:pPr>
        <w:pStyle w:val="Paragraphedeliste"/>
        <w:numPr>
          <w:ilvl w:val="0"/>
          <w:numId w:val="7"/>
        </w:numPr>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Introduction :</w:t>
      </w:r>
    </w:p>
    <w:p w14:paraId="4BC3EED1" w14:textId="6413CAF0" w:rsidR="000414B0" w:rsidRPr="002857F5" w:rsidRDefault="000414B0" w:rsidP="000414B0">
      <w:pPr>
        <w:rPr>
          <w:rFonts w:ascii="Amasis MT Pro Light" w:hAnsi="Amasis MT Pro Light" w:cstheme="minorHAnsi"/>
          <w:sz w:val="40"/>
          <w:szCs w:val="40"/>
        </w:rPr>
      </w:pPr>
      <w:r w:rsidRPr="002857F5">
        <w:rPr>
          <w:rFonts w:ascii="Amasis MT Pro Light" w:hAnsi="Amasis MT Pro Light" w:cstheme="minorHAnsi"/>
          <w:sz w:val="40"/>
          <w:szCs w:val="40"/>
        </w:rPr>
        <w:t xml:space="preserve">Le projet que nous allons réaliser consiste à créer et configurer </w:t>
      </w:r>
      <w:r w:rsidR="00E344F3" w:rsidRPr="002857F5">
        <w:rPr>
          <w:rFonts w:ascii="Amasis MT Pro Light" w:hAnsi="Amasis MT Pro Light" w:cstheme="minorHAnsi"/>
          <w:sz w:val="40"/>
          <w:szCs w:val="40"/>
        </w:rPr>
        <w:t>l’architecture réseau des différents endroits d’une ville qui souhaite soutenir une politique numérique auprès des entreprises de cette dernière.</w:t>
      </w:r>
    </w:p>
    <w:p w14:paraId="665D586A" w14:textId="2615C4AF" w:rsidR="00E344F3" w:rsidRPr="002857F5" w:rsidRDefault="00E344F3" w:rsidP="000414B0">
      <w:pPr>
        <w:rPr>
          <w:rFonts w:ascii="Amasis MT Pro Light" w:hAnsi="Amasis MT Pro Light" w:cstheme="minorHAnsi"/>
          <w:sz w:val="40"/>
          <w:szCs w:val="40"/>
        </w:rPr>
      </w:pPr>
    </w:p>
    <w:p w14:paraId="2C272FD0" w14:textId="38986C0A" w:rsidR="00E344F3" w:rsidRPr="002857F5" w:rsidRDefault="00E344F3" w:rsidP="000414B0">
      <w:pPr>
        <w:rPr>
          <w:rFonts w:ascii="Amasis MT Pro Light" w:hAnsi="Amasis MT Pro Light" w:cstheme="minorHAnsi"/>
          <w:sz w:val="40"/>
          <w:szCs w:val="40"/>
        </w:rPr>
      </w:pPr>
      <w:r w:rsidRPr="002857F5">
        <w:rPr>
          <w:rFonts w:ascii="Amasis MT Pro Light" w:hAnsi="Amasis MT Pro Light" w:cstheme="minorHAnsi"/>
          <w:sz w:val="40"/>
          <w:szCs w:val="40"/>
        </w:rPr>
        <w:t xml:space="preserve">Le projet sera divisée en trois parties principales : </w:t>
      </w:r>
    </w:p>
    <w:p w14:paraId="4A758F2D" w14:textId="40D4DFED" w:rsidR="00E344F3" w:rsidRPr="002857F5" w:rsidRDefault="00E344F3" w:rsidP="00A17608">
      <w:pPr>
        <w:pStyle w:val="Paragraphedeliste"/>
        <w:numPr>
          <w:ilvl w:val="0"/>
          <w:numId w:val="3"/>
        </w:numPr>
        <w:rPr>
          <w:rFonts w:ascii="Amasis MT Pro Light" w:hAnsi="Amasis MT Pro Light" w:cstheme="minorHAnsi"/>
          <w:sz w:val="40"/>
          <w:szCs w:val="40"/>
        </w:rPr>
      </w:pPr>
      <w:r w:rsidRPr="002857F5">
        <w:rPr>
          <w:rFonts w:ascii="Amasis MT Pro Light" w:hAnsi="Amasis MT Pro Light" w:cstheme="minorHAnsi"/>
          <w:sz w:val="40"/>
          <w:szCs w:val="40"/>
        </w:rPr>
        <w:t>Réalisation du plan d’adressage ;</w:t>
      </w:r>
    </w:p>
    <w:p w14:paraId="785177FD" w14:textId="445773DA" w:rsidR="00E344F3" w:rsidRPr="002857F5" w:rsidRDefault="00E344F3" w:rsidP="00A17608">
      <w:pPr>
        <w:pStyle w:val="Paragraphedeliste"/>
        <w:numPr>
          <w:ilvl w:val="0"/>
          <w:numId w:val="3"/>
        </w:numPr>
        <w:rPr>
          <w:rFonts w:ascii="Amasis MT Pro Light" w:hAnsi="Amasis MT Pro Light" w:cstheme="minorHAnsi"/>
          <w:sz w:val="40"/>
          <w:szCs w:val="40"/>
        </w:rPr>
      </w:pPr>
      <w:r w:rsidRPr="002857F5">
        <w:rPr>
          <w:rFonts w:ascii="Amasis MT Pro Light" w:hAnsi="Amasis MT Pro Light" w:cstheme="minorHAnsi"/>
          <w:sz w:val="40"/>
          <w:szCs w:val="40"/>
        </w:rPr>
        <w:t>Réalisation de la maquette sur Packet Tracer ;</w:t>
      </w:r>
    </w:p>
    <w:p w14:paraId="7D98B49C" w14:textId="761CE33A" w:rsidR="00E344F3" w:rsidRDefault="00E344F3" w:rsidP="00A17608">
      <w:pPr>
        <w:pStyle w:val="Paragraphedeliste"/>
        <w:numPr>
          <w:ilvl w:val="0"/>
          <w:numId w:val="3"/>
        </w:numPr>
        <w:rPr>
          <w:rFonts w:ascii="Amasis MT Pro Light" w:hAnsi="Amasis MT Pro Light" w:cstheme="minorHAnsi"/>
          <w:sz w:val="40"/>
          <w:szCs w:val="40"/>
        </w:rPr>
      </w:pPr>
      <w:r w:rsidRPr="002857F5">
        <w:rPr>
          <w:rFonts w:ascii="Amasis MT Pro Light" w:hAnsi="Amasis MT Pro Light" w:cstheme="minorHAnsi"/>
          <w:sz w:val="40"/>
          <w:szCs w:val="40"/>
        </w:rPr>
        <w:t xml:space="preserve">Réalisation du plan de </w:t>
      </w:r>
      <w:r w:rsidR="00A17608" w:rsidRPr="002857F5">
        <w:rPr>
          <w:rFonts w:ascii="Amasis MT Pro Light" w:hAnsi="Amasis MT Pro Light" w:cstheme="minorHAnsi"/>
          <w:sz w:val="40"/>
          <w:szCs w:val="40"/>
        </w:rPr>
        <w:t>déploiement.</w:t>
      </w:r>
    </w:p>
    <w:p w14:paraId="4D461D68" w14:textId="46CF8693" w:rsidR="00390813" w:rsidRDefault="00390813" w:rsidP="00390813">
      <w:pPr>
        <w:rPr>
          <w:rFonts w:ascii="Amasis MT Pro Light" w:hAnsi="Amasis MT Pro Light" w:cstheme="minorHAnsi"/>
          <w:sz w:val="40"/>
          <w:szCs w:val="40"/>
        </w:rPr>
      </w:pPr>
    </w:p>
    <w:p w14:paraId="226A837B" w14:textId="62A68765" w:rsidR="00390813" w:rsidRPr="00390813" w:rsidRDefault="00390813" w:rsidP="00390813">
      <w:pPr>
        <w:rPr>
          <w:rFonts w:ascii="Amasis MT Pro Light" w:hAnsi="Amasis MT Pro Light" w:cstheme="minorHAnsi"/>
          <w:sz w:val="40"/>
          <w:szCs w:val="40"/>
        </w:rPr>
      </w:pPr>
      <w:r>
        <w:rPr>
          <w:rFonts w:ascii="Amasis MT Pro Light" w:hAnsi="Amasis MT Pro Light" w:cstheme="minorHAnsi"/>
          <w:sz w:val="40"/>
          <w:szCs w:val="40"/>
        </w:rPr>
        <w:t xml:space="preserve">Dans cette première partie, nous allons </w:t>
      </w:r>
      <w:r w:rsidR="00EE7A81">
        <w:rPr>
          <w:rFonts w:ascii="Amasis MT Pro Light" w:hAnsi="Amasis MT Pro Light" w:cstheme="minorHAnsi"/>
          <w:sz w:val="40"/>
          <w:szCs w:val="40"/>
        </w:rPr>
        <w:t>réaliser</w:t>
      </w:r>
      <w:r>
        <w:rPr>
          <w:rFonts w:ascii="Amasis MT Pro Light" w:hAnsi="Amasis MT Pro Light" w:cstheme="minorHAnsi"/>
          <w:sz w:val="40"/>
          <w:szCs w:val="40"/>
        </w:rPr>
        <w:t xml:space="preserve"> le plan d’adressage pour cha</w:t>
      </w:r>
      <w:r w:rsidR="00DB0999">
        <w:rPr>
          <w:rFonts w:ascii="Amasis MT Pro Light" w:hAnsi="Amasis MT Pro Light" w:cstheme="minorHAnsi"/>
          <w:sz w:val="40"/>
          <w:szCs w:val="40"/>
        </w:rPr>
        <w:t>que</w:t>
      </w:r>
      <w:r>
        <w:rPr>
          <w:rFonts w:ascii="Amasis MT Pro Light" w:hAnsi="Amasis MT Pro Light" w:cstheme="minorHAnsi"/>
          <w:sz w:val="40"/>
          <w:szCs w:val="40"/>
        </w:rPr>
        <w:t xml:space="preserve"> clients.</w:t>
      </w:r>
    </w:p>
    <w:p w14:paraId="7DF65AA9" w14:textId="3972C083" w:rsidR="00A17608" w:rsidRPr="002857F5" w:rsidRDefault="00A17608" w:rsidP="000414B0">
      <w:pPr>
        <w:rPr>
          <w:rFonts w:ascii="Amasis MT Pro Light" w:hAnsi="Amasis MT Pro Light" w:cstheme="minorHAnsi"/>
          <w:sz w:val="40"/>
          <w:szCs w:val="40"/>
        </w:rPr>
      </w:pPr>
    </w:p>
    <w:p w14:paraId="02502D92" w14:textId="58F0F48F" w:rsidR="00A17608" w:rsidRPr="002857F5" w:rsidRDefault="00A17608" w:rsidP="000414B0">
      <w:pPr>
        <w:rPr>
          <w:rFonts w:ascii="Amasis MT Pro Light" w:hAnsi="Amasis MT Pro Light" w:cstheme="minorHAnsi"/>
          <w:sz w:val="40"/>
          <w:szCs w:val="40"/>
        </w:rPr>
      </w:pPr>
    </w:p>
    <w:p w14:paraId="2EE2E679" w14:textId="51B0763D" w:rsidR="00A17608" w:rsidRPr="002857F5" w:rsidRDefault="00A17608" w:rsidP="000414B0">
      <w:pPr>
        <w:rPr>
          <w:rFonts w:ascii="Amasis MT Pro Light" w:hAnsi="Amasis MT Pro Light" w:cstheme="minorHAnsi"/>
          <w:sz w:val="40"/>
          <w:szCs w:val="40"/>
        </w:rPr>
      </w:pPr>
    </w:p>
    <w:p w14:paraId="79B4EA88" w14:textId="2C966496" w:rsidR="00A17608" w:rsidRPr="002857F5" w:rsidRDefault="00A17608" w:rsidP="000414B0">
      <w:pPr>
        <w:rPr>
          <w:rFonts w:ascii="Amasis MT Pro Light" w:hAnsi="Amasis MT Pro Light" w:cstheme="minorHAnsi"/>
          <w:sz w:val="40"/>
          <w:szCs w:val="40"/>
        </w:rPr>
      </w:pPr>
    </w:p>
    <w:p w14:paraId="209D87AA" w14:textId="566A4EF0" w:rsidR="00A17608" w:rsidRPr="002857F5" w:rsidRDefault="00A17608" w:rsidP="000414B0">
      <w:pPr>
        <w:rPr>
          <w:rFonts w:ascii="Amasis MT Pro Light" w:hAnsi="Amasis MT Pro Light" w:cstheme="minorHAnsi"/>
          <w:sz w:val="40"/>
          <w:szCs w:val="40"/>
        </w:rPr>
      </w:pPr>
    </w:p>
    <w:p w14:paraId="47632048" w14:textId="40DA54DB" w:rsidR="00A17608" w:rsidRPr="002857F5" w:rsidRDefault="00A17608" w:rsidP="000414B0">
      <w:pPr>
        <w:rPr>
          <w:rFonts w:ascii="Amasis MT Pro Light" w:hAnsi="Amasis MT Pro Light" w:cstheme="minorHAnsi"/>
          <w:sz w:val="40"/>
          <w:szCs w:val="40"/>
        </w:rPr>
      </w:pPr>
    </w:p>
    <w:p w14:paraId="12F62237" w14:textId="078B447E" w:rsidR="00A17608" w:rsidRPr="002857F5" w:rsidRDefault="00A17608" w:rsidP="000414B0">
      <w:pPr>
        <w:rPr>
          <w:rFonts w:ascii="Amasis MT Pro Light" w:hAnsi="Amasis MT Pro Light" w:cstheme="minorHAnsi"/>
          <w:sz w:val="40"/>
          <w:szCs w:val="40"/>
        </w:rPr>
      </w:pPr>
    </w:p>
    <w:p w14:paraId="04CF4535" w14:textId="1E9EB4E8" w:rsidR="00A17608" w:rsidRPr="002857F5" w:rsidRDefault="00A17608" w:rsidP="000414B0">
      <w:pPr>
        <w:rPr>
          <w:rFonts w:ascii="Amasis MT Pro Light" w:hAnsi="Amasis MT Pro Light" w:cstheme="minorHAnsi"/>
          <w:sz w:val="40"/>
          <w:szCs w:val="40"/>
        </w:rPr>
      </w:pPr>
    </w:p>
    <w:p w14:paraId="2774A728" w14:textId="413D75CF" w:rsidR="00A17608" w:rsidRPr="002857F5" w:rsidRDefault="00A17608" w:rsidP="000414B0">
      <w:pPr>
        <w:rPr>
          <w:rFonts w:ascii="Amasis MT Pro Light" w:hAnsi="Amasis MT Pro Light" w:cstheme="minorHAnsi"/>
          <w:sz w:val="40"/>
          <w:szCs w:val="40"/>
        </w:rPr>
      </w:pPr>
    </w:p>
    <w:p w14:paraId="6DDD5C97" w14:textId="244D569A" w:rsidR="00A17608" w:rsidRPr="00584639" w:rsidRDefault="00B8745C" w:rsidP="002857F5">
      <w:pPr>
        <w:pStyle w:val="Paragraphedeliste"/>
        <w:numPr>
          <w:ilvl w:val="0"/>
          <w:numId w:val="7"/>
        </w:numPr>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Présentation du projet :</w:t>
      </w:r>
    </w:p>
    <w:p w14:paraId="206C57A9" w14:textId="1D80C932" w:rsidR="00B8745C" w:rsidRPr="002857F5" w:rsidRDefault="00B8745C" w:rsidP="000414B0">
      <w:pPr>
        <w:rPr>
          <w:rFonts w:ascii="Amasis MT Pro Light" w:hAnsi="Amasis MT Pro Light" w:cstheme="minorHAnsi"/>
          <w:sz w:val="40"/>
          <w:szCs w:val="40"/>
        </w:rPr>
      </w:pPr>
      <w:r w:rsidRPr="002857F5">
        <w:rPr>
          <w:rFonts w:ascii="Amasis MT Pro Light" w:hAnsi="Amasis MT Pro Light" w:cstheme="minorHAnsi"/>
          <w:sz w:val="40"/>
          <w:szCs w:val="40"/>
        </w:rPr>
        <w:t xml:space="preserve">Le maire de Funky Town souhaite </w:t>
      </w:r>
      <w:r w:rsidR="0086777C" w:rsidRPr="002857F5">
        <w:rPr>
          <w:rFonts w:ascii="Amasis MT Pro Light" w:hAnsi="Amasis MT Pro Light" w:cstheme="minorHAnsi"/>
          <w:sz w:val="40"/>
          <w:szCs w:val="40"/>
        </w:rPr>
        <w:t>soutenir une politique numérique auprès des entreprises de la ville.</w:t>
      </w:r>
    </w:p>
    <w:p w14:paraId="70B3367D" w14:textId="263E4383" w:rsidR="0086777C" w:rsidRPr="002857F5" w:rsidRDefault="0086777C" w:rsidP="000414B0">
      <w:pPr>
        <w:rPr>
          <w:rFonts w:ascii="Amasis MT Pro Light" w:hAnsi="Amasis MT Pro Light" w:cstheme="minorHAnsi"/>
          <w:sz w:val="40"/>
          <w:szCs w:val="40"/>
        </w:rPr>
      </w:pPr>
    </w:p>
    <w:p w14:paraId="3DB0B3DC" w14:textId="70DEF6FE" w:rsidR="0086777C" w:rsidRPr="002857F5" w:rsidRDefault="0086777C" w:rsidP="000414B0">
      <w:pPr>
        <w:rPr>
          <w:rFonts w:ascii="Amasis MT Pro Light" w:hAnsi="Amasis MT Pro Light" w:cstheme="minorHAnsi"/>
          <w:sz w:val="40"/>
          <w:szCs w:val="40"/>
        </w:rPr>
      </w:pPr>
      <w:r w:rsidRPr="002857F5">
        <w:rPr>
          <w:rFonts w:ascii="Amasis MT Pro Light" w:hAnsi="Amasis MT Pro Light" w:cstheme="minorHAnsi"/>
          <w:sz w:val="40"/>
          <w:szCs w:val="40"/>
        </w:rPr>
        <w:t xml:space="preserve">La start-up ESN eXia, fraichement installée dans la ville décroche plusieurs contrats grâce à cette politique de soutien. </w:t>
      </w:r>
    </w:p>
    <w:p w14:paraId="34B67286" w14:textId="5654549F" w:rsidR="0086777C" w:rsidRPr="002857F5" w:rsidRDefault="0086777C" w:rsidP="000414B0">
      <w:pPr>
        <w:rPr>
          <w:rFonts w:ascii="Amasis MT Pro Light" w:hAnsi="Amasis MT Pro Light" w:cstheme="minorHAnsi"/>
          <w:sz w:val="40"/>
          <w:szCs w:val="40"/>
        </w:rPr>
      </w:pPr>
    </w:p>
    <w:p w14:paraId="7C3F3EB6" w14:textId="48391F06" w:rsidR="0086777C" w:rsidRPr="002857F5" w:rsidRDefault="0086777C" w:rsidP="000414B0">
      <w:pPr>
        <w:rPr>
          <w:rFonts w:ascii="Amasis MT Pro Light" w:hAnsi="Amasis MT Pro Light" w:cstheme="minorHAnsi"/>
          <w:sz w:val="40"/>
          <w:szCs w:val="40"/>
        </w:rPr>
      </w:pPr>
      <w:r w:rsidRPr="002857F5">
        <w:rPr>
          <w:rFonts w:ascii="Amasis MT Pro Light" w:hAnsi="Amasis MT Pro Light" w:cstheme="minorHAnsi"/>
          <w:sz w:val="40"/>
          <w:szCs w:val="40"/>
        </w:rPr>
        <w:t>Les entreprises concernées sont : l’ESN eXia, la bibliothèque, le groupe industriel énergétique Engie</w:t>
      </w:r>
      <w:r w:rsidR="00891358" w:rsidRPr="002857F5">
        <w:rPr>
          <w:rFonts w:ascii="Amasis MT Pro Light" w:hAnsi="Amasis MT Pro Light" w:cstheme="minorHAnsi"/>
          <w:sz w:val="40"/>
          <w:szCs w:val="40"/>
        </w:rPr>
        <w:t xml:space="preserve">, Digiplex et Datacenter. </w:t>
      </w:r>
    </w:p>
    <w:p w14:paraId="203EEF1E" w14:textId="29681436" w:rsidR="00891358" w:rsidRPr="002857F5" w:rsidRDefault="00891358" w:rsidP="000414B0">
      <w:pPr>
        <w:rPr>
          <w:rFonts w:ascii="Amasis MT Pro Light" w:hAnsi="Amasis MT Pro Light" w:cstheme="minorHAnsi"/>
          <w:sz w:val="40"/>
          <w:szCs w:val="40"/>
        </w:rPr>
      </w:pPr>
    </w:p>
    <w:p w14:paraId="18DC2BF1" w14:textId="71814853" w:rsidR="00891358" w:rsidRPr="002857F5" w:rsidRDefault="00891358" w:rsidP="000414B0">
      <w:pPr>
        <w:rPr>
          <w:rFonts w:ascii="Amasis MT Pro Light" w:hAnsi="Amasis MT Pro Light" w:cstheme="minorHAnsi"/>
          <w:sz w:val="40"/>
          <w:szCs w:val="40"/>
        </w:rPr>
      </w:pPr>
      <w:r w:rsidRPr="002857F5">
        <w:rPr>
          <w:rFonts w:ascii="Amasis MT Pro Light" w:hAnsi="Amasis MT Pro Light" w:cstheme="minorHAnsi"/>
          <w:sz w:val="40"/>
          <w:szCs w:val="40"/>
        </w:rPr>
        <w:t>Chacune de ses entreprises possède un cahier de charge précis à respecter.</w:t>
      </w:r>
    </w:p>
    <w:p w14:paraId="07C07A03" w14:textId="6197841F" w:rsidR="00891358" w:rsidRPr="002857F5" w:rsidRDefault="00891358" w:rsidP="000414B0">
      <w:pPr>
        <w:rPr>
          <w:rFonts w:ascii="Amasis MT Pro Light" w:hAnsi="Amasis MT Pro Light" w:cstheme="minorHAnsi"/>
          <w:sz w:val="40"/>
          <w:szCs w:val="40"/>
        </w:rPr>
      </w:pPr>
    </w:p>
    <w:p w14:paraId="0CB48AC8" w14:textId="2629C356" w:rsidR="0038539B" w:rsidRPr="002857F5" w:rsidRDefault="0038539B" w:rsidP="000414B0">
      <w:pPr>
        <w:rPr>
          <w:rFonts w:ascii="Amasis MT Pro Light" w:hAnsi="Amasis MT Pro Light" w:cstheme="minorHAnsi"/>
          <w:sz w:val="40"/>
          <w:szCs w:val="40"/>
        </w:rPr>
      </w:pPr>
      <w:r w:rsidRPr="002857F5">
        <w:rPr>
          <w:rFonts w:ascii="Amasis MT Pro Light" w:hAnsi="Amasis MT Pro Light" w:cstheme="minorHAnsi"/>
          <w:sz w:val="40"/>
          <w:szCs w:val="40"/>
        </w:rPr>
        <w:t xml:space="preserve">Dans cette première partie, nous allons réaliser le plan d’adressage </w:t>
      </w:r>
      <w:r w:rsidRPr="002857F5">
        <w:rPr>
          <w:rFonts w:ascii="Amasis MT Pro Light" w:hAnsi="Amasis MT Pro Light" w:cstheme="minorHAnsi"/>
          <w:sz w:val="40"/>
          <w:szCs w:val="40"/>
        </w:rPr>
        <w:tab/>
        <w:t>global.</w:t>
      </w:r>
    </w:p>
    <w:p w14:paraId="1A0C9559" w14:textId="6FCA3F30" w:rsidR="00891358" w:rsidRPr="002857F5" w:rsidRDefault="00891358" w:rsidP="000414B0">
      <w:pPr>
        <w:rPr>
          <w:rFonts w:ascii="Amasis MT Pro Light" w:hAnsi="Amasis MT Pro Light" w:cstheme="minorHAnsi"/>
          <w:sz w:val="40"/>
          <w:szCs w:val="40"/>
        </w:rPr>
      </w:pPr>
    </w:p>
    <w:p w14:paraId="3CE6F5B2" w14:textId="28E681DE" w:rsidR="00891358" w:rsidRDefault="00891358" w:rsidP="000414B0">
      <w:pPr>
        <w:rPr>
          <w:rFonts w:ascii="Amasis MT Pro Light" w:hAnsi="Amasis MT Pro Light" w:cstheme="minorHAnsi"/>
          <w:sz w:val="40"/>
          <w:szCs w:val="40"/>
        </w:rPr>
      </w:pPr>
    </w:p>
    <w:p w14:paraId="2E10F379" w14:textId="5B5929EB" w:rsidR="00EE7A81" w:rsidRDefault="00EE7A81" w:rsidP="000414B0">
      <w:pPr>
        <w:rPr>
          <w:rFonts w:ascii="Amasis MT Pro Light" w:hAnsi="Amasis MT Pro Light" w:cstheme="minorHAnsi"/>
          <w:sz w:val="40"/>
          <w:szCs w:val="40"/>
        </w:rPr>
      </w:pPr>
    </w:p>
    <w:p w14:paraId="06AA08B9" w14:textId="77777777" w:rsidR="00EE7A81" w:rsidRPr="002857F5" w:rsidRDefault="00EE7A81" w:rsidP="000414B0">
      <w:pPr>
        <w:rPr>
          <w:rFonts w:ascii="Amasis MT Pro Light" w:hAnsi="Amasis MT Pro Light" w:cstheme="minorHAnsi"/>
          <w:sz w:val="40"/>
          <w:szCs w:val="40"/>
        </w:rPr>
      </w:pPr>
    </w:p>
    <w:p w14:paraId="36F63C2D" w14:textId="1F6F5222" w:rsidR="00891358" w:rsidRPr="002857F5" w:rsidRDefault="00891358" w:rsidP="000414B0">
      <w:pPr>
        <w:rPr>
          <w:rFonts w:ascii="Amasis MT Pro Light" w:hAnsi="Amasis MT Pro Light" w:cstheme="minorHAnsi"/>
          <w:sz w:val="40"/>
          <w:szCs w:val="40"/>
        </w:rPr>
      </w:pPr>
    </w:p>
    <w:p w14:paraId="6569F8FD" w14:textId="0DB9B629" w:rsidR="00891358" w:rsidRPr="00584639" w:rsidRDefault="00891358" w:rsidP="002857F5">
      <w:pPr>
        <w:pStyle w:val="Paragraphedeliste"/>
        <w:numPr>
          <w:ilvl w:val="0"/>
          <w:numId w:val="7"/>
        </w:numPr>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Définitions techniques :</w:t>
      </w:r>
    </w:p>
    <w:p w14:paraId="2D5C4AD0" w14:textId="1A487A39" w:rsidR="007F6BF7" w:rsidRPr="002857F5" w:rsidRDefault="00891358" w:rsidP="007F6BF7">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Adresse IP :</w:t>
      </w:r>
      <w:r w:rsidR="007F6BF7" w:rsidRPr="002857F5">
        <w:rPr>
          <w:rFonts w:ascii="Amasis MT Pro Light" w:hAnsi="Amasis MT Pro Light" w:cstheme="minorHAnsi"/>
          <w:sz w:val="40"/>
          <w:szCs w:val="40"/>
        </w:rPr>
        <w:t xml:space="preserve"> Une adresse IP ( IP = Internet Protocol) est un numéro d'identification qui est attribué de façon permanente ou provisoire à chaque périphérique relié à un réseau informatique qui utilise l'Internet Protocol. L'adresse IP est à la base du système d'acheminement (le routage) des paquets de données sur Internet.</w:t>
      </w:r>
    </w:p>
    <w:p w14:paraId="75E3D444" w14:textId="6985A78F" w:rsidR="00891358" w:rsidRPr="002857F5" w:rsidRDefault="007F6BF7" w:rsidP="007F6BF7">
      <w:pPr>
        <w:rPr>
          <w:rFonts w:ascii="Amasis MT Pro Light" w:hAnsi="Amasis MT Pro Light" w:cstheme="minorHAnsi"/>
          <w:sz w:val="40"/>
          <w:szCs w:val="40"/>
        </w:rPr>
      </w:pPr>
      <w:r w:rsidRPr="002857F5">
        <w:rPr>
          <w:rFonts w:ascii="Amasis MT Pro Light" w:hAnsi="Amasis MT Pro Light" w:cstheme="minorHAnsi"/>
          <w:sz w:val="40"/>
          <w:szCs w:val="40"/>
        </w:rPr>
        <w:t>Il existe des adresses IP de version 4 sur 32 bits, et de version 6 sur 128 bits.</w:t>
      </w:r>
    </w:p>
    <w:p w14:paraId="477A0465" w14:textId="77777777" w:rsidR="007F6BF7" w:rsidRPr="002857F5" w:rsidRDefault="007F6BF7" w:rsidP="007F6BF7">
      <w:pPr>
        <w:rPr>
          <w:rFonts w:ascii="Amasis MT Pro Light" w:hAnsi="Amasis MT Pro Light" w:cstheme="minorHAnsi"/>
          <w:sz w:val="40"/>
          <w:szCs w:val="40"/>
        </w:rPr>
      </w:pPr>
    </w:p>
    <w:p w14:paraId="139C6EDF" w14:textId="7B3993F7" w:rsidR="00891358" w:rsidRPr="002857F5" w:rsidRDefault="00891358" w:rsidP="000414B0">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Type d’adresse IP :</w:t>
      </w:r>
      <w:r w:rsidRPr="002857F5">
        <w:rPr>
          <w:rFonts w:ascii="Amasis MT Pro Light" w:hAnsi="Amasis MT Pro Light" w:cstheme="minorHAnsi"/>
          <w:sz w:val="40"/>
          <w:szCs w:val="40"/>
        </w:rPr>
        <w:t xml:space="preserve"> </w:t>
      </w:r>
      <w:r w:rsidR="007F6BF7" w:rsidRPr="002857F5">
        <w:rPr>
          <w:rFonts w:ascii="Amasis MT Pro Light" w:hAnsi="Amasis MT Pro Light" w:cstheme="minorHAnsi"/>
          <w:sz w:val="40"/>
          <w:szCs w:val="40"/>
        </w:rPr>
        <w:t>Chaque adresse IP appartient à une classe qui correspond à une plage d’adresses IP. Ces classes d’adresses sont au nombre de 5 c'est-à-dire les classes A, B, C, D et E. Le fait d’avoir des classes d’adresses permet d’adapter l’adressage selon la taille du réseau c'est-à-dire le besoin en termes d’adresses IP.</w:t>
      </w:r>
    </w:p>
    <w:p w14:paraId="2AC8A086"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    La classe A de l’adresse IP 0.0.0.0 à 126.255.255.255 (adresses privées et publiques).</w:t>
      </w:r>
    </w:p>
    <w:p w14:paraId="6DC2FBB6"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    La classe B de l’adresse IP 128.0.0.0 à 191.255.255.255 (adresses privées et publiques).</w:t>
      </w:r>
    </w:p>
    <w:p w14:paraId="6C3F5672"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    La classe C de l’adresse IP 192.0.0.0 à 223.255.255.255 (adresses privées et publiques).</w:t>
      </w:r>
    </w:p>
    <w:p w14:paraId="54E451D1"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    La classe D de l’adresse IP 224.0.0.0 à 239.255.255.255 (adresses de multicast).</w:t>
      </w:r>
    </w:p>
    <w:p w14:paraId="6AEE66BC" w14:textId="5623A93F"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lastRenderedPageBreak/>
        <w:t>-    La classe E de l’adresse IP 240.0.0.0 à 255.255.255.255 (adresses réservées par l’IETF).</w:t>
      </w:r>
    </w:p>
    <w:p w14:paraId="46855C00" w14:textId="77777777" w:rsidR="007F6BF7" w:rsidRPr="002857F5" w:rsidRDefault="007F6BF7" w:rsidP="000414B0">
      <w:pPr>
        <w:rPr>
          <w:rFonts w:ascii="Amasis MT Pro Light" w:hAnsi="Amasis MT Pro Light" w:cstheme="minorHAnsi"/>
          <w:sz w:val="40"/>
          <w:szCs w:val="40"/>
        </w:rPr>
      </w:pPr>
    </w:p>
    <w:p w14:paraId="56BE0FDA" w14:textId="3120CC6D" w:rsidR="0038539B" w:rsidRPr="002857F5" w:rsidRDefault="0038539B" w:rsidP="000414B0">
      <w:pPr>
        <w:rPr>
          <w:rFonts w:ascii="Amasis MT Pro Light" w:hAnsi="Amasis MT Pro Light" w:cstheme="minorHAnsi"/>
          <w:b/>
          <w:bCs/>
          <w:i/>
          <w:iCs/>
          <w:sz w:val="40"/>
          <w:szCs w:val="40"/>
          <w:u w:val="single"/>
        </w:rPr>
      </w:pPr>
      <w:r w:rsidRPr="002857F5">
        <w:rPr>
          <w:rFonts w:ascii="Amasis MT Pro Light" w:hAnsi="Amasis MT Pro Light" w:cstheme="minorHAnsi"/>
          <w:b/>
          <w:bCs/>
          <w:i/>
          <w:iCs/>
          <w:sz w:val="40"/>
          <w:szCs w:val="40"/>
          <w:u w:val="single"/>
        </w:rPr>
        <w:t>Différence entre adresses publiques et adresses privées :</w:t>
      </w:r>
    </w:p>
    <w:p w14:paraId="1A326EC0"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Une adresse IP privée ce sont toutes les adresses IP qui ne sont pas utilisable sur internet, par exemple le réseau de votre entreprise ou le réseau domestique. Un réseau privé est un réseau qui utilise les plages d’adresses IP non accessibles depuis Internet. Elles permettent de communiquer localement avec vos différents périphériques..</w:t>
      </w:r>
    </w:p>
    <w:p w14:paraId="1BCF6A48"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Tandis que les adresses IP publiques ne sont pas utilisées dans un réseau local mais uniquement sur internet. Une adresse IP publique est unique dans le monde alors que pour une adresse IP privée c’est dans le réseau local qu’elle est unique.</w:t>
      </w:r>
    </w:p>
    <w:p w14:paraId="524F32B6" w14:textId="00EF66A2"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La différence se manifeste donc au niveau du type de réseau qu’on utilise, si on souhaite rester dans son réseau local il faudra utiliser une adresse IP privée et au contraire, il faudra utiliser une adresse IP publique.</w:t>
      </w:r>
    </w:p>
    <w:p w14:paraId="7B410A6C" w14:textId="77777777" w:rsidR="0039392C" w:rsidRPr="002857F5" w:rsidRDefault="0039392C" w:rsidP="0039392C">
      <w:pPr>
        <w:rPr>
          <w:rFonts w:ascii="Amasis MT Pro Light" w:hAnsi="Amasis MT Pro Light" w:cstheme="minorHAnsi"/>
          <w:sz w:val="40"/>
          <w:szCs w:val="40"/>
        </w:rPr>
      </w:pPr>
    </w:p>
    <w:p w14:paraId="19B11794" w14:textId="6E494171" w:rsidR="0039392C" w:rsidRPr="002857F5" w:rsidRDefault="0038539B" w:rsidP="0039392C">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Différence entre IPv4 et IPv6</w:t>
      </w:r>
      <w:r w:rsidRPr="002857F5">
        <w:rPr>
          <w:rFonts w:ascii="Amasis MT Pro Light" w:hAnsi="Amasis MT Pro Light" w:cstheme="minorHAnsi"/>
          <w:sz w:val="40"/>
          <w:szCs w:val="40"/>
        </w:rPr>
        <w:t> :</w:t>
      </w:r>
      <w:r w:rsidR="0039392C" w:rsidRPr="002857F5">
        <w:rPr>
          <w:rFonts w:ascii="Amasis MT Pro Light" w:hAnsi="Amasis MT Pro Light" w:cstheme="minorHAnsi"/>
        </w:rPr>
        <w:t xml:space="preserve"> </w:t>
      </w:r>
      <w:r w:rsidR="0039392C" w:rsidRPr="002857F5">
        <w:rPr>
          <w:rFonts w:ascii="Amasis MT Pro Light" w:hAnsi="Amasis MT Pro Light" w:cstheme="minorHAnsi"/>
          <w:sz w:val="40"/>
          <w:szCs w:val="40"/>
        </w:rPr>
        <w:t>La différence la plus évidente est la différence de formats :</w:t>
      </w:r>
    </w:p>
    <w:p w14:paraId="27C77E65" w14:textId="3B1F7DB9"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lastRenderedPageBreak/>
        <w:t>IPv4 utilise une adresse de 32 bits et IPv6 utilise une adresse 128.</w:t>
      </w:r>
    </w:p>
    <w:p w14:paraId="2B48A7C8" w14:textId="4226EF9C"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cela signifie que l’IPv6 offre 1 028 fois plus d’adresses que l’IPv4, ce qui résout essentiellement le problème du « manque d’adresses ».</w:t>
      </w:r>
    </w:p>
    <w:p w14:paraId="1D597B40"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Voici quelques-unes des différences techniques les plus notables :</w:t>
      </w:r>
    </w:p>
    <w:p w14:paraId="0CDA06B1"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w:t>
      </w:r>
      <w:r w:rsidRPr="002857F5">
        <w:rPr>
          <w:rFonts w:ascii="Amasis MT Pro Light" w:hAnsi="Amasis MT Pro Light" w:cstheme="minorHAnsi"/>
          <w:sz w:val="40"/>
          <w:szCs w:val="40"/>
        </w:rPr>
        <w:tab/>
        <w:t>IPv6 inclut une qualité de service (QoS) intégrée.</w:t>
      </w:r>
    </w:p>
    <w:p w14:paraId="233F6FDF" w14:textId="516D94E3"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w:t>
      </w:r>
      <w:r w:rsidRPr="002857F5">
        <w:rPr>
          <w:rFonts w:ascii="Amasis MT Pro Light" w:hAnsi="Amasis MT Pro Light" w:cstheme="minorHAnsi"/>
          <w:sz w:val="40"/>
          <w:szCs w:val="40"/>
        </w:rPr>
        <w:tab/>
        <w:t>IPv6 possède une couche de sécurité réseau intégrée.</w:t>
      </w:r>
    </w:p>
    <w:p w14:paraId="53B380FF"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w:t>
      </w:r>
      <w:r w:rsidRPr="002857F5">
        <w:rPr>
          <w:rFonts w:ascii="Amasis MT Pro Light" w:hAnsi="Amasis MT Pro Light" w:cstheme="minorHAnsi"/>
          <w:sz w:val="40"/>
          <w:szCs w:val="40"/>
        </w:rPr>
        <w:tab/>
        <w:t>IPv6 élimine la traduction d’adresses réseau (NAT) et permet une connectivité de bout en bout au niveau de la couche IP.</w:t>
      </w:r>
    </w:p>
    <w:p w14:paraId="28689F50" w14:textId="77777777" w:rsidR="0039392C"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w:t>
      </w:r>
      <w:r w:rsidRPr="002857F5">
        <w:rPr>
          <w:rFonts w:ascii="Amasis MT Pro Light" w:hAnsi="Amasis MT Pro Light" w:cstheme="minorHAnsi"/>
          <w:sz w:val="40"/>
          <w:szCs w:val="40"/>
        </w:rPr>
        <w:tab/>
        <w:t>La multidiffusion fait partie des spécifications de base d’IPv6, alors qu’elle est facultative en IPv4. La multidiffusion permet la transmission d’un paquet vers plusieurs destinations en une seule opération.</w:t>
      </w:r>
    </w:p>
    <w:p w14:paraId="474DF2DA" w14:textId="6AC2FF7F" w:rsidR="0038539B" w:rsidRPr="002857F5" w:rsidRDefault="0039392C" w:rsidP="0039392C">
      <w:pPr>
        <w:rPr>
          <w:rFonts w:ascii="Amasis MT Pro Light" w:hAnsi="Amasis MT Pro Light" w:cstheme="minorHAnsi"/>
          <w:sz w:val="40"/>
          <w:szCs w:val="40"/>
        </w:rPr>
      </w:pPr>
      <w:r w:rsidRPr="002857F5">
        <w:rPr>
          <w:rFonts w:ascii="Amasis MT Pro Light" w:hAnsi="Amasis MT Pro Light" w:cstheme="minorHAnsi"/>
          <w:sz w:val="40"/>
          <w:szCs w:val="40"/>
        </w:rPr>
        <w:t>•</w:t>
      </w:r>
      <w:r w:rsidRPr="002857F5">
        <w:rPr>
          <w:rFonts w:ascii="Amasis MT Pro Light" w:hAnsi="Amasis MT Pro Light" w:cstheme="minorHAnsi"/>
          <w:sz w:val="40"/>
          <w:szCs w:val="40"/>
        </w:rPr>
        <w:tab/>
        <w:t>IPv6 a des en-têtes de paquets plus grands (environ deux fois plus grands qu’IPv4).</w:t>
      </w:r>
    </w:p>
    <w:p w14:paraId="55D0A472" w14:textId="77777777" w:rsidR="0039392C" w:rsidRPr="002857F5" w:rsidRDefault="0039392C" w:rsidP="0039392C">
      <w:pPr>
        <w:rPr>
          <w:rFonts w:ascii="Amasis MT Pro Light" w:hAnsi="Amasis MT Pro Light" w:cstheme="minorHAnsi"/>
          <w:sz w:val="40"/>
          <w:szCs w:val="40"/>
        </w:rPr>
      </w:pPr>
    </w:p>
    <w:p w14:paraId="6EDBA735" w14:textId="01BD16DC" w:rsidR="0038539B" w:rsidRPr="002857F5" w:rsidRDefault="0038539B" w:rsidP="000414B0">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Masque sous réseau</w:t>
      </w:r>
      <w:r w:rsidRPr="002857F5">
        <w:rPr>
          <w:rFonts w:ascii="Amasis MT Pro Light" w:hAnsi="Amasis MT Pro Light" w:cstheme="minorHAnsi"/>
          <w:sz w:val="40"/>
          <w:szCs w:val="40"/>
        </w:rPr>
        <w:t> :</w:t>
      </w:r>
      <w:r w:rsidR="00FB7D42" w:rsidRPr="002857F5">
        <w:rPr>
          <w:rFonts w:ascii="Amasis MT Pro Light" w:hAnsi="Amasis MT Pro Light" w:cstheme="minorHAnsi"/>
        </w:rPr>
        <w:t xml:space="preserve"> </w:t>
      </w:r>
      <w:r w:rsidR="00FB7D42" w:rsidRPr="002857F5">
        <w:rPr>
          <w:rFonts w:ascii="Amasis MT Pro Light" w:hAnsi="Amasis MT Pro Light" w:cstheme="minorHAnsi"/>
          <w:sz w:val="40"/>
          <w:szCs w:val="40"/>
        </w:rPr>
        <w:t xml:space="preserve">Un masque de réseau consiste en un masque de 32 bits utilisé pour diviser une adresse IP en sous-réseaux et spécifier les hôtes disponibles sur le réseau. Avec ce masque de réseau, deux bits sont </w:t>
      </w:r>
      <w:r w:rsidR="00FB7D42" w:rsidRPr="002857F5">
        <w:rPr>
          <w:rFonts w:ascii="Amasis MT Pro Light" w:hAnsi="Amasis MT Pro Light" w:cstheme="minorHAnsi"/>
          <w:sz w:val="40"/>
          <w:szCs w:val="40"/>
        </w:rPr>
        <w:lastRenderedPageBreak/>
        <w:t>toujours automatiquement assignés. Ce terme est également utilisé pour définir la classe et la plage des adresses IP. Il fournit la plage de numéros d'adresses IP disponibles de la classe A à la classe C, et il spécifie également un masque pour diviser ces réseaux en sous-réseaux ou aussi connus sous le nom de sous-réseaux.</w:t>
      </w:r>
    </w:p>
    <w:p w14:paraId="4E22B23D" w14:textId="77777777" w:rsidR="00FB7D42" w:rsidRPr="002857F5" w:rsidRDefault="00FB7D42" w:rsidP="000414B0">
      <w:pPr>
        <w:rPr>
          <w:rFonts w:ascii="Amasis MT Pro Light" w:hAnsi="Amasis MT Pro Light" w:cstheme="minorHAnsi"/>
          <w:sz w:val="40"/>
          <w:szCs w:val="40"/>
        </w:rPr>
      </w:pPr>
    </w:p>
    <w:p w14:paraId="535B1002" w14:textId="136227FD" w:rsidR="00FB7D42" w:rsidRPr="002857F5" w:rsidRDefault="0038539B" w:rsidP="00FB7D42">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Plan d’adressage :</w:t>
      </w:r>
      <w:r w:rsidR="00FB7D42" w:rsidRPr="002857F5">
        <w:rPr>
          <w:rFonts w:ascii="Amasis MT Pro Light" w:hAnsi="Amasis MT Pro Light" w:cstheme="minorHAnsi"/>
        </w:rPr>
        <w:t xml:space="preserve"> </w:t>
      </w:r>
      <w:r w:rsidR="00FB7D42" w:rsidRPr="002857F5">
        <w:rPr>
          <w:rFonts w:ascii="Amasis MT Pro Light" w:hAnsi="Amasis MT Pro Light" w:cstheme="minorHAnsi"/>
          <w:sz w:val="40"/>
          <w:szCs w:val="40"/>
        </w:rPr>
        <w:t>Un plan d'adressage détermine  l'adresse IP  du réseau, du sous-réseau et donc des équipements (ordinateur, imprimante, automate, etc...) qui composent le réseau de l'entreprise ou de l'établissement .</w:t>
      </w:r>
    </w:p>
    <w:p w14:paraId="7F1F32E1" w14:textId="37A4C8C3" w:rsidR="00FB7D42" w:rsidRPr="002857F5" w:rsidRDefault="00FB7D42" w:rsidP="00FB7D42">
      <w:pPr>
        <w:rPr>
          <w:rFonts w:ascii="Amasis MT Pro Light" w:hAnsi="Amasis MT Pro Light" w:cstheme="minorHAnsi"/>
          <w:sz w:val="40"/>
          <w:szCs w:val="40"/>
        </w:rPr>
      </w:pPr>
      <w:r w:rsidRPr="002857F5">
        <w:rPr>
          <w:rFonts w:ascii="Amasis MT Pro Light" w:hAnsi="Amasis MT Pro Light" w:cstheme="minorHAnsi"/>
          <w:sz w:val="40"/>
          <w:szCs w:val="40"/>
        </w:rPr>
        <w:t>Afin de réduire les possibilités de connexion on utilise un masque de sous réseau qui segmente le réseau en plusieurs sous-réseaux.</w:t>
      </w:r>
    </w:p>
    <w:p w14:paraId="10D11884" w14:textId="47B6AEFD" w:rsidR="0038539B" w:rsidRPr="002857F5" w:rsidRDefault="00FB7D42" w:rsidP="00FB7D42">
      <w:pPr>
        <w:rPr>
          <w:rFonts w:ascii="Amasis MT Pro Light" w:hAnsi="Amasis MT Pro Light" w:cstheme="minorHAnsi"/>
          <w:sz w:val="40"/>
          <w:szCs w:val="40"/>
        </w:rPr>
      </w:pPr>
      <w:r w:rsidRPr="002857F5">
        <w:rPr>
          <w:rFonts w:ascii="Amasis MT Pro Light" w:hAnsi="Amasis MT Pro Light" w:cstheme="minorHAnsi"/>
          <w:sz w:val="40"/>
          <w:szCs w:val="40"/>
        </w:rPr>
        <w:t>Le masque de sous-réseau est une adresse IP grâce à laquelle on obtient l'adresse du réseau.</w:t>
      </w:r>
    </w:p>
    <w:p w14:paraId="46640B0F" w14:textId="77777777" w:rsidR="00FB7D42" w:rsidRPr="002857F5" w:rsidRDefault="00FB7D42" w:rsidP="00FB7D42">
      <w:pPr>
        <w:rPr>
          <w:rFonts w:ascii="Amasis MT Pro Light" w:hAnsi="Amasis MT Pro Light" w:cstheme="minorHAnsi"/>
          <w:sz w:val="40"/>
          <w:szCs w:val="40"/>
        </w:rPr>
      </w:pPr>
    </w:p>
    <w:p w14:paraId="05D6B0A9" w14:textId="77777777" w:rsidR="00FB7D42" w:rsidRPr="002857F5" w:rsidRDefault="0038539B" w:rsidP="00FB7D42">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 xml:space="preserve">Notion CIDR : </w:t>
      </w:r>
      <w:r w:rsidR="00FB7D42" w:rsidRPr="002857F5">
        <w:rPr>
          <w:rFonts w:ascii="Amasis MT Pro Light" w:hAnsi="Amasis MT Pro Light" w:cstheme="minorHAnsi"/>
          <w:sz w:val="40"/>
          <w:szCs w:val="40"/>
        </w:rPr>
        <w:t>La notation CIDR (Classless Inter-Domain Routing est une forme plus courte du masque sous réseau). Elle donne le numéro du réseau suivi par une barre oblique (ou slash, « / ») et le nombre de bits à 1 dans la notation binaire du masque de sous-réseau.</w:t>
      </w:r>
    </w:p>
    <w:p w14:paraId="1843EFFB" w14:textId="04545572" w:rsidR="00FB7D42" w:rsidRPr="002857F5" w:rsidRDefault="00FB7D42" w:rsidP="00FB7D42">
      <w:pPr>
        <w:rPr>
          <w:rFonts w:ascii="Amasis MT Pro Light" w:hAnsi="Amasis MT Pro Light" w:cstheme="minorHAnsi"/>
          <w:sz w:val="40"/>
          <w:szCs w:val="40"/>
        </w:rPr>
      </w:pPr>
      <w:r w:rsidRPr="002857F5">
        <w:rPr>
          <w:rFonts w:ascii="Amasis MT Pro Light" w:hAnsi="Amasis MT Pro Light" w:cstheme="minorHAnsi"/>
          <w:sz w:val="40"/>
          <w:szCs w:val="40"/>
        </w:rPr>
        <w:lastRenderedPageBreak/>
        <w:t>Le masque 255.255.224.0, équivalent en binaire à 1111 1111 . 1111 1111 . 1110 0000 . 0000 0000, sera donc représenté par /19.</w:t>
      </w:r>
    </w:p>
    <w:p w14:paraId="015A2696" w14:textId="659617F1" w:rsidR="00FB7D42" w:rsidRPr="002857F5" w:rsidRDefault="00FB7D42" w:rsidP="00FB7D42">
      <w:pPr>
        <w:pStyle w:val="Paragraphedeliste"/>
        <w:numPr>
          <w:ilvl w:val="0"/>
          <w:numId w:val="6"/>
        </w:numPr>
        <w:rPr>
          <w:rFonts w:ascii="Amasis MT Pro Light" w:hAnsi="Amasis MT Pro Light" w:cstheme="minorHAnsi"/>
          <w:sz w:val="40"/>
          <w:szCs w:val="40"/>
        </w:rPr>
      </w:pPr>
      <w:r w:rsidRPr="002857F5">
        <w:rPr>
          <w:rFonts w:ascii="Amasis MT Pro Light" w:hAnsi="Amasis MT Pro Light" w:cstheme="minorHAnsi"/>
          <w:sz w:val="40"/>
          <w:szCs w:val="40"/>
        </w:rPr>
        <w:t>les 19 premiers bits de l'adresse sont dédiés à l'adresse du sous-réseau.</w:t>
      </w:r>
    </w:p>
    <w:p w14:paraId="618BEC3C" w14:textId="2E87D14F" w:rsidR="0038539B" w:rsidRPr="002857F5" w:rsidRDefault="00FB7D42" w:rsidP="00FB7D42">
      <w:pPr>
        <w:pStyle w:val="Paragraphedeliste"/>
        <w:numPr>
          <w:ilvl w:val="0"/>
          <w:numId w:val="6"/>
        </w:numPr>
        <w:rPr>
          <w:rFonts w:ascii="Amasis MT Pro Light" w:hAnsi="Amasis MT Pro Light" w:cstheme="minorHAnsi"/>
          <w:sz w:val="40"/>
          <w:szCs w:val="40"/>
        </w:rPr>
      </w:pPr>
      <w:r w:rsidRPr="002857F5">
        <w:rPr>
          <w:rFonts w:ascii="Amasis MT Pro Light" w:hAnsi="Amasis MT Pro Light" w:cstheme="minorHAnsi"/>
          <w:sz w:val="40"/>
          <w:szCs w:val="40"/>
        </w:rPr>
        <w:t>le reste correspond à l'adresse de l'ordinateur hôte à l'intérieur du sous-réseau.</w:t>
      </w:r>
    </w:p>
    <w:p w14:paraId="2B758ABC" w14:textId="77777777" w:rsidR="00FB7D42" w:rsidRPr="002857F5" w:rsidRDefault="00FB7D42" w:rsidP="00FB7D42">
      <w:pPr>
        <w:ind w:left="360"/>
        <w:rPr>
          <w:rFonts w:ascii="Amasis MT Pro Light" w:hAnsi="Amasis MT Pro Light" w:cstheme="minorHAnsi"/>
          <w:sz w:val="40"/>
          <w:szCs w:val="40"/>
        </w:rPr>
      </w:pPr>
    </w:p>
    <w:p w14:paraId="2E532E28" w14:textId="77777777" w:rsidR="00FB7D42" w:rsidRPr="002857F5" w:rsidRDefault="0038539B" w:rsidP="00FB7D42">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 xml:space="preserve">Adresse de diffusion : </w:t>
      </w:r>
      <w:r w:rsidR="00FB7D42" w:rsidRPr="002857F5">
        <w:rPr>
          <w:rFonts w:ascii="Amasis MT Pro Light" w:hAnsi="Amasis MT Pro Light" w:cstheme="minorHAnsi"/>
          <w:sz w:val="40"/>
          <w:szCs w:val="40"/>
        </w:rPr>
        <w:t>Chaque réseau ou sous-réseau a une adresse de diffusion dédiée, à travers laquelle tous les utilisateurs du réseau peuvent diffuser.</w:t>
      </w:r>
    </w:p>
    <w:p w14:paraId="481E7DD0" w14:textId="77777777" w:rsidR="00FB7D42" w:rsidRPr="002857F5" w:rsidRDefault="00FB7D42" w:rsidP="00FB7D42">
      <w:pPr>
        <w:rPr>
          <w:rFonts w:ascii="Amasis MT Pro Light" w:hAnsi="Amasis MT Pro Light" w:cstheme="minorHAnsi"/>
          <w:sz w:val="40"/>
          <w:szCs w:val="40"/>
        </w:rPr>
      </w:pPr>
      <w:r w:rsidRPr="002857F5">
        <w:rPr>
          <w:rFonts w:ascii="Amasis MT Pro Light" w:hAnsi="Amasis MT Pro Light" w:cstheme="minorHAnsi"/>
          <w:sz w:val="40"/>
          <w:szCs w:val="40"/>
        </w:rPr>
        <w:t>Dans une adresse de diffusion, tous les bits de l’hôte sont définis sur la valeur binaire 1; ainsi, si tous les bits de l’hôte sont définis sur la valeur 0, il s’agit de l’adresse réseau.</w:t>
      </w:r>
    </w:p>
    <w:p w14:paraId="591FF7BA" w14:textId="54CD60C3" w:rsidR="0038539B" w:rsidRPr="002857F5" w:rsidRDefault="00FB7D42" w:rsidP="00FB7D42">
      <w:pPr>
        <w:rPr>
          <w:rFonts w:ascii="Amasis MT Pro Light" w:hAnsi="Amasis MT Pro Light" w:cstheme="minorHAnsi"/>
          <w:sz w:val="40"/>
          <w:szCs w:val="40"/>
        </w:rPr>
      </w:pPr>
      <w:r w:rsidRPr="002857F5">
        <w:rPr>
          <w:rFonts w:ascii="Amasis MT Pro Light" w:hAnsi="Amasis MT Pro Light" w:cstheme="minorHAnsi"/>
          <w:sz w:val="40"/>
          <w:szCs w:val="40"/>
        </w:rPr>
        <w:t>192.128.16.10/24 est une adresse IP, 24 est le masque de sous-réseau 255.255.255.0. L’adresse IP est composée de 4 décimales – appelées octets – séparées par des points. Un octet contient 8 bits, c’est pourquoi IPv4 est une adresse de 32 bits. Chaque octet peut représenter un nombre compris entre 0 et 255. Dans ce cas, l’intégralité du dernier octet est constitué de bits hôtes. Par conséquent, dans cet exemple, l’adresse de diffusion serait 192.128.16.255, donc tous les bits de l’hôte à 1.</w:t>
      </w:r>
    </w:p>
    <w:p w14:paraId="5F5332AF" w14:textId="03A4A7F1" w:rsidR="0038539B" w:rsidRPr="002857F5" w:rsidRDefault="0038539B" w:rsidP="000414B0">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lastRenderedPageBreak/>
        <w:t>Notion VLSM :</w:t>
      </w:r>
      <w:r w:rsidR="00FB7D42" w:rsidRPr="002857F5">
        <w:rPr>
          <w:rFonts w:ascii="Amasis MT Pro Light" w:hAnsi="Amasis MT Pro Light" w:cstheme="minorHAnsi"/>
        </w:rPr>
        <w:t xml:space="preserve"> </w:t>
      </w:r>
      <w:r w:rsidR="00FB7D42" w:rsidRPr="002857F5">
        <w:rPr>
          <w:rFonts w:ascii="Amasis MT Pro Light" w:hAnsi="Amasis MT Pro Light" w:cstheme="minorHAnsi"/>
          <w:sz w:val="40"/>
          <w:szCs w:val="40"/>
        </w:rPr>
        <w:t>La technique VLSM est une simple extension du découpage en sous-réseaux de base, où une même adresse de classe A, B ou C est découpée en sous-réseaux à l'aide de masques de longueurs différentes. La VLSM permet d'optimiser l'attribution des adresses IP et offre davantage de souplesse dans l'affectation du nombre adéquat d'hôtes et de sous-réseaux, à partir d'un nombre limité d'adresses IP.</w:t>
      </w:r>
    </w:p>
    <w:p w14:paraId="5ECB8D09" w14:textId="77777777" w:rsidR="00FB7D42" w:rsidRPr="002857F5" w:rsidRDefault="00FB7D42" w:rsidP="000414B0">
      <w:pPr>
        <w:rPr>
          <w:rFonts w:ascii="Amasis MT Pro Light" w:hAnsi="Amasis MT Pro Light" w:cstheme="minorHAnsi"/>
          <w:sz w:val="40"/>
          <w:szCs w:val="40"/>
        </w:rPr>
      </w:pPr>
    </w:p>
    <w:p w14:paraId="007B171D" w14:textId="50DFB9D6" w:rsidR="00871402" w:rsidRPr="002857F5" w:rsidRDefault="00871402" w:rsidP="000414B0">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Server DNS :</w:t>
      </w:r>
      <w:r w:rsidR="008B7C4C" w:rsidRPr="002857F5">
        <w:rPr>
          <w:rFonts w:ascii="Amasis MT Pro Light" w:hAnsi="Amasis MT Pro Light" w:cstheme="minorHAnsi"/>
        </w:rPr>
        <w:t xml:space="preserve"> </w:t>
      </w:r>
      <w:r w:rsidR="008B7C4C" w:rsidRPr="002857F5">
        <w:rPr>
          <w:rFonts w:ascii="Amasis MT Pro Light" w:hAnsi="Amasis MT Pro Light" w:cstheme="minorHAnsi"/>
          <w:sz w:val="40"/>
          <w:szCs w:val="40"/>
        </w:rPr>
        <w:t>Le Domain Name System, généralement abrégé DNS, qu'on peut traduire en « système de noms de domaine », est le service informatique distribué utilisé pour traduire les noms de domaine Internet en adresse IP ou autres enregistrements.</w:t>
      </w:r>
    </w:p>
    <w:p w14:paraId="31E93A48" w14:textId="77777777" w:rsidR="008B7C4C" w:rsidRPr="002857F5" w:rsidRDefault="008B7C4C" w:rsidP="000414B0">
      <w:pPr>
        <w:rPr>
          <w:rFonts w:ascii="Amasis MT Pro Light" w:hAnsi="Amasis MT Pro Light" w:cstheme="minorHAnsi"/>
          <w:sz w:val="40"/>
          <w:szCs w:val="40"/>
        </w:rPr>
      </w:pPr>
    </w:p>
    <w:p w14:paraId="14A54781" w14:textId="1A5E1048" w:rsidR="00F10CAB" w:rsidRPr="002857F5" w:rsidRDefault="00F10CAB" w:rsidP="000414B0">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Serveur FTP :</w:t>
      </w:r>
      <w:r w:rsidR="008B7C4C" w:rsidRPr="002857F5">
        <w:rPr>
          <w:rFonts w:ascii="Amasis MT Pro Light" w:hAnsi="Amasis MT Pro Light" w:cstheme="minorHAnsi"/>
          <w:sz w:val="40"/>
          <w:szCs w:val="40"/>
        </w:rPr>
        <w:t xml:space="preserve"> File Transfer Protocol (Protocole de Transfert de Fichiers), un protocole fait pour le transfert de données (fichiers), généralement entre un client et un serveur.</w:t>
      </w:r>
    </w:p>
    <w:p w14:paraId="25A35C52" w14:textId="77777777" w:rsidR="008B7C4C" w:rsidRPr="002857F5" w:rsidRDefault="008B7C4C" w:rsidP="000414B0">
      <w:pPr>
        <w:rPr>
          <w:rFonts w:ascii="Amasis MT Pro Light" w:hAnsi="Amasis MT Pro Light" w:cstheme="minorHAnsi"/>
          <w:sz w:val="40"/>
          <w:szCs w:val="40"/>
        </w:rPr>
      </w:pPr>
    </w:p>
    <w:p w14:paraId="00A9A409" w14:textId="633D71FA" w:rsidR="00F10CAB" w:rsidRPr="002857F5" w:rsidRDefault="00F10CAB" w:rsidP="000414B0">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t>Switch :</w:t>
      </w:r>
      <w:r w:rsidR="008B7C4C" w:rsidRPr="002857F5">
        <w:rPr>
          <w:rFonts w:ascii="Amasis MT Pro Light" w:hAnsi="Amasis MT Pro Light" w:cstheme="minorHAnsi"/>
        </w:rPr>
        <w:t xml:space="preserve"> </w:t>
      </w:r>
      <w:r w:rsidR="008B7C4C" w:rsidRPr="002857F5">
        <w:rPr>
          <w:rFonts w:ascii="Amasis MT Pro Light" w:hAnsi="Amasis MT Pro Light" w:cstheme="minorHAnsi"/>
          <w:sz w:val="40"/>
          <w:szCs w:val="40"/>
        </w:rPr>
        <w:t>Un commutateur réseau (en anglais switch), est un équipement qui relie plusieurs segments (câbles ou fibres) dans un réseau informatique et de télécommunication et qui permet de créer des circuits virtuels.</w:t>
      </w:r>
    </w:p>
    <w:p w14:paraId="69DC2202" w14:textId="551B2E82" w:rsidR="00F10CAB" w:rsidRPr="002857F5" w:rsidRDefault="00F10CAB" w:rsidP="000414B0">
      <w:pPr>
        <w:rPr>
          <w:rFonts w:ascii="Amasis MT Pro Light" w:hAnsi="Amasis MT Pro Light" w:cstheme="minorHAnsi"/>
          <w:sz w:val="40"/>
          <w:szCs w:val="40"/>
        </w:rPr>
      </w:pPr>
      <w:r w:rsidRPr="002857F5">
        <w:rPr>
          <w:rFonts w:ascii="Amasis MT Pro Light" w:hAnsi="Amasis MT Pro Light" w:cstheme="minorHAnsi"/>
          <w:b/>
          <w:bCs/>
          <w:i/>
          <w:iCs/>
          <w:sz w:val="40"/>
          <w:szCs w:val="40"/>
          <w:u w:val="single"/>
        </w:rPr>
        <w:lastRenderedPageBreak/>
        <w:t>Routeur :</w:t>
      </w:r>
      <w:r w:rsidR="008B7C4C" w:rsidRPr="002857F5">
        <w:rPr>
          <w:rFonts w:ascii="Amasis MT Pro Light" w:hAnsi="Amasis MT Pro Light" w:cstheme="minorHAnsi"/>
        </w:rPr>
        <w:t xml:space="preserve"> </w:t>
      </w:r>
      <w:r w:rsidR="008B7C4C" w:rsidRPr="002857F5">
        <w:rPr>
          <w:rFonts w:ascii="Amasis MT Pro Light" w:hAnsi="Amasis MT Pro Light" w:cstheme="minorHAnsi"/>
          <w:sz w:val="40"/>
          <w:szCs w:val="40"/>
        </w:rPr>
        <w:t>Un routeur est un équipement réseau informatique assurant le routage des paquets. Son rôle est de faire transiter des paquets d'une interface réseau vers une autre, au mieux, selon un ensemble de règles.</w:t>
      </w:r>
    </w:p>
    <w:p w14:paraId="4EEE57EE" w14:textId="28B03747" w:rsidR="007F6BF7" w:rsidRPr="002857F5" w:rsidRDefault="007F6BF7" w:rsidP="000414B0">
      <w:pPr>
        <w:rPr>
          <w:rFonts w:ascii="Amasis MT Pro Light" w:hAnsi="Amasis MT Pro Light" w:cstheme="minorHAnsi"/>
          <w:sz w:val="40"/>
          <w:szCs w:val="40"/>
        </w:rPr>
      </w:pPr>
    </w:p>
    <w:p w14:paraId="0B457544" w14:textId="560BD98B" w:rsidR="007F6BF7" w:rsidRPr="002857F5" w:rsidRDefault="00FE4C63" w:rsidP="000414B0">
      <w:pPr>
        <w:rPr>
          <w:rFonts w:ascii="Amasis MT Pro Light" w:hAnsi="Amasis MT Pro Light" w:cstheme="minorHAnsi"/>
          <w:sz w:val="40"/>
          <w:szCs w:val="40"/>
        </w:rPr>
      </w:pPr>
      <w:r w:rsidRPr="00FE4C63">
        <w:rPr>
          <w:rFonts w:ascii="Amasis MT Pro Light" w:hAnsi="Amasis MT Pro Light" w:cstheme="minorHAnsi"/>
          <w:b/>
          <w:bCs/>
          <w:i/>
          <w:iCs/>
          <w:sz w:val="40"/>
          <w:szCs w:val="40"/>
          <w:u w:val="single"/>
        </w:rPr>
        <w:t>Adresse IPv6 :</w:t>
      </w:r>
      <w:r>
        <w:rPr>
          <w:rFonts w:ascii="Amasis MT Pro Light" w:hAnsi="Amasis MT Pro Light" w:cstheme="minorHAnsi"/>
          <w:sz w:val="40"/>
          <w:szCs w:val="40"/>
        </w:rPr>
        <w:t xml:space="preserve"> </w:t>
      </w:r>
      <w:r w:rsidRPr="00FE4C63">
        <w:rPr>
          <w:rFonts w:ascii="Amasis MT Pro Light" w:hAnsi="Amasis MT Pro Light" w:cstheme="minorHAnsi"/>
          <w:sz w:val="40"/>
          <w:szCs w:val="40"/>
        </w:rPr>
        <w:t>Une adresse IPv6 est une adresse IP de la version 6 du protocole Internet (IPv6). IPv6 a été principalement développé en réponse à la demande d'adresses qu'IPv4 ne permettait plus de contenter. Une adresse IPv6 contient 128 bits, contre 32 bits pour IPv4. On dispose ainsi de 2128 ≈ 3,4×1038 = 340 sextillions d'adresses IPv6, contre 232 ≈ 4 milliards d'adresses IPv4.</w:t>
      </w:r>
    </w:p>
    <w:p w14:paraId="41ED40FD" w14:textId="45E30DA4" w:rsidR="007F6BF7" w:rsidRPr="002857F5" w:rsidRDefault="007F6BF7" w:rsidP="000414B0">
      <w:pPr>
        <w:rPr>
          <w:rFonts w:ascii="Amasis MT Pro Light" w:hAnsi="Amasis MT Pro Light" w:cstheme="minorHAnsi"/>
          <w:sz w:val="40"/>
          <w:szCs w:val="40"/>
        </w:rPr>
      </w:pPr>
    </w:p>
    <w:p w14:paraId="328F345B" w14:textId="3AD8507D" w:rsidR="007F6BF7" w:rsidRPr="002857F5" w:rsidRDefault="007F6BF7" w:rsidP="000414B0">
      <w:pPr>
        <w:rPr>
          <w:rFonts w:ascii="Amasis MT Pro Light" w:hAnsi="Amasis MT Pro Light" w:cstheme="minorHAnsi"/>
          <w:sz w:val="40"/>
          <w:szCs w:val="40"/>
        </w:rPr>
      </w:pPr>
    </w:p>
    <w:p w14:paraId="1794A58D" w14:textId="3C9FD968" w:rsidR="007F6BF7" w:rsidRPr="002857F5" w:rsidRDefault="007F6BF7" w:rsidP="000414B0">
      <w:pPr>
        <w:rPr>
          <w:rFonts w:ascii="Amasis MT Pro Light" w:hAnsi="Amasis MT Pro Light" w:cstheme="minorHAnsi"/>
          <w:sz w:val="40"/>
          <w:szCs w:val="40"/>
        </w:rPr>
      </w:pPr>
    </w:p>
    <w:p w14:paraId="5B6433AF" w14:textId="2E1FB6AA" w:rsidR="007F6BF7" w:rsidRPr="002857F5" w:rsidRDefault="007F6BF7" w:rsidP="000414B0">
      <w:pPr>
        <w:rPr>
          <w:rFonts w:ascii="Amasis MT Pro Light" w:hAnsi="Amasis MT Pro Light" w:cstheme="minorHAnsi"/>
          <w:sz w:val="40"/>
          <w:szCs w:val="40"/>
        </w:rPr>
      </w:pPr>
    </w:p>
    <w:p w14:paraId="11AF556D" w14:textId="0E6CFCE2" w:rsidR="007F6BF7" w:rsidRPr="002857F5" w:rsidRDefault="007F6BF7" w:rsidP="000414B0">
      <w:pPr>
        <w:rPr>
          <w:rFonts w:ascii="Amasis MT Pro Light" w:hAnsi="Amasis MT Pro Light" w:cstheme="minorHAnsi"/>
          <w:sz w:val="40"/>
          <w:szCs w:val="40"/>
        </w:rPr>
      </w:pPr>
    </w:p>
    <w:p w14:paraId="062E2C1E" w14:textId="345F2F59" w:rsidR="007F6BF7" w:rsidRPr="002857F5" w:rsidRDefault="007F6BF7" w:rsidP="000414B0">
      <w:pPr>
        <w:rPr>
          <w:rFonts w:ascii="Amasis MT Pro Light" w:hAnsi="Amasis MT Pro Light" w:cstheme="minorHAnsi"/>
          <w:sz w:val="40"/>
          <w:szCs w:val="40"/>
        </w:rPr>
      </w:pPr>
    </w:p>
    <w:p w14:paraId="42A848DE" w14:textId="4D0036D4" w:rsidR="007F6BF7" w:rsidRPr="002857F5" w:rsidRDefault="007F6BF7" w:rsidP="000414B0">
      <w:pPr>
        <w:rPr>
          <w:rFonts w:ascii="Amasis MT Pro Light" w:hAnsi="Amasis MT Pro Light" w:cstheme="minorHAnsi"/>
          <w:sz w:val="40"/>
          <w:szCs w:val="40"/>
        </w:rPr>
      </w:pPr>
    </w:p>
    <w:p w14:paraId="1C44361D" w14:textId="7FDCBADE" w:rsidR="007F6BF7" w:rsidRPr="002857F5" w:rsidRDefault="007F6BF7" w:rsidP="000414B0">
      <w:pPr>
        <w:rPr>
          <w:rFonts w:ascii="Amasis MT Pro Light" w:hAnsi="Amasis MT Pro Light" w:cstheme="minorHAnsi"/>
          <w:sz w:val="40"/>
          <w:szCs w:val="40"/>
        </w:rPr>
      </w:pPr>
    </w:p>
    <w:p w14:paraId="51F9C9AA" w14:textId="76BA51B3" w:rsidR="007F6BF7" w:rsidRPr="002857F5" w:rsidRDefault="007F6BF7" w:rsidP="000414B0">
      <w:pPr>
        <w:rPr>
          <w:rFonts w:ascii="Amasis MT Pro Light" w:hAnsi="Amasis MT Pro Light" w:cstheme="minorHAnsi"/>
          <w:sz w:val="40"/>
          <w:szCs w:val="40"/>
        </w:rPr>
      </w:pPr>
    </w:p>
    <w:p w14:paraId="44CBD686" w14:textId="5AF1A134" w:rsidR="007F6BF7" w:rsidRPr="002857F5" w:rsidRDefault="007F6BF7" w:rsidP="000414B0">
      <w:pPr>
        <w:rPr>
          <w:rFonts w:ascii="Amasis MT Pro Light" w:hAnsi="Amasis MT Pro Light" w:cstheme="minorHAnsi"/>
          <w:sz w:val="40"/>
          <w:szCs w:val="40"/>
        </w:rPr>
      </w:pPr>
    </w:p>
    <w:p w14:paraId="1CB12E15" w14:textId="39018727" w:rsidR="0038539B" w:rsidRPr="00584639" w:rsidRDefault="0038539B" w:rsidP="002857F5">
      <w:pPr>
        <w:pStyle w:val="Paragraphedeliste"/>
        <w:numPr>
          <w:ilvl w:val="0"/>
          <w:numId w:val="7"/>
        </w:numPr>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Présentation du cahier de charge :</w:t>
      </w:r>
    </w:p>
    <w:p w14:paraId="664E622E" w14:textId="01041134" w:rsidR="0038539B" w:rsidRPr="002857F5" w:rsidRDefault="0038539B" w:rsidP="000414B0">
      <w:pPr>
        <w:rPr>
          <w:rFonts w:ascii="Amasis MT Pro Light" w:hAnsi="Amasis MT Pro Light" w:cstheme="minorHAnsi"/>
          <w:sz w:val="40"/>
          <w:szCs w:val="40"/>
        </w:rPr>
      </w:pPr>
      <w:r w:rsidRPr="002857F5">
        <w:rPr>
          <w:rFonts w:ascii="Amasis MT Pro Light" w:hAnsi="Amasis MT Pro Light" w:cstheme="minorHAnsi"/>
          <w:sz w:val="40"/>
          <w:szCs w:val="40"/>
        </w:rPr>
        <w:t xml:space="preserve">L’ESN eXia va réaliser </w:t>
      </w:r>
      <w:r w:rsidR="00871402" w:rsidRPr="002857F5">
        <w:rPr>
          <w:rFonts w:ascii="Amasis MT Pro Light" w:hAnsi="Amasis MT Pro Light" w:cstheme="minorHAnsi"/>
          <w:sz w:val="40"/>
          <w:szCs w:val="40"/>
        </w:rPr>
        <w:t>l’architecture réseau de sa société ainsi que pour quatre autres entreprises, en suivant un cahier de charge précis.</w:t>
      </w:r>
    </w:p>
    <w:p w14:paraId="1414B329" w14:textId="7929F95E" w:rsidR="00871402" w:rsidRPr="002857F5" w:rsidRDefault="00871402" w:rsidP="000414B0">
      <w:pPr>
        <w:rPr>
          <w:rFonts w:ascii="Amasis MT Pro Light" w:hAnsi="Amasis MT Pro Light" w:cstheme="minorHAnsi"/>
          <w:sz w:val="40"/>
          <w:szCs w:val="40"/>
        </w:rPr>
      </w:pPr>
    </w:p>
    <w:p w14:paraId="5A508FCF" w14:textId="6A4F3D1F" w:rsidR="00871402" w:rsidRPr="002857F5" w:rsidRDefault="00871402" w:rsidP="000414B0">
      <w:pPr>
        <w:rPr>
          <w:rFonts w:ascii="Amasis MT Pro Light" w:hAnsi="Amasis MT Pro Light" w:cstheme="minorHAnsi"/>
          <w:i/>
          <w:iCs/>
          <w:sz w:val="40"/>
          <w:szCs w:val="40"/>
          <w:u w:val="single"/>
        </w:rPr>
      </w:pPr>
      <w:r w:rsidRPr="002857F5">
        <w:rPr>
          <w:rFonts w:ascii="Amasis MT Pro Light" w:hAnsi="Amasis MT Pro Light" w:cstheme="minorHAnsi"/>
          <w:i/>
          <w:iCs/>
          <w:sz w:val="40"/>
          <w:szCs w:val="40"/>
          <w:u w:val="single"/>
        </w:rPr>
        <w:t>L’ESN eXia :</w:t>
      </w:r>
    </w:p>
    <w:p w14:paraId="7CE8CFA9" w14:textId="44CCB5D2" w:rsidR="00871402" w:rsidRPr="002857F5" w:rsidRDefault="00871402" w:rsidP="000414B0">
      <w:pPr>
        <w:rPr>
          <w:rFonts w:ascii="Amasis MT Pro Light" w:hAnsi="Amasis MT Pro Light" w:cstheme="minorHAnsi"/>
          <w:sz w:val="40"/>
          <w:szCs w:val="40"/>
        </w:rPr>
      </w:pPr>
      <w:r w:rsidRPr="002857F5">
        <w:rPr>
          <w:rFonts w:ascii="Amasis MT Pro Light" w:hAnsi="Amasis MT Pro Light" w:cstheme="minorHAnsi"/>
          <w:noProof/>
          <w:sz w:val="40"/>
          <w:szCs w:val="40"/>
        </w:rPr>
        <w:drawing>
          <wp:inline distT="0" distB="0" distL="0" distR="0" wp14:anchorId="5FB52A35" wp14:editId="725F159A">
            <wp:extent cx="5922499" cy="3077611"/>
            <wp:effectExtent l="0" t="0" r="2540" b="889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9"/>
                    <a:srcRect l="488" r="991" b="2995"/>
                    <a:stretch/>
                  </pic:blipFill>
                  <pic:spPr bwMode="auto">
                    <a:xfrm>
                      <a:off x="0" y="0"/>
                      <a:ext cx="5938096" cy="3085716"/>
                    </a:xfrm>
                    <a:prstGeom prst="rect">
                      <a:avLst/>
                    </a:prstGeom>
                    <a:ln>
                      <a:noFill/>
                    </a:ln>
                    <a:extLst>
                      <a:ext uri="{53640926-AAD7-44D8-BBD7-CCE9431645EC}">
                        <a14:shadowObscured xmlns:a14="http://schemas.microsoft.com/office/drawing/2010/main"/>
                      </a:ext>
                    </a:extLst>
                  </pic:spPr>
                </pic:pic>
              </a:graphicData>
            </a:graphic>
          </wp:inline>
        </w:drawing>
      </w:r>
    </w:p>
    <w:p w14:paraId="7C68234F" w14:textId="1BE37C25" w:rsidR="00871402" w:rsidRPr="002857F5" w:rsidRDefault="00871402" w:rsidP="000414B0">
      <w:pPr>
        <w:rPr>
          <w:rFonts w:ascii="Amasis MT Pro Light" w:hAnsi="Amasis MT Pro Light" w:cstheme="minorHAnsi"/>
          <w:sz w:val="40"/>
          <w:szCs w:val="40"/>
        </w:rPr>
      </w:pPr>
    </w:p>
    <w:p w14:paraId="011E6320" w14:textId="05CD6146" w:rsidR="00F10CAB" w:rsidRPr="002857F5" w:rsidRDefault="00F10CAB" w:rsidP="000414B0">
      <w:pPr>
        <w:rPr>
          <w:rFonts w:ascii="Amasis MT Pro Light" w:hAnsi="Amasis MT Pro Light" w:cstheme="minorHAnsi"/>
          <w:sz w:val="40"/>
          <w:szCs w:val="40"/>
        </w:rPr>
      </w:pPr>
    </w:p>
    <w:p w14:paraId="33197912" w14:textId="7346872D" w:rsidR="00F10CAB" w:rsidRPr="002857F5" w:rsidRDefault="00F10CAB" w:rsidP="000414B0">
      <w:pPr>
        <w:rPr>
          <w:rFonts w:ascii="Amasis MT Pro Light" w:hAnsi="Amasis MT Pro Light" w:cstheme="minorHAnsi"/>
          <w:sz w:val="40"/>
          <w:szCs w:val="40"/>
        </w:rPr>
      </w:pPr>
    </w:p>
    <w:p w14:paraId="73BCCFE1" w14:textId="2D7FDD01" w:rsidR="00F10CAB" w:rsidRPr="002857F5" w:rsidRDefault="00F10CAB" w:rsidP="000414B0">
      <w:pPr>
        <w:rPr>
          <w:rFonts w:ascii="Amasis MT Pro Light" w:hAnsi="Amasis MT Pro Light" w:cstheme="minorHAnsi"/>
          <w:sz w:val="40"/>
          <w:szCs w:val="40"/>
        </w:rPr>
      </w:pPr>
    </w:p>
    <w:p w14:paraId="1D4E495B" w14:textId="5F60E14D" w:rsidR="00F10CAB" w:rsidRPr="002857F5" w:rsidRDefault="00F10CAB" w:rsidP="000414B0">
      <w:pPr>
        <w:rPr>
          <w:rFonts w:ascii="Amasis MT Pro Light" w:hAnsi="Amasis MT Pro Light" w:cstheme="minorHAnsi"/>
          <w:sz w:val="40"/>
          <w:szCs w:val="40"/>
        </w:rPr>
      </w:pPr>
    </w:p>
    <w:p w14:paraId="22B03E7C" w14:textId="5E59EA05" w:rsidR="00F10CAB" w:rsidRPr="002857F5" w:rsidRDefault="00F10CAB" w:rsidP="000414B0">
      <w:pPr>
        <w:rPr>
          <w:rFonts w:ascii="Amasis MT Pro Light" w:hAnsi="Amasis MT Pro Light" w:cstheme="minorHAnsi"/>
          <w:sz w:val="40"/>
          <w:szCs w:val="40"/>
        </w:rPr>
      </w:pPr>
    </w:p>
    <w:p w14:paraId="3A73ACE4" w14:textId="77777777" w:rsidR="00F10CAB" w:rsidRPr="002857F5" w:rsidRDefault="00F10CAB" w:rsidP="000414B0">
      <w:pPr>
        <w:rPr>
          <w:rFonts w:ascii="Amasis MT Pro Light" w:hAnsi="Amasis MT Pro Light" w:cstheme="minorHAnsi"/>
          <w:sz w:val="40"/>
          <w:szCs w:val="40"/>
        </w:rPr>
      </w:pPr>
    </w:p>
    <w:p w14:paraId="7610FAC0" w14:textId="6F2E1B34" w:rsidR="00871402" w:rsidRPr="002857F5" w:rsidRDefault="00871402" w:rsidP="000414B0">
      <w:pPr>
        <w:rPr>
          <w:rFonts w:ascii="Amasis MT Pro Light" w:hAnsi="Amasis MT Pro Light" w:cstheme="minorHAnsi"/>
          <w:i/>
          <w:iCs/>
          <w:sz w:val="40"/>
          <w:szCs w:val="40"/>
          <w:u w:val="single"/>
        </w:rPr>
      </w:pPr>
      <w:r w:rsidRPr="002857F5">
        <w:rPr>
          <w:rFonts w:ascii="Amasis MT Pro Light" w:hAnsi="Amasis MT Pro Light" w:cstheme="minorHAnsi"/>
          <w:i/>
          <w:iCs/>
          <w:sz w:val="40"/>
          <w:szCs w:val="40"/>
          <w:u w:val="single"/>
        </w:rPr>
        <w:lastRenderedPageBreak/>
        <w:t>La bibliothèque :</w:t>
      </w:r>
    </w:p>
    <w:p w14:paraId="56D686C3" w14:textId="02BC6FF6" w:rsidR="00871402" w:rsidRPr="002857F5" w:rsidRDefault="00871402" w:rsidP="000414B0">
      <w:pPr>
        <w:rPr>
          <w:rFonts w:ascii="Amasis MT Pro Light" w:hAnsi="Amasis MT Pro Light" w:cstheme="minorHAnsi"/>
          <w:sz w:val="40"/>
          <w:szCs w:val="40"/>
        </w:rPr>
      </w:pPr>
      <w:r w:rsidRPr="002857F5">
        <w:rPr>
          <w:rFonts w:ascii="Amasis MT Pro Light" w:hAnsi="Amasis MT Pro Light" w:cstheme="minorHAnsi"/>
          <w:noProof/>
          <w:sz w:val="40"/>
          <w:szCs w:val="40"/>
        </w:rPr>
        <w:drawing>
          <wp:inline distT="0" distB="0" distL="0" distR="0" wp14:anchorId="765C4F46" wp14:editId="6B31658D">
            <wp:extent cx="5684520" cy="4262861"/>
            <wp:effectExtent l="0" t="0" r="0" b="444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10"/>
                    <a:srcRect t="1615" r="1313" b="2156"/>
                    <a:stretch/>
                  </pic:blipFill>
                  <pic:spPr bwMode="auto">
                    <a:xfrm>
                      <a:off x="0" y="0"/>
                      <a:ext cx="5685114" cy="4263306"/>
                    </a:xfrm>
                    <a:prstGeom prst="rect">
                      <a:avLst/>
                    </a:prstGeom>
                    <a:ln>
                      <a:noFill/>
                    </a:ln>
                    <a:extLst>
                      <a:ext uri="{53640926-AAD7-44D8-BBD7-CCE9431645EC}">
                        <a14:shadowObscured xmlns:a14="http://schemas.microsoft.com/office/drawing/2010/main"/>
                      </a:ext>
                    </a:extLst>
                  </pic:spPr>
                </pic:pic>
              </a:graphicData>
            </a:graphic>
          </wp:inline>
        </w:drawing>
      </w:r>
    </w:p>
    <w:p w14:paraId="121FEEA3" w14:textId="6E129484" w:rsidR="00F10CAB" w:rsidRPr="002857F5" w:rsidRDefault="00F10CAB" w:rsidP="000414B0">
      <w:pPr>
        <w:rPr>
          <w:rFonts w:ascii="Amasis MT Pro Light" w:hAnsi="Amasis MT Pro Light" w:cstheme="minorHAnsi"/>
          <w:i/>
          <w:iCs/>
          <w:sz w:val="40"/>
          <w:szCs w:val="40"/>
          <w:u w:val="single"/>
        </w:rPr>
      </w:pPr>
    </w:p>
    <w:p w14:paraId="59D890BA" w14:textId="6024F17D" w:rsidR="00F10CAB" w:rsidRPr="002857F5" w:rsidRDefault="00F10CAB" w:rsidP="000414B0">
      <w:pPr>
        <w:rPr>
          <w:rFonts w:ascii="Amasis MT Pro Light" w:hAnsi="Amasis MT Pro Light" w:cstheme="minorHAnsi"/>
          <w:i/>
          <w:iCs/>
          <w:sz w:val="40"/>
          <w:szCs w:val="40"/>
          <w:u w:val="single"/>
        </w:rPr>
      </w:pPr>
      <w:r w:rsidRPr="002857F5">
        <w:rPr>
          <w:rFonts w:ascii="Amasis MT Pro Light" w:hAnsi="Amasis MT Pro Light" w:cstheme="minorHAnsi"/>
          <w:i/>
          <w:iCs/>
          <w:sz w:val="40"/>
          <w:szCs w:val="40"/>
          <w:u w:val="single"/>
        </w:rPr>
        <w:t>Datacenter :</w:t>
      </w:r>
    </w:p>
    <w:p w14:paraId="045121E1" w14:textId="0759B413" w:rsidR="00F10CAB" w:rsidRPr="002857F5" w:rsidRDefault="00F10CAB" w:rsidP="000414B0">
      <w:pPr>
        <w:rPr>
          <w:rFonts w:ascii="Amasis MT Pro Light" w:hAnsi="Amasis MT Pro Light" w:cstheme="minorHAnsi"/>
          <w:sz w:val="40"/>
          <w:szCs w:val="40"/>
        </w:rPr>
      </w:pPr>
      <w:r w:rsidRPr="002857F5">
        <w:rPr>
          <w:rFonts w:ascii="Amasis MT Pro Light" w:hAnsi="Amasis MT Pro Light" w:cstheme="minorHAnsi"/>
          <w:noProof/>
          <w:sz w:val="40"/>
          <w:szCs w:val="40"/>
        </w:rPr>
        <w:drawing>
          <wp:inline distT="0" distB="0" distL="0" distR="0" wp14:anchorId="38C8BE4A" wp14:editId="41236EAD">
            <wp:extent cx="6094310" cy="1554480"/>
            <wp:effectExtent l="0" t="0" r="1905" b="762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11"/>
                    <a:srcRect l="1344" t="4958" r="1953" b="11607"/>
                    <a:stretch/>
                  </pic:blipFill>
                  <pic:spPr bwMode="auto">
                    <a:xfrm>
                      <a:off x="0" y="0"/>
                      <a:ext cx="6108644" cy="1558136"/>
                    </a:xfrm>
                    <a:prstGeom prst="rect">
                      <a:avLst/>
                    </a:prstGeom>
                    <a:ln>
                      <a:noFill/>
                    </a:ln>
                    <a:extLst>
                      <a:ext uri="{53640926-AAD7-44D8-BBD7-CCE9431645EC}">
                        <a14:shadowObscured xmlns:a14="http://schemas.microsoft.com/office/drawing/2010/main"/>
                      </a:ext>
                    </a:extLst>
                  </pic:spPr>
                </pic:pic>
              </a:graphicData>
            </a:graphic>
          </wp:inline>
        </w:drawing>
      </w:r>
    </w:p>
    <w:p w14:paraId="175DEC7C" w14:textId="7BB0D5B3" w:rsidR="00F10CAB" w:rsidRPr="002857F5" w:rsidRDefault="00F10CAB" w:rsidP="000414B0">
      <w:pPr>
        <w:rPr>
          <w:rFonts w:ascii="Amasis MT Pro Light" w:hAnsi="Amasis MT Pro Light" w:cstheme="minorHAnsi"/>
          <w:sz w:val="40"/>
          <w:szCs w:val="40"/>
        </w:rPr>
      </w:pPr>
    </w:p>
    <w:p w14:paraId="4A0323AC" w14:textId="757C49D5" w:rsidR="00F10CAB" w:rsidRPr="002857F5" w:rsidRDefault="00F10CAB" w:rsidP="000414B0">
      <w:pPr>
        <w:rPr>
          <w:rFonts w:ascii="Amasis MT Pro Light" w:hAnsi="Amasis MT Pro Light" w:cstheme="minorHAnsi"/>
          <w:sz w:val="40"/>
          <w:szCs w:val="40"/>
        </w:rPr>
      </w:pPr>
    </w:p>
    <w:p w14:paraId="3C29741A" w14:textId="1D57EFE0" w:rsidR="00F10CAB" w:rsidRPr="002857F5" w:rsidRDefault="00F10CAB" w:rsidP="000414B0">
      <w:pPr>
        <w:rPr>
          <w:rFonts w:ascii="Amasis MT Pro Light" w:hAnsi="Amasis MT Pro Light" w:cstheme="minorHAnsi"/>
          <w:sz w:val="40"/>
          <w:szCs w:val="40"/>
        </w:rPr>
      </w:pPr>
    </w:p>
    <w:p w14:paraId="251FF4AD" w14:textId="77777777" w:rsidR="00766C23" w:rsidRPr="002857F5" w:rsidRDefault="00115C07" w:rsidP="000414B0">
      <w:pPr>
        <w:rPr>
          <w:rFonts w:ascii="Amasis MT Pro Light" w:hAnsi="Amasis MT Pro Light" w:cstheme="minorHAnsi"/>
          <w:noProof/>
        </w:rPr>
      </w:pPr>
      <w:r w:rsidRPr="002857F5">
        <w:rPr>
          <w:rFonts w:ascii="Amasis MT Pro Light" w:hAnsi="Amasis MT Pro Light" w:cstheme="minorHAnsi"/>
          <w:i/>
          <w:iCs/>
          <w:sz w:val="40"/>
          <w:szCs w:val="40"/>
          <w:u w:val="single"/>
        </w:rPr>
        <w:lastRenderedPageBreak/>
        <w:t>Engie :</w:t>
      </w:r>
      <w:r w:rsidRPr="002857F5">
        <w:rPr>
          <w:rFonts w:ascii="Amasis MT Pro Light" w:hAnsi="Amasis MT Pro Light" w:cstheme="minorHAnsi"/>
          <w:noProof/>
        </w:rPr>
        <w:t xml:space="preserve"> </w:t>
      </w:r>
    </w:p>
    <w:p w14:paraId="4E8F9C66" w14:textId="53FA85D0" w:rsidR="00115C07" w:rsidRPr="002857F5" w:rsidRDefault="00115C07" w:rsidP="000414B0">
      <w:pPr>
        <w:rPr>
          <w:rFonts w:ascii="Amasis MT Pro Light" w:hAnsi="Amasis MT Pro Light" w:cstheme="minorHAnsi"/>
          <w:i/>
          <w:iCs/>
          <w:sz w:val="40"/>
          <w:szCs w:val="40"/>
          <w:u w:val="single"/>
        </w:rPr>
      </w:pPr>
      <w:r w:rsidRPr="002857F5">
        <w:rPr>
          <w:rFonts w:ascii="Amasis MT Pro Light" w:hAnsi="Amasis MT Pro Light" w:cstheme="minorHAnsi"/>
          <w:i/>
          <w:iCs/>
          <w:noProof/>
          <w:sz w:val="40"/>
          <w:szCs w:val="40"/>
        </w:rPr>
        <w:drawing>
          <wp:inline distT="0" distB="0" distL="0" distR="0" wp14:anchorId="6C2EACEC" wp14:editId="6860A2E4">
            <wp:extent cx="5820991" cy="7877908"/>
            <wp:effectExtent l="0" t="0" r="889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rotWithShape="1">
                    <a:blip r:embed="rId12"/>
                    <a:srcRect l="976" t="725" r="851" b="687"/>
                    <a:stretch/>
                  </pic:blipFill>
                  <pic:spPr bwMode="auto">
                    <a:xfrm>
                      <a:off x="0" y="0"/>
                      <a:ext cx="5827936" cy="7887307"/>
                    </a:xfrm>
                    <a:prstGeom prst="rect">
                      <a:avLst/>
                    </a:prstGeom>
                    <a:ln>
                      <a:noFill/>
                    </a:ln>
                    <a:extLst>
                      <a:ext uri="{53640926-AAD7-44D8-BBD7-CCE9431645EC}">
                        <a14:shadowObscured xmlns:a14="http://schemas.microsoft.com/office/drawing/2010/main"/>
                      </a:ext>
                    </a:extLst>
                  </pic:spPr>
                </pic:pic>
              </a:graphicData>
            </a:graphic>
          </wp:inline>
        </w:drawing>
      </w:r>
    </w:p>
    <w:p w14:paraId="4CEC51E8" w14:textId="210F06DA" w:rsidR="00766C23" w:rsidRPr="002857F5" w:rsidRDefault="00766C23" w:rsidP="000414B0">
      <w:pPr>
        <w:rPr>
          <w:rFonts w:ascii="Amasis MT Pro Light" w:hAnsi="Amasis MT Pro Light" w:cstheme="minorHAnsi"/>
          <w:i/>
          <w:iCs/>
          <w:sz w:val="40"/>
          <w:szCs w:val="40"/>
          <w:u w:val="single"/>
        </w:rPr>
      </w:pPr>
    </w:p>
    <w:p w14:paraId="402CC3BC" w14:textId="7B6B561F" w:rsidR="00766C23" w:rsidRPr="002857F5" w:rsidRDefault="00766C23" w:rsidP="000414B0">
      <w:pPr>
        <w:rPr>
          <w:rFonts w:ascii="Amasis MT Pro Light" w:hAnsi="Amasis MT Pro Light" w:cstheme="minorHAnsi"/>
          <w:sz w:val="40"/>
          <w:szCs w:val="40"/>
        </w:rPr>
      </w:pPr>
      <w:r w:rsidRPr="002857F5">
        <w:rPr>
          <w:rFonts w:ascii="Amasis MT Pro Light" w:hAnsi="Amasis MT Pro Light" w:cstheme="minorHAnsi"/>
          <w:i/>
          <w:iCs/>
          <w:sz w:val="40"/>
          <w:szCs w:val="40"/>
          <w:u w:val="single"/>
        </w:rPr>
        <w:lastRenderedPageBreak/>
        <w:t>Digiplex :</w:t>
      </w:r>
    </w:p>
    <w:p w14:paraId="5FD3D287" w14:textId="131C27DB" w:rsidR="000A4506" w:rsidRPr="002857F5" w:rsidRDefault="000A4506" w:rsidP="000414B0">
      <w:pPr>
        <w:rPr>
          <w:rFonts w:ascii="Amasis MT Pro Light" w:hAnsi="Amasis MT Pro Light" w:cstheme="minorHAnsi"/>
          <w:i/>
          <w:iCs/>
          <w:sz w:val="40"/>
          <w:szCs w:val="40"/>
          <w:u w:val="single"/>
        </w:rPr>
      </w:pPr>
      <w:r w:rsidRPr="002857F5">
        <w:rPr>
          <w:rFonts w:ascii="Amasis MT Pro Light" w:hAnsi="Amasis MT Pro Light" w:cstheme="minorHAnsi"/>
          <w:i/>
          <w:iCs/>
          <w:noProof/>
          <w:sz w:val="40"/>
          <w:szCs w:val="40"/>
        </w:rPr>
        <w:drawing>
          <wp:inline distT="0" distB="0" distL="0" distR="0" wp14:anchorId="3A31C205" wp14:editId="2575B41B">
            <wp:extent cx="5877709" cy="6858000"/>
            <wp:effectExtent l="0" t="0" r="889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13"/>
                    <a:srcRect l="1254" t="818" r="1092"/>
                    <a:stretch/>
                  </pic:blipFill>
                  <pic:spPr bwMode="auto">
                    <a:xfrm>
                      <a:off x="0" y="0"/>
                      <a:ext cx="5883176" cy="6864379"/>
                    </a:xfrm>
                    <a:prstGeom prst="rect">
                      <a:avLst/>
                    </a:prstGeom>
                    <a:ln>
                      <a:noFill/>
                    </a:ln>
                    <a:extLst>
                      <a:ext uri="{53640926-AAD7-44D8-BBD7-CCE9431645EC}">
                        <a14:shadowObscured xmlns:a14="http://schemas.microsoft.com/office/drawing/2010/main"/>
                      </a:ext>
                    </a:extLst>
                  </pic:spPr>
                </pic:pic>
              </a:graphicData>
            </a:graphic>
          </wp:inline>
        </w:drawing>
      </w:r>
    </w:p>
    <w:p w14:paraId="664C36AB" w14:textId="35949D70" w:rsidR="00115C07" w:rsidRPr="002857F5" w:rsidRDefault="00115C07" w:rsidP="000414B0">
      <w:pPr>
        <w:rPr>
          <w:rFonts w:ascii="Amasis MT Pro Light" w:hAnsi="Amasis MT Pro Light" w:cstheme="minorHAnsi"/>
          <w:sz w:val="40"/>
          <w:szCs w:val="40"/>
        </w:rPr>
      </w:pPr>
    </w:p>
    <w:p w14:paraId="2168AD67" w14:textId="47D1087B" w:rsidR="00115C07" w:rsidRPr="002857F5" w:rsidRDefault="00115C07" w:rsidP="000414B0">
      <w:pPr>
        <w:rPr>
          <w:rFonts w:ascii="Amasis MT Pro Light" w:hAnsi="Amasis MT Pro Light" w:cstheme="minorHAnsi"/>
          <w:sz w:val="40"/>
          <w:szCs w:val="40"/>
        </w:rPr>
      </w:pPr>
    </w:p>
    <w:p w14:paraId="393F3C23" w14:textId="49F2E24E" w:rsidR="00115C07" w:rsidRPr="002857F5" w:rsidRDefault="00115C07" w:rsidP="000414B0">
      <w:pPr>
        <w:rPr>
          <w:rFonts w:ascii="Amasis MT Pro Light" w:hAnsi="Amasis MT Pro Light" w:cstheme="minorHAnsi"/>
          <w:sz w:val="40"/>
          <w:szCs w:val="40"/>
        </w:rPr>
      </w:pPr>
    </w:p>
    <w:p w14:paraId="05E0B124" w14:textId="44E8279A" w:rsidR="00115C07" w:rsidRPr="00584639" w:rsidRDefault="00AB0A8C" w:rsidP="00E25224">
      <w:pPr>
        <w:pStyle w:val="Paragraphedeliste"/>
        <w:numPr>
          <w:ilvl w:val="0"/>
          <w:numId w:val="7"/>
        </w:numPr>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P</w:t>
      </w:r>
      <w:r w:rsidR="002857F5" w:rsidRPr="00584639">
        <w:rPr>
          <w:rFonts w:ascii="Amasis MT Pro Light" w:hAnsi="Amasis MT Pro Light" w:cstheme="minorHAnsi"/>
          <w:b/>
          <w:bCs/>
          <w:color w:val="0070C0"/>
          <w:sz w:val="44"/>
          <w:szCs w:val="44"/>
          <w:u w:val="single"/>
        </w:rPr>
        <w:t xml:space="preserve">lan d’adressage : </w:t>
      </w:r>
    </w:p>
    <w:p w14:paraId="2A155447" w14:textId="39726F19" w:rsidR="00115C07" w:rsidRPr="002857F5" w:rsidRDefault="00390813" w:rsidP="000414B0">
      <w:pPr>
        <w:rPr>
          <w:rFonts w:ascii="Amasis MT Pro Light" w:hAnsi="Amasis MT Pro Light" w:cstheme="minorHAnsi"/>
          <w:sz w:val="40"/>
          <w:szCs w:val="40"/>
        </w:rPr>
      </w:pPr>
      <w:r w:rsidRPr="00390813">
        <w:rPr>
          <w:rFonts w:ascii="Amasis MT Pro Light" w:hAnsi="Amasis MT Pro Light" w:cstheme="minorHAnsi"/>
          <w:sz w:val="40"/>
          <w:szCs w:val="40"/>
        </w:rPr>
        <w:t>Un plan d'adressage détermine l'adresse IP du réseau, du sous-réseau et donc des équipements (ordinateur, imprimante, automate, etc...) qui composent le réseau de l'entreprise ou de l'établissement .</w:t>
      </w:r>
    </w:p>
    <w:p w14:paraId="61A5DC10" w14:textId="68428D3E" w:rsidR="00115C07" w:rsidRDefault="00551450" w:rsidP="000414B0">
      <w:pPr>
        <w:rPr>
          <w:rFonts w:ascii="Amasis MT Pro Light" w:hAnsi="Amasis MT Pro Light" w:cstheme="minorHAnsi"/>
          <w:sz w:val="40"/>
          <w:szCs w:val="40"/>
        </w:rPr>
      </w:pPr>
      <w:r>
        <w:rPr>
          <w:rFonts w:ascii="Amasis MT Pro Light" w:hAnsi="Amasis MT Pro Light" w:cstheme="minorHAnsi"/>
          <w:sz w:val="40"/>
          <w:szCs w:val="40"/>
        </w:rPr>
        <w:t xml:space="preserve">Pour chaque entreprise, </w:t>
      </w:r>
      <w:r w:rsidR="008E7C3F">
        <w:rPr>
          <w:rFonts w:ascii="Amasis MT Pro Light" w:hAnsi="Amasis MT Pro Light" w:cstheme="minorHAnsi"/>
          <w:sz w:val="40"/>
          <w:szCs w:val="40"/>
        </w:rPr>
        <w:t>nous</w:t>
      </w:r>
      <w:r>
        <w:rPr>
          <w:rFonts w:ascii="Amasis MT Pro Light" w:hAnsi="Amasis MT Pro Light" w:cstheme="minorHAnsi"/>
          <w:sz w:val="40"/>
          <w:szCs w:val="40"/>
        </w:rPr>
        <w:t xml:space="preserve"> allons calculer le nombre d’</w:t>
      </w:r>
      <w:r w:rsidR="008E7C3F">
        <w:rPr>
          <w:rFonts w:ascii="Amasis MT Pro Light" w:hAnsi="Amasis MT Pro Light" w:cstheme="minorHAnsi"/>
          <w:sz w:val="40"/>
          <w:szCs w:val="40"/>
        </w:rPr>
        <w:t>hôtes</w:t>
      </w:r>
      <w:r>
        <w:rPr>
          <w:rFonts w:ascii="Amasis MT Pro Light" w:hAnsi="Amasis MT Pro Light" w:cstheme="minorHAnsi"/>
          <w:sz w:val="40"/>
          <w:szCs w:val="40"/>
        </w:rPr>
        <w:t xml:space="preserve"> souhaité</w:t>
      </w:r>
      <w:r w:rsidR="008E7C3F">
        <w:rPr>
          <w:rFonts w:ascii="Amasis MT Pro Light" w:hAnsi="Amasis MT Pro Light" w:cstheme="minorHAnsi"/>
          <w:sz w:val="40"/>
          <w:szCs w:val="40"/>
        </w:rPr>
        <w:t xml:space="preserve">s, le nombre d’hôtes disponibles et restantes selon le CIDR choisi et son masque sous réseau, </w:t>
      </w:r>
      <w:r w:rsidR="00720557">
        <w:rPr>
          <w:rFonts w:ascii="Amasis MT Pro Light" w:hAnsi="Amasis MT Pro Light" w:cstheme="minorHAnsi"/>
          <w:sz w:val="40"/>
          <w:szCs w:val="40"/>
        </w:rPr>
        <w:t>définir la plage utilisable et adresse de diffusion(broadcast).</w:t>
      </w:r>
    </w:p>
    <w:p w14:paraId="60382531" w14:textId="5C31799C" w:rsidR="00720557" w:rsidRDefault="007833A9" w:rsidP="000414B0">
      <w:pPr>
        <w:rPr>
          <w:rFonts w:ascii="Amasis MT Pro Light" w:hAnsi="Amasis MT Pro Light" w:cstheme="minorHAnsi"/>
          <w:sz w:val="40"/>
          <w:szCs w:val="40"/>
        </w:rPr>
      </w:pPr>
      <w:r w:rsidRPr="007833A9">
        <w:rPr>
          <w:rFonts w:ascii="Amasis MT Pro Light" w:hAnsi="Amasis MT Pro Light" w:cstheme="minorHAnsi"/>
          <w:noProof/>
          <w:sz w:val="40"/>
          <w:szCs w:val="40"/>
        </w:rPr>
        <w:drawing>
          <wp:anchor distT="0" distB="0" distL="114300" distR="114300" simplePos="0" relativeHeight="251658250" behindDoc="0" locked="0" layoutInCell="1" allowOverlap="1" wp14:anchorId="068F53B5" wp14:editId="436A700E">
            <wp:simplePos x="0" y="0"/>
            <wp:positionH relativeFrom="column">
              <wp:posOffset>-280169</wp:posOffset>
            </wp:positionH>
            <wp:positionV relativeFrom="paragraph">
              <wp:posOffset>-101</wp:posOffset>
            </wp:positionV>
            <wp:extent cx="6271132" cy="3615489"/>
            <wp:effectExtent l="0" t="0" r="0" b="4445"/>
            <wp:wrapNone/>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l="4073" t="1853"/>
                    <a:stretch/>
                  </pic:blipFill>
                  <pic:spPr bwMode="auto">
                    <a:xfrm>
                      <a:off x="0" y="0"/>
                      <a:ext cx="6277344" cy="3619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CBC042" w14:textId="359B72A7" w:rsidR="00B07FF7" w:rsidRDefault="00B07FF7" w:rsidP="000414B0">
      <w:pPr>
        <w:rPr>
          <w:rFonts w:ascii="Amasis MT Pro Light" w:hAnsi="Amasis MT Pro Light" w:cstheme="minorHAnsi"/>
          <w:sz w:val="40"/>
          <w:szCs w:val="40"/>
        </w:rPr>
      </w:pPr>
    </w:p>
    <w:p w14:paraId="278A3FDE" w14:textId="7DC10142" w:rsidR="00B07FF7" w:rsidRDefault="00B07FF7" w:rsidP="000414B0">
      <w:pPr>
        <w:rPr>
          <w:rFonts w:ascii="Amasis MT Pro Light" w:hAnsi="Amasis MT Pro Light" w:cstheme="minorHAnsi"/>
          <w:sz w:val="40"/>
          <w:szCs w:val="40"/>
        </w:rPr>
      </w:pPr>
    </w:p>
    <w:p w14:paraId="705A4A78" w14:textId="52E7C36C" w:rsidR="00B07FF7" w:rsidRDefault="00B07FF7" w:rsidP="000414B0">
      <w:pPr>
        <w:rPr>
          <w:rFonts w:ascii="Amasis MT Pro Light" w:hAnsi="Amasis MT Pro Light" w:cstheme="minorHAnsi"/>
          <w:sz w:val="40"/>
          <w:szCs w:val="40"/>
        </w:rPr>
      </w:pPr>
    </w:p>
    <w:p w14:paraId="2040DA62" w14:textId="73069466" w:rsidR="00B07FF7" w:rsidRDefault="00B07FF7" w:rsidP="000414B0">
      <w:pPr>
        <w:rPr>
          <w:rFonts w:ascii="Amasis MT Pro Light" w:hAnsi="Amasis MT Pro Light" w:cstheme="minorHAnsi"/>
          <w:sz w:val="40"/>
          <w:szCs w:val="40"/>
        </w:rPr>
      </w:pPr>
    </w:p>
    <w:p w14:paraId="5E78131A" w14:textId="3F81A4A3" w:rsidR="00B07FF7" w:rsidRDefault="00B07FF7" w:rsidP="000414B0">
      <w:pPr>
        <w:rPr>
          <w:rFonts w:ascii="Amasis MT Pro Light" w:hAnsi="Amasis MT Pro Light" w:cstheme="minorHAnsi"/>
          <w:sz w:val="40"/>
          <w:szCs w:val="40"/>
        </w:rPr>
      </w:pPr>
    </w:p>
    <w:p w14:paraId="6B95D309" w14:textId="6DCDE798" w:rsidR="00B07FF7" w:rsidRDefault="00B07FF7" w:rsidP="000414B0">
      <w:pPr>
        <w:rPr>
          <w:rFonts w:ascii="Amasis MT Pro Light" w:hAnsi="Amasis MT Pro Light" w:cstheme="minorHAnsi"/>
          <w:sz w:val="40"/>
          <w:szCs w:val="40"/>
        </w:rPr>
      </w:pPr>
    </w:p>
    <w:p w14:paraId="0F3A9EA5" w14:textId="56E4CD1F" w:rsidR="00B07FF7" w:rsidRDefault="00B07FF7" w:rsidP="000414B0">
      <w:pPr>
        <w:rPr>
          <w:rFonts w:ascii="Amasis MT Pro Light" w:hAnsi="Amasis MT Pro Light" w:cstheme="minorHAnsi"/>
          <w:sz w:val="40"/>
          <w:szCs w:val="40"/>
        </w:rPr>
      </w:pPr>
    </w:p>
    <w:p w14:paraId="229E0C69" w14:textId="244ECC12" w:rsidR="00B07FF7" w:rsidRDefault="00B07FF7" w:rsidP="000414B0">
      <w:pPr>
        <w:rPr>
          <w:rFonts w:ascii="Amasis MT Pro Light" w:hAnsi="Amasis MT Pro Light" w:cstheme="minorHAnsi"/>
          <w:sz w:val="40"/>
          <w:szCs w:val="40"/>
        </w:rPr>
      </w:pPr>
    </w:p>
    <w:p w14:paraId="7DF7A3A7" w14:textId="204E4B0F" w:rsidR="00B07FF7" w:rsidRDefault="00B07FF7" w:rsidP="000414B0">
      <w:pPr>
        <w:rPr>
          <w:rFonts w:ascii="Amasis MT Pro Light" w:hAnsi="Amasis MT Pro Light" w:cstheme="minorHAnsi"/>
          <w:sz w:val="40"/>
          <w:szCs w:val="40"/>
        </w:rPr>
      </w:pPr>
    </w:p>
    <w:p w14:paraId="76A24EFE" w14:textId="4BBD7097" w:rsidR="00B07FF7" w:rsidRDefault="00B07FF7" w:rsidP="000414B0">
      <w:pPr>
        <w:rPr>
          <w:rFonts w:ascii="Amasis MT Pro Light" w:hAnsi="Amasis MT Pro Light" w:cstheme="minorHAnsi"/>
          <w:sz w:val="40"/>
          <w:szCs w:val="40"/>
        </w:rPr>
      </w:pPr>
    </w:p>
    <w:p w14:paraId="3D9536AF" w14:textId="77777777" w:rsidR="00B07FF7" w:rsidRDefault="00B07FF7" w:rsidP="000414B0">
      <w:pPr>
        <w:rPr>
          <w:rFonts w:ascii="Amasis MT Pro Light" w:hAnsi="Amasis MT Pro Light" w:cstheme="minorHAnsi"/>
          <w:sz w:val="40"/>
          <w:szCs w:val="40"/>
        </w:rPr>
      </w:pPr>
    </w:p>
    <w:p w14:paraId="3CF416F0" w14:textId="3B052F55" w:rsidR="007833A9" w:rsidRPr="007833A9" w:rsidRDefault="007833A9" w:rsidP="000414B0">
      <w:pPr>
        <w:rPr>
          <w:rFonts w:ascii="Amasis MT Pro Light" w:hAnsi="Amasis MT Pro Light" w:cstheme="minorHAnsi"/>
          <w:b/>
          <w:bCs/>
          <w:i/>
          <w:iCs/>
          <w:sz w:val="40"/>
          <w:szCs w:val="40"/>
          <w:u w:val="single"/>
        </w:rPr>
      </w:pPr>
      <w:r w:rsidRPr="007833A9">
        <w:rPr>
          <w:rFonts w:ascii="Amasis MT Pro Light" w:hAnsi="Amasis MT Pro Light" w:cstheme="minorHAnsi"/>
          <w:b/>
          <w:bCs/>
          <w:i/>
          <w:iCs/>
          <w:sz w:val="40"/>
          <w:szCs w:val="40"/>
          <w:u w:val="single"/>
        </w:rPr>
        <w:lastRenderedPageBreak/>
        <w:t>Justification :</w:t>
      </w:r>
    </w:p>
    <w:p w14:paraId="75AF7756" w14:textId="6559B14F" w:rsidR="00115C07" w:rsidRDefault="00606E45" w:rsidP="000414B0">
      <w:pPr>
        <w:rPr>
          <w:rFonts w:ascii="Amasis MT Pro Light" w:hAnsi="Amasis MT Pro Light" w:cstheme="minorHAnsi"/>
          <w:i/>
          <w:iCs/>
          <w:sz w:val="40"/>
          <w:szCs w:val="40"/>
          <w:u w:val="single"/>
        </w:rPr>
      </w:pPr>
      <w:r w:rsidRPr="00606E45">
        <w:rPr>
          <w:rFonts w:ascii="Amasis MT Pro Light" w:hAnsi="Amasis MT Pro Light" w:cstheme="minorHAnsi"/>
          <w:i/>
          <w:iCs/>
          <w:sz w:val="40"/>
          <w:szCs w:val="40"/>
          <w:u w:val="single"/>
        </w:rPr>
        <w:t>Plan d’adressage de l’ESN eXia :</w:t>
      </w:r>
    </w:p>
    <w:p w14:paraId="4B35EA25" w14:textId="4CA0CB9E" w:rsidR="003F0307" w:rsidRDefault="00F36854" w:rsidP="000414B0">
      <w:pPr>
        <w:rPr>
          <w:rFonts w:ascii="Amasis MT Pro Light" w:hAnsi="Amasis MT Pro Light" w:cstheme="minorHAnsi"/>
          <w:sz w:val="40"/>
          <w:szCs w:val="40"/>
        </w:rPr>
      </w:pPr>
      <w:r>
        <w:rPr>
          <w:rFonts w:ascii="Amasis MT Pro Light" w:hAnsi="Amasis MT Pro Light" w:cstheme="minorHAnsi"/>
          <w:sz w:val="40"/>
          <w:szCs w:val="40"/>
        </w:rPr>
        <w:t xml:space="preserve">L’ESN eXia possède 6 </w:t>
      </w:r>
      <w:r w:rsidR="00C36563">
        <w:rPr>
          <w:rFonts w:ascii="Amasis MT Pro Light" w:hAnsi="Amasis MT Pro Light" w:cstheme="minorHAnsi"/>
          <w:sz w:val="40"/>
          <w:szCs w:val="40"/>
        </w:rPr>
        <w:t>hôtes</w:t>
      </w:r>
      <w:r>
        <w:rPr>
          <w:rFonts w:ascii="Amasis MT Pro Light" w:hAnsi="Amasis MT Pro Light" w:cstheme="minorHAnsi"/>
          <w:sz w:val="40"/>
          <w:szCs w:val="40"/>
        </w:rPr>
        <w:t xml:space="preserve"> et un routeur </w:t>
      </w:r>
      <w:r w:rsidR="00F604E9">
        <w:rPr>
          <w:rFonts w:ascii="Amasis MT Pro Light" w:hAnsi="Amasis MT Pro Light" w:cstheme="minorHAnsi"/>
          <w:sz w:val="40"/>
          <w:szCs w:val="40"/>
        </w:rPr>
        <w:t xml:space="preserve">avec un adressage fixe en </w:t>
      </w:r>
      <w:r w:rsidR="004E5D18" w:rsidRPr="004E5D18">
        <w:rPr>
          <w:rFonts w:ascii="Amasis MT Pro Light" w:hAnsi="Amasis MT Pro Light" w:cstheme="minorHAnsi"/>
          <w:sz w:val="40"/>
          <w:szCs w:val="40"/>
        </w:rPr>
        <w:t>192.168.1.254/24</w:t>
      </w:r>
      <w:r w:rsidR="003F0307">
        <w:rPr>
          <w:rFonts w:ascii="Amasis MT Pro Light" w:hAnsi="Amasis MT Pro Light" w:cstheme="minorHAnsi"/>
          <w:sz w:val="40"/>
          <w:szCs w:val="40"/>
        </w:rPr>
        <w:t xml:space="preserve"> dans le réseau 192.168.1.0</w:t>
      </w:r>
      <w:r w:rsidR="004E5D18">
        <w:rPr>
          <w:rFonts w:ascii="Amasis MT Pro Light" w:hAnsi="Amasis MT Pro Light" w:cstheme="minorHAnsi"/>
          <w:sz w:val="40"/>
          <w:szCs w:val="40"/>
        </w:rPr>
        <w:t xml:space="preserve">. </w:t>
      </w:r>
    </w:p>
    <w:p w14:paraId="301DB17A" w14:textId="0CF8B61D" w:rsidR="00F36854" w:rsidRDefault="004E5D18" w:rsidP="000414B0">
      <w:pPr>
        <w:rPr>
          <w:rFonts w:ascii="Amasis MT Pro Light" w:hAnsi="Amasis MT Pro Light" w:cstheme="minorHAnsi"/>
          <w:sz w:val="40"/>
          <w:szCs w:val="40"/>
        </w:rPr>
      </w:pPr>
      <w:r>
        <w:rPr>
          <w:rFonts w:ascii="Amasis MT Pro Light" w:hAnsi="Amasis MT Pro Light" w:cstheme="minorHAnsi"/>
          <w:sz w:val="40"/>
          <w:szCs w:val="40"/>
        </w:rPr>
        <w:t xml:space="preserve">Pour cela, </w:t>
      </w:r>
      <w:r w:rsidR="006D5C06">
        <w:rPr>
          <w:rFonts w:ascii="Amasis MT Pro Light" w:hAnsi="Amasis MT Pro Light" w:cstheme="minorHAnsi"/>
          <w:sz w:val="40"/>
          <w:szCs w:val="40"/>
        </w:rPr>
        <w:t>la notation CIDR est /26, ce qui o</w:t>
      </w:r>
      <w:r w:rsidR="001A21A2">
        <w:rPr>
          <w:rFonts w:ascii="Amasis MT Pro Light" w:hAnsi="Amasis MT Pro Light" w:cstheme="minorHAnsi"/>
          <w:sz w:val="40"/>
          <w:szCs w:val="40"/>
        </w:rPr>
        <w:t xml:space="preserve">ffre à la société une plage </w:t>
      </w:r>
      <w:r w:rsidR="003F0307">
        <w:rPr>
          <w:rFonts w:ascii="Amasis MT Pro Light" w:hAnsi="Amasis MT Pro Light" w:cstheme="minorHAnsi"/>
          <w:sz w:val="40"/>
          <w:szCs w:val="40"/>
        </w:rPr>
        <w:t xml:space="preserve">utilisable </w:t>
      </w:r>
      <w:r w:rsidR="00FE000E">
        <w:rPr>
          <w:rFonts w:ascii="Amasis MT Pro Light" w:hAnsi="Amasis MT Pro Light" w:cstheme="minorHAnsi"/>
          <w:sz w:val="40"/>
          <w:szCs w:val="40"/>
        </w:rPr>
        <w:t>allant de 192.168.1.1 à 192.168.10.63</w:t>
      </w:r>
      <w:r w:rsidR="00434FB0">
        <w:rPr>
          <w:rFonts w:ascii="Amasis MT Pro Light" w:hAnsi="Amasis MT Pro Light" w:cstheme="minorHAnsi"/>
          <w:sz w:val="40"/>
          <w:szCs w:val="40"/>
        </w:rPr>
        <w:t>. Avec le nombre d’hôtes présent pour le moment, il reste 56 adresses IP non utilisés.</w:t>
      </w:r>
    </w:p>
    <w:p w14:paraId="43B0B755" w14:textId="3BE321F9" w:rsidR="005B6478" w:rsidRPr="00F36854" w:rsidRDefault="00DD74DD" w:rsidP="000414B0">
      <w:pPr>
        <w:rPr>
          <w:rFonts w:ascii="Amasis MT Pro Light" w:hAnsi="Amasis MT Pro Light" w:cstheme="minorHAnsi"/>
          <w:sz w:val="40"/>
          <w:szCs w:val="40"/>
        </w:rPr>
      </w:pPr>
      <w:r w:rsidRPr="00DD74DD">
        <w:rPr>
          <w:rFonts w:ascii="Amasis MT Pro Light" w:hAnsi="Amasis MT Pro Light" w:cstheme="minorHAnsi"/>
          <w:noProof/>
          <w:sz w:val="40"/>
          <w:szCs w:val="40"/>
        </w:rPr>
        <w:drawing>
          <wp:inline distT="0" distB="0" distL="0" distR="0" wp14:anchorId="139B1BE9" wp14:editId="11A668CC">
            <wp:extent cx="6058548" cy="5354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1" r="1415"/>
                    <a:stretch/>
                  </pic:blipFill>
                  <pic:spPr bwMode="auto">
                    <a:xfrm>
                      <a:off x="0" y="0"/>
                      <a:ext cx="6143308" cy="542895"/>
                    </a:xfrm>
                    <a:prstGeom prst="rect">
                      <a:avLst/>
                    </a:prstGeom>
                    <a:ln>
                      <a:noFill/>
                    </a:ln>
                    <a:extLst>
                      <a:ext uri="{53640926-AAD7-44D8-BBD7-CCE9431645EC}">
                        <a14:shadowObscured xmlns:a14="http://schemas.microsoft.com/office/drawing/2010/main"/>
                      </a:ext>
                    </a:extLst>
                  </pic:spPr>
                </pic:pic>
              </a:graphicData>
            </a:graphic>
          </wp:inline>
        </w:drawing>
      </w:r>
    </w:p>
    <w:p w14:paraId="4DF36C80" w14:textId="0E964BC3" w:rsidR="00115C07" w:rsidRPr="002857F5" w:rsidRDefault="00115C07" w:rsidP="000414B0">
      <w:pPr>
        <w:rPr>
          <w:rFonts w:ascii="Amasis MT Pro Light" w:hAnsi="Amasis MT Pro Light" w:cstheme="minorHAnsi"/>
          <w:sz w:val="40"/>
          <w:szCs w:val="40"/>
        </w:rPr>
      </w:pPr>
    </w:p>
    <w:p w14:paraId="36E5227A" w14:textId="6B88BBFB" w:rsidR="00115C07" w:rsidRDefault="00C36563" w:rsidP="000414B0">
      <w:pPr>
        <w:rPr>
          <w:rFonts w:ascii="Amasis MT Pro Light" w:hAnsi="Amasis MT Pro Light" w:cstheme="minorHAnsi"/>
          <w:i/>
          <w:iCs/>
          <w:sz w:val="40"/>
          <w:szCs w:val="40"/>
          <w:u w:val="single"/>
        </w:rPr>
      </w:pPr>
      <w:r>
        <w:rPr>
          <w:rFonts w:ascii="Amasis MT Pro Light" w:hAnsi="Amasis MT Pro Light" w:cstheme="minorHAnsi"/>
          <w:i/>
          <w:iCs/>
          <w:sz w:val="40"/>
          <w:szCs w:val="40"/>
          <w:u w:val="single"/>
        </w:rPr>
        <w:t>Plan d’adressage de la bibliothèque :</w:t>
      </w:r>
    </w:p>
    <w:p w14:paraId="77A07CCC" w14:textId="78B626AA" w:rsidR="00C36563" w:rsidRDefault="00D55684" w:rsidP="000414B0">
      <w:pPr>
        <w:rPr>
          <w:rFonts w:ascii="Amasis MT Pro Light" w:hAnsi="Amasis MT Pro Light" w:cstheme="minorHAnsi"/>
          <w:sz w:val="40"/>
          <w:szCs w:val="40"/>
        </w:rPr>
      </w:pPr>
      <w:r>
        <w:rPr>
          <w:rFonts w:ascii="Amasis MT Pro Light" w:hAnsi="Amasis MT Pro Light" w:cstheme="minorHAnsi"/>
          <w:sz w:val="40"/>
          <w:szCs w:val="40"/>
        </w:rPr>
        <w:t>Dans</w:t>
      </w:r>
      <w:r w:rsidR="00F259A1">
        <w:rPr>
          <w:rFonts w:ascii="Amasis MT Pro Light" w:hAnsi="Amasis MT Pro Light" w:cstheme="minorHAnsi"/>
          <w:sz w:val="40"/>
          <w:szCs w:val="40"/>
        </w:rPr>
        <w:t xml:space="preserve"> le réseau de la bi</w:t>
      </w:r>
      <w:r>
        <w:rPr>
          <w:rFonts w:ascii="Amasis MT Pro Light" w:hAnsi="Amasis MT Pro Light" w:cstheme="minorHAnsi"/>
          <w:sz w:val="40"/>
          <w:szCs w:val="40"/>
        </w:rPr>
        <w:t xml:space="preserve">bliothèque, il y’a </w:t>
      </w:r>
      <w:r w:rsidR="00F42526">
        <w:rPr>
          <w:rFonts w:ascii="Amasis MT Pro Light" w:hAnsi="Amasis MT Pro Light" w:cstheme="minorHAnsi"/>
          <w:sz w:val="40"/>
          <w:szCs w:val="40"/>
        </w:rPr>
        <w:t>9 hôtes</w:t>
      </w:r>
      <w:r w:rsidR="00DD3457" w:rsidRPr="00DD3457">
        <w:rPr>
          <w:rFonts w:ascii="Amasis MT Pro Light" w:hAnsi="Amasis MT Pro Light" w:cstheme="minorHAnsi"/>
          <w:sz w:val="40"/>
          <w:szCs w:val="40"/>
        </w:rPr>
        <w:t>, le masque que nous avons choisi est de /28 ce qui permettra d’adresser 14 hôtes pour assurer une marge de 5 hôte  pour les connexions sans fils à la borne wifi mais aussi pour peut-être d’autre équipement.</w:t>
      </w:r>
    </w:p>
    <w:p w14:paraId="7EF64D34" w14:textId="44D25724" w:rsidR="00227FD6" w:rsidRPr="00F259A1" w:rsidRDefault="0027379D" w:rsidP="000414B0">
      <w:pPr>
        <w:rPr>
          <w:rFonts w:ascii="Amasis MT Pro Light" w:hAnsi="Amasis MT Pro Light" w:cstheme="minorHAnsi"/>
          <w:sz w:val="40"/>
          <w:szCs w:val="40"/>
        </w:rPr>
      </w:pPr>
      <w:r w:rsidRPr="0027379D">
        <w:rPr>
          <w:rFonts w:ascii="Amasis MT Pro Light" w:hAnsi="Amasis MT Pro Light" w:cstheme="minorHAnsi"/>
          <w:noProof/>
          <w:sz w:val="40"/>
          <w:szCs w:val="40"/>
        </w:rPr>
        <w:drawing>
          <wp:inline distT="0" distB="0" distL="0" distR="0" wp14:anchorId="5465D379" wp14:editId="2D082A20">
            <wp:extent cx="6030645" cy="565485"/>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0" t="7426"/>
                    <a:stretch/>
                  </pic:blipFill>
                  <pic:spPr bwMode="auto">
                    <a:xfrm>
                      <a:off x="0" y="0"/>
                      <a:ext cx="6065240" cy="568729"/>
                    </a:xfrm>
                    <a:prstGeom prst="rect">
                      <a:avLst/>
                    </a:prstGeom>
                    <a:ln>
                      <a:noFill/>
                    </a:ln>
                    <a:extLst>
                      <a:ext uri="{53640926-AAD7-44D8-BBD7-CCE9431645EC}">
                        <a14:shadowObscured xmlns:a14="http://schemas.microsoft.com/office/drawing/2010/main"/>
                      </a:ext>
                    </a:extLst>
                  </pic:spPr>
                </pic:pic>
              </a:graphicData>
            </a:graphic>
          </wp:inline>
        </w:drawing>
      </w:r>
    </w:p>
    <w:p w14:paraId="30933C4B" w14:textId="2DAFC7BE" w:rsidR="00115C07" w:rsidRDefault="00115C07" w:rsidP="000414B0">
      <w:pPr>
        <w:rPr>
          <w:rFonts w:ascii="Amasis MT Pro Light" w:hAnsi="Amasis MT Pro Light" w:cstheme="minorHAnsi"/>
          <w:sz w:val="40"/>
          <w:szCs w:val="40"/>
        </w:rPr>
      </w:pPr>
    </w:p>
    <w:p w14:paraId="4B8E7E18" w14:textId="190266AC" w:rsidR="007833A9" w:rsidRDefault="007833A9" w:rsidP="000414B0">
      <w:pPr>
        <w:rPr>
          <w:rFonts w:ascii="Amasis MT Pro Light" w:hAnsi="Amasis MT Pro Light" w:cstheme="minorHAnsi"/>
          <w:sz w:val="40"/>
          <w:szCs w:val="40"/>
        </w:rPr>
      </w:pPr>
    </w:p>
    <w:p w14:paraId="0C299646" w14:textId="77777777" w:rsidR="007833A9" w:rsidRPr="002857F5" w:rsidRDefault="007833A9" w:rsidP="000414B0">
      <w:pPr>
        <w:rPr>
          <w:rFonts w:ascii="Amasis MT Pro Light" w:hAnsi="Amasis MT Pro Light" w:cstheme="minorHAnsi"/>
          <w:sz w:val="40"/>
          <w:szCs w:val="40"/>
        </w:rPr>
      </w:pPr>
    </w:p>
    <w:p w14:paraId="1D99FD46" w14:textId="1F0F2982" w:rsidR="00115C07" w:rsidRDefault="00B07FF7" w:rsidP="000414B0">
      <w:pPr>
        <w:rPr>
          <w:rFonts w:ascii="Amasis MT Pro Light" w:hAnsi="Amasis MT Pro Light" w:cstheme="minorHAnsi"/>
          <w:i/>
          <w:iCs/>
          <w:sz w:val="40"/>
          <w:szCs w:val="40"/>
          <w:u w:val="single"/>
        </w:rPr>
      </w:pPr>
      <w:r>
        <w:rPr>
          <w:rFonts w:ascii="Amasis MT Pro Light" w:hAnsi="Amasis MT Pro Light" w:cstheme="minorHAnsi"/>
          <w:i/>
          <w:iCs/>
          <w:sz w:val="40"/>
          <w:szCs w:val="40"/>
          <w:u w:val="single"/>
        </w:rPr>
        <w:lastRenderedPageBreak/>
        <w:t xml:space="preserve">Plan d’adressage </w:t>
      </w:r>
      <w:r w:rsidR="001A4080">
        <w:rPr>
          <w:rFonts w:ascii="Amasis MT Pro Light" w:hAnsi="Amasis MT Pro Light" w:cstheme="minorHAnsi"/>
          <w:i/>
          <w:iCs/>
          <w:sz w:val="40"/>
          <w:szCs w:val="40"/>
          <w:u w:val="single"/>
        </w:rPr>
        <w:t>de l’entreprise Engie :</w:t>
      </w:r>
    </w:p>
    <w:p w14:paraId="23B819D9" w14:textId="1BD3C8D2" w:rsidR="001A4080" w:rsidRDefault="00243C2B" w:rsidP="000414B0">
      <w:pPr>
        <w:rPr>
          <w:rFonts w:ascii="Amasis MT Pro Light" w:hAnsi="Amasis MT Pro Light" w:cstheme="minorHAnsi"/>
          <w:sz w:val="40"/>
          <w:szCs w:val="40"/>
        </w:rPr>
      </w:pPr>
      <w:r>
        <w:rPr>
          <w:rFonts w:ascii="Amasis MT Pro Light" w:hAnsi="Amasis MT Pro Light" w:cstheme="minorHAnsi"/>
          <w:sz w:val="40"/>
          <w:szCs w:val="40"/>
        </w:rPr>
        <w:t xml:space="preserve">L’adresse réseau </w:t>
      </w:r>
      <w:r w:rsidR="00971256">
        <w:rPr>
          <w:rFonts w:ascii="Amasis MT Pro Light" w:hAnsi="Amasis MT Pro Light" w:cstheme="minorHAnsi"/>
          <w:sz w:val="40"/>
          <w:szCs w:val="40"/>
        </w:rPr>
        <w:t>que nous avons choisi pour cette entreprise est 192.1</w:t>
      </w:r>
      <w:r w:rsidR="00866865">
        <w:rPr>
          <w:rFonts w:ascii="Amasis MT Pro Light" w:hAnsi="Amasis MT Pro Light" w:cstheme="minorHAnsi"/>
          <w:sz w:val="40"/>
          <w:szCs w:val="40"/>
        </w:rPr>
        <w:t>68.0.0/24.</w:t>
      </w:r>
    </w:p>
    <w:p w14:paraId="26CBE227" w14:textId="3EF43C1D" w:rsidR="00866865" w:rsidRDefault="00866865" w:rsidP="000414B0">
      <w:pPr>
        <w:rPr>
          <w:rFonts w:ascii="Amasis MT Pro Light" w:hAnsi="Amasis MT Pro Light" w:cstheme="minorHAnsi"/>
          <w:sz w:val="40"/>
          <w:szCs w:val="40"/>
        </w:rPr>
      </w:pPr>
      <w:r>
        <w:rPr>
          <w:rFonts w:ascii="Amasis MT Pro Light" w:hAnsi="Amasis MT Pro Light" w:cstheme="minorHAnsi"/>
          <w:sz w:val="40"/>
          <w:szCs w:val="40"/>
        </w:rPr>
        <w:t xml:space="preserve">En utilisant le VLSM, </w:t>
      </w:r>
      <w:r w:rsidR="00917B76">
        <w:rPr>
          <w:rFonts w:ascii="Amasis MT Pro Light" w:hAnsi="Amasis MT Pro Light" w:cstheme="minorHAnsi"/>
          <w:sz w:val="40"/>
          <w:szCs w:val="40"/>
        </w:rPr>
        <w:t>nous avons segmenter notre réseau principal en 3 sous réseaux pour chaque service : « technique », « commercial » et « </w:t>
      </w:r>
      <w:r w:rsidR="00E8413E">
        <w:rPr>
          <w:rFonts w:ascii="Amasis MT Pro Light" w:hAnsi="Amasis MT Pro Light" w:cstheme="minorHAnsi"/>
          <w:sz w:val="40"/>
          <w:szCs w:val="40"/>
        </w:rPr>
        <w:t>Wifi invité ».</w:t>
      </w:r>
    </w:p>
    <w:p w14:paraId="037D4F90" w14:textId="16BE0826" w:rsidR="0096234F" w:rsidRDefault="00E8413E" w:rsidP="000414B0">
      <w:pPr>
        <w:rPr>
          <w:rFonts w:ascii="Amasis MT Pro Light" w:hAnsi="Amasis MT Pro Light" w:cstheme="minorHAnsi"/>
          <w:sz w:val="40"/>
          <w:szCs w:val="40"/>
        </w:rPr>
      </w:pPr>
      <w:r>
        <w:rPr>
          <w:rFonts w:ascii="Amasis MT Pro Light" w:hAnsi="Amasis MT Pro Light" w:cstheme="minorHAnsi"/>
          <w:sz w:val="40"/>
          <w:szCs w:val="40"/>
        </w:rPr>
        <w:t>Pour mettre en place tout cela</w:t>
      </w:r>
      <w:r w:rsidR="00A03F39">
        <w:rPr>
          <w:rFonts w:ascii="Amasis MT Pro Light" w:hAnsi="Amasis MT Pro Light" w:cstheme="minorHAnsi"/>
          <w:sz w:val="40"/>
          <w:szCs w:val="40"/>
        </w:rPr>
        <w:t>, nous avons définis le nombre d’</w:t>
      </w:r>
      <w:r w:rsidR="008E039C">
        <w:rPr>
          <w:rFonts w:ascii="Amasis MT Pro Light" w:hAnsi="Amasis MT Pro Light" w:cstheme="minorHAnsi"/>
          <w:sz w:val="40"/>
          <w:szCs w:val="40"/>
        </w:rPr>
        <w:t>hôtes</w:t>
      </w:r>
      <w:r w:rsidR="00A03F39">
        <w:rPr>
          <w:rFonts w:ascii="Amasis MT Pro Light" w:hAnsi="Amasis MT Pro Light" w:cstheme="minorHAnsi"/>
          <w:sz w:val="40"/>
          <w:szCs w:val="40"/>
        </w:rPr>
        <w:t xml:space="preserve"> </w:t>
      </w:r>
      <w:r w:rsidR="00844371">
        <w:rPr>
          <w:rFonts w:ascii="Amasis MT Pro Light" w:hAnsi="Amasis MT Pro Light" w:cstheme="minorHAnsi"/>
          <w:sz w:val="40"/>
          <w:szCs w:val="40"/>
        </w:rPr>
        <w:t xml:space="preserve">comme étant le même nombre </w:t>
      </w:r>
      <w:r w:rsidR="00F70AD2">
        <w:rPr>
          <w:rFonts w:ascii="Amasis MT Pro Light" w:hAnsi="Amasis MT Pro Light" w:cstheme="minorHAnsi"/>
          <w:sz w:val="40"/>
          <w:szCs w:val="40"/>
        </w:rPr>
        <w:t>que celui des collaborateurs</w:t>
      </w:r>
      <w:r w:rsidR="0096234F">
        <w:rPr>
          <w:rFonts w:ascii="Amasis MT Pro Light" w:hAnsi="Amasis MT Pro Light" w:cstheme="minorHAnsi"/>
          <w:sz w:val="40"/>
          <w:szCs w:val="40"/>
        </w:rPr>
        <w:t>.</w:t>
      </w:r>
    </w:p>
    <w:p w14:paraId="188E7B5D" w14:textId="4729DFE0" w:rsidR="00115C07" w:rsidRDefault="0096234F" w:rsidP="000414B0">
      <w:pPr>
        <w:rPr>
          <w:rFonts w:ascii="Amasis MT Pro Light" w:hAnsi="Amasis MT Pro Light" w:cstheme="minorHAnsi"/>
          <w:sz w:val="40"/>
          <w:szCs w:val="40"/>
        </w:rPr>
      </w:pPr>
      <w:r>
        <w:rPr>
          <w:rFonts w:ascii="Amasis MT Pro Light" w:hAnsi="Amasis MT Pro Light" w:cstheme="minorHAnsi"/>
          <w:sz w:val="40"/>
          <w:szCs w:val="40"/>
        </w:rPr>
        <w:t xml:space="preserve">Le premier segment </w:t>
      </w:r>
      <w:r w:rsidR="00F70AD2">
        <w:rPr>
          <w:rFonts w:ascii="Amasis MT Pro Light" w:hAnsi="Amasis MT Pro Light" w:cstheme="minorHAnsi"/>
          <w:sz w:val="40"/>
          <w:szCs w:val="40"/>
        </w:rPr>
        <w:t xml:space="preserve"> </w:t>
      </w:r>
      <w:r w:rsidR="00CF5F37">
        <w:rPr>
          <w:rFonts w:ascii="Amasis MT Pro Light" w:hAnsi="Amasis MT Pro Light" w:cstheme="minorHAnsi"/>
          <w:sz w:val="40"/>
          <w:szCs w:val="40"/>
        </w:rPr>
        <w:t xml:space="preserve">nécessite </w:t>
      </w:r>
      <w:r w:rsidR="00AE1192">
        <w:rPr>
          <w:rFonts w:ascii="Amasis MT Pro Light" w:hAnsi="Amasis MT Pro Light" w:cstheme="minorHAnsi"/>
          <w:sz w:val="40"/>
          <w:szCs w:val="40"/>
        </w:rPr>
        <w:t xml:space="preserve">des adresses IP </w:t>
      </w:r>
      <w:r w:rsidR="00A4536C">
        <w:rPr>
          <w:rFonts w:ascii="Amasis MT Pro Light" w:hAnsi="Amasis MT Pro Light" w:cstheme="minorHAnsi"/>
          <w:sz w:val="40"/>
          <w:szCs w:val="40"/>
        </w:rPr>
        <w:t xml:space="preserve">pour </w:t>
      </w:r>
      <w:r w:rsidR="00AE1192">
        <w:rPr>
          <w:rFonts w:ascii="Amasis MT Pro Light" w:hAnsi="Amasis MT Pro Light" w:cstheme="minorHAnsi"/>
          <w:sz w:val="40"/>
          <w:szCs w:val="40"/>
        </w:rPr>
        <w:t>gérer 100 collaborateurs</w:t>
      </w:r>
      <w:r w:rsidR="00BC6A16">
        <w:rPr>
          <w:rFonts w:ascii="Amasis MT Pro Light" w:hAnsi="Amasis MT Pro Light" w:cstheme="minorHAnsi"/>
          <w:sz w:val="40"/>
          <w:szCs w:val="40"/>
        </w:rPr>
        <w:t>. P</w:t>
      </w:r>
      <w:r w:rsidR="002D5EC9">
        <w:rPr>
          <w:rFonts w:ascii="Amasis MT Pro Light" w:hAnsi="Amasis MT Pro Light" w:cstheme="minorHAnsi"/>
          <w:sz w:val="40"/>
          <w:szCs w:val="40"/>
        </w:rPr>
        <w:t xml:space="preserve">our cela, nous avons </w:t>
      </w:r>
      <w:r w:rsidR="004A4886">
        <w:rPr>
          <w:rFonts w:ascii="Amasis MT Pro Light" w:hAnsi="Amasis MT Pro Light" w:cstheme="minorHAnsi"/>
          <w:sz w:val="40"/>
          <w:szCs w:val="40"/>
        </w:rPr>
        <w:t xml:space="preserve">choisi </w:t>
      </w:r>
      <w:r w:rsidR="00411E66">
        <w:rPr>
          <w:rFonts w:ascii="Amasis MT Pro Light" w:hAnsi="Amasis MT Pro Light" w:cstheme="minorHAnsi"/>
          <w:sz w:val="40"/>
          <w:szCs w:val="40"/>
        </w:rPr>
        <w:t xml:space="preserve">un masque </w:t>
      </w:r>
      <w:r w:rsidR="0022095B">
        <w:rPr>
          <w:rFonts w:ascii="Amasis MT Pro Light" w:hAnsi="Amasis MT Pro Light" w:cstheme="minorHAnsi"/>
          <w:sz w:val="40"/>
          <w:szCs w:val="40"/>
        </w:rPr>
        <w:t>/25,</w:t>
      </w:r>
      <w:r w:rsidR="003976E4">
        <w:rPr>
          <w:rFonts w:ascii="Amasis MT Pro Light" w:hAnsi="Amasis MT Pro Light" w:cstheme="minorHAnsi"/>
          <w:sz w:val="40"/>
          <w:szCs w:val="40"/>
        </w:rPr>
        <w:t xml:space="preserve">ce qui donne </w:t>
      </w:r>
      <w:r w:rsidR="00674593">
        <w:rPr>
          <w:rFonts w:ascii="Amasis MT Pro Light" w:hAnsi="Amasis MT Pro Light" w:cstheme="minorHAnsi"/>
          <w:sz w:val="40"/>
          <w:szCs w:val="40"/>
        </w:rPr>
        <w:t xml:space="preserve">une plage d’adresse </w:t>
      </w:r>
      <w:r w:rsidR="00F9512F">
        <w:rPr>
          <w:rFonts w:ascii="Amasis MT Pro Light" w:hAnsi="Amasis MT Pro Light" w:cstheme="minorHAnsi"/>
          <w:sz w:val="40"/>
          <w:szCs w:val="40"/>
        </w:rPr>
        <w:t xml:space="preserve">de </w:t>
      </w:r>
      <w:r w:rsidR="00F9512F" w:rsidRPr="00F9512F">
        <w:rPr>
          <w:rFonts w:ascii="Amasis MT Pro Light" w:hAnsi="Amasis MT Pro Light" w:cstheme="minorHAnsi"/>
          <w:sz w:val="40"/>
          <w:szCs w:val="40"/>
        </w:rPr>
        <w:t>192.168.0.1</w:t>
      </w:r>
      <w:r w:rsidR="00FA6159">
        <w:rPr>
          <w:rFonts w:ascii="Amasis MT Pro Light" w:hAnsi="Amasis MT Pro Light" w:cstheme="minorHAnsi"/>
          <w:sz w:val="40"/>
          <w:szCs w:val="40"/>
        </w:rPr>
        <w:t xml:space="preserve"> à</w:t>
      </w:r>
      <w:r w:rsidR="00F9512F" w:rsidRPr="00F9512F">
        <w:rPr>
          <w:rFonts w:ascii="Amasis MT Pro Light" w:hAnsi="Amasis MT Pro Light" w:cstheme="minorHAnsi"/>
          <w:sz w:val="40"/>
          <w:szCs w:val="40"/>
        </w:rPr>
        <w:t xml:space="preserve"> 192.168.0.127</w:t>
      </w:r>
      <w:r w:rsidR="0022095B">
        <w:rPr>
          <w:rFonts w:ascii="Amasis MT Pro Light" w:hAnsi="Amasis MT Pro Light" w:cstheme="minorHAnsi"/>
          <w:sz w:val="40"/>
          <w:szCs w:val="40"/>
        </w:rPr>
        <w:t xml:space="preserve"> et une marge de 26 adresses.</w:t>
      </w:r>
    </w:p>
    <w:p w14:paraId="4AED15CE" w14:textId="169C921F" w:rsidR="0022095B" w:rsidRDefault="00D924EC" w:rsidP="000414B0">
      <w:pPr>
        <w:rPr>
          <w:rFonts w:ascii="Amasis MT Pro Light" w:hAnsi="Amasis MT Pro Light" w:cstheme="minorHAnsi"/>
          <w:sz w:val="40"/>
          <w:szCs w:val="40"/>
        </w:rPr>
      </w:pPr>
      <w:r>
        <w:rPr>
          <w:rFonts w:ascii="Amasis MT Pro Light" w:hAnsi="Amasis MT Pro Light" w:cstheme="minorHAnsi"/>
          <w:sz w:val="40"/>
          <w:szCs w:val="40"/>
        </w:rPr>
        <w:t>Le second s</w:t>
      </w:r>
      <w:r w:rsidR="00A4536C">
        <w:rPr>
          <w:rFonts w:ascii="Amasis MT Pro Light" w:hAnsi="Amasis MT Pro Light" w:cstheme="minorHAnsi"/>
          <w:sz w:val="40"/>
          <w:szCs w:val="40"/>
        </w:rPr>
        <w:t>e</w:t>
      </w:r>
      <w:r>
        <w:rPr>
          <w:rFonts w:ascii="Amasis MT Pro Light" w:hAnsi="Amasis MT Pro Light" w:cstheme="minorHAnsi"/>
          <w:sz w:val="40"/>
          <w:szCs w:val="40"/>
        </w:rPr>
        <w:t>gment n</w:t>
      </w:r>
      <w:r w:rsidR="00A4536C">
        <w:rPr>
          <w:rFonts w:ascii="Amasis MT Pro Light" w:hAnsi="Amasis MT Pro Light" w:cstheme="minorHAnsi"/>
          <w:sz w:val="40"/>
          <w:szCs w:val="40"/>
        </w:rPr>
        <w:t>écessite des adresses IP pour gérer 60 collaborateurs</w:t>
      </w:r>
      <w:r w:rsidR="001423DE">
        <w:rPr>
          <w:rFonts w:ascii="Amasis MT Pro Light" w:hAnsi="Amasis MT Pro Light" w:cstheme="minorHAnsi"/>
          <w:sz w:val="40"/>
          <w:szCs w:val="40"/>
        </w:rPr>
        <w:t>.</w:t>
      </w:r>
      <w:r w:rsidR="00C100BA">
        <w:rPr>
          <w:rFonts w:ascii="Amasis MT Pro Light" w:hAnsi="Amasis MT Pro Light" w:cstheme="minorHAnsi"/>
          <w:sz w:val="40"/>
          <w:szCs w:val="40"/>
        </w:rPr>
        <w:t xml:space="preserve"> </w:t>
      </w:r>
      <w:r w:rsidR="001B6791">
        <w:rPr>
          <w:rFonts w:ascii="Amasis MT Pro Light" w:hAnsi="Amasis MT Pro Light" w:cstheme="minorHAnsi"/>
          <w:sz w:val="40"/>
          <w:szCs w:val="40"/>
        </w:rPr>
        <w:t>Dans ce cadre</w:t>
      </w:r>
      <w:r w:rsidR="005A2429">
        <w:rPr>
          <w:rFonts w:ascii="Amasis MT Pro Light" w:hAnsi="Amasis MT Pro Light" w:cstheme="minorHAnsi"/>
          <w:sz w:val="40"/>
          <w:szCs w:val="40"/>
        </w:rPr>
        <w:t xml:space="preserve">, le masque sera de /26 et la plage d’adresse utilisable est </w:t>
      </w:r>
      <w:r w:rsidR="00E45820" w:rsidRPr="00E45820">
        <w:rPr>
          <w:rFonts w:ascii="Amasis MT Pro Light" w:hAnsi="Amasis MT Pro Light" w:cstheme="minorHAnsi"/>
          <w:sz w:val="40"/>
          <w:szCs w:val="40"/>
        </w:rPr>
        <w:t>192.168.0.129 192.168.0.191</w:t>
      </w:r>
      <w:r w:rsidR="00E45820">
        <w:rPr>
          <w:rFonts w:ascii="Amasis MT Pro Light" w:hAnsi="Amasis MT Pro Light" w:cstheme="minorHAnsi"/>
          <w:sz w:val="40"/>
          <w:szCs w:val="40"/>
        </w:rPr>
        <w:t xml:space="preserve"> et 2 adresses restantes.</w:t>
      </w:r>
    </w:p>
    <w:p w14:paraId="3A4FD39E" w14:textId="0657970A" w:rsidR="00A11A97" w:rsidRDefault="00A11A97" w:rsidP="000414B0">
      <w:pPr>
        <w:rPr>
          <w:rFonts w:ascii="Amasis MT Pro Light" w:hAnsi="Amasis MT Pro Light" w:cstheme="minorHAnsi"/>
          <w:sz w:val="40"/>
          <w:szCs w:val="40"/>
        </w:rPr>
      </w:pPr>
      <w:r>
        <w:rPr>
          <w:rFonts w:ascii="Amasis MT Pro Light" w:hAnsi="Amasis MT Pro Light" w:cstheme="minorHAnsi"/>
          <w:sz w:val="40"/>
          <w:szCs w:val="40"/>
        </w:rPr>
        <w:t xml:space="preserve">Le dernier segment nécessite des adresses IP pour </w:t>
      </w:r>
      <w:r w:rsidR="00C112A4">
        <w:rPr>
          <w:rFonts w:ascii="Amasis MT Pro Light" w:hAnsi="Amasis MT Pro Light" w:cstheme="minorHAnsi"/>
          <w:sz w:val="40"/>
          <w:szCs w:val="40"/>
        </w:rPr>
        <w:t>20 collaborateurs</w:t>
      </w:r>
      <w:r w:rsidR="00E45820">
        <w:rPr>
          <w:rFonts w:ascii="Amasis MT Pro Light" w:hAnsi="Amasis MT Pro Light" w:cstheme="minorHAnsi"/>
          <w:sz w:val="40"/>
          <w:szCs w:val="40"/>
        </w:rPr>
        <w:t xml:space="preserve">. Le masque choisi </w:t>
      </w:r>
      <w:r w:rsidR="007247BC">
        <w:rPr>
          <w:rFonts w:ascii="Amasis MT Pro Light" w:hAnsi="Amasis MT Pro Light" w:cstheme="minorHAnsi"/>
          <w:sz w:val="40"/>
          <w:szCs w:val="40"/>
        </w:rPr>
        <w:t>est /27</w:t>
      </w:r>
      <w:r w:rsidR="00D410FA">
        <w:rPr>
          <w:rFonts w:ascii="Amasis MT Pro Light" w:hAnsi="Amasis MT Pro Light" w:cstheme="minorHAnsi"/>
          <w:sz w:val="40"/>
          <w:szCs w:val="40"/>
        </w:rPr>
        <w:t xml:space="preserve"> </w:t>
      </w:r>
      <w:r w:rsidR="00B852BF">
        <w:rPr>
          <w:rFonts w:ascii="Amasis MT Pro Light" w:hAnsi="Amasis MT Pro Light" w:cstheme="minorHAnsi"/>
          <w:sz w:val="40"/>
          <w:szCs w:val="40"/>
        </w:rPr>
        <w:t xml:space="preserve">et nous donne un plage utilisable allant de </w:t>
      </w:r>
      <w:r w:rsidR="008A1A01" w:rsidRPr="008A1A01">
        <w:rPr>
          <w:rFonts w:ascii="Amasis MT Pro Light" w:hAnsi="Amasis MT Pro Light" w:cstheme="minorHAnsi"/>
          <w:sz w:val="40"/>
          <w:szCs w:val="40"/>
        </w:rPr>
        <w:t xml:space="preserve">192.168.0.193 </w:t>
      </w:r>
      <w:r w:rsidR="008A1A01">
        <w:rPr>
          <w:rFonts w:ascii="Amasis MT Pro Light" w:hAnsi="Amasis MT Pro Light" w:cstheme="minorHAnsi"/>
          <w:sz w:val="40"/>
          <w:szCs w:val="40"/>
        </w:rPr>
        <w:t xml:space="preserve">à </w:t>
      </w:r>
      <w:r w:rsidR="008A1A01" w:rsidRPr="008A1A01">
        <w:rPr>
          <w:rFonts w:ascii="Amasis MT Pro Light" w:hAnsi="Amasis MT Pro Light" w:cstheme="minorHAnsi"/>
          <w:sz w:val="40"/>
          <w:szCs w:val="40"/>
        </w:rPr>
        <w:t>192.168.0.223</w:t>
      </w:r>
      <w:r w:rsidR="00B45C40">
        <w:rPr>
          <w:rFonts w:ascii="Amasis MT Pro Light" w:hAnsi="Amasis MT Pro Light" w:cstheme="minorHAnsi"/>
          <w:sz w:val="40"/>
          <w:szCs w:val="40"/>
        </w:rPr>
        <w:t xml:space="preserve"> et une marge de 12 adresses.</w:t>
      </w:r>
    </w:p>
    <w:p w14:paraId="694A2137" w14:textId="5BE918DD" w:rsidR="00B45C40" w:rsidRDefault="00B45C40" w:rsidP="000414B0">
      <w:pPr>
        <w:rPr>
          <w:rFonts w:ascii="Amasis MT Pro Light" w:hAnsi="Amasis MT Pro Light" w:cstheme="minorHAnsi"/>
          <w:sz w:val="40"/>
          <w:szCs w:val="40"/>
        </w:rPr>
      </w:pPr>
    </w:p>
    <w:p w14:paraId="186BC6FB" w14:textId="79BD45D9" w:rsidR="00B45C40" w:rsidRDefault="00B45C40" w:rsidP="000414B0">
      <w:pPr>
        <w:rPr>
          <w:rFonts w:ascii="Amasis MT Pro Light" w:hAnsi="Amasis MT Pro Light" w:cstheme="minorHAnsi"/>
          <w:sz w:val="40"/>
          <w:szCs w:val="40"/>
        </w:rPr>
      </w:pPr>
    </w:p>
    <w:p w14:paraId="6D2D9EA6" w14:textId="249FC0D8" w:rsidR="00B45C40" w:rsidRPr="002857F5" w:rsidRDefault="00246710" w:rsidP="000414B0">
      <w:pPr>
        <w:rPr>
          <w:rFonts w:ascii="Amasis MT Pro Light" w:hAnsi="Amasis MT Pro Light" w:cstheme="minorHAnsi"/>
          <w:sz w:val="40"/>
          <w:szCs w:val="40"/>
        </w:rPr>
      </w:pPr>
      <w:r w:rsidRPr="00246710">
        <w:rPr>
          <w:rFonts w:ascii="Amasis MT Pro Light" w:hAnsi="Amasis MT Pro Light" w:cstheme="minorHAnsi"/>
          <w:noProof/>
          <w:sz w:val="40"/>
          <w:szCs w:val="40"/>
        </w:rPr>
        <w:lastRenderedPageBreak/>
        <w:drawing>
          <wp:anchor distT="0" distB="0" distL="114300" distR="114300" simplePos="0" relativeHeight="251658251" behindDoc="0" locked="0" layoutInCell="1" allowOverlap="1" wp14:anchorId="1FB5D9D0" wp14:editId="3461BE3F">
            <wp:simplePos x="0" y="0"/>
            <wp:positionH relativeFrom="column">
              <wp:posOffset>-238058</wp:posOffset>
            </wp:positionH>
            <wp:positionV relativeFrom="paragraph">
              <wp:posOffset>2572</wp:posOffset>
            </wp:positionV>
            <wp:extent cx="6127218" cy="1130969"/>
            <wp:effectExtent l="0" t="0" r="6985" b="0"/>
            <wp:wrapNone/>
            <wp:docPr id="25" name="Image 25" descr="Une image contenant texte, 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iel, capture d’écran&#10;&#10;Description générée automatiquement"/>
                    <pic:cNvPicPr/>
                  </pic:nvPicPr>
                  <pic:blipFill rotWithShape="1">
                    <a:blip r:embed="rId17" cstate="print">
                      <a:extLst>
                        <a:ext uri="{28A0092B-C50C-407E-A947-70E740481C1C}">
                          <a14:useLocalDpi xmlns:a14="http://schemas.microsoft.com/office/drawing/2010/main" val="0"/>
                        </a:ext>
                      </a:extLst>
                    </a:blip>
                    <a:srcRect l="3310" t="5202" r="7949" b="2154"/>
                    <a:stretch/>
                  </pic:blipFill>
                  <pic:spPr bwMode="auto">
                    <a:xfrm>
                      <a:off x="0" y="0"/>
                      <a:ext cx="6147204" cy="11346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447C0" w14:textId="5E8164E5" w:rsidR="00115C07" w:rsidRPr="002857F5" w:rsidRDefault="00115C07" w:rsidP="000414B0">
      <w:pPr>
        <w:rPr>
          <w:rFonts w:ascii="Amasis MT Pro Light" w:hAnsi="Amasis MT Pro Light" w:cstheme="minorHAnsi"/>
          <w:sz w:val="40"/>
          <w:szCs w:val="40"/>
        </w:rPr>
      </w:pPr>
    </w:p>
    <w:p w14:paraId="25087E5C" w14:textId="51E448BE" w:rsidR="00115C07" w:rsidRPr="002857F5" w:rsidRDefault="00115C07" w:rsidP="000414B0">
      <w:pPr>
        <w:rPr>
          <w:rFonts w:ascii="Amasis MT Pro Light" w:hAnsi="Amasis MT Pro Light" w:cstheme="minorHAnsi"/>
          <w:sz w:val="40"/>
          <w:szCs w:val="40"/>
        </w:rPr>
      </w:pPr>
    </w:p>
    <w:p w14:paraId="3DC77924" w14:textId="287F24EF" w:rsidR="00115C07" w:rsidRPr="002857F5" w:rsidRDefault="00115C07" w:rsidP="000414B0">
      <w:pPr>
        <w:rPr>
          <w:rFonts w:ascii="Amasis MT Pro Light" w:hAnsi="Amasis MT Pro Light" w:cstheme="minorHAnsi"/>
          <w:sz w:val="40"/>
          <w:szCs w:val="40"/>
        </w:rPr>
      </w:pPr>
    </w:p>
    <w:p w14:paraId="30B8A9E9" w14:textId="1DB68147" w:rsidR="00115C07" w:rsidRDefault="00851866" w:rsidP="000414B0">
      <w:pPr>
        <w:rPr>
          <w:rFonts w:ascii="Amasis MT Pro Light" w:hAnsi="Amasis MT Pro Light" w:cstheme="minorHAnsi"/>
          <w:i/>
          <w:iCs/>
          <w:sz w:val="40"/>
          <w:szCs w:val="40"/>
          <w:u w:val="single"/>
        </w:rPr>
      </w:pPr>
      <w:r>
        <w:rPr>
          <w:rFonts w:ascii="Amasis MT Pro Light" w:hAnsi="Amasis MT Pro Light" w:cstheme="minorHAnsi"/>
          <w:i/>
          <w:iCs/>
          <w:sz w:val="40"/>
          <w:szCs w:val="40"/>
          <w:u w:val="single"/>
        </w:rPr>
        <w:t>Plan d’adressage de DIGIPLEX :</w:t>
      </w:r>
    </w:p>
    <w:p w14:paraId="7D8A4D71" w14:textId="1833C256" w:rsidR="0066475E" w:rsidRDefault="0066475E" w:rsidP="000414B0">
      <w:pPr>
        <w:rPr>
          <w:rFonts w:ascii="Amasis MT Pro Light" w:hAnsi="Amasis MT Pro Light" w:cstheme="minorHAnsi"/>
          <w:sz w:val="40"/>
          <w:szCs w:val="40"/>
        </w:rPr>
      </w:pPr>
      <w:r>
        <w:rPr>
          <w:rFonts w:ascii="Amasis MT Pro Light" w:hAnsi="Amasis MT Pro Light" w:cstheme="minorHAnsi"/>
          <w:sz w:val="40"/>
          <w:szCs w:val="40"/>
        </w:rPr>
        <w:t xml:space="preserve">DIGIPLEX est une société </w:t>
      </w:r>
      <w:r w:rsidR="006A7AD0">
        <w:rPr>
          <w:rFonts w:ascii="Amasis MT Pro Light" w:hAnsi="Amasis MT Pro Light" w:cstheme="minorHAnsi"/>
          <w:sz w:val="40"/>
          <w:szCs w:val="40"/>
        </w:rPr>
        <w:t xml:space="preserve">qui </w:t>
      </w:r>
      <w:r w:rsidR="006A7AD0" w:rsidRPr="006A7AD0">
        <w:rPr>
          <w:rFonts w:ascii="Amasis MT Pro Light" w:hAnsi="Amasis MT Pro Light" w:cstheme="minorHAnsi"/>
          <w:sz w:val="40"/>
          <w:szCs w:val="40"/>
        </w:rPr>
        <w:t xml:space="preserve"> propose des solutions numériques tout en préservant l'environnement</w:t>
      </w:r>
      <w:r w:rsidR="007E4E63">
        <w:rPr>
          <w:rFonts w:ascii="Amasis MT Pro Light" w:hAnsi="Amasis MT Pro Light" w:cstheme="minorHAnsi"/>
          <w:sz w:val="40"/>
          <w:szCs w:val="40"/>
        </w:rPr>
        <w:t xml:space="preserve">. Pour cela, elle se divise en 8 </w:t>
      </w:r>
      <w:r w:rsidR="00F41EC7">
        <w:rPr>
          <w:rFonts w:ascii="Amasis MT Pro Light" w:hAnsi="Amasis MT Pro Light" w:cstheme="minorHAnsi"/>
          <w:sz w:val="40"/>
          <w:szCs w:val="40"/>
        </w:rPr>
        <w:t>services, chaque service à une adresse réseau précise</w:t>
      </w:r>
      <w:r w:rsidR="004A0707">
        <w:rPr>
          <w:rFonts w:ascii="Amasis MT Pro Light" w:hAnsi="Amasis MT Pro Light" w:cstheme="minorHAnsi"/>
          <w:sz w:val="40"/>
          <w:szCs w:val="40"/>
        </w:rPr>
        <w:t xml:space="preserve">. Donc, pour chacun de ces services, nous avons choisi une plage d’adresse correspondante et adéquate pour éviter le gaspillage d’adresses mais aussi prévoir assez au cas </w:t>
      </w:r>
      <w:proofErr w:type="spellStart"/>
      <w:r w:rsidR="004A0707">
        <w:rPr>
          <w:rFonts w:ascii="Amasis MT Pro Light" w:hAnsi="Amasis MT Pro Light" w:cstheme="minorHAnsi"/>
          <w:sz w:val="40"/>
          <w:szCs w:val="40"/>
        </w:rPr>
        <w:t>ou</w:t>
      </w:r>
      <w:proofErr w:type="spellEnd"/>
      <w:r w:rsidR="004A0707">
        <w:rPr>
          <w:rFonts w:ascii="Amasis MT Pro Light" w:hAnsi="Amasis MT Pro Light" w:cstheme="minorHAnsi"/>
          <w:sz w:val="40"/>
          <w:szCs w:val="40"/>
        </w:rPr>
        <w:t xml:space="preserve"> il y’aura un changement.</w:t>
      </w:r>
    </w:p>
    <w:p w14:paraId="14B32DE8" w14:textId="36BE59A8" w:rsidR="004A0707" w:rsidRDefault="00BD3D97" w:rsidP="000414B0">
      <w:pPr>
        <w:rPr>
          <w:rFonts w:ascii="Amasis MT Pro Light" w:hAnsi="Amasis MT Pro Light" w:cstheme="minorHAnsi"/>
          <w:sz w:val="40"/>
          <w:szCs w:val="40"/>
        </w:rPr>
      </w:pPr>
      <w:r w:rsidRPr="00BD3D97">
        <w:rPr>
          <w:rFonts w:ascii="Amasis MT Pro Light" w:hAnsi="Amasis MT Pro Light" w:cstheme="minorHAnsi"/>
          <w:noProof/>
          <w:sz w:val="40"/>
          <w:szCs w:val="40"/>
        </w:rPr>
        <w:drawing>
          <wp:inline distT="0" distB="0" distL="0" distR="0" wp14:anchorId="7EC81028" wp14:editId="0179DDB7">
            <wp:extent cx="6173769" cy="2391507"/>
            <wp:effectExtent l="0" t="0" r="0" b="889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rotWithShape="1">
                    <a:blip r:embed="rId18"/>
                    <a:srcRect l="3664" t="3376" r="4057" b="3972"/>
                    <a:stretch/>
                  </pic:blipFill>
                  <pic:spPr bwMode="auto">
                    <a:xfrm>
                      <a:off x="0" y="0"/>
                      <a:ext cx="6208066" cy="2404792"/>
                    </a:xfrm>
                    <a:prstGeom prst="rect">
                      <a:avLst/>
                    </a:prstGeom>
                    <a:ln>
                      <a:noFill/>
                    </a:ln>
                    <a:extLst>
                      <a:ext uri="{53640926-AAD7-44D8-BBD7-CCE9431645EC}">
                        <a14:shadowObscured xmlns:a14="http://schemas.microsoft.com/office/drawing/2010/main"/>
                      </a:ext>
                    </a:extLst>
                  </pic:spPr>
                </pic:pic>
              </a:graphicData>
            </a:graphic>
          </wp:inline>
        </w:drawing>
      </w:r>
    </w:p>
    <w:p w14:paraId="3F826310" w14:textId="081F3F46" w:rsidR="00357E7C" w:rsidRDefault="00357E7C" w:rsidP="000414B0">
      <w:pPr>
        <w:rPr>
          <w:rFonts w:ascii="Amasis MT Pro Light" w:hAnsi="Amasis MT Pro Light" w:cstheme="minorHAnsi"/>
          <w:sz w:val="40"/>
          <w:szCs w:val="40"/>
        </w:rPr>
      </w:pPr>
    </w:p>
    <w:p w14:paraId="31CB0778" w14:textId="54EA526C" w:rsidR="00357E7C" w:rsidRDefault="00357E7C" w:rsidP="000414B0">
      <w:pPr>
        <w:rPr>
          <w:rFonts w:ascii="Amasis MT Pro Light" w:hAnsi="Amasis MT Pro Light" w:cstheme="minorHAnsi"/>
          <w:sz w:val="40"/>
          <w:szCs w:val="40"/>
        </w:rPr>
      </w:pPr>
    </w:p>
    <w:p w14:paraId="3C68CC2E" w14:textId="1B6DDD7A" w:rsidR="00357E7C" w:rsidRDefault="00357E7C" w:rsidP="000414B0">
      <w:pPr>
        <w:rPr>
          <w:rFonts w:ascii="Amasis MT Pro Light" w:hAnsi="Amasis MT Pro Light" w:cstheme="minorHAnsi"/>
          <w:sz w:val="40"/>
          <w:szCs w:val="40"/>
        </w:rPr>
      </w:pPr>
    </w:p>
    <w:p w14:paraId="60D63FD9" w14:textId="2EE71620" w:rsidR="00357E7C" w:rsidRDefault="00E20547" w:rsidP="000414B0">
      <w:pPr>
        <w:rPr>
          <w:rFonts w:ascii="Amasis MT Pro Light" w:hAnsi="Amasis MT Pro Light" w:cstheme="minorHAnsi"/>
          <w:i/>
          <w:iCs/>
          <w:sz w:val="40"/>
          <w:szCs w:val="40"/>
          <w:u w:val="single"/>
        </w:rPr>
      </w:pPr>
      <w:r w:rsidRPr="006B5D79">
        <w:rPr>
          <w:rFonts w:ascii="Amasis MT Pro Light" w:hAnsi="Amasis MT Pro Light" w:cstheme="minorHAnsi"/>
          <w:i/>
          <w:iCs/>
          <w:sz w:val="40"/>
          <w:szCs w:val="40"/>
          <w:u w:val="single"/>
        </w:rPr>
        <w:lastRenderedPageBreak/>
        <w:t>Plan d’adressage d</w:t>
      </w:r>
      <w:r w:rsidR="006B5D79" w:rsidRPr="006B5D79">
        <w:rPr>
          <w:rFonts w:ascii="Amasis MT Pro Light" w:hAnsi="Amasis MT Pro Light" w:cstheme="minorHAnsi"/>
          <w:i/>
          <w:iCs/>
          <w:sz w:val="40"/>
          <w:szCs w:val="40"/>
          <w:u w:val="single"/>
        </w:rPr>
        <w:t>es routeurs de chaque entreprise :</w:t>
      </w:r>
    </w:p>
    <w:p w14:paraId="72488BDC" w14:textId="2AE80401" w:rsidR="006B5D79" w:rsidRDefault="006B5D79" w:rsidP="000414B0">
      <w:pPr>
        <w:rPr>
          <w:rFonts w:ascii="Amasis MT Pro Light" w:hAnsi="Amasis MT Pro Light" w:cstheme="minorHAnsi"/>
          <w:sz w:val="40"/>
          <w:szCs w:val="40"/>
        </w:rPr>
      </w:pPr>
      <w:r>
        <w:rPr>
          <w:rFonts w:ascii="Amasis MT Pro Light" w:hAnsi="Amasis MT Pro Light" w:cstheme="minorHAnsi"/>
          <w:sz w:val="40"/>
          <w:szCs w:val="40"/>
        </w:rPr>
        <w:t>Les entre</w:t>
      </w:r>
      <w:r w:rsidR="004E4418">
        <w:rPr>
          <w:rFonts w:ascii="Amasis MT Pro Light" w:hAnsi="Amasis MT Pro Light" w:cstheme="minorHAnsi"/>
          <w:sz w:val="40"/>
          <w:szCs w:val="40"/>
        </w:rPr>
        <w:t xml:space="preserve">prises </w:t>
      </w:r>
      <w:r w:rsidR="00E87CD4">
        <w:rPr>
          <w:rFonts w:ascii="Amasis MT Pro Light" w:hAnsi="Amasis MT Pro Light" w:cstheme="minorHAnsi"/>
          <w:sz w:val="40"/>
          <w:szCs w:val="40"/>
        </w:rPr>
        <w:t>possèdent</w:t>
      </w:r>
      <w:r w:rsidR="004E4418">
        <w:rPr>
          <w:rFonts w:ascii="Amasis MT Pro Light" w:hAnsi="Amasis MT Pro Light" w:cstheme="minorHAnsi"/>
          <w:sz w:val="40"/>
          <w:szCs w:val="40"/>
        </w:rPr>
        <w:t xml:space="preserve"> des routeurs</w:t>
      </w:r>
      <w:r w:rsidR="00DD00AB">
        <w:rPr>
          <w:rFonts w:ascii="Amasis MT Pro Light" w:hAnsi="Amasis MT Pro Light" w:cstheme="minorHAnsi"/>
          <w:sz w:val="40"/>
          <w:szCs w:val="40"/>
        </w:rPr>
        <w:t xml:space="preserve">. Dans ce plan, nous allons </w:t>
      </w:r>
      <w:r w:rsidR="009E451A">
        <w:rPr>
          <w:rFonts w:ascii="Amasis MT Pro Light" w:hAnsi="Amasis MT Pro Light" w:cstheme="minorHAnsi"/>
          <w:sz w:val="40"/>
          <w:szCs w:val="40"/>
        </w:rPr>
        <w:t>déterminer les adresses IP des interfaces</w:t>
      </w:r>
      <w:r w:rsidR="00691A8A">
        <w:rPr>
          <w:rFonts w:ascii="Amasis MT Pro Light" w:hAnsi="Amasis MT Pro Light" w:cstheme="minorHAnsi"/>
          <w:sz w:val="40"/>
          <w:szCs w:val="40"/>
        </w:rPr>
        <w:t xml:space="preserve"> à partir de la maquette Packet Tracer fourni.</w:t>
      </w:r>
    </w:p>
    <w:p w14:paraId="5D5216B1" w14:textId="65D69CD1" w:rsidR="001C1D4E" w:rsidRDefault="00691A8A" w:rsidP="000414B0">
      <w:pPr>
        <w:rPr>
          <w:rFonts w:ascii="Amasis MT Pro Light" w:hAnsi="Amasis MT Pro Light" w:cstheme="minorHAnsi"/>
          <w:sz w:val="40"/>
          <w:szCs w:val="40"/>
        </w:rPr>
      </w:pPr>
      <w:r>
        <w:rPr>
          <w:rFonts w:ascii="Amasis MT Pro Light" w:hAnsi="Amasis MT Pro Light" w:cstheme="minorHAnsi"/>
          <w:sz w:val="40"/>
          <w:szCs w:val="40"/>
        </w:rPr>
        <w:t>Le tableau si dessous résume ces adresses.</w:t>
      </w:r>
    </w:p>
    <w:p w14:paraId="754AF881" w14:textId="187BBA4E" w:rsidR="001C1D4E" w:rsidRDefault="001C1D4E" w:rsidP="000414B0">
      <w:pPr>
        <w:rPr>
          <w:rFonts w:ascii="Amasis MT Pro Light" w:hAnsi="Amasis MT Pro Light" w:cstheme="minorHAnsi"/>
          <w:sz w:val="40"/>
          <w:szCs w:val="40"/>
        </w:rPr>
      </w:pPr>
      <w:r w:rsidRPr="001C1D4E">
        <w:rPr>
          <w:rFonts w:ascii="Amasis MT Pro Light" w:hAnsi="Amasis MT Pro Light" w:cstheme="minorHAnsi"/>
          <w:noProof/>
          <w:sz w:val="40"/>
          <w:szCs w:val="40"/>
        </w:rPr>
        <w:drawing>
          <wp:inline distT="0" distB="0" distL="0" distR="0" wp14:anchorId="0FBC31F3" wp14:editId="4812E8D9">
            <wp:extent cx="6031697" cy="1552353"/>
            <wp:effectExtent l="0" t="0" r="7620" b="0"/>
            <wp:docPr id="27" name="Image 27"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table&#10;&#10;Description générée automatiquement"/>
                    <pic:cNvPicPr/>
                  </pic:nvPicPr>
                  <pic:blipFill rotWithShape="1">
                    <a:blip r:embed="rId19">
                      <a:extLst>
                        <a:ext uri="{28A0092B-C50C-407E-A947-70E740481C1C}">
                          <a14:useLocalDpi xmlns:a14="http://schemas.microsoft.com/office/drawing/2010/main" val="0"/>
                        </a:ext>
                      </a:extLst>
                    </a:blip>
                    <a:srcRect l="2031" t="5060" r="5459" b="22434"/>
                    <a:stretch/>
                  </pic:blipFill>
                  <pic:spPr bwMode="auto">
                    <a:xfrm>
                      <a:off x="0" y="0"/>
                      <a:ext cx="6057504" cy="1558995"/>
                    </a:xfrm>
                    <a:prstGeom prst="rect">
                      <a:avLst/>
                    </a:prstGeom>
                    <a:ln>
                      <a:noFill/>
                    </a:ln>
                    <a:extLst>
                      <a:ext uri="{53640926-AAD7-44D8-BBD7-CCE9431645EC}">
                        <a14:shadowObscured xmlns:a14="http://schemas.microsoft.com/office/drawing/2010/main"/>
                      </a:ext>
                    </a:extLst>
                  </pic:spPr>
                </pic:pic>
              </a:graphicData>
            </a:graphic>
          </wp:inline>
        </w:drawing>
      </w:r>
    </w:p>
    <w:p w14:paraId="5DA70445" w14:textId="3C6EEED0" w:rsidR="001C1D4E" w:rsidRDefault="001C1D4E" w:rsidP="000414B0">
      <w:pPr>
        <w:rPr>
          <w:rFonts w:ascii="Amasis MT Pro Light" w:hAnsi="Amasis MT Pro Light" w:cstheme="minorHAnsi"/>
          <w:sz w:val="40"/>
          <w:szCs w:val="40"/>
        </w:rPr>
      </w:pPr>
    </w:p>
    <w:p w14:paraId="06CC83B9" w14:textId="64568542" w:rsidR="001200DD" w:rsidRDefault="00792DEA" w:rsidP="00792DEA">
      <w:pPr>
        <w:tabs>
          <w:tab w:val="left" w:pos="1674"/>
        </w:tabs>
        <w:rPr>
          <w:rFonts w:ascii="Amasis MT Pro Light" w:hAnsi="Amasis MT Pro Light" w:cstheme="minorHAnsi"/>
          <w:sz w:val="40"/>
          <w:szCs w:val="40"/>
        </w:rPr>
      </w:pPr>
      <w:r>
        <w:rPr>
          <w:rFonts w:ascii="Amasis MT Pro Light" w:hAnsi="Amasis MT Pro Light" w:cstheme="minorHAnsi"/>
          <w:sz w:val="40"/>
          <w:szCs w:val="40"/>
        </w:rPr>
        <w:tab/>
      </w:r>
    </w:p>
    <w:p w14:paraId="66430E4A" w14:textId="35881A81" w:rsidR="00792DEA" w:rsidRDefault="00792DEA" w:rsidP="00792DEA">
      <w:pPr>
        <w:tabs>
          <w:tab w:val="left" w:pos="1674"/>
        </w:tabs>
        <w:rPr>
          <w:rFonts w:ascii="Amasis MT Pro Light" w:hAnsi="Amasis MT Pro Light" w:cstheme="minorHAnsi"/>
          <w:sz w:val="40"/>
          <w:szCs w:val="40"/>
        </w:rPr>
      </w:pPr>
    </w:p>
    <w:p w14:paraId="416D96BD" w14:textId="243C9C44" w:rsidR="00792DEA" w:rsidRDefault="00792DEA" w:rsidP="00792DEA">
      <w:pPr>
        <w:tabs>
          <w:tab w:val="left" w:pos="1674"/>
        </w:tabs>
        <w:rPr>
          <w:rFonts w:ascii="Amasis MT Pro Light" w:hAnsi="Amasis MT Pro Light" w:cstheme="minorHAnsi"/>
          <w:sz w:val="40"/>
          <w:szCs w:val="40"/>
        </w:rPr>
      </w:pPr>
    </w:p>
    <w:p w14:paraId="44439ABE" w14:textId="70945425" w:rsidR="00792DEA" w:rsidRDefault="00792DEA" w:rsidP="00792DEA">
      <w:pPr>
        <w:tabs>
          <w:tab w:val="left" w:pos="1674"/>
        </w:tabs>
        <w:rPr>
          <w:rFonts w:ascii="Amasis MT Pro Light" w:hAnsi="Amasis MT Pro Light" w:cstheme="minorHAnsi"/>
          <w:sz w:val="40"/>
          <w:szCs w:val="40"/>
        </w:rPr>
      </w:pPr>
    </w:p>
    <w:p w14:paraId="056D0994" w14:textId="4315293D" w:rsidR="00792DEA" w:rsidRDefault="00792DEA" w:rsidP="00792DEA">
      <w:pPr>
        <w:tabs>
          <w:tab w:val="left" w:pos="1674"/>
        </w:tabs>
        <w:rPr>
          <w:rFonts w:ascii="Amasis MT Pro Light" w:hAnsi="Amasis MT Pro Light" w:cstheme="minorHAnsi"/>
          <w:sz w:val="40"/>
          <w:szCs w:val="40"/>
        </w:rPr>
      </w:pPr>
    </w:p>
    <w:p w14:paraId="1DDBE506" w14:textId="17EDE52F" w:rsidR="00792DEA" w:rsidRDefault="00792DEA" w:rsidP="00792DEA">
      <w:pPr>
        <w:tabs>
          <w:tab w:val="left" w:pos="1674"/>
        </w:tabs>
        <w:rPr>
          <w:rFonts w:ascii="Amasis MT Pro Light" w:hAnsi="Amasis MT Pro Light" w:cstheme="minorHAnsi"/>
          <w:sz w:val="40"/>
          <w:szCs w:val="40"/>
        </w:rPr>
      </w:pPr>
    </w:p>
    <w:p w14:paraId="1C7DF2ED" w14:textId="26DD2014" w:rsidR="00792DEA" w:rsidRDefault="00792DEA" w:rsidP="00792DEA">
      <w:pPr>
        <w:tabs>
          <w:tab w:val="left" w:pos="1674"/>
        </w:tabs>
        <w:rPr>
          <w:rFonts w:ascii="Amasis MT Pro Light" w:hAnsi="Amasis MT Pro Light" w:cstheme="minorHAnsi"/>
          <w:sz w:val="40"/>
          <w:szCs w:val="40"/>
        </w:rPr>
      </w:pPr>
    </w:p>
    <w:p w14:paraId="0C2458AA" w14:textId="696A2A7A" w:rsidR="00792DEA" w:rsidRDefault="00792DEA" w:rsidP="00792DEA">
      <w:pPr>
        <w:tabs>
          <w:tab w:val="left" w:pos="1674"/>
        </w:tabs>
        <w:rPr>
          <w:rFonts w:ascii="Amasis MT Pro Light" w:hAnsi="Amasis MT Pro Light" w:cstheme="minorHAnsi"/>
          <w:sz w:val="40"/>
          <w:szCs w:val="40"/>
        </w:rPr>
      </w:pPr>
    </w:p>
    <w:p w14:paraId="28EC776B" w14:textId="12AE0955" w:rsidR="00792DEA" w:rsidRDefault="00792DEA" w:rsidP="00792DEA">
      <w:pPr>
        <w:tabs>
          <w:tab w:val="left" w:pos="1674"/>
        </w:tabs>
        <w:rPr>
          <w:rFonts w:ascii="Amasis MT Pro Light" w:hAnsi="Amasis MT Pro Light" w:cstheme="minorHAnsi"/>
          <w:sz w:val="40"/>
          <w:szCs w:val="40"/>
        </w:rPr>
      </w:pPr>
    </w:p>
    <w:p w14:paraId="39A8C3F7" w14:textId="1A72BC84" w:rsidR="00792DEA" w:rsidRDefault="00792DEA" w:rsidP="00792DEA">
      <w:pPr>
        <w:tabs>
          <w:tab w:val="left" w:pos="1674"/>
        </w:tabs>
        <w:rPr>
          <w:rFonts w:ascii="Amasis MT Pro Light" w:hAnsi="Amasis MT Pro Light" w:cstheme="minorHAnsi"/>
          <w:sz w:val="40"/>
          <w:szCs w:val="40"/>
        </w:rPr>
      </w:pPr>
    </w:p>
    <w:p w14:paraId="3EB6C901" w14:textId="0549F5EC" w:rsidR="00792DEA" w:rsidRDefault="00792DEA" w:rsidP="00792DEA">
      <w:pPr>
        <w:tabs>
          <w:tab w:val="left" w:pos="1674"/>
        </w:tabs>
        <w:rPr>
          <w:rFonts w:ascii="Amasis MT Pro Light" w:hAnsi="Amasis MT Pro Light" w:cstheme="minorHAnsi"/>
          <w:sz w:val="40"/>
          <w:szCs w:val="40"/>
        </w:rPr>
      </w:pPr>
    </w:p>
    <w:p w14:paraId="016C07F3" w14:textId="3ADDB385" w:rsidR="00792DEA" w:rsidRPr="00584639" w:rsidRDefault="00D16356" w:rsidP="00792DEA">
      <w:pPr>
        <w:tabs>
          <w:tab w:val="left" w:pos="1674"/>
        </w:tabs>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Adressage des interconnexions des différents sites vers le DSLAM FAI :</w:t>
      </w:r>
    </w:p>
    <w:p w14:paraId="15227F6C" w14:textId="751563D1" w:rsidR="004773F4" w:rsidRPr="002F4FE0" w:rsidRDefault="0088371A" w:rsidP="00792DEA">
      <w:pPr>
        <w:tabs>
          <w:tab w:val="left" w:pos="1674"/>
        </w:tabs>
        <w:rPr>
          <w:rFonts w:ascii="Amasis MT Pro Light" w:hAnsi="Amasis MT Pro Light" w:cstheme="minorHAnsi"/>
          <w:sz w:val="40"/>
          <w:szCs w:val="40"/>
        </w:rPr>
      </w:pPr>
      <w:r>
        <w:rPr>
          <w:rFonts w:ascii="Amasis MT Pro Light" w:hAnsi="Amasis MT Pro Light" w:cstheme="minorHAnsi"/>
          <w:sz w:val="40"/>
          <w:szCs w:val="40"/>
        </w:rPr>
        <w:t>A partir de la maquette donné</w:t>
      </w:r>
      <w:r w:rsidR="008F6F60">
        <w:rPr>
          <w:rFonts w:ascii="Amasis MT Pro Light" w:hAnsi="Amasis MT Pro Light" w:cstheme="minorHAnsi"/>
          <w:sz w:val="40"/>
          <w:szCs w:val="40"/>
        </w:rPr>
        <w:t xml:space="preserve">, nous allons extraire du </w:t>
      </w:r>
      <w:r w:rsidR="00194E6B">
        <w:rPr>
          <w:rFonts w:ascii="Amasis MT Pro Light" w:hAnsi="Amasis MT Pro Light" w:cstheme="minorHAnsi"/>
          <w:sz w:val="40"/>
          <w:szCs w:val="40"/>
        </w:rPr>
        <w:t>Datacenter</w:t>
      </w:r>
      <w:r w:rsidR="008F6F60">
        <w:rPr>
          <w:rFonts w:ascii="Amasis MT Pro Light" w:hAnsi="Amasis MT Pro Light" w:cstheme="minorHAnsi"/>
          <w:sz w:val="40"/>
          <w:szCs w:val="40"/>
        </w:rPr>
        <w:t xml:space="preserve"> toutes les adresses données et leur interfaces respectives</w:t>
      </w:r>
      <w:r w:rsidR="00194E6B">
        <w:rPr>
          <w:rFonts w:ascii="Amasis MT Pro Light" w:hAnsi="Amasis MT Pro Light" w:cstheme="minorHAnsi"/>
          <w:sz w:val="40"/>
          <w:szCs w:val="40"/>
        </w:rPr>
        <w:t xml:space="preserve"> à </w:t>
      </w:r>
      <w:r w:rsidR="004A5E05">
        <w:rPr>
          <w:rFonts w:ascii="Amasis MT Pro Light" w:hAnsi="Amasis MT Pro Light" w:cstheme="minorHAnsi"/>
          <w:sz w:val="40"/>
          <w:szCs w:val="40"/>
        </w:rPr>
        <w:t>partir du Main Wiring Closet</w:t>
      </w:r>
      <w:r w:rsidR="00452AB8">
        <w:rPr>
          <w:rFonts w:ascii="Amasis MT Pro Light" w:hAnsi="Amasis MT Pro Light" w:cstheme="minorHAnsi"/>
          <w:sz w:val="40"/>
          <w:szCs w:val="40"/>
        </w:rPr>
        <w:t xml:space="preserve"> et du Wiring Closet</w:t>
      </w:r>
      <w:r w:rsidR="007C2906">
        <w:rPr>
          <w:rFonts w:ascii="Amasis MT Pro Light" w:hAnsi="Amasis MT Pro Light" w:cstheme="minorHAnsi"/>
          <w:sz w:val="40"/>
          <w:szCs w:val="40"/>
        </w:rPr>
        <w:t>.</w:t>
      </w:r>
    </w:p>
    <w:p w14:paraId="4C4B58A4" w14:textId="66CC6BAD" w:rsidR="004773F4" w:rsidRPr="004773F4" w:rsidRDefault="00D00FB2" w:rsidP="00792DEA">
      <w:pPr>
        <w:tabs>
          <w:tab w:val="left" w:pos="1674"/>
        </w:tabs>
        <w:rPr>
          <w:rFonts w:ascii="Amasis MT Pro Light" w:hAnsi="Amasis MT Pro Light" w:cstheme="minorHAnsi"/>
          <w:sz w:val="40"/>
          <w:szCs w:val="40"/>
          <w:u w:val="single"/>
        </w:rPr>
      </w:pPr>
      <w:r>
        <w:rPr>
          <w:rFonts w:ascii="Amasis MT Pro Light" w:hAnsi="Amasis MT Pro Light" w:cstheme="minorHAnsi"/>
          <w:sz w:val="40"/>
          <w:szCs w:val="40"/>
          <w:u w:val="single"/>
        </w:rPr>
        <w:t>Serveurs du Main Wiring Closet :</w:t>
      </w:r>
    </w:p>
    <w:p w14:paraId="471A8958" w14:textId="4284BC5B" w:rsidR="00DA3001" w:rsidRPr="0017097E" w:rsidRDefault="00D00FB2" w:rsidP="00792DEA">
      <w:pPr>
        <w:tabs>
          <w:tab w:val="left" w:pos="1674"/>
        </w:tabs>
        <w:rPr>
          <w:rFonts w:ascii="Amasis MT Pro Light" w:hAnsi="Amasis MT Pro Light" w:cstheme="minorHAnsi"/>
          <w:sz w:val="40"/>
          <w:szCs w:val="40"/>
        </w:rPr>
      </w:pPr>
      <w:r w:rsidRPr="00D00FB2">
        <w:rPr>
          <w:rFonts w:ascii="Amasis MT Pro Light" w:hAnsi="Amasis MT Pro Light" w:cstheme="minorHAnsi"/>
          <w:noProof/>
          <w:sz w:val="40"/>
          <w:szCs w:val="40"/>
        </w:rPr>
        <w:drawing>
          <wp:inline distT="0" distB="0" distL="0" distR="0" wp14:anchorId="793AC7C5" wp14:editId="6AC0A7D3">
            <wp:extent cx="5760720" cy="2834005"/>
            <wp:effectExtent l="0" t="0" r="0" b="4445"/>
            <wp:docPr id="31" name="Image 3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able&#10;&#10;Description générée automatiquement"/>
                    <pic:cNvPicPr/>
                  </pic:nvPicPr>
                  <pic:blipFill>
                    <a:blip r:embed="rId20"/>
                    <a:stretch>
                      <a:fillRect/>
                    </a:stretch>
                  </pic:blipFill>
                  <pic:spPr>
                    <a:xfrm>
                      <a:off x="0" y="0"/>
                      <a:ext cx="5760720" cy="2834005"/>
                    </a:xfrm>
                    <a:prstGeom prst="rect">
                      <a:avLst/>
                    </a:prstGeom>
                  </pic:spPr>
                </pic:pic>
              </a:graphicData>
            </a:graphic>
          </wp:inline>
        </w:drawing>
      </w:r>
    </w:p>
    <w:p w14:paraId="0D9AF959" w14:textId="3A008FA4" w:rsidR="004773F4" w:rsidRDefault="00D00FB2" w:rsidP="00792DEA">
      <w:pPr>
        <w:tabs>
          <w:tab w:val="left" w:pos="1674"/>
        </w:tabs>
        <w:rPr>
          <w:rFonts w:ascii="Amasis MT Pro Light" w:hAnsi="Amasis MT Pro Light" w:cstheme="minorHAnsi"/>
          <w:sz w:val="40"/>
          <w:szCs w:val="40"/>
          <w:u w:val="single"/>
        </w:rPr>
      </w:pPr>
      <w:r>
        <w:rPr>
          <w:rFonts w:ascii="Amasis MT Pro Light" w:hAnsi="Amasis MT Pro Light" w:cstheme="minorHAnsi"/>
          <w:sz w:val="40"/>
          <w:szCs w:val="40"/>
          <w:u w:val="single"/>
        </w:rPr>
        <w:t>Serveurs du Wiring Closet 2 :</w:t>
      </w:r>
    </w:p>
    <w:p w14:paraId="42935182" w14:textId="36DAD56E" w:rsidR="00D00FB2" w:rsidRDefault="00474DB4" w:rsidP="00792DEA">
      <w:pPr>
        <w:tabs>
          <w:tab w:val="left" w:pos="1674"/>
        </w:tabs>
        <w:rPr>
          <w:rFonts w:ascii="Amasis MT Pro Light" w:hAnsi="Amasis MT Pro Light" w:cstheme="minorHAnsi"/>
          <w:sz w:val="40"/>
          <w:szCs w:val="40"/>
          <w:u w:val="single"/>
        </w:rPr>
      </w:pPr>
      <w:r w:rsidRPr="00474DB4">
        <w:rPr>
          <w:rFonts w:ascii="Amasis MT Pro Light" w:hAnsi="Amasis MT Pro Light" w:cstheme="minorHAnsi"/>
          <w:noProof/>
          <w:sz w:val="40"/>
          <w:szCs w:val="40"/>
        </w:rPr>
        <w:drawing>
          <wp:inline distT="0" distB="0" distL="0" distR="0" wp14:anchorId="043AA5CC" wp14:editId="4B510E4C">
            <wp:extent cx="5760720" cy="93916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1"/>
                    <a:stretch>
                      <a:fillRect/>
                    </a:stretch>
                  </pic:blipFill>
                  <pic:spPr>
                    <a:xfrm>
                      <a:off x="0" y="0"/>
                      <a:ext cx="5760720" cy="939165"/>
                    </a:xfrm>
                    <a:prstGeom prst="rect">
                      <a:avLst/>
                    </a:prstGeom>
                  </pic:spPr>
                </pic:pic>
              </a:graphicData>
            </a:graphic>
          </wp:inline>
        </w:drawing>
      </w:r>
    </w:p>
    <w:p w14:paraId="0FE17A0E" w14:textId="38801C6F" w:rsidR="000C6100" w:rsidRDefault="000C6100" w:rsidP="00792DEA">
      <w:pPr>
        <w:tabs>
          <w:tab w:val="left" w:pos="1674"/>
        </w:tabs>
        <w:rPr>
          <w:rFonts w:ascii="Amasis MT Pro Light" w:hAnsi="Amasis MT Pro Light" w:cstheme="minorHAnsi"/>
          <w:sz w:val="40"/>
          <w:szCs w:val="40"/>
          <w:u w:val="single"/>
        </w:rPr>
      </w:pPr>
    </w:p>
    <w:p w14:paraId="25CFA9F7" w14:textId="2AB821D4" w:rsidR="0017097E" w:rsidRDefault="0017097E" w:rsidP="00792DEA">
      <w:pPr>
        <w:tabs>
          <w:tab w:val="left" w:pos="1674"/>
        </w:tabs>
        <w:rPr>
          <w:rFonts w:ascii="Amasis MT Pro Light" w:hAnsi="Amasis MT Pro Light" w:cstheme="minorHAnsi"/>
          <w:sz w:val="40"/>
          <w:szCs w:val="40"/>
          <w:u w:val="single"/>
        </w:rPr>
      </w:pPr>
    </w:p>
    <w:p w14:paraId="74F68539" w14:textId="3061D94A" w:rsidR="0017097E" w:rsidRDefault="0017097E" w:rsidP="00792DEA">
      <w:pPr>
        <w:tabs>
          <w:tab w:val="left" w:pos="1674"/>
        </w:tabs>
        <w:rPr>
          <w:rFonts w:ascii="Amasis MT Pro Light" w:hAnsi="Amasis MT Pro Light" w:cstheme="minorHAnsi"/>
          <w:sz w:val="40"/>
          <w:szCs w:val="40"/>
          <w:u w:val="single"/>
        </w:rPr>
      </w:pPr>
    </w:p>
    <w:p w14:paraId="4359B6B1" w14:textId="63C27A8B" w:rsidR="0017097E" w:rsidRDefault="0017097E" w:rsidP="00792DEA">
      <w:pPr>
        <w:tabs>
          <w:tab w:val="left" w:pos="1674"/>
        </w:tabs>
        <w:rPr>
          <w:rFonts w:ascii="Amasis MT Pro Light" w:hAnsi="Amasis MT Pro Light" w:cstheme="minorHAnsi"/>
          <w:sz w:val="40"/>
          <w:szCs w:val="40"/>
          <w:u w:val="single"/>
        </w:rPr>
      </w:pPr>
    </w:p>
    <w:p w14:paraId="36E402F5" w14:textId="449061C3" w:rsidR="0017097E" w:rsidRPr="00584639" w:rsidRDefault="00DE22CA" w:rsidP="00792DEA">
      <w:pPr>
        <w:tabs>
          <w:tab w:val="left" w:pos="1674"/>
        </w:tabs>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 xml:space="preserve">Adressage du réseau maillé FAI </w:t>
      </w:r>
      <w:r w:rsidR="009240AB" w:rsidRPr="00584639">
        <w:rPr>
          <w:rFonts w:ascii="Amasis MT Pro Light" w:hAnsi="Amasis MT Pro Light" w:cstheme="minorHAnsi"/>
          <w:b/>
          <w:bCs/>
          <w:color w:val="0070C0"/>
          <w:sz w:val="44"/>
          <w:szCs w:val="44"/>
          <w:u w:val="single"/>
        </w:rPr>
        <w:t>et</w:t>
      </w:r>
      <w:r w:rsidRPr="00584639">
        <w:rPr>
          <w:rFonts w:ascii="Amasis MT Pro Light" w:hAnsi="Amasis MT Pro Light" w:cstheme="minorHAnsi"/>
          <w:b/>
          <w:bCs/>
          <w:color w:val="0070C0"/>
          <w:sz w:val="44"/>
          <w:szCs w:val="44"/>
          <w:u w:val="single"/>
        </w:rPr>
        <w:t xml:space="preserve"> serveur </w:t>
      </w:r>
      <w:r w:rsidR="00683744" w:rsidRPr="00584639">
        <w:rPr>
          <w:rFonts w:ascii="Amasis MT Pro Light" w:hAnsi="Amasis MT Pro Light" w:cstheme="minorHAnsi"/>
          <w:b/>
          <w:bCs/>
          <w:color w:val="0070C0"/>
          <w:sz w:val="44"/>
          <w:szCs w:val="44"/>
          <w:u w:val="single"/>
        </w:rPr>
        <w:t>G</w:t>
      </w:r>
      <w:r w:rsidRPr="00584639">
        <w:rPr>
          <w:rFonts w:ascii="Amasis MT Pro Light" w:hAnsi="Amasis MT Pro Light" w:cstheme="minorHAnsi"/>
          <w:b/>
          <w:bCs/>
          <w:color w:val="0070C0"/>
          <w:sz w:val="44"/>
          <w:szCs w:val="44"/>
          <w:u w:val="single"/>
        </w:rPr>
        <w:t>oogle :</w:t>
      </w:r>
    </w:p>
    <w:p w14:paraId="66D05B47" w14:textId="548F85DA" w:rsidR="00DE22CA" w:rsidRDefault="009240AB" w:rsidP="00792DEA">
      <w:pPr>
        <w:tabs>
          <w:tab w:val="left" w:pos="1674"/>
        </w:tabs>
        <w:rPr>
          <w:rFonts w:ascii="Amasis MT Pro Light" w:hAnsi="Amasis MT Pro Light" w:cstheme="minorHAnsi"/>
          <w:sz w:val="40"/>
          <w:szCs w:val="40"/>
        </w:rPr>
      </w:pPr>
      <w:r>
        <w:rPr>
          <w:rFonts w:ascii="Amasis MT Pro Light" w:hAnsi="Amasis MT Pro Light" w:cstheme="minorHAnsi"/>
          <w:sz w:val="40"/>
          <w:szCs w:val="40"/>
        </w:rPr>
        <w:t>A partir du Datacenter</w:t>
      </w:r>
      <w:r w:rsidR="00616354">
        <w:rPr>
          <w:rFonts w:ascii="Amasis MT Pro Light" w:hAnsi="Amasis MT Pro Light" w:cstheme="minorHAnsi"/>
          <w:sz w:val="40"/>
          <w:szCs w:val="40"/>
        </w:rPr>
        <w:t xml:space="preserve"> et des serveur</w:t>
      </w:r>
      <w:r w:rsidR="003E1303">
        <w:rPr>
          <w:rFonts w:ascii="Amasis MT Pro Light" w:hAnsi="Amasis MT Pro Light" w:cstheme="minorHAnsi"/>
          <w:sz w:val="40"/>
          <w:szCs w:val="40"/>
        </w:rPr>
        <w:t>s</w:t>
      </w:r>
      <w:r w:rsidR="00474DB4">
        <w:rPr>
          <w:rFonts w:ascii="Amasis MT Pro Light" w:hAnsi="Amasis MT Pro Light" w:cstheme="minorHAnsi"/>
          <w:sz w:val="40"/>
          <w:szCs w:val="40"/>
        </w:rPr>
        <w:t xml:space="preserve"> du Wiring Closet 1, nous avons </w:t>
      </w:r>
      <w:r w:rsidR="00041BEF">
        <w:rPr>
          <w:rFonts w:ascii="Amasis MT Pro Light" w:hAnsi="Amasis MT Pro Light" w:cstheme="minorHAnsi"/>
          <w:sz w:val="40"/>
          <w:szCs w:val="40"/>
        </w:rPr>
        <w:t xml:space="preserve">déterminer les adresses de chaque interface </w:t>
      </w:r>
      <w:r w:rsidR="00683744">
        <w:rPr>
          <w:rFonts w:ascii="Amasis MT Pro Light" w:hAnsi="Amasis MT Pro Light" w:cstheme="minorHAnsi"/>
          <w:sz w:val="40"/>
          <w:szCs w:val="40"/>
        </w:rPr>
        <w:t>de chaque server FAI ainsi que le serveur Google.</w:t>
      </w:r>
    </w:p>
    <w:p w14:paraId="210ED357" w14:textId="4EB518C2" w:rsidR="00683744" w:rsidRPr="00683744" w:rsidRDefault="002D3EB6" w:rsidP="00792DEA">
      <w:pPr>
        <w:tabs>
          <w:tab w:val="left" w:pos="1674"/>
        </w:tabs>
        <w:rPr>
          <w:rFonts w:ascii="Amasis MT Pro Light" w:hAnsi="Amasis MT Pro Light" w:cstheme="minorHAnsi"/>
          <w:sz w:val="40"/>
          <w:szCs w:val="40"/>
          <w:u w:val="single"/>
        </w:rPr>
      </w:pPr>
      <w:r w:rsidRPr="00F32856">
        <w:rPr>
          <w:rFonts w:ascii="Amasis MT Pro Light" w:hAnsi="Amasis MT Pro Light" w:cstheme="minorHAnsi"/>
          <w:noProof/>
          <w:sz w:val="40"/>
          <w:szCs w:val="40"/>
        </w:rPr>
        <w:drawing>
          <wp:anchor distT="0" distB="0" distL="114300" distR="114300" simplePos="0" relativeHeight="251658252" behindDoc="0" locked="0" layoutInCell="1" allowOverlap="1" wp14:anchorId="4574A41D" wp14:editId="07DE6107">
            <wp:simplePos x="0" y="0"/>
            <wp:positionH relativeFrom="margin">
              <wp:align>center</wp:align>
            </wp:positionH>
            <wp:positionV relativeFrom="paragraph">
              <wp:posOffset>497840</wp:posOffset>
            </wp:positionV>
            <wp:extent cx="6446711" cy="4740443"/>
            <wp:effectExtent l="0" t="0" r="0" b="3175"/>
            <wp:wrapNone/>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rotWithShape="1">
                    <a:blip r:embed="rId22">
                      <a:extLst>
                        <a:ext uri="{28A0092B-C50C-407E-A947-70E740481C1C}">
                          <a14:useLocalDpi xmlns:a14="http://schemas.microsoft.com/office/drawing/2010/main" val="0"/>
                        </a:ext>
                      </a:extLst>
                    </a:blip>
                    <a:srcRect l="1462" t="1978"/>
                    <a:stretch/>
                  </pic:blipFill>
                  <pic:spPr bwMode="auto">
                    <a:xfrm>
                      <a:off x="0" y="0"/>
                      <a:ext cx="6446711" cy="4740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3744" w:rsidRPr="00683744">
        <w:rPr>
          <w:rFonts w:ascii="Amasis MT Pro Light" w:hAnsi="Amasis MT Pro Light" w:cstheme="minorHAnsi"/>
          <w:sz w:val="40"/>
          <w:szCs w:val="40"/>
          <w:u w:val="single"/>
        </w:rPr>
        <w:t>Serveurs FAI :</w:t>
      </w:r>
    </w:p>
    <w:p w14:paraId="1A4F5AE1" w14:textId="7BC85014" w:rsidR="00683744" w:rsidRDefault="00683744" w:rsidP="00792DEA">
      <w:pPr>
        <w:tabs>
          <w:tab w:val="left" w:pos="1674"/>
        </w:tabs>
        <w:rPr>
          <w:rFonts w:ascii="Amasis MT Pro Light" w:hAnsi="Amasis MT Pro Light" w:cstheme="minorHAnsi"/>
          <w:sz w:val="40"/>
          <w:szCs w:val="40"/>
        </w:rPr>
      </w:pPr>
    </w:p>
    <w:p w14:paraId="578EF2B9" w14:textId="0612CB46" w:rsidR="00F32856" w:rsidRDefault="00F32856" w:rsidP="00792DEA">
      <w:pPr>
        <w:tabs>
          <w:tab w:val="left" w:pos="1674"/>
        </w:tabs>
        <w:rPr>
          <w:rFonts w:ascii="Amasis MT Pro Light" w:hAnsi="Amasis MT Pro Light" w:cstheme="minorHAnsi"/>
          <w:sz w:val="40"/>
          <w:szCs w:val="40"/>
        </w:rPr>
      </w:pPr>
    </w:p>
    <w:p w14:paraId="1A0CE0FF" w14:textId="7B2062B0" w:rsidR="00F32856" w:rsidRDefault="00F32856" w:rsidP="00792DEA">
      <w:pPr>
        <w:tabs>
          <w:tab w:val="left" w:pos="1674"/>
        </w:tabs>
        <w:rPr>
          <w:rFonts w:ascii="Amasis MT Pro Light" w:hAnsi="Amasis MT Pro Light" w:cstheme="minorHAnsi"/>
          <w:sz w:val="40"/>
          <w:szCs w:val="40"/>
        </w:rPr>
      </w:pPr>
    </w:p>
    <w:p w14:paraId="2476E1CA" w14:textId="7FC0D2ED" w:rsidR="00F32856" w:rsidRDefault="00F32856" w:rsidP="00792DEA">
      <w:pPr>
        <w:tabs>
          <w:tab w:val="left" w:pos="1674"/>
        </w:tabs>
        <w:rPr>
          <w:rFonts w:ascii="Amasis MT Pro Light" w:hAnsi="Amasis MT Pro Light" w:cstheme="minorHAnsi"/>
          <w:sz w:val="40"/>
          <w:szCs w:val="40"/>
        </w:rPr>
      </w:pPr>
    </w:p>
    <w:p w14:paraId="2368D86B" w14:textId="08434057" w:rsidR="00F32856" w:rsidRDefault="00F32856" w:rsidP="00792DEA">
      <w:pPr>
        <w:tabs>
          <w:tab w:val="left" w:pos="1674"/>
        </w:tabs>
        <w:rPr>
          <w:rFonts w:ascii="Amasis MT Pro Light" w:hAnsi="Amasis MT Pro Light" w:cstheme="minorHAnsi"/>
          <w:sz w:val="40"/>
          <w:szCs w:val="40"/>
        </w:rPr>
      </w:pPr>
    </w:p>
    <w:p w14:paraId="1707F751" w14:textId="27A78A43" w:rsidR="00F32856" w:rsidRDefault="00F32856" w:rsidP="00792DEA">
      <w:pPr>
        <w:tabs>
          <w:tab w:val="left" w:pos="1674"/>
        </w:tabs>
        <w:rPr>
          <w:rFonts w:ascii="Amasis MT Pro Light" w:hAnsi="Amasis MT Pro Light" w:cstheme="minorHAnsi"/>
          <w:sz w:val="40"/>
          <w:szCs w:val="40"/>
        </w:rPr>
      </w:pPr>
    </w:p>
    <w:p w14:paraId="616FE9C8" w14:textId="1D687566" w:rsidR="00F32856" w:rsidRDefault="00F32856" w:rsidP="00792DEA">
      <w:pPr>
        <w:tabs>
          <w:tab w:val="left" w:pos="1674"/>
        </w:tabs>
        <w:rPr>
          <w:rFonts w:ascii="Amasis MT Pro Light" w:hAnsi="Amasis MT Pro Light" w:cstheme="minorHAnsi"/>
          <w:sz w:val="40"/>
          <w:szCs w:val="40"/>
        </w:rPr>
      </w:pPr>
    </w:p>
    <w:p w14:paraId="4B6C986E" w14:textId="20208DA7" w:rsidR="00F32856" w:rsidRDefault="00F32856" w:rsidP="00792DEA">
      <w:pPr>
        <w:tabs>
          <w:tab w:val="left" w:pos="1674"/>
        </w:tabs>
        <w:rPr>
          <w:rFonts w:ascii="Amasis MT Pro Light" w:hAnsi="Amasis MT Pro Light" w:cstheme="minorHAnsi"/>
          <w:sz w:val="40"/>
          <w:szCs w:val="40"/>
        </w:rPr>
      </w:pPr>
    </w:p>
    <w:p w14:paraId="1BE70368" w14:textId="087A680E" w:rsidR="00F32856" w:rsidRDefault="00F32856" w:rsidP="00792DEA">
      <w:pPr>
        <w:tabs>
          <w:tab w:val="left" w:pos="1674"/>
        </w:tabs>
        <w:rPr>
          <w:rFonts w:ascii="Amasis MT Pro Light" w:hAnsi="Amasis MT Pro Light" w:cstheme="minorHAnsi"/>
          <w:sz w:val="40"/>
          <w:szCs w:val="40"/>
        </w:rPr>
      </w:pPr>
    </w:p>
    <w:p w14:paraId="5AF68832" w14:textId="3ED3DF53" w:rsidR="00F32856" w:rsidRDefault="00F32856" w:rsidP="00792DEA">
      <w:pPr>
        <w:tabs>
          <w:tab w:val="left" w:pos="1674"/>
        </w:tabs>
        <w:rPr>
          <w:rFonts w:ascii="Amasis MT Pro Light" w:hAnsi="Amasis MT Pro Light" w:cstheme="minorHAnsi"/>
          <w:sz w:val="40"/>
          <w:szCs w:val="40"/>
        </w:rPr>
      </w:pPr>
    </w:p>
    <w:p w14:paraId="612B41FA" w14:textId="538EF0F5" w:rsidR="00F32856" w:rsidRDefault="00F32856" w:rsidP="00792DEA">
      <w:pPr>
        <w:tabs>
          <w:tab w:val="left" w:pos="1674"/>
        </w:tabs>
        <w:rPr>
          <w:rFonts w:ascii="Amasis MT Pro Light" w:hAnsi="Amasis MT Pro Light" w:cstheme="minorHAnsi"/>
          <w:sz w:val="40"/>
          <w:szCs w:val="40"/>
        </w:rPr>
      </w:pPr>
    </w:p>
    <w:p w14:paraId="2DBEB861" w14:textId="08B41EC2" w:rsidR="00F32856" w:rsidRDefault="00F32856" w:rsidP="00792DEA">
      <w:pPr>
        <w:tabs>
          <w:tab w:val="left" w:pos="1674"/>
        </w:tabs>
        <w:rPr>
          <w:rFonts w:ascii="Amasis MT Pro Light" w:hAnsi="Amasis MT Pro Light" w:cstheme="minorHAnsi"/>
          <w:sz w:val="40"/>
          <w:szCs w:val="40"/>
        </w:rPr>
      </w:pPr>
    </w:p>
    <w:p w14:paraId="010CB0D4" w14:textId="5EE858E8" w:rsidR="00F32856" w:rsidRDefault="00F32856" w:rsidP="00792DEA">
      <w:pPr>
        <w:tabs>
          <w:tab w:val="left" w:pos="1674"/>
        </w:tabs>
        <w:rPr>
          <w:rFonts w:ascii="Amasis MT Pro Light" w:hAnsi="Amasis MT Pro Light" w:cstheme="minorHAnsi"/>
          <w:sz w:val="40"/>
          <w:szCs w:val="40"/>
        </w:rPr>
      </w:pPr>
    </w:p>
    <w:p w14:paraId="12A79659" w14:textId="423FA003" w:rsidR="00F32856" w:rsidRDefault="00F32856" w:rsidP="00792DEA">
      <w:pPr>
        <w:tabs>
          <w:tab w:val="left" w:pos="1674"/>
        </w:tabs>
        <w:rPr>
          <w:rFonts w:ascii="Amasis MT Pro Light" w:hAnsi="Amasis MT Pro Light" w:cstheme="minorHAnsi"/>
          <w:sz w:val="40"/>
          <w:szCs w:val="40"/>
        </w:rPr>
      </w:pPr>
    </w:p>
    <w:p w14:paraId="106ACC24" w14:textId="55A16650" w:rsidR="00F32856" w:rsidRDefault="00F32856" w:rsidP="00792DEA">
      <w:pPr>
        <w:tabs>
          <w:tab w:val="left" w:pos="1674"/>
        </w:tabs>
        <w:rPr>
          <w:rFonts w:ascii="Amasis MT Pro Light" w:hAnsi="Amasis MT Pro Light" w:cstheme="minorHAnsi"/>
          <w:sz w:val="40"/>
          <w:szCs w:val="40"/>
          <w:u w:val="single"/>
        </w:rPr>
      </w:pPr>
      <w:r>
        <w:rPr>
          <w:rFonts w:ascii="Amasis MT Pro Light" w:hAnsi="Amasis MT Pro Light" w:cstheme="minorHAnsi"/>
          <w:sz w:val="40"/>
          <w:szCs w:val="40"/>
          <w:u w:val="single"/>
        </w:rPr>
        <w:lastRenderedPageBreak/>
        <w:t>Serveur Google :</w:t>
      </w:r>
    </w:p>
    <w:p w14:paraId="2BDEF8E9" w14:textId="7E86A6C6" w:rsidR="00F32856" w:rsidRDefault="00B55B7A" w:rsidP="00792DEA">
      <w:pPr>
        <w:tabs>
          <w:tab w:val="left" w:pos="1674"/>
        </w:tabs>
        <w:rPr>
          <w:rFonts w:ascii="Amasis MT Pro Light" w:hAnsi="Amasis MT Pro Light" w:cstheme="minorHAnsi"/>
          <w:sz w:val="40"/>
          <w:szCs w:val="40"/>
          <w:u w:val="single"/>
        </w:rPr>
      </w:pPr>
      <w:r w:rsidRPr="00B55B7A">
        <w:rPr>
          <w:rFonts w:ascii="Amasis MT Pro Light" w:hAnsi="Amasis MT Pro Light" w:cstheme="minorHAnsi"/>
          <w:noProof/>
          <w:sz w:val="40"/>
          <w:szCs w:val="40"/>
        </w:rPr>
        <w:drawing>
          <wp:inline distT="0" distB="0" distL="0" distR="0" wp14:anchorId="784DD003" wp14:editId="551A48DB">
            <wp:extent cx="5760720" cy="894715"/>
            <wp:effectExtent l="0" t="0" r="0" b="635"/>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3"/>
                    <a:stretch>
                      <a:fillRect/>
                    </a:stretch>
                  </pic:blipFill>
                  <pic:spPr>
                    <a:xfrm>
                      <a:off x="0" y="0"/>
                      <a:ext cx="5760720" cy="894715"/>
                    </a:xfrm>
                    <a:prstGeom prst="rect">
                      <a:avLst/>
                    </a:prstGeom>
                  </pic:spPr>
                </pic:pic>
              </a:graphicData>
            </a:graphic>
          </wp:inline>
        </w:drawing>
      </w:r>
    </w:p>
    <w:p w14:paraId="0EB90167" w14:textId="77777777" w:rsidR="00D60FB6" w:rsidRDefault="00D60FB6" w:rsidP="00792DEA">
      <w:pPr>
        <w:tabs>
          <w:tab w:val="left" w:pos="1674"/>
        </w:tabs>
        <w:rPr>
          <w:rFonts w:ascii="Amasis MT Pro Light" w:hAnsi="Amasis MT Pro Light" w:cstheme="minorHAnsi"/>
          <w:sz w:val="40"/>
          <w:szCs w:val="40"/>
          <w:u w:val="single"/>
        </w:rPr>
      </w:pPr>
    </w:p>
    <w:p w14:paraId="0AA71334" w14:textId="193DE453" w:rsidR="009846A4" w:rsidRDefault="009846A4" w:rsidP="00792DEA">
      <w:pPr>
        <w:tabs>
          <w:tab w:val="left" w:pos="1674"/>
        </w:tabs>
        <w:rPr>
          <w:rFonts w:ascii="Amasis MT Pro Light" w:hAnsi="Amasis MT Pro Light" w:cstheme="minorHAnsi"/>
          <w:sz w:val="40"/>
          <w:szCs w:val="40"/>
        </w:rPr>
      </w:pPr>
      <w:r>
        <w:rPr>
          <w:rFonts w:ascii="Amasis MT Pro Light" w:hAnsi="Amasis MT Pro Light" w:cstheme="minorHAnsi"/>
          <w:sz w:val="40"/>
          <w:szCs w:val="40"/>
        </w:rPr>
        <w:t xml:space="preserve">L’interface GigabitEthernet1 contient </w:t>
      </w:r>
      <w:r w:rsidR="00D60FB6">
        <w:rPr>
          <w:rFonts w:ascii="Amasis MT Pro Light" w:hAnsi="Amasis MT Pro Light" w:cstheme="minorHAnsi"/>
          <w:sz w:val="40"/>
          <w:szCs w:val="40"/>
        </w:rPr>
        <w:t xml:space="preserve">une entrée </w:t>
      </w:r>
      <w:r w:rsidR="00D60FB6" w:rsidRPr="00D60FB6">
        <w:rPr>
          <w:rFonts w:ascii="Amasis MT Pro Light" w:hAnsi="Amasis MT Pro Light" w:cstheme="minorHAnsi"/>
          <w:sz w:val="40"/>
          <w:szCs w:val="40"/>
        </w:rPr>
        <w:t>DNS www.google.com avec l'</w:t>
      </w:r>
      <w:r w:rsidR="00D60FB6">
        <w:rPr>
          <w:rFonts w:ascii="Amasis MT Pro Light" w:hAnsi="Amasis MT Pro Light" w:cstheme="minorHAnsi"/>
          <w:sz w:val="40"/>
          <w:szCs w:val="40"/>
        </w:rPr>
        <w:t>IP</w:t>
      </w:r>
      <w:r w:rsidR="00D60FB6" w:rsidRPr="00D60FB6">
        <w:rPr>
          <w:rFonts w:ascii="Amasis MT Pro Light" w:hAnsi="Amasis MT Pro Light" w:cstheme="minorHAnsi"/>
          <w:sz w:val="40"/>
          <w:szCs w:val="40"/>
        </w:rPr>
        <w:t>108.177.127.139</w:t>
      </w:r>
      <w:r w:rsidR="00D60FB6">
        <w:rPr>
          <w:rFonts w:ascii="Amasis MT Pro Light" w:hAnsi="Amasis MT Pro Light" w:cstheme="minorHAnsi"/>
          <w:sz w:val="40"/>
          <w:szCs w:val="40"/>
        </w:rPr>
        <w:t>.</w:t>
      </w:r>
    </w:p>
    <w:p w14:paraId="766D136C" w14:textId="518F1D2E" w:rsidR="008720B9" w:rsidRDefault="008720B9" w:rsidP="00792DEA">
      <w:pPr>
        <w:tabs>
          <w:tab w:val="left" w:pos="1674"/>
        </w:tabs>
        <w:rPr>
          <w:rFonts w:ascii="Amasis MT Pro Light" w:hAnsi="Amasis MT Pro Light" w:cstheme="minorHAnsi"/>
          <w:sz w:val="40"/>
          <w:szCs w:val="40"/>
        </w:rPr>
      </w:pPr>
    </w:p>
    <w:p w14:paraId="7A5F4CCB" w14:textId="3511F4D8" w:rsidR="008720B9" w:rsidRDefault="008720B9" w:rsidP="00792DEA">
      <w:pPr>
        <w:tabs>
          <w:tab w:val="left" w:pos="1674"/>
        </w:tabs>
        <w:rPr>
          <w:rFonts w:ascii="Amasis MT Pro Light" w:hAnsi="Amasis MT Pro Light" w:cstheme="minorHAnsi"/>
          <w:sz w:val="40"/>
          <w:szCs w:val="40"/>
        </w:rPr>
      </w:pPr>
    </w:p>
    <w:p w14:paraId="0CEAC7EE" w14:textId="2604B78D" w:rsidR="008720B9" w:rsidRDefault="008720B9" w:rsidP="00792DEA">
      <w:pPr>
        <w:tabs>
          <w:tab w:val="left" w:pos="1674"/>
        </w:tabs>
        <w:rPr>
          <w:rFonts w:ascii="Amasis MT Pro Light" w:hAnsi="Amasis MT Pro Light" w:cstheme="minorHAnsi"/>
          <w:sz w:val="40"/>
          <w:szCs w:val="40"/>
        </w:rPr>
      </w:pPr>
    </w:p>
    <w:p w14:paraId="1E0257A5" w14:textId="5AE909FD" w:rsidR="008720B9" w:rsidRDefault="008720B9" w:rsidP="00792DEA">
      <w:pPr>
        <w:tabs>
          <w:tab w:val="left" w:pos="1674"/>
        </w:tabs>
        <w:rPr>
          <w:rFonts w:ascii="Amasis MT Pro Light" w:hAnsi="Amasis MT Pro Light" w:cstheme="minorHAnsi"/>
          <w:sz w:val="40"/>
          <w:szCs w:val="40"/>
        </w:rPr>
      </w:pPr>
    </w:p>
    <w:p w14:paraId="39311FD4" w14:textId="2C9ED797" w:rsidR="008720B9" w:rsidRDefault="008720B9" w:rsidP="00792DEA">
      <w:pPr>
        <w:tabs>
          <w:tab w:val="left" w:pos="1674"/>
        </w:tabs>
        <w:rPr>
          <w:rFonts w:ascii="Amasis MT Pro Light" w:hAnsi="Amasis MT Pro Light" w:cstheme="minorHAnsi"/>
          <w:sz w:val="40"/>
          <w:szCs w:val="40"/>
        </w:rPr>
      </w:pPr>
    </w:p>
    <w:p w14:paraId="64C191F2" w14:textId="7108E5CD" w:rsidR="008720B9" w:rsidRDefault="008720B9" w:rsidP="00792DEA">
      <w:pPr>
        <w:tabs>
          <w:tab w:val="left" w:pos="1674"/>
        </w:tabs>
        <w:rPr>
          <w:rFonts w:ascii="Amasis MT Pro Light" w:hAnsi="Amasis MT Pro Light" w:cstheme="minorHAnsi"/>
          <w:sz w:val="40"/>
          <w:szCs w:val="40"/>
        </w:rPr>
      </w:pPr>
    </w:p>
    <w:p w14:paraId="7D64D118" w14:textId="1FB68E04" w:rsidR="008720B9" w:rsidRDefault="008720B9" w:rsidP="00792DEA">
      <w:pPr>
        <w:tabs>
          <w:tab w:val="left" w:pos="1674"/>
        </w:tabs>
        <w:rPr>
          <w:rFonts w:ascii="Amasis MT Pro Light" w:hAnsi="Amasis MT Pro Light" w:cstheme="minorHAnsi"/>
          <w:sz w:val="40"/>
          <w:szCs w:val="40"/>
        </w:rPr>
      </w:pPr>
    </w:p>
    <w:p w14:paraId="3972F284" w14:textId="09CE7B3D" w:rsidR="008720B9" w:rsidRDefault="008720B9" w:rsidP="00792DEA">
      <w:pPr>
        <w:tabs>
          <w:tab w:val="left" w:pos="1674"/>
        </w:tabs>
        <w:rPr>
          <w:rFonts w:ascii="Amasis MT Pro Light" w:hAnsi="Amasis MT Pro Light" w:cstheme="minorHAnsi"/>
          <w:sz w:val="40"/>
          <w:szCs w:val="40"/>
        </w:rPr>
      </w:pPr>
    </w:p>
    <w:p w14:paraId="515A7900" w14:textId="16E0C46D" w:rsidR="008720B9" w:rsidRDefault="008720B9" w:rsidP="00792DEA">
      <w:pPr>
        <w:tabs>
          <w:tab w:val="left" w:pos="1674"/>
        </w:tabs>
        <w:rPr>
          <w:rFonts w:ascii="Amasis MT Pro Light" w:hAnsi="Amasis MT Pro Light" w:cstheme="minorHAnsi"/>
          <w:sz w:val="40"/>
          <w:szCs w:val="40"/>
        </w:rPr>
      </w:pPr>
    </w:p>
    <w:p w14:paraId="47DC51C1" w14:textId="6A392FE1" w:rsidR="008720B9" w:rsidRDefault="008720B9" w:rsidP="00792DEA">
      <w:pPr>
        <w:tabs>
          <w:tab w:val="left" w:pos="1674"/>
        </w:tabs>
        <w:rPr>
          <w:rFonts w:ascii="Amasis MT Pro Light" w:hAnsi="Amasis MT Pro Light" w:cstheme="minorHAnsi"/>
          <w:sz w:val="40"/>
          <w:szCs w:val="40"/>
        </w:rPr>
      </w:pPr>
    </w:p>
    <w:p w14:paraId="2EEEB19E" w14:textId="1620BCF0" w:rsidR="008720B9" w:rsidRDefault="008720B9" w:rsidP="00792DEA">
      <w:pPr>
        <w:tabs>
          <w:tab w:val="left" w:pos="1674"/>
        </w:tabs>
        <w:rPr>
          <w:rFonts w:ascii="Amasis MT Pro Light" w:hAnsi="Amasis MT Pro Light" w:cstheme="minorHAnsi"/>
          <w:sz w:val="40"/>
          <w:szCs w:val="40"/>
        </w:rPr>
      </w:pPr>
    </w:p>
    <w:p w14:paraId="00FD020E" w14:textId="054495C7" w:rsidR="008720B9" w:rsidRDefault="008720B9" w:rsidP="00792DEA">
      <w:pPr>
        <w:tabs>
          <w:tab w:val="left" w:pos="1674"/>
        </w:tabs>
        <w:rPr>
          <w:rFonts w:ascii="Amasis MT Pro Light" w:hAnsi="Amasis MT Pro Light" w:cstheme="minorHAnsi"/>
          <w:sz w:val="40"/>
          <w:szCs w:val="40"/>
        </w:rPr>
      </w:pPr>
    </w:p>
    <w:p w14:paraId="333299BC" w14:textId="3740873D" w:rsidR="008720B9" w:rsidRDefault="008720B9" w:rsidP="00792DEA">
      <w:pPr>
        <w:tabs>
          <w:tab w:val="left" w:pos="1674"/>
        </w:tabs>
        <w:rPr>
          <w:rFonts w:ascii="Amasis MT Pro Light" w:hAnsi="Amasis MT Pro Light" w:cstheme="minorHAnsi"/>
          <w:sz w:val="40"/>
          <w:szCs w:val="40"/>
        </w:rPr>
      </w:pPr>
    </w:p>
    <w:p w14:paraId="419103B8" w14:textId="73486FD3" w:rsidR="008720B9" w:rsidRDefault="008720B9" w:rsidP="00792DEA">
      <w:pPr>
        <w:tabs>
          <w:tab w:val="left" w:pos="1674"/>
        </w:tabs>
        <w:rPr>
          <w:rFonts w:ascii="Amasis MT Pro Light" w:hAnsi="Amasis MT Pro Light" w:cstheme="minorHAnsi"/>
          <w:sz w:val="40"/>
          <w:szCs w:val="40"/>
        </w:rPr>
      </w:pPr>
    </w:p>
    <w:p w14:paraId="10B96029" w14:textId="22423F97" w:rsidR="008720B9" w:rsidRPr="00584639" w:rsidRDefault="0021033E" w:rsidP="00DB0999">
      <w:pPr>
        <w:pStyle w:val="Paragraphedeliste"/>
        <w:numPr>
          <w:ilvl w:val="0"/>
          <w:numId w:val="7"/>
        </w:numPr>
        <w:tabs>
          <w:tab w:val="left" w:pos="1674"/>
        </w:tabs>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Tunnel IPV6 entre eXia et Datacenter :</w:t>
      </w:r>
    </w:p>
    <w:p w14:paraId="15C05294" w14:textId="2294B6B6" w:rsidR="00673FC5" w:rsidRDefault="00673FC5" w:rsidP="00792DEA">
      <w:pPr>
        <w:tabs>
          <w:tab w:val="left" w:pos="1674"/>
        </w:tabs>
        <w:rPr>
          <w:rFonts w:ascii="Amasis MT Pro Light" w:hAnsi="Amasis MT Pro Light" w:cstheme="minorHAnsi"/>
          <w:sz w:val="40"/>
          <w:szCs w:val="40"/>
        </w:rPr>
      </w:pPr>
      <w:r w:rsidRPr="00673FC5">
        <w:rPr>
          <w:rFonts w:ascii="Amasis MT Pro Light" w:hAnsi="Amasis MT Pro Light" w:cstheme="minorHAnsi"/>
          <w:sz w:val="40"/>
          <w:szCs w:val="40"/>
        </w:rPr>
        <w:t>Une adresse IPv6 est configurée manuellement sur une interface de tunnel et des adresses IPv4 configurées manuellement sont attribuées à la source du tunnel et à la destination du tunnel.</w:t>
      </w:r>
    </w:p>
    <w:p w14:paraId="37C07A8F" w14:textId="77777777" w:rsidR="0046646D" w:rsidRPr="0046646D" w:rsidRDefault="0046646D" w:rsidP="0046646D">
      <w:pPr>
        <w:tabs>
          <w:tab w:val="left" w:pos="1674"/>
        </w:tabs>
        <w:rPr>
          <w:rFonts w:ascii="Amasis MT Pro Light" w:hAnsi="Amasis MT Pro Light" w:cstheme="minorHAnsi"/>
          <w:sz w:val="44"/>
          <w:szCs w:val="44"/>
        </w:rPr>
      </w:pPr>
      <w:r w:rsidRPr="0046646D">
        <w:rPr>
          <w:rFonts w:ascii="Amasis MT Pro Light" w:hAnsi="Amasis MT Pro Light" w:cstheme="minorHAnsi"/>
          <w:sz w:val="44"/>
          <w:szCs w:val="44"/>
        </w:rPr>
        <w:t>Un tunnel configuré manuellement équivaut à un lien permanent entre deux domaines IPv6 sur une dorsale IPv4.</w:t>
      </w:r>
    </w:p>
    <w:p w14:paraId="6E2A9AFC" w14:textId="77777777" w:rsidR="0046646D" w:rsidRPr="0046646D" w:rsidRDefault="0046646D" w:rsidP="0046646D">
      <w:pPr>
        <w:tabs>
          <w:tab w:val="left" w:pos="1674"/>
        </w:tabs>
        <w:rPr>
          <w:rFonts w:ascii="Amasis MT Pro Light" w:hAnsi="Amasis MT Pro Light" w:cstheme="minorHAnsi"/>
          <w:sz w:val="44"/>
          <w:szCs w:val="44"/>
        </w:rPr>
      </w:pPr>
      <w:r w:rsidRPr="0046646D">
        <w:rPr>
          <w:rFonts w:ascii="Amasis MT Pro Light" w:hAnsi="Amasis MT Pro Light" w:cstheme="minorHAnsi"/>
          <w:sz w:val="44"/>
          <w:szCs w:val="44"/>
        </w:rPr>
        <w:t>L'utilisation principale est pour des connexions stables qui nécessitent une communication sécurisée régulière entre deux périphériques de périphérie ou entre un système d'extrémité et un périphérique de périphérie, ou pour la connexion à des réseaux IPv6 distants.</w:t>
      </w:r>
    </w:p>
    <w:p w14:paraId="3E3227EE" w14:textId="2ABC2E63" w:rsidR="0046646D" w:rsidRDefault="0046646D" w:rsidP="0046646D">
      <w:pPr>
        <w:tabs>
          <w:tab w:val="left" w:pos="1674"/>
        </w:tabs>
        <w:rPr>
          <w:rFonts w:ascii="Amasis MT Pro Light" w:hAnsi="Amasis MT Pro Light" w:cstheme="minorHAnsi"/>
          <w:sz w:val="44"/>
          <w:szCs w:val="44"/>
        </w:rPr>
      </w:pPr>
      <w:r w:rsidRPr="0046646D">
        <w:rPr>
          <w:rFonts w:ascii="Amasis MT Pro Light" w:hAnsi="Amasis MT Pro Light" w:cstheme="minorHAnsi"/>
          <w:sz w:val="44"/>
          <w:szCs w:val="44"/>
        </w:rPr>
        <w:t>Le tunneling IPv6 sur IPv4 ajoute un en-tête IPv4 aux paquets de données IPv6 afin que les paquets IPv6 puissent passer un réseau IPv4 à travers un tunnel pour réaliser l'inter réseau entre des réseaux IPv6 isolés . Le tunnel IPv6 sur IPv4 peut être établi entre deux hôtes, un hôte et un périphérique, ou deux périphériques. Le nœud de destination du tunnel peut transférer des paquets IPv6 s'il n'est pas la destination des paquets IPv6.</w:t>
      </w:r>
    </w:p>
    <w:p w14:paraId="104C4CEE" w14:textId="7A879386" w:rsidR="0046646D" w:rsidRPr="006A12B2" w:rsidRDefault="001904F8" w:rsidP="0046646D">
      <w:pPr>
        <w:tabs>
          <w:tab w:val="left" w:pos="1674"/>
        </w:tabs>
        <w:rPr>
          <w:rFonts w:ascii="Amasis MT Pro Light" w:hAnsi="Amasis MT Pro Light" w:cstheme="minorHAnsi"/>
          <w:i/>
          <w:iCs/>
          <w:sz w:val="44"/>
          <w:szCs w:val="44"/>
          <w:u w:val="single"/>
        </w:rPr>
      </w:pPr>
      <w:r w:rsidRPr="006A12B2">
        <w:rPr>
          <w:rFonts w:ascii="Amasis MT Pro Light" w:hAnsi="Amasis MT Pro Light" w:cstheme="minorHAnsi"/>
          <w:i/>
          <w:iCs/>
          <w:sz w:val="44"/>
          <w:szCs w:val="44"/>
          <w:u w:val="single"/>
        </w:rPr>
        <w:lastRenderedPageBreak/>
        <w:t>Tunnel IPv6 :</w:t>
      </w:r>
    </w:p>
    <w:p w14:paraId="23A622D7" w14:textId="7E602AF5" w:rsidR="00DB0ED7" w:rsidRDefault="003727BC" w:rsidP="0046646D">
      <w:pPr>
        <w:tabs>
          <w:tab w:val="left" w:pos="1674"/>
        </w:tabs>
        <w:rPr>
          <w:rFonts w:ascii="Amasis MT Pro Light" w:hAnsi="Amasis MT Pro Light" w:cstheme="minorHAnsi"/>
          <w:sz w:val="44"/>
          <w:szCs w:val="44"/>
        </w:rPr>
      </w:pPr>
      <w:r>
        <w:rPr>
          <w:rFonts w:ascii="Amasis MT Pro Light" w:hAnsi="Amasis MT Pro Light" w:cstheme="minorHAnsi"/>
          <w:sz w:val="44"/>
          <w:szCs w:val="44"/>
        </w:rPr>
        <w:t xml:space="preserve">Dans notre cas, </w:t>
      </w:r>
      <w:r w:rsidR="00952D7D">
        <w:rPr>
          <w:rFonts w:ascii="Amasis MT Pro Light" w:hAnsi="Amasis MT Pro Light" w:cstheme="minorHAnsi"/>
          <w:sz w:val="44"/>
          <w:szCs w:val="44"/>
        </w:rPr>
        <w:t>nous avons d</w:t>
      </w:r>
      <w:r w:rsidR="005461B1">
        <w:rPr>
          <w:rFonts w:ascii="Amasis MT Pro Light" w:hAnsi="Amasis MT Pro Light" w:cstheme="minorHAnsi"/>
          <w:sz w:val="44"/>
          <w:szCs w:val="44"/>
        </w:rPr>
        <w:t>o</w:t>
      </w:r>
      <w:r w:rsidR="00952D7D">
        <w:rPr>
          <w:rFonts w:ascii="Amasis MT Pro Light" w:hAnsi="Amasis MT Pro Light" w:cstheme="minorHAnsi"/>
          <w:sz w:val="44"/>
          <w:szCs w:val="44"/>
        </w:rPr>
        <w:t xml:space="preserve">nné l’adressage en IPv6 des deux </w:t>
      </w:r>
      <w:r w:rsidR="00584639">
        <w:rPr>
          <w:rFonts w:ascii="Amasis MT Pro Light" w:hAnsi="Amasis MT Pro Light" w:cstheme="minorHAnsi"/>
          <w:sz w:val="44"/>
          <w:szCs w:val="44"/>
        </w:rPr>
        <w:t>côtés</w:t>
      </w:r>
      <w:r w:rsidR="00952D7D">
        <w:rPr>
          <w:rFonts w:ascii="Amasis MT Pro Light" w:hAnsi="Amasis MT Pro Light" w:cstheme="minorHAnsi"/>
          <w:sz w:val="44"/>
          <w:szCs w:val="44"/>
        </w:rPr>
        <w:t xml:space="preserve"> ensuite nous avons fai</w:t>
      </w:r>
      <w:r w:rsidR="00584639">
        <w:rPr>
          <w:rFonts w:ascii="Amasis MT Pro Light" w:hAnsi="Amasis MT Pro Light" w:cstheme="minorHAnsi"/>
          <w:sz w:val="44"/>
          <w:szCs w:val="44"/>
        </w:rPr>
        <w:t>t</w:t>
      </w:r>
      <w:r w:rsidR="00952D7D">
        <w:rPr>
          <w:rFonts w:ascii="Amasis MT Pro Light" w:hAnsi="Amasis MT Pro Light" w:cstheme="minorHAnsi"/>
          <w:sz w:val="44"/>
          <w:szCs w:val="44"/>
        </w:rPr>
        <w:t xml:space="preserve"> le tunnel en donnant </w:t>
      </w:r>
      <w:r w:rsidR="00204F7D">
        <w:rPr>
          <w:rFonts w:ascii="Amasis MT Pro Light" w:hAnsi="Amasis MT Pro Light" w:cstheme="minorHAnsi"/>
          <w:sz w:val="44"/>
          <w:szCs w:val="44"/>
        </w:rPr>
        <w:t>les nombres d’</w:t>
      </w:r>
      <w:r w:rsidR="005461B1">
        <w:rPr>
          <w:rFonts w:ascii="Amasis MT Pro Light" w:hAnsi="Amasis MT Pro Light" w:cstheme="minorHAnsi"/>
          <w:sz w:val="44"/>
          <w:szCs w:val="44"/>
        </w:rPr>
        <w:t>hôtes</w:t>
      </w:r>
      <w:r w:rsidR="00204F7D">
        <w:rPr>
          <w:rFonts w:ascii="Amasis MT Pro Light" w:hAnsi="Amasis MT Pro Light" w:cstheme="minorHAnsi"/>
          <w:sz w:val="44"/>
          <w:szCs w:val="44"/>
        </w:rPr>
        <w:t xml:space="preserve"> dispo</w:t>
      </w:r>
      <w:r w:rsidR="00D70BF0">
        <w:rPr>
          <w:rFonts w:ascii="Amasis MT Pro Light" w:hAnsi="Amasis MT Pro Light" w:cstheme="minorHAnsi"/>
          <w:sz w:val="44"/>
          <w:szCs w:val="44"/>
        </w:rPr>
        <w:t xml:space="preserve">nibles, la notation </w:t>
      </w:r>
      <w:r w:rsidR="0040644A">
        <w:rPr>
          <w:rFonts w:ascii="Amasis MT Pro Light" w:hAnsi="Amasis MT Pro Light" w:cstheme="minorHAnsi"/>
          <w:sz w:val="44"/>
          <w:szCs w:val="44"/>
        </w:rPr>
        <w:t xml:space="preserve">CIDR et son masque sous </w:t>
      </w:r>
    </w:p>
    <w:p w14:paraId="31142BAD" w14:textId="70ADC9B2" w:rsidR="00DB0ED7" w:rsidRDefault="006A12B2" w:rsidP="0046646D">
      <w:pPr>
        <w:tabs>
          <w:tab w:val="left" w:pos="1674"/>
        </w:tabs>
        <w:rPr>
          <w:rFonts w:ascii="Amasis MT Pro Light" w:hAnsi="Amasis MT Pro Light" w:cstheme="minorHAnsi"/>
          <w:sz w:val="44"/>
          <w:szCs w:val="44"/>
        </w:rPr>
      </w:pPr>
      <w:r w:rsidRPr="0040644A">
        <w:rPr>
          <w:rFonts w:ascii="Amasis MT Pro Light" w:hAnsi="Amasis MT Pro Light" w:cstheme="minorHAnsi"/>
          <w:noProof/>
          <w:sz w:val="44"/>
          <w:szCs w:val="44"/>
        </w:rPr>
        <w:drawing>
          <wp:anchor distT="0" distB="0" distL="114300" distR="114300" simplePos="0" relativeHeight="251659276" behindDoc="1" locked="0" layoutInCell="1" allowOverlap="1" wp14:anchorId="64D70CED" wp14:editId="3BE54B6E">
            <wp:simplePos x="0" y="0"/>
            <wp:positionH relativeFrom="page">
              <wp:posOffset>985308</wp:posOffset>
            </wp:positionH>
            <wp:positionV relativeFrom="paragraph">
              <wp:posOffset>544195</wp:posOffset>
            </wp:positionV>
            <wp:extent cx="5931679" cy="867508"/>
            <wp:effectExtent l="0" t="0" r="0" b="8890"/>
            <wp:wrapTight wrapText="bothSides">
              <wp:wrapPolygon edited="0">
                <wp:start x="0" y="0"/>
                <wp:lineTo x="0" y="21347"/>
                <wp:lineTo x="21505" y="21347"/>
                <wp:lineTo x="21505" y="0"/>
                <wp:lineTo x="0" y="0"/>
              </wp:wrapPolygon>
            </wp:wrapTight>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rotWithShape="1">
                    <a:blip r:embed="rId24">
                      <a:extLst>
                        <a:ext uri="{28A0092B-C50C-407E-A947-70E740481C1C}">
                          <a14:useLocalDpi xmlns:a14="http://schemas.microsoft.com/office/drawing/2010/main" val="0"/>
                        </a:ext>
                      </a:extLst>
                    </a:blip>
                    <a:srcRect l="2501" t="8053" r="3343" b="30769"/>
                    <a:stretch/>
                  </pic:blipFill>
                  <pic:spPr bwMode="auto">
                    <a:xfrm>
                      <a:off x="0" y="0"/>
                      <a:ext cx="5931679" cy="8675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44A">
        <w:rPr>
          <w:rFonts w:ascii="Amasis MT Pro Light" w:hAnsi="Amasis MT Pro Light" w:cstheme="minorHAnsi"/>
          <w:sz w:val="44"/>
          <w:szCs w:val="44"/>
        </w:rPr>
        <w:t>réseau, et la plage utilisable.</w:t>
      </w:r>
    </w:p>
    <w:p w14:paraId="524BBA83" w14:textId="250F5B79" w:rsidR="00DB0ED7" w:rsidRDefault="00DB0ED7" w:rsidP="0046646D">
      <w:pPr>
        <w:tabs>
          <w:tab w:val="left" w:pos="1674"/>
        </w:tabs>
        <w:rPr>
          <w:rFonts w:ascii="Amasis MT Pro Light" w:hAnsi="Amasis MT Pro Light" w:cstheme="minorHAnsi"/>
          <w:sz w:val="44"/>
          <w:szCs w:val="44"/>
        </w:rPr>
      </w:pPr>
    </w:p>
    <w:p w14:paraId="15FB4F3A" w14:textId="475706D4" w:rsidR="00DB0ED7" w:rsidRDefault="00DB0ED7">
      <w:pPr>
        <w:rPr>
          <w:rFonts w:ascii="Amasis MT Pro Light" w:hAnsi="Amasis MT Pro Light" w:cstheme="minorHAnsi"/>
          <w:sz w:val="44"/>
          <w:szCs w:val="44"/>
        </w:rPr>
      </w:pPr>
      <w:r>
        <w:rPr>
          <w:rFonts w:ascii="Amasis MT Pro Light" w:hAnsi="Amasis MT Pro Light" w:cstheme="minorHAnsi"/>
          <w:sz w:val="44"/>
          <w:szCs w:val="44"/>
        </w:rPr>
        <w:br w:type="page"/>
      </w:r>
    </w:p>
    <w:p w14:paraId="1F63CB81" w14:textId="2C65C360" w:rsidR="0040644A" w:rsidRPr="00584639" w:rsidRDefault="00004FCF" w:rsidP="00E25224">
      <w:pPr>
        <w:pStyle w:val="Paragraphedeliste"/>
        <w:numPr>
          <w:ilvl w:val="0"/>
          <w:numId w:val="7"/>
        </w:numPr>
        <w:tabs>
          <w:tab w:val="left" w:pos="1674"/>
        </w:tabs>
        <w:rPr>
          <w:rFonts w:ascii="Amasis MT Pro Light" w:hAnsi="Amasis MT Pro Light" w:cstheme="minorHAnsi"/>
          <w:b/>
          <w:bCs/>
          <w:color w:val="0070C0"/>
          <w:sz w:val="44"/>
          <w:szCs w:val="44"/>
          <w:u w:val="single"/>
        </w:rPr>
      </w:pPr>
      <w:r w:rsidRPr="00584639">
        <w:rPr>
          <w:rFonts w:ascii="Amasis MT Pro Light" w:hAnsi="Amasis MT Pro Light" w:cstheme="minorHAnsi"/>
          <w:b/>
          <w:bCs/>
          <w:color w:val="0070C0"/>
          <w:sz w:val="44"/>
          <w:szCs w:val="44"/>
          <w:u w:val="single"/>
        </w:rPr>
        <w:lastRenderedPageBreak/>
        <w:t>C</w:t>
      </w:r>
      <w:r w:rsidR="007D67BE" w:rsidRPr="00584639">
        <w:rPr>
          <w:rFonts w:ascii="Amasis MT Pro Light" w:hAnsi="Amasis MT Pro Light" w:cstheme="minorHAnsi"/>
          <w:b/>
          <w:bCs/>
          <w:color w:val="0070C0"/>
          <w:sz w:val="44"/>
          <w:szCs w:val="44"/>
          <w:u w:val="single"/>
        </w:rPr>
        <w:t>on</w:t>
      </w:r>
      <w:r w:rsidR="00D824BE" w:rsidRPr="00584639">
        <w:rPr>
          <w:rFonts w:ascii="Amasis MT Pro Light" w:hAnsi="Amasis MT Pro Light" w:cstheme="minorHAnsi"/>
          <w:b/>
          <w:bCs/>
          <w:color w:val="0070C0"/>
          <w:sz w:val="44"/>
          <w:szCs w:val="44"/>
          <w:u w:val="single"/>
        </w:rPr>
        <w:t>clusion :</w:t>
      </w:r>
    </w:p>
    <w:p w14:paraId="4CC9E494" w14:textId="438AD029" w:rsidR="00D824BE" w:rsidRPr="00D824BE" w:rsidRDefault="00D824BE" w:rsidP="0046646D">
      <w:pPr>
        <w:tabs>
          <w:tab w:val="left" w:pos="1674"/>
        </w:tabs>
        <w:rPr>
          <w:rFonts w:ascii="Amasis MT Pro Light" w:hAnsi="Amasis MT Pro Light" w:cstheme="minorHAnsi"/>
          <w:sz w:val="40"/>
          <w:szCs w:val="40"/>
        </w:rPr>
      </w:pPr>
      <w:r>
        <w:rPr>
          <w:rFonts w:ascii="Amasis MT Pro Light" w:hAnsi="Amasis MT Pro Light" w:cstheme="minorHAnsi"/>
          <w:sz w:val="40"/>
          <w:szCs w:val="40"/>
        </w:rPr>
        <w:t>N</w:t>
      </w:r>
      <w:r w:rsidR="00AB0A8C">
        <w:rPr>
          <w:rFonts w:ascii="Amasis MT Pro Light" w:hAnsi="Amasis MT Pro Light" w:cstheme="minorHAnsi"/>
          <w:sz w:val="40"/>
          <w:szCs w:val="40"/>
        </w:rPr>
        <w:t>o</w:t>
      </w:r>
      <w:r>
        <w:rPr>
          <w:rFonts w:ascii="Amasis MT Pro Light" w:hAnsi="Amasis MT Pro Light" w:cstheme="minorHAnsi"/>
          <w:sz w:val="40"/>
          <w:szCs w:val="40"/>
        </w:rPr>
        <w:t xml:space="preserve">us avons </w:t>
      </w:r>
      <w:r w:rsidR="00AB0A8C">
        <w:rPr>
          <w:rFonts w:ascii="Amasis MT Pro Light" w:hAnsi="Amasis MT Pro Light" w:cstheme="minorHAnsi"/>
          <w:sz w:val="40"/>
          <w:szCs w:val="40"/>
        </w:rPr>
        <w:t>réalisé</w:t>
      </w:r>
      <w:r>
        <w:rPr>
          <w:rFonts w:ascii="Amasis MT Pro Light" w:hAnsi="Amasis MT Pro Light" w:cstheme="minorHAnsi"/>
          <w:sz w:val="40"/>
          <w:szCs w:val="40"/>
        </w:rPr>
        <w:t xml:space="preserve"> dans cette partie le plan d’adressage de l’ensemble des entreprises de la ville Funky Town</w:t>
      </w:r>
      <w:r w:rsidR="00AB0A8C">
        <w:rPr>
          <w:rFonts w:ascii="Amasis MT Pro Light" w:hAnsi="Amasis MT Pro Light" w:cstheme="minorHAnsi"/>
          <w:sz w:val="40"/>
          <w:szCs w:val="40"/>
        </w:rPr>
        <w:t>. Nous pouvons donc réaliser le branchement sur la maquette sur le logiciel Packet Tracer.</w:t>
      </w:r>
    </w:p>
    <w:sectPr w:rsidR="00D824BE" w:rsidRPr="00D824BE">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88F5A" w14:textId="77777777" w:rsidR="00AD4644" w:rsidRDefault="00AD4644" w:rsidP="00B0314B">
      <w:pPr>
        <w:spacing w:after="0" w:line="240" w:lineRule="auto"/>
      </w:pPr>
      <w:r>
        <w:separator/>
      </w:r>
    </w:p>
  </w:endnote>
  <w:endnote w:type="continuationSeparator" w:id="0">
    <w:p w14:paraId="2478453C" w14:textId="77777777" w:rsidR="00AD4644" w:rsidRDefault="00AD4644" w:rsidP="00B0314B">
      <w:pPr>
        <w:spacing w:after="0" w:line="240" w:lineRule="auto"/>
      </w:pPr>
      <w:r>
        <w:continuationSeparator/>
      </w:r>
    </w:p>
  </w:endnote>
  <w:endnote w:type="continuationNotice" w:id="1">
    <w:p w14:paraId="18046AE6" w14:textId="77777777" w:rsidR="00AD4644" w:rsidRDefault="00AD46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masis MT Pro Light">
    <w:altName w:val="Amasis MT Pro Light"/>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asis MT Pro">
    <w:altName w:val="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34170"/>
      <w:docPartObj>
        <w:docPartGallery w:val="Page Numbers (Bottom of Page)"/>
        <w:docPartUnique/>
      </w:docPartObj>
    </w:sdtPr>
    <w:sdtEndPr/>
    <w:sdtContent>
      <w:p w14:paraId="28035083" w14:textId="5296E67F" w:rsidR="00B0314B" w:rsidRDefault="00B0314B">
        <w:pPr>
          <w:pStyle w:val="Pieddepage"/>
          <w:jc w:val="right"/>
        </w:pPr>
        <w:r>
          <w:fldChar w:fldCharType="begin"/>
        </w:r>
        <w:r>
          <w:instrText>PAGE   \* MERGEFORMAT</w:instrText>
        </w:r>
        <w:r>
          <w:fldChar w:fldCharType="separate"/>
        </w:r>
        <w:r>
          <w:t>2</w:t>
        </w:r>
        <w:r>
          <w:fldChar w:fldCharType="end"/>
        </w:r>
      </w:p>
    </w:sdtContent>
  </w:sdt>
  <w:p w14:paraId="3201008D" w14:textId="04E61754" w:rsidR="00B0314B" w:rsidRDefault="00B0314B">
    <w:pPr>
      <w:pStyle w:val="Pieddepage"/>
    </w:pPr>
    <w:r>
      <w:t>A2- Groupe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153F6" w14:textId="77777777" w:rsidR="00AD4644" w:rsidRDefault="00AD4644" w:rsidP="00B0314B">
      <w:pPr>
        <w:spacing w:after="0" w:line="240" w:lineRule="auto"/>
      </w:pPr>
      <w:r>
        <w:separator/>
      </w:r>
    </w:p>
  </w:footnote>
  <w:footnote w:type="continuationSeparator" w:id="0">
    <w:p w14:paraId="4E74E233" w14:textId="77777777" w:rsidR="00AD4644" w:rsidRDefault="00AD4644" w:rsidP="00B0314B">
      <w:pPr>
        <w:spacing w:after="0" w:line="240" w:lineRule="auto"/>
      </w:pPr>
      <w:r>
        <w:continuationSeparator/>
      </w:r>
    </w:p>
  </w:footnote>
  <w:footnote w:type="continuationNotice" w:id="1">
    <w:p w14:paraId="013604ED" w14:textId="77777777" w:rsidR="00AD4644" w:rsidRDefault="00AD46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AB28" w14:textId="49D522EA" w:rsidR="00B0314B" w:rsidRDefault="00B0314B">
    <w:pPr>
      <w:pStyle w:val="En-tte"/>
    </w:pPr>
    <w:r>
      <w:rPr>
        <w:noProof/>
      </w:rPr>
      <w:drawing>
        <wp:anchor distT="0" distB="0" distL="114300" distR="114300" simplePos="0" relativeHeight="251658240" behindDoc="0" locked="0" layoutInCell="1" allowOverlap="1" wp14:anchorId="67ACF751" wp14:editId="4DA3D4A8">
          <wp:simplePos x="0" y="0"/>
          <wp:positionH relativeFrom="page">
            <wp:align>left</wp:align>
          </wp:positionH>
          <wp:positionV relativeFrom="paragraph">
            <wp:posOffset>-440902</wp:posOffset>
          </wp:positionV>
          <wp:extent cx="1684867" cy="884221"/>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
                    <a:extLst>
                      <a:ext uri="{28A0092B-C50C-407E-A947-70E740481C1C}">
                        <a14:useLocalDpi xmlns:a14="http://schemas.microsoft.com/office/drawing/2010/main" val="0"/>
                      </a:ext>
                    </a:extLst>
                  </a:blip>
                  <a:stretch>
                    <a:fillRect/>
                  </a:stretch>
                </pic:blipFill>
                <pic:spPr>
                  <a:xfrm>
                    <a:off x="0" y="0"/>
                    <a:ext cx="1691763" cy="887840"/>
                  </a:xfrm>
                  <a:prstGeom prst="rect">
                    <a:avLst/>
                  </a:prstGeom>
                </pic:spPr>
              </pic:pic>
            </a:graphicData>
          </a:graphic>
          <wp14:sizeRelH relativeFrom="margin">
            <wp14:pctWidth>0</wp14:pctWidth>
          </wp14:sizeRelH>
          <wp14:sizeRelV relativeFrom="margin">
            <wp14:pctHeight>0</wp14:pctHeight>
          </wp14:sizeRelV>
        </wp:anchor>
      </w:drawing>
    </w:r>
    <w:r>
      <w:tab/>
      <w:t xml:space="preserve">                                                                                                                                PROJET RESEAUX ET SYSTEME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74697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pt;height:55pt" o:bullet="t">
        <v:imagedata r:id="rId1" o:title="logo-ei-cesi (1)"/>
      </v:shape>
    </w:pict>
  </w:numPicBullet>
  <w:abstractNum w:abstractNumId="0" w15:restartNumberingAfterBreak="0">
    <w:nsid w:val="29764AA1"/>
    <w:multiLevelType w:val="hybridMultilevel"/>
    <w:tmpl w:val="8E4A4530"/>
    <w:lvl w:ilvl="0" w:tplc="2A9061B6">
      <w:numFmt w:val="bullet"/>
      <w:lvlText w:val="•"/>
      <w:lvlJc w:val="left"/>
      <w:pPr>
        <w:ind w:left="1067" w:hanging="707"/>
      </w:pPr>
      <w:rPr>
        <w:rFonts w:ascii="Amasis MT Pro Light" w:eastAsiaTheme="minorHAnsi" w:hAnsi="Amasis MT Pro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F9F25C5"/>
    <w:multiLevelType w:val="hybridMultilevel"/>
    <w:tmpl w:val="83DE73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A207D67"/>
    <w:multiLevelType w:val="hybridMultilevel"/>
    <w:tmpl w:val="0FB8757C"/>
    <w:lvl w:ilvl="0" w:tplc="2A9061B6">
      <w:numFmt w:val="bullet"/>
      <w:lvlText w:val="•"/>
      <w:lvlJc w:val="left"/>
      <w:pPr>
        <w:ind w:left="1067" w:hanging="707"/>
      </w:pPr>
      <w:rPr>
        <w:rFonts w:ascii="Amasis MT Pro Light" w:eastAsiaTheme="minorHAnsi" w:hAnsi="Amasis MT Pro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F365C10"/>
    <w:multiLevelType w:val="hybridMultilevel"/>
    <w:tmpl w:val="3F5C0A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F00136E"/>
    <w:multiLevelType w:val="hybridMultilevel"/>
    <w:tmpl w:val="40BCD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6B0599"/>
    <w:multiLevelType w:val="hybridMultilevel"/>
    <w:tmpl w:val="B8ECE176"/>
    <w:lvl w:ilvl="0" w:tplc="DA06AB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7CA5CE3"/>
    <w:multiLevelType w:val="hybridMultilevel"/>
    <w:tmpl w:val="301293E6"/>
    <w:lvl w:ilvl="0" w:tplc="F58CBB1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FB1"/>
    <w:rsid w:val="00004FCF"/>
    <w:rsid w:val="00007056"/>
    <w:rsid w:val="000414B0"/>
    <w:rsid w:val="00041BEF"/>
    <w:rsid w:val="000A4506"/>
    <w:rsid w:val="000B1347"/>
    <w:rsid w:val="000C6100"/>
    <w:rsid w:val="00115C07"/>
    <w:rsid w:val="001200DD"/>
    <w:rsid w:val="001423DE"/>
    <w:rsid w:val="00166453"/>
    <w:rsid w:val="0017097E"/>
    <w:rsid w:val="00172F0D"/>
    <w:rsid w:val="001904F8"/>
    <w:rsid w:val="00194E6B"/>
    <w:rsid w:val="001A21A2"/>
    <w:rsid w:val="001A4080"/>
    <w:rsid w:val="001A687C"/>
    <w:rsid w:val="001B6791"/>
    <w:rsid w:val="001C1D4E"/>
    <w:rsid w:val="002045A3"/>
    <w:rsid w:val="00204F7D"/>
    <w:rsid w:val="0021033E"/>
    <w:rsid w:val="0022095B"/>
    <w:rsid w:val="00227FD6"/>
    <w:rsid w:val="00243C2B"/>
    <w:rsid w:val="00246710"/>
    <w:rsid w:val="00253E56"/>
    <w:rsid w:val="0027379D"/>
    <w:rsid w:val="00283653"/>
    <w:rsid w:val="002857F5"/>
    <w:rsid w:val="002A4578"/>
    <w:rsid w:val="002D3EB6"/>
    <w:rsid w:val="002D5EC9"/>
    <w:rsid w:val="002F4FE0"/>
    <w:rsid w:val="00357E7C"/>
    <w:rsid w:val="003727BC"/>
    <w:rsid w:val="0038539B"/>
    <w:rsid w:val="00390813"/>
    <w:rsid w:val="0039392C"/>
    <w:rsid w:val="003976E4"/>
    <w:rsid w:val="003A4E65"/>
    <w:rsid w:val="003A644E"/>
    <w:rsid w:val="003D0739"/>
    <w:rsid w:val="003D6142"/>
    <w:rsid w:val="003E1303"/>
    <w:rsid w:val="003F0307"/>
    <w:rsid w:val="0040644A"/>
    <w:rsid w:val="00411E66"/>
    <w:rsid w:val="00434FB0"/>
    <w:rsid w:val="00452AB8"/>
    <w:rsid w:val="0046646D"/>
    <w:rsid w:val="00474DB4"/>
    <w:rsid w:val="004773F4"/>
    <w:rsid w:val="004A0707"/>
    <w:rsid w:val="004A4886"/>
    <w:rsid w:val="004A5E05"/>
    <w:rsid w:val="004E36A9"/>
    <w:rsid w:val="004E4418"/>
    <w:rsid w:val="004E5D18"/>
    <w:rsid w:val="005370F0"/>
    <w:rsid w:val="005461B1"/>
    <w:rsid w:val="00551450"/>
    <w:rsid w:val="00584639"/>
    <w:rsid w:val="005A2429"/>
    <w:rsid w:val="005B6478"/>
    <w:rsid w:val="00606E45"/>
    <w:rsid w:val="00616354"/>
    <w:rsid w:val="006458A1"/>
    <w:rsid w:val="0066475E"/>
    <w:rsid w:val="00673FC5"/>
    <w:rsid w:val="00674593"/>
    <w:rsid w:val="00683744"/>
    <w:rsid w:val="00691A8A"/>
    <w:rsid w:val="00693843"/>
    <w:rsid w:val="006A12B2"/>
    <w:rsid w:val="006A7AD0"/>
    <w:rsid w:val="006B5D79"/>
    <w:rsid w:val="006C0727"/>
    <w:rsid w:val="006D5C06"/>
    <w:rsid w:val="006E5CB8"/>
    <w:rsid w:val="0071453A"/>
    <w:rsid w:val="00720557"/>
    <w:rsid w:val="007246AD"/>
    <w:rsid w:val="007246C5"/>
    <w:rsid w:val="007247BC"/>
    <w:rsid w:val="00756AFC"/>
    <w:rsid w:val="00766C23"/>
    <w:rsid w:val="00782FB1"/>
    <w:rsid w:val="007833A9"/>
    <w:rsid w:val="00792DEA"/>
    <w:rsid w:val="007C2906"/>
    <w:rsid w:val="007D67BE"/>
    <w:rsid w:val="007E4E63"/>
    <w:rsid w:val="007F6BF7"/>
    <w:rsid w:val="00800B5E"/>
    <w:rsid w:val="00844371"/>
    <w:rsid w:val="00851866"/>
    <w:rsid w:val="00866865"/>
    <w:rsid w:val="0086777C"/>
    <w:rsid w:val="00867D1F"/>
    <w:rsid w:val="00871402"/>
    <w:rsid w:val="008720B9"/>
    <w:rsid w:val="0088371A"/>
    <w:rsid w:val="00891358"/>
    <w:rsid w:val="008A1A01"/>
    <w:rsid w:val="008B7C4C"/>
    <w:rsid w:val="008E039C"/>
    <w:rsid w:val="008E4F3A"/>
    <w:rsid w:val="008E7C3F"/>
    <w:rsid w:val="008F6F60"/>
    <w:rsid w:val="00917B76"/>
    <w:rsid w:val="009240AB"/>
    <w:rsid w:val="00952D7D"/>
    <w:rsid w:val="0096234F"/>
    <w:rsid w:val="00971256"/>
    <w:rsid w:val="009846A4"/>
    <w:rsid w:val="009905D5"/>
    <w:rsid w:val="009A5A59"/>
    <w:rsid w:val="009E2C63"/>
    <w:rsid w:val="009E451A"/>
    <w:rsid w:val="00A03F39"/>
    <w:rsid w:val="00A11A97"/>
    <w:rsid w:val="00A14C01"/>
    <w:rsid w:val="00A17608"/>
    <w:rsid w:val="00A4536C"/>
    <w:rsid w:val="00A87887"/>
    <w:rsid w:val="00A91458"/>
    <w:rsid w:val="00AB0A8C"/>
    <w:rsid w:val="00AD4644"/>
    <w:rsid w:val="00AE1192"/>
    <w:rsid w:val="00AE1793"/>
    <w:rsid w:val="00B0314B"/>
    <w:rsid w:val="00B07FF7"/>
    <w:rsid w:val="00B34759"/>
    <w:rsid w:val="00B45C40"/>
    <w:rsid w:val="00B51A1C"/>
    <w:rsid w:val="00B55B7A"/>
    <w:rsid w:val="00B5709D"/>
    <w:rsid w:val="00B852BF"/>
    <w:rsid w:val="00B8745C"/>
    <w:rsid w:val="00BC6A16"/>
    <w:rsid w:val="00BD3D97"/>
    <w:rsid w:val="00C100BA"/>
    <w:rsid w:val="00C112A4"/>
    <w:rsid w:val="00C36563"/>
    <w:rsid w:val="00CA6351"/>
    <w:rsid w:val="00CC20FF"/>
    <w:rsid w:val="00CD6F00"/>
    <w:rsid w:val="00CF5F37"/>
    <w:rsid w:val="00D00FB2"/>
    <w:rsid w:val="00D16356"/>
    <w:rsid w:val="00D410FA"/>
    <w:rsid w:val="00D52738"/>
    <w:rsid w:val="00D55684"/>
    <w:rsid w:val="00D60FB6"/>
    <w:rsid w:val="00D70BF0"/>
    <w:rsid w:val="00D824BE"/>
    <w:rsid w:val="00D924EC"/>
    <w:rsid w:val="00DA2E4C"/>
    <w:rsid w:val="00DA3001"/>
    <w:rsid w:val="00DB0999"/>
    <w:rsid w:val="00DB0ED7"/>
    <w:rsid w:val="00DD00AB"/>
    <w:rsid w:val="00DD3457"/>
    <w:rsid w:val="00DD74DD"/>
    <w:rsid w:val="00DE22CA"/>
    <w:rsid w:val="00E02AD8"/>
    <w:rsid w:val="00E20547"/>
    <w:rsid w:val="00E20651"/>
    <w:rsid w:val="00E25224"/>
    <w:rsid w:val="00E344F3"/>
    <w:rsid w:val="00E45820"/>
    <w:rsid w:val="00E51E2F"/>
    <w:rsid w:val="00E8413E"/>
    <w:rsid w:val="00E87CD4"/>
    <w:rsid w:val="00E87F77"/>
    <w:rsid w:val="00EE7A81"/>
    <w:rsid w:val="00F10CAB"/>
    <w:rsid w:val="00F259A1"/>
    <w:rsid w:val="00F25C48"/>
    <w:rsid w:val="00F32856"/>
    <w:rsid w:val="00F36854"/>
    <w:rsid w:val="00F41EC7"/>
    <w:rsid w:val="00F42526"/>
    <w:rsid w:val="00F604E9"/>
    <w:rsid w:val="00F70AD2"/>
    <w:rsid w:val="00F9512F"/>
    <w:rsid w:val="00FA6159"/>
    <w:rsid w:val="00FB7D42"/>
    <w:rsid w:val="00FD202D"/>
    <w:rsid w:val="00FE000E"/>
    <w:rsid w:val="00FE4C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E7FA7"/>
  <w15:chartTrackingRefBased/>
  <w15:docId w15:val="{88AFBDE0-680A-4DDA-8567-8B9FB4F78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0314B"/>
    <w:pPr>
      <w:tabs>
        <w:tab w:val="center" w:pos="4536"/>
        <w:tab w:val="right" w:pos="9072"/>
      </w:tabs>
      <w:spacing w:after="0" w:line="240" w:lineRule="auto"/>
    </w:pPr>
  </w:style>
  <w:style w:type="character" w:customStyle="1" w:styleId="En-tteCar">
    <w:name w:val="En-tête Car"/>
    <w:basedOn w:val="Policepardfaut"/>
    <w:link w:val="En-tte"/>
    <w:uiPriority w:val="99"/>
    <w:rsid w:val="00B0314B"/>
  </w:style>
  <w:style w:type="paragraph" w:styleId="Pieddepage">
    <w:name w:val="footer"/>
    <w:basedOn w:val="Normal"/>
    <w:link w:val="PieddepageCar"/>
    <w:uiPriority w:val="99"/>
    <w:unhideWhenUsed/>
    <w:rsid w:val="00B031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314B"/>
  </w:style>
  <w:style w:type="paragraph" w:styleId="Paragraphedeliste">
    <w:name w:val="List Paragraph"/>
    <w:basedOn w:val="Normal"/>
    <w:uiPriority w:val="34"/>
    <w:qFormat/>
    <w:rsid w:val="00B031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09526">
      <w:bodyDiv w:val="1"/>
      <w:marLeft w:val="0"/>
      <w:marRight w:val="0"/>
      <w:marTop w:val="0"/>
      <w:marBottom w:val="0"/>
      <w:divBdr>
        <w:top w:val="none" w:sz="0" w:space="0" w:color="auto"/>
        <w:left w:val="none" w:sz="0" w:space="0" w:color="auto"/>
        <w:bottom w:val="none" w:sz="0" w:space="0" w:color="auto"/>
        <w:right w:val="none" w:sz="0" w:space="0" w:color="auto"/>
      </w:divBdr>
    </w:div>
    <w:div w:id="295261461">
      <w:bodyDiv w:val="1"/>
      <w:marLeft w:val="0"/>
      <w:marRight w:val="0"/>
      <w:marTop w:val="0"/>
      <w:marBottom w:val="0"/>
      <w:divBdr>
        <w:top w:val="none" w:sz="0" w:space="0" w:color="auto"/>
        <w:left w:val="none" w:sz="0" w:space="0" w:color="auto"/>
        <w:bottom w:val="none" w:sz="0" w:space="0" w:color="auto"/>
        <w:right w:val="none" w:sz="0" w:space="0" w:color="auto"/>
      </w:divBdr>
    </w:div>
    <w:div w:id="399718915">
      <w:bodyDiv w:val="1"/>
      <w:marLeft w:val="0"/>
      <w:marRight w:val="0"/>
      <w:marTop w:val="0"/>
      <w:marBottom w:val="0"/>
      <w:divBdr>
        <w:top w:val="none" w:sz="0" w:space="0" w:color="auto"/>
        <w:left w:val="none" w:sz="0" w:space="0" w:color="auto"/>
        <w:bottom w:val="none" w:sz="0" w:space="0" w:color="auto"/>
        <w:right w:val="none" w:sz="0" w:space="0" w:color="auto"/>
      </w:divBdr>
    </w:div>
    <w:div w:id="482889592">
      <w:bodyDiv w:val="1"/>
      <w:marLeft w:val="0"/>
      <w:marRight w:val="0"/>
      <w:marTop w:val="0"/>
      <w:marBottom w:val="0"/>
      <w:divBdr>
        <w:top w:val="none" w:sz="0" w:space="0" w:color="auto"/>
        <w:left w:val="none" w:sz="0" w:space="0" w:color="auto"/>
        <w:bottom w:val="none" w:sz="0" w:space="0" w:color="auto"/>
        <w:right w:val="none" w:sz="0" w:space="0" w:color="auto"/>
      </w:divBdr>
    </w:div>
    <w:div w:id="527567238">
      <w:bodyDiv w:val="1"/>
      <w:marLeft w:val="0"/>
      <w:marRight w:val="0"/>
      <w:marTop w:val="0"/>
      <w:marBottom w:val="0"/>
      <w:divBdr>
        <w:top w:val="none" w:sz="0" w:space="0" w:color="auto"/>
        <w:left w:val="none" w:sz="0" w:space="0" w:color="auto"/>
        <w:bottom w:val="none" w:sz="0" w:space="0" w:color="auto"/>
        <w:right w:val="none" w:sz="0" w:space="0" w:color="auto"/>
      </w:divBdr>
    </w:div>
    <w:div w:id="646710801">
      <w:bodyDiv w:val="1"/>
      <w:marLeft w:val="0"/>
      <w:marRight w:val="0"/>
      <w:marTop w:val="0"/>
      <w:marBottom w:val="0"/>
      <w:divBdr>
        <w:top w:val="none" w:sz="0" w:space="0" w:color="auto"/>
        <w:left w:val="none" w:sz="0" w:space="0" w:color="auto"/>
        <w:bottom w:val="none" w:sz="0" w:space="0" w:color="auto"/>
        <w:right w:val="none" w:sz="0" w:space="0" w:color="auto"/>
      </w:divBdr>
    </w:div>
    <w:div w:id="845823635">
      <w:bodyDiv w:val="1"/>
      <w:marLeft w:val="0"/>
      <w:marRight w:val="0"/>
      <w:marTop w:val="0"/>
      <w:marBottom w:val="0"/>
      <w:divBdr>
        <w:top w:val="none" w:sz="0" w:space="0" w:color="auto"/>
        <w:left w:val="none" w:sz="0" w:space="0" w:color="auto"/>
        <w:bottom w:val="none" w:sz="0" w:space="0" w:color="auto"/>
        <w:right w:val="none" w:sz="0" w:space="0" w:color="auto"/>
      </w:divBdr>
    </w:div>
    <w:div w:id="1022629316">
      <w:bodyDiv w:val="1"/>
      <w:marLeft w:val="0"/>
      <w:marRight w:val="0"/>
      <w:marTop w:val="0"/>
      <w:marBottom w:val="0"/>
      <w:divBdr>
        <w:top w:val="none" w:sz="0" w:space="0" w:color="auto"/>
        <w:left w:val="none" w:sz="0" w:space="0" w:color="auto"/>
        <w:bottom w:val="none" w:sz="0" w:space="0" w:color="auto"/>
        <w:right w:val="none" w:sz="0" w:space="0" w:color="auto"/>
      </w:divBdr>
    </w:div>
    <w:div w:id="1256552370">
      <w:bodyDiv w:val="1"/>
      <w:marLeft w:val="0"/>
      <w:marRight w:val="0"/>
      <w:marTop w:val="0"/>
      <w:marBottom w:val="0"/>
      <w:divBdr>
        <w:top w:val="none" w:sz="0" w:space="0" w:color="auto"/>
        <w:left w:val="none" w:sz="0" w:space="0" w:color="auto"/>
        <w:bottom w:val="none" w:sz="0" w:space="0" w:color="auto"/>
        <w:right w:val="none" w:sz="0" w:space="0" w:color="auto"/>
      </w:divBdr>
    </w:div>
    <w:div w:id="1287393666">
      <w:bodyDiv w:val="1"/>
      <w:marLeft w:val="0"/>
      <w:marRight w:val="0"/>
      <w:marTop w:val="0"/>
      <w:marBottom w:val="0"/>
      <w:divBdr>
        <w:top w:val="none" w:sz="0" w:space="0" w:color="auto"/>
        <w:left w:val="none" w:sz="0" w:space="0" w:color="auto"/>
        <w:bottom w:val="none" w:sz="0" w:space="0" w:color="auto"/>
        <w:right w:val="none" w:sz="0" w:space="0" w:color="auto"/>
      </w:divBdr>
    </w:div>
    <w:div w:id="1625430301">
      <w:bodyDiv w:val="1"/>
      <w:marLeft w:val="0"/>
      <w:marRight w:val="0"/>
      <w:marTop w:val="0"/>
      <w:marBottom w:val="0"/>
      <w:divBdr>
        <w:top w:val="none" w:sz="0" w:space="0" w:color="auto"/>
        <w:left w:val="none" w:sz="0" w:space="0" w:color="auto"/>
        <w:bottom w:val="none" w:sz="0" w:space="0" w:color="auto"/>
        <w:right w:val="none" w:sz="0" w:space="0" w:color="auto"/>
      </w:divBdr>
    </w:div>
    <w:div w:id="1694650360">
      <w:bodyDiv w:val="1"/>
      <w:marLeft w:val="0"/>
      <w:marRight w:val="0"/>
      <w:marTop w:val="0"/>
      <w:marBottom w:val="0"/>
      <w:divBdr>
        <w:top w:val="none" w:sz="0" w:space="0" w:color="auto"/>
        <w:left w:val="none" w:sz="0" w:space="0" w:color="auto"/>
        <w:bottom w:val="none" w:sz="0" w:space="0" w:color="auto"/>
        <w:right w:val="none" w:sz="0" w:space="0" w:color="auto"/>
      </w:divBdr>
    </w:div>
    <w:div w:id="1872643395">
      <w:bodyDiv w:val="1"/>
      <w:marLeft w:val="0"/>
      <w:marRight w:val="0"/>
      <w:marTop w:val="0"/>
      <w:marBottom w:val="0"/>
      <w:divBdr>
        <w:top w:val="none" w:sz="0" w:space="0" w:color="auto"/>
        <w:left w:val="none" w:sz="0" w:space="0" w:color="auto"/>
        <w:bottom w:val="none" w:sz="0" w:space="0" w:color="auto"/>
        <w:right w:val="none" w:sz="0" w:space="0" w:color="auto"/>
      </w:divBdr>
    </w:div>
    <w:div w:id="1997763965">
      <w:bodyDiv w:val="1"/>
      <w:marLeft w:val="0"/>
      <w:marRight w:val="0"/>
      <w:marTop w:val="0"/>
      <w:marBottom w:val="0"/>
      <w:divBdr>
        <w:top w:val="none" w:sz="0" w:space="0" w:color="auto"/>
        <w:left w:val="none" w:sz="0" w:space="0" w:color="auto"/>
        <w:bottom w:val="none" w:sz="0" w:space="0" w:color="auto"/>
        <w:right w:val="none" w:sz="0" w:space="0" w:color="auto"/>
      </w:divBdr>
    </w:div>
    <w:div w:id="2031755156">
      <w:bodyDiv w:val="1"/>
      <w:marLeft w:val="0"/>
      <w:marRight w:val="0"/>
      <w:marTop w:val="0"/>
      <w:marBottom w:val="0"/>
      <w:divBdr>
        <w:top w:val="none" w:sz="0" w:space="0" w:color="auto"/>
        <w:left w:val="none" w:sz="0" w:space="0" w:color="auto"/>
        <w:bottom w:val="none" w:sz="0" w:space="0" w:color="auto"/>
        <w:right w:val="none" w:sz="0" w:space="0" w:color="auto"/>
      </w:divBdr>
      <w:divsChild>
        <w:div w:id="166928834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2088</Words>
  <Characters>11487</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FIHAKHIR</dc:creator>
  <cp:keywords/>
  <dc:description/>
  <cp:lastModifiedBy>FIHAKHIR</cp:lastModifiedBy>
  <cp:revision>154</cp:revision>
  <dcterms:created xsi:type="dcterms:W3CDTF">2021-12-17T10:46:00Z</dcterms:created>
  <dcterms:modified xsi:type="dcterms:W3CDTF">2022-01-08T15:40:00Z</dcterms:modified>
</cp:coreProperties>
</file>