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t>账号权限</w:t>
      </w:r>
    </w:p>
    <w:p>
      <w:pPr>
        <w:numPr>
          <w:ilvl w:val="0"/>
          <w:numId w:val="2"/>
        </w:numPr>
        <w:ind w:firstLine="420" w:firstLineChars="0"/>
        <w:rPr>
          <w:rFonts w:hint="default"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t>总后台：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fldChar w:fldCharType="begin"/>
      </w: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instrText xml:space="preserve"> HYPERLINK "http://shop.tq.com/admin/index.php" </w:instrText>
      </w: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fldChar w:fldCharType="separate"/>
      </w:r>
      <w:r>
        <w:rPr>
          <w:rStyle w:val="8"/>
          <w:rFonts w:hint="default" w:ascii="Tahoma" w:hAnsi="Tahoma" w:eastAsia="宋体" w:cs="Tahoma"/>
          <w:kern w:val="36"/>
          <w:sz w:val="30"/>
          <w:szCs w:val="30"/>
        </w:rPr>
        <w:t>http://shop.tanmusic.cn/admin/index.php</w:t>
      </w: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t>adminy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t>daayii123</w:t>
      </w:r>
    </w:p>
    <w:p>
      <w:pPr>
        <w:numPr>
          <w:ilvl w:val="0"/>
          <w:numId w:val="2"/>
        </w:numPr>
        <w:ind w:firstLine="420" w:firstLineChars="0"/>
        <w:rPr>
          <w:rFonts w:hint="default"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t>商家后台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fldChar w:fldCharType="begin"/>
      </w: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instrText xml:space="preserve"> HYPERLINK "http://shop.tq.com/admin/index.php" </w:instrText>
      </w: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fldChar w:fldCharType="separate"/>
      </w:r>
      <w:r>
        <w:rPr>
          <w:rStyle w:val="8"/>
          <w:rFonts w:hint="default" w:ascii="Tahoma" w:hAnsi="Tahoma" w:eastAsia="宋体" w:cs="Tahoma"/>
          <w:kern w:val="36"/>
          <w:sz w:val="30"/>
          <w:szCs w:val="30"/>
        </w:rPr>
        <w:t>http://shop.tanmusic.cn/mall/index.php?app=seller_center</w:t>
      </w: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t>seller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t>daayii123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default"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t>其他</w:t>
      </w:r>
    </w:p>
    <w:p>
      <w:pPr>
        <w:numPr>
          <w:ilvl w:val="0"/>
          <w:numId w:val="1"/>
        </w:numPr>
        <w:rPr>
          <w:rFonts w:hint="eastAsia"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default" w:ascii="Tahoma" w:hAnsi="Tahoma" w:eastAsia="宋体" w:cs="Tahoma"/>
          <w:color w:val="444444"/>
          <w:kern w:val="36"/>
          <w:sz w:val="30"/>
          <w:szCs w:val="30"/>
        </w:rPr>
        <w:t>其他</w:t>
      </w:r>
    </w:p>
    <w:p>
      <w:pPr>
        <w:rPr>
          <w:rFonts w:hint="eastAsia" w:ascii="Tahoma" w:hAnsi="Tahoma" w:eastAsia="宋体" w:cs="Tahoma"/>
          <w:color w:val="444444"/>
          <w:kern w:val="36"/>
          <w:sz w:val="30"/>
          <w:szCs w:val="30"/>
        </w:rPr>
      </w:pPr>
    </w:p>
    <w:p>
      <w:pPr>
        <w:rPr>
          <w:rFonts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eastAsia" w:ascii="Tahoma" w:hAnsi="Tahoma" w:eastAsia="宋体" w:cs="Tahoma"/>
          <w:color w:val="444444"/>
          <w:kern w:val="36"/>
          <w:sz w:val="30"/>
          <w:szCs w:val="30"/>
        </w:rPr>
        <w:t>1.根目录</w:t>
      </w:r>
      <w:r>
        <w:rPr>
          <w:rFonts w:ascii="Tahoma" w:hAnsi="Tahoma" w:eastAsia="宋体" w:cs="Tahoma"/>
          <w:color w:val="444444"/>
          <w:kern w:val="36"/>
          <w:sz w:val="30"/>
          <w:szCs w:val="30"/>
        </w:rPr>
        <w:t>\data\config\config.ini.php</w:t>
      </w:r>
    </w:p>
    <w:p>
      <w:pPr>
        <w:rPr>
          <w:rFonts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eastAsia" w:ascii="Tahoma" w:hAnsi="Tahoma" w:eastAsia="宋体" w:cs="Tahoma"/>
          <w:color w:val="444444"/>
          <w:kern w:val="36"/>
          <w:sz w:val="30"/>
          <w:szCs w:val="30"/>
        </w:rPr>
        <w:drawing>
          <wp:inline distT="0" distB="0" distL="0" distR="0">
            <wp:extent cx="5143500" cy="5114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eastAsia" w:ascii="Tahoma" w:hAnsi="Tahoma" w:eastAsia="宋体" w:cs="Tahoma"/>
          <w:color w:val="444444"/>
          <w:kern w:val="36"/>
          <w:sz w:val="30"/>
          <w:szCs w:val="30"/>
        </w:rPr>
        <w:t>修改成自己信息</w:t>
      </w:r>
    </w:p>
    <w:p>
      <w:pPr>
        <w:rPr>
          <w:rFonts w:hint="eastAsia" w:ascii="Tahoma" w:hAnsi="Tahoma" w:eastAsia="宋体" w:cs="Tahoma"/>
          <w:color w:val="444444"/>
          <w:kern w:val="36"/>
          <w:sz w:val="30"/>
          <w:szCs w:val="30"/>
        </w:rPr>
      </w:pPr>
    </w:p>
    <w:p>
      <w:pPr>
        <w:rPr>
          <w:rFonts w:hint="eastAsia" w:ascii="Tahoma" w:hAnsi="Tahoma" w:eastAsia="宋体" w:cs="Tahoma"/>
          <w:color w:val="444444"/>
          <w:kern w:val="36"/>
          <w:sz w:val="30"/>
          <w:szCs w:val="30"/>
        </w:rPr>
      </w:pPr>
      <w:r>
        <w:rPr>
          <w:rFonts w:hint="eastAsia" w:ascii="Tahoma" w:hAnsi="Tahoma" w:eastAsia="宋体" w:cs="Tahoma"/>
          <w:color w:val="444444"/>
          <w:kern w:val="36"/>
          <w:sz w:val="30"/>
          <w:szCs w:val="30"/>
        </w:rPr>
        <w:t>2.验证码不能用</w:t>
      </w:r>
    </w:p>
    <w:p>
      <w:pPr>
        <w:rPr>
          <w:rFonts w:hint="eastAsia"/>
        </w:rPr>
      </w:pPr>
      <w:r>
        <w:rPr>
          <w:rFonts w:hint="eastAsia"/>
        </w:rPr>
        <w:t>根目录</w:t>
      </w:r>
      <w:r>
        <w:t>\version.php</w:t>
      </w:r>
    </w:p>
    <w:p>
      <w:pPr>
        <w:rPr>
          <w:rFonts w:hint="eastAsia"/>
        </w:rPr>
      </w:pPr>
      <w:r>
        <w:t>is_server_run</w:t>
      </w:r>
      <w:r>
        <w:rPr>
          <w:rFonts w:hint="eastAsia"/>
        </w:rPr>
        <w:t>改为1</w:t>
      </w:r>
    </w:p>
    <w:p>
      <w:pPr>
        <w:rPr>
          <w:rFonts w:hint="eastAsia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Style w:val="7"/>
          <w:rFonts w:ascii="Tahoma" w:hAnsi="Tahoma" w:eastAsia="Tahoma" w:cs="Tahoma"/>
          <w:b/>
          <w:i w:val="0"/>
          <w:caps w:val="0"/>
          <w:color w:val="444444"/>
          <w:spacing w:val="0"/>
          <w:sz w:val="36"/>
          <w:szCs w:val="36"/>
          <w:shd w:val="clear" w:fill="FFFFFF"/>
        </w:rPr>
        <w:t>运行环境：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1、操作系统：推荐使用Liuux，可以兼容Windows（最好别用，IM组件不支持）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，</w:t>
      </w:r>
    </w:p>
    <w:p>
      <w:pPr>
        <w:numPr>
          <w:ilvl w:val="0"/>
          <w:numId w:val="3"/>
        </w:num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WEB服务器：Apache或Nginx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，不支持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IIS，WINDOWS建议使用phpStudy 2014.10.02环境。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3、数据库：MYSQL5.1及其以上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、PHP5.3、PHP5.4、PHP5.5、PHP5.6安装ioncube loade 6.0.9及以上版本</w:t>
      </w:r>
    </w:p>
    <w:p>
      <w:pPr>
        <w:numPr>
          <w:ilvl w:val="0"/>
          <w:numId w:val="4"/>
        </w:num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暂时对PHP7不支持。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本次升级内容较多，细节就不做阐述，主要修复了阿里云服务器屏蔽25端口邮件无法发送，和微信支付、支付宝支付的相关升级，同时调整了API核心机制为微信H5支付提前做部署。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重要说明：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1、必须先安装ioncube loader扩展，教程地址：http://www.feiwa.org/thread-56-1-1.html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安装时数据库前缀请勿修改，必须为“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feiwa_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”，一旦修改有些地方会报错。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3、如果需要官方演示站的首页和分类等数据请前往官方论坛直接下载，按照说明进行操作即可，演示数据包内不含商品。下载地址：http://www.feiwa.org/thread-83-1-1.html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4、本次发布的为非开源版，手机端不提供商家管理中心和物流自提站，其他功能均已经提供。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5、免费演示版不提供任何技术支持，请勿打扰客服。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  <w:lang w:eastAsia="zh-CN"/>
        </w:rPr>
        <w:t>商家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管理中心：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</w:t>
      </w:r>
      <w:r>
        <w:rPr>
          <w:rStyle w:val="8"/>
          <w:rFonts w:hint="default" w:ascii="Tahoma" w:hAnsi="Tahoma" w:eastAsia="宋体" w:cs="Tahoma"/>
          <w:kern w:val="36"/>
          <w:sz w:val="30"/>
          <w:szCs w:val="30"/>
        </w:rPr>
        <w:t>shop.tanmusic.cn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/member/index.php?app=login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 买家登录名：buyer  密码：123456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卖家管理中心：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</w:t>
      </w:r>
      <w:r>
        <w:rPr>
          <w:rStyle w:val="8"/>
          <w:rFonts w:hint="default" w:ascii="Tahoma" w:hAnsi="Tahoma" w:eastAsia="宋体" w:cs="Tahoma"/>
          <w:kern w:val="36"/>
          <w:sz w:val="30"/>
          <w:szCs w:val="30"/>
        </w:rPr>
        <w:t>shop.tanmusic.cn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/mall/index.php?app=seller_login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  买家登录名：tanmusic  密码：123456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门店管理中心：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</w:t>
      </w:r>
      <w:r>
        <w:rPr>
          <w:rStyle w:val="8"/>
          <w:rFonts w:hint="default" w:ascii="Tahoma" w:hAnsi="Tahoma" w:eastAsia="宋体" w:cs="Tahoma"/>
          <w:kern w:val="36"/>
          <w:sz w:val="30"/>
          <w:szCs w:val="30"/>
        </w:rPr>
        <w:t>shop.tanmusic.cn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/chain/index.php?app=login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  门店登录名：chain 密码654321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物流自提站：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</w:t>
      </w:r>
      <w:r>
        <w:rPr>
          <w:rStyle w:val="8"/>
          <w:rFonts w:hint="default" w:ascii="Tahoma" w:hAnsi="Tahoma" w:eastAsia="宋体" w:cs="Tahoma"/>
          <w:kern w:val="36"/>
          <w:sz w:val="30"/>
          <w:szCs w:val="30"/>
        </w:rPr>
        <w:t>shop.tanmusic.cn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/delivery/index.php?app=login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  自提站登录名：delivery 密码123456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手机和微信：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手机首页：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</w:t>
      </w:r>
      <w:r>
        <w:rPr>
          <w:rStyle w:val="8"/>
          <w:rFonts w:hint="default" w:ascii="Tahoma" w:hAnsi="Tahoma" w:eastAsia="宋体" w:cs="Tahoma"/>
          <w:kern w:val="36"/>
          <w:sz w:val="30"/>
          <w:szCs w:val="30"/>
        </w:rPr>
        <w:t>shop.tanmusic.cn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/wap/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买家中心：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</w:t>
      </w:r>
      <w:r>
        <w:rPr>
          <w:rStyle w:val="8"/>
          <w:rFonts w:hint="default" w:ascii="Tahoma" w:hAnsi="Tahoma" w:eastAsia="宋体" w:cs="Tahoma"/>
          <w:kern w:val="36"/>
          <w:sz w:val="30"/>
          <w:szCs w:val="30"/>
        </w:rPr>
        <w:t>shop.tanmusic.cn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/wap/tmpl/member/login.html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买家登录名：buyer  密码：123456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买家中心：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</w:t>
      </w:r>
      <w:r>
        <w:rPr>
          <w:rStyle w:val="8"/>
          <w:rFonts w:hint="default" w:ascii="Tahoma" w:hAnsi="Tahoma" w:eastAsia="宋体" w:cs="Tahoma"/>
          <w:kern w:val="36"/>
          <w:sz w:val="30"/>
          <w:szCs w:val="30"/>
        </w:rPr>
        <w:t>shop.tanmusic.cn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/wap/tmpl/seller/seller.html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 买家登录名：seller  密码：123456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自提站：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</w:t>
      </w:r>
      <w:r>
        <w:rPr>
          <w:rStyle w:val="8"/>
          <w:rFonts w:hint="default" w:ascii="Tahoma" w:hAnsi="Tahoma" w:eastAsia="宋体" w:cs="Tahoma"/>
          <w:kern w:val="36"/>
          <w:sz w:val="30"/>
          <w:szCs w:val="30"/>
        </w:rPr>
        <w:t>shop.tanmusic.cn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/wap/tmpl/delivery/login.html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 自提站登录名：delivery 密码123456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EAE3"/>
    <w:multiLevelType w:val="singleLevel"/>
    <w:tmpl w:val="59F8EAE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F8EAFC"/>
    <w:multiLevelType w:val="singleLevel"/>
    <w:tmpl w:val="59F8EAFC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5BDD03AB"/>
    <w:multiLevelType w:val="singleLevel"/>
    <w:tmpl w:val="5BDD03AB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BDD03BF"/>
    <w:multiLevelType w:val="singleLevel"/>
    <w:tmpl w:val="5BDD03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0964"/>
    <w:rsid w:val="00147C3E"/>
    <w:rsid w:val="00221B88"/>
    <w:rsid w:val="00255B3A"/>
    <w:rsid w:val="002F1903"/>
    <w:rsid w:val="003D7073"/>
    <w:rsid w:val="004B465B"/>
    <w:rsid w:val="00600F11"/>
    <w:rsid w:val="006947DC"/>
    <w:rsid w:val="00711021"/>
    <w:rsid w:val="00747F35"/>
    <w:rsid w:val="007708D0"/>
    <w:rsid w:val="008C3440"/>
    <w:rsid w:val="00AA2A84"/>
    <w:rsid w:val="00BA1730"/>
    <w:rsid w:val="00BE39FD"/>
    <w:rsid w:val="00BF22C0"/>
    <w:rsid w:val="00C90964"/>
    <w:rsid w:val="00D51BE4"/>
    <w:rsid w:val="00E453F4"/>
    <w:rsid w:val="00F524A4"/>
    <w:rsid w:val="00F64709"/>
    <w:rsid w:val="00FA5E10"/>
    <w:rsid w:val="2D5FDBA8"/>
    <w:rsid w:val="7FD71C0F"/>
    <w:rsid w:val="DDFFB04E"/>
    <w:rsid w:val="DF7FC95F"/>
    <w:rsid w:val="EDFF7087"/>
    <w:rsid w:val="EEAA3D9C"/>
    <w:rsid w:val="F3FF540C"/>
    <w:rsid w:val="F6AB41E6"/>
    <w:rsid w:val="FCFFD7CB"/>
    <w:rsid w:val="FEDFE02E"/>
    <w:rsid w:val="FFD6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customStyle="1" w:styleId="10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12</Words>
  <Characters>74</Characters>
  <Lines>1</Lines>
  <Paragraphs>1</Paragraphs>
  <ScaleCrop>false</ScaleCrop>
  <LinksUpToDate>false</LinksUpToDate>
  <CharactersWithSpaces>85</CharactersWithSpaces>
  <Application>WPS Office_2.3.2.774_F1E327BC-269C-435d-A152-05C5408002CA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2018-04-13T08:27:00Z</dcterms:created>
  <dc:creator>Administrator</dc:creator>
  <cp:lastModifiedBy>amosliu</cp:lastModifiedBy>
  <dcterms:modified xsi:type="dcterms:W3CDTF">2018-12-20T14:17:28Z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