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F55" w:rsidRPr="00197784" w:rsidRDefault="00197784" w:rsidP="00197784">
      <w:pPr>
        <w:jc w:val="center"/>
        <w:rPr>
          <w:b/>
          <w:sz w:val="30"/>
          <w:szCs w:val="30"/>
        </w:rPr>
      </w:pPr>
      <w:r w:rsidRPr="00197784">
        <w:rPr>
          <w:b/>
          <w:sz w:val="30"/>
          <w:szCs w:val="30"/>
        </w:rPr>
        <w:t>Takeaway from KDD Cup 2017 Competition</w:t>
      </w:r>
    </w:p>
    <w:p w:rsidR="00197784" w:rsidRPr="00197784" w:rsidRDefault="00197784" w:rsidP="00197784">
      <w:pPr>
        <w:jc w:val="center"/>
      </w:pPr>
      <w:proofErr w:type="spellStart"/>
      <w:r w:rsidRPr="00197784">
        <w:t>Hou</w:t>
      </w:r>
      <w:proofErr w:type="spellEnd"/>
      <w:r w:rsidRPr="00197784">
        <w:t xml:space="preserve"> </w:t>
      </w:r>
      <w:proofErr w:type="spellStart"/>
      <w:r w:rsidRPr="00197784">
        <w:t>Jue</w:t>
      </w:r>
      <w:proofErr w:type="spellEnd"/>
      <w:proofErr w:type="gramStart"/>
      <w:r>
        <w:t>,  June</w:t>
      </w:r>
      <w:proofErr w:type="gramEnd"/>
      <w:r>
        <w:t xml:space="preserve"> 5 2017</w:t>
      </w:r>
    </w:p>
    <w:p w:rsidR="00F46446" w:rsidRDefault="00F46446" w:rsidP="00197784"/>
    <w:p w:rsidR="00F46446" w:rsidRPr="00E237F5" w:rsidRDefault="00197784" w:rsidP="00A950C8">
      <w:pPr>
        <w:jc w:val="both"/>
        <w:rPr>
          <w:rFonts w:cs="Tunga"/>
        </w:rPr>
      </w:pPr>
      <w:r w:rsidRPr="00E237F5">
        <w:rPr>
          <w:rFonts w:cs="Tunga"/>
        </w:rPr>
        <w:t>Hi there, this is a documentation of the journey we took as a team to participate in this y</w:t>
      </w:r>
      <w:r w:rsidR="00F46446" w:rsidRPr="00E237F5">
        <w:rPr>
          <w:rFonts w:cs="Tunga"/>
        </w:rPr>
        <w:t>ear’s KDD Cup competition ---</w:t>
      </w:r>
      <w:r w:rsidRPr="00E237F5">
        <w:rPr>
          <w:rFonts w:cs="Tunga"/>
        </w:rPr>
        <w:t xml:space="preserve"> ideas, takeaways and thoughts. Please help </w:t>
      </w:r>
      <w:r w:rsidR="00F46446" w:rsidRPr="00E237F5">
        <w:rPr>
          <w:rFonts w:cs="Tunga"/>
        </w:rPr>
        <w:t xml:space="preserve">to </w:t>
      </w:r>
      <w:r w:rsidRPr="00E237F5">
        <w:rPr>
          <w:rFonts w:cs="Tunga"/>
        </w:rPr>
        <w:t xml:space="preserve">make it more complete by pointing out any part that </w:t>
      </w:r>
      <w:r w:rsidR="00F46446" w:rsidRPr="00E237F5">
        <w:rPr>
          <w:rFonts w:cs="Tunga"/>
        </w:rPr>
        <w:t>needs supplement or clarification</w:t>
      </w:r>
      <w:r w:rsidRPr="00E237F5">
        <w:rPr>
          <w:rFonts w:cs="Tunga"/>
        </w:rPr>
        <w:t xml:space="preserve">. Feel free to share your comments, discussions or questions with everyone by adding to this documentation or through </w:t>
      </w:r>
      <w:r w:rsidR="00F46446" w:rsidRPr="00E237F5">
        <w:rPr>
          <w:rFonts w:cs="Tunga"/>
        </w:rPr>
        <w:t>our</w:t>
      </w:r>
      <w:r w:rsidRPr="00E237F5">
        <w:rPr>
          <w:rFonts w:cs="Tunga"/>
        </w:rPr>
        <w:t xml:space="preserve"> email chain. </w:t>
      </w:r>
    </w:p>
    <w:p w:rsidR="00F46446" w:rsidRPr="00197784" w:rsidRDefault="00F46446" w:rsidP="00197784"/>
    <w:p w:rsidR="00994F55" w:rsidRPr="00A950C8" w:rsidRDefault="001B6ADC" w:rsidP="00A950C8">
      <w:pPr>
        <w:pStyle w:val="ListParagraph"/>
        <w:numPr>
          <w:ilvl w:val="0"/>
          <w:numId w:val="9"/>
        </w:numPr>
        <w:rPr>
          <w:b/>
          <w:sz w:val="26"/>
          <w:szCs w:val="26"/>
        </w:rPr>
      </w:pPr>
      <w:r w:rsidRPr="00A950C8">
        <w:rPr>
          <w:b/>
          <w:sz w:val="26"/>
          <w:szCs w:val="26"/>
        </w:rPr>
        <w:t>Introduction</w:t>
      </w:r>
    </w:p>
    <w:p w:rsidR="001B6ADC" w:rsidRDefault="00994F55" w:rsidP="00A950C8">
      <w:pPr>
        <w:jc w:val="both"/>
      </w:pPr>
      <w:r>
        <w:t>This competition first drew our attention because of the interesting nature of the problem --- traffic prediction. We are tasked with making predictions for 1) 20-min</w:t>
      </w:r>
      <w:r w:rsidR="00E237F5">
        <w:t>ute</w:t>
      </w:r>
      <w:r w:rsidR="00A950C8">
        <w:t xml:space="preserve">  </w:t>
      </w:r>
      <w:r>
        <w:t>average travel time from</w:t>
      </w:r>
      <w:r w:rsidR="001B6ADC">
        <w:t xml:space="preserve"> point A to point B on highway</w:t>
      </w:r>
      <w:r w:rsidR="00467675">
        <w:t xml:space="preserve"> during peak hours</w:t>
      </w:r>
      <w:r w:rsidR="001B6ADC">
        <w:t>; 2) 20-min</w:t>
      </w:r>
      <w:r w:rsidR="00A950C8">
        <w:t>ute</w:t>
      </w:r>
      <w:r w:rsidR="001B6ADC">
        <w:t xml:space="preserve"> volume at highway tollgates</w:t>
      </w:r>
      <w:r w:rsidR="00467675">
        <w:t xml:space="preserve"> during peak hours</w:t>
      </w:r>
      <w:r w:rsidR="001B6ADC">
        <w:t xml:space="preserve">. </w:t>
      </w:r>
      <w:r w:rsidR="00A950C8">
        <w:t xml:space="preserve">The problem involves both time </w:t>
      </w:r>
      <w:r w:rsidR="001B6ADC">
        <w:t>series patterns and other non-temporal fac</w:t>
      </w:r>
      <w:r w:rsidR="00F46446">
        <w:t xml:space="preserve">tors, </w:t>
      </w:r>
      <w:r w:rsidR="00A950C8">
        <w:t>for example,</w:t>
      </w:r>
      <w:r w:rsidR="00F46446">
        <w:t xml:space="preserve"> w</w:t>
      </w:r>
      <w:r w:rsidR="001B6ADC">
        <w:t xml:space="preserve">eather. </w:t>
      </w:r>
    </w:p>
    <w:p w:rsidR="001B6ADC" w:rsidRDefault="001B6ADC">
      <w:r>
        <w:rPr>
          <w:noProof/>
        </w:rPr>
        <w:drawing>
          <wp:inline distT="0" distB="0" distL="0" distR="0">
            <wp:extent cx="4171950" cy="218967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B1cEAlPFXXXXaBXFXXXXXXXXXX-865-454.png"/>
                    <pic:cNvPicPr/>
                  </pic:nvPicPr>
                  <pic:blipFill>
                    <a:blip r:embed="rId10">
                      <a:extLst>
                        <a:ext uri="{28A0092B-C50C-407E-A947-70E740481C1C}">
                          <a14:useLocalDpi xmlns:a14="http://schemas.microsoft.com/office/drawing/2010/main" val="0"/>
                        </a:ext>
                      </a:extLst>
                    </a:blip>
                    <a:stretch>
                      <a:fillRect/>
                    </a:stretch>
                  </pic:blipFill>
                  <pic:spPr>
                    <a:xfrm>
                      <a:off x="0" y="0"/>
                      <a:ext cx="4176757" cy="2192194"/>
                    </a:xfrm>
                    <a:prstGeom prst="rect">
                      <a:avLst/>
                    </a:prstGeom>
                  </pic:spPr>
                </pic:pic>
              </a:graphicData>
            </a:graphic>
          </wp:inline>
        </w:drawing>
      </w:r>
    </w:p>
    <w:p w:rsidR="00F46446" w:rsidRDefault="00F46446"/>
    <w:p w:rsidR="001B6ADC" w:rsidRDefault="00F46446" w:rsidP="00A950C8">
      <w:pPr>
        <w:jc w:val="both"/>
      </w:pPr>
      <w:r>
        <w:t xml:space="preserve">The training data </w:t>
      </w:r>
      <w:r w:rsidR="00E237F5">
        <w:t xml:space="preserve">in the first round </w:t>
      </w:r>
      <w:r>
        <w:t>given include the 3-month highway travel time data from July 19 to Oct 17</w:t>
      </w:r>
      <w:r w:rsidR="00A950C8">
        <w:t xml:space="preserve"> in 2016</w:t>
      </w:r>
      <w:r>
        <w:t xml:space="preserve">, 1 month volume data </w:t>
      </w:r>
      <w:r w:rsidR="00A950C8">
        <w:t xml:space="preserve">from </w:t>
      </w:r>
      <w:r>
        <w:t>Sep 19 to Oct 17, weather data from July 19 to Oct 17 as</w:t>
      </w:r>
      <w:r w:rsidR="00A950C8">
        <w:t xml:space="preserve"> well as the two-</w:t>
      </w:r>
      <w:r>
        <w:t xml:space="preserve">hour </w:t>
      </w:r>
      <w:r w:rsidR="00A950C8">
        <w:t xml:space="preserve">traffic </w:t>
      </w:r>
      <w:r>
        <w:t>data before the peak hours in the test</w:t>
      </w:r>
      <w:r w:rsidR="00E237F5">
        <w:t xml:space="preserve"> period. The </w:t>
      </w:r>
      <w:r w:rsidR="00A950C8">
        <w:t>test period</w:t>
      </w:r>
      <w:r w:rsidR="00E237F5">
        <w:t xml:space="preserve"> in the first round is the week from Oct 18 to Oct 24</w:t>
      </w:r>
      <w:r>
        <w:t>.</w:t>
      </w:r>
      <w:r w:rsidR="00E237F5">
        <w:t xml:space="preserve"> In the final round, </w:t>
      </w:r>
      <w:r w:rsidR="00A950C8">
        <w:t xml:space="preserve">data in </w:t>
      </w:r>
      <w:r w:rsidR="00E237F5">
        <w:t xml:space="preserve">this period </w:t>
      </w:r>
      <w:r w:rsidR="00A950C8">
        <w:t>was</w:t>
      </w:r>
      <w:r w:rsidR="00E237F5">
        <w:t xml:space="preserve"> added to the </w:t>
      </w:r>
      <w:proofErr w:type="gramStart"/>
      <w:r w:rsidR="00E237F5">
        <w:t xml:space="preserve">training </w:t>
      </w:r>
      <w:r w:rsidR="00A950C8">
        <w:t xml:space="preserve"> data</w:t>
      </w:r>
      <w:proofErr w:type="gramEnd"/>
      <w:r w:rsidR="00A950C8">
        <w:t xml:space="preserve"> </w:t>
      </w:r>
      <w:r w:rsidR="00E237F5">
        <w:t xml:space="preserve">and test period </w:t>
      </w:r>
      <w:r w:rsidR="00A950C8">
        <w:t>was</w:t>
      </w:r>
      <w:r w:rsidR="00E237F5">
        <w:t xml:space="preserve"> updated to </w:t>
      </w:r>
      <w:r w:rsidR="00A950C8">
        <w:t xml:space="preserve">the week from </w:t>
      </w:r>
      <w:r w:rsidR="00E237F5">
        <w:t xml:space="preserve">Oct 25 to Oct 31. </w:t>
      </w:r>
      <w:r>
        <w:t xml:space="preserve"> </w:t>
      </w:r>
      <w:r w:rsidR="00EB216A">
        <w:t>Evaluation metric used</w:t>
      </w:r>
      <w:r w:rsidR="00A950C8">
        <w:t xml:space="preserve"> in this competition</w:t>
      </w:r>
      <w:r w:rsidR="00EB216A">
        <w:t xml:space="preserve"> is Mean Absolute Percentage Error (MAPE).</w:t>
      </w:r>
    </w:p>
    <w:p w:rsidR="00E237F5" w:rsidRDefault="001B6ADC" w:rsidP="00DF7EAE">
      <w:pPr>
        <w:jc w:val="both"/>
      </w:pPr>
      <w:r>
        <w:t xml:space="preserve">The problem is more complex compared </w:t>
      </w:r>
      <w:r w:rsidR="00E237F5">
        <w:t xml:space="preserve">to </w:t>
      </w:r>
      <w:r>
        <w:t xml:space="preserve">usual competitions because there are two tasks involved, namely travel time and volume, and 11 subtasks in total involving different routes and tollgates as </w:t>
      </w:r>
      <w:r>
        <w:lastRenderedPageBreak/>
        <w:t xml:space="preserve">shown on the map above. How to cross-utilize information in the different tasks and dataset and how to set up the modelling framework becomes very critical in this </w:t>
      </w:r>
      <w:r w:rsidR="00E237F5">
        <w:t>problem.</w:t>
      </w:r>
    </w:p>
    <w:p w:rsidR="00DF7EAE" w:rsidRDefault="00DF7EAE" w:rsidP="00DF7EAE">
      <w:pPr>
        <w:jc w:val="both"/>
      </w:pPr>
    </w:p>
    <w:p w:rsidR="0069602A" w:rsidRPr="00A950C8" w:rsidRDefault="00A950C8" w:rsidP="00A950C8">
      <w:pPr>
        <w:pStyle w:val="ListParagraph"/>
        <w:numPr>
          <w:ilvl w:val="0"/>
          <w:numId w:val="9"/>
        </w:numPr>
        <w:rPr>
          <w:b/>
          <w:sz w:val="26"/>
          <w:szCs w:val="26"/>
        </w:rPr>
      </w:pPr>
      <w:r>
        <w:rPr>
          <w:b/>
          <w:sz w:val="26"/>
          <w:szCs w:val="26"/>
        </w:rPr>
        <w:t>Our Journey</w:t>
      </w:r>
    </w:p>
    <w:p w:rsidR="008F16DA" w:rsidRDefault="008F16DA" w:rsidP="008F16DA">
      <w:pPr>
        <w:pStyle w:val="ListParagraph"/>
        <w:ind w:left="0"/>
        <w:rPr>
          <w:b/>
          <w:sz w:val="26"/>
          <w:szCs w:val="26"/>
        </w:rPr>
      </w:pPr>
    </w:p>
    <w:p w:rsidR="001B6ADC" w:rsidRPr="0069602A" w:rsidRDefault="00A950C8" w:rsidP="008F16DA">
      <w:pPr>
        <w:pStyle w:val="ListParagraph"/>
        <w:ind w:left="0"/>
        <w:rPr>
          <w:b/>
          <w:sz w:val="26"/>
          <w:szCs w:val="26"/>
        </w:rPr>
      </w:pPr>
      <w:r>
        <w:rPr>
          <w:b/>
          <w:sz w:val="26"/>
          <w:szCs w:val="26"/>
        </w:rPr>
        <w:t>2.1.</w:t>
      </w:r>
      <w:r w:rsidR="0002010F">
        <w:rPr>
          <w:b/>
          <w:sz w:val="26"/>
          <w:szCs w:val="26"/>
        </w:rPr>
        <w:t xml:space="preserve"> </w:t>
      </w:r>
      <w:r w:rsidR="00467675" w:rsidRPr="00A950C8">
        <w:rPr>
          <w:b/>
          <w:sz w:val="24"/>
          <w:szCs w:val="26"/>
        </w:rPr>
        <w:t>Machine L</w:t>
      </w:r>
      <w:r w:rsidR="001B6ADC" w:rsidRPr="00A950C8">
        <w:rPr>
          <w:b/>
          <w:sz w:val="24"/>
          <w:szCs w:val="26"/>
        </w:rPr>
        <w:t>earning</w:t>
      </w:r>
      <w:r w:rsidR="00467675" w:rsidRPr="00A950C8">
        <w:rPr>
          <w:b/>
          <w:sz w:val="24"/>
          <w:szCs w:val="26"/>
        </w:rPr>
        <w:t xml:space="preserve"> Models</w:t>
      </w:r>
    </w:p>
    <w:p w:rsidR="00467675" w:rsidRPr="00A950C8" w:rsidRDefault="001B6ADC" w:rsidP="008F16DA">
      <w:pPr>
        <w:jc w:val="both"/>
      </w:pPr>
      <w:r w:rsidRPr="00A950C8">
        <w:t xml:space="preserve">The first modelling method that came to my mind was traditional </w:t>
      </w:r>
      <w:r w:rsidR="00467675" w:rsidRPr="00A950C8">
        <w:t xml:space="preserve">machine learning, because of my familiarity of this method, its past success in this kind of tasks and the availability of a handy tool, </w:t>
      </w:r>
      <w:proofErr w:type="spellStart"/>
      <w:r w:rsidR="00CF1B25" w:rsidRPr="00A950C8">
        <w:t>DataR</w:t>
      </w:r>
      <w:r w:rsidR="00467675" w:rsidRPr="00A950C8">
        <w:t>obot</w:t>
      </w:r>
      <w:proofErr w:type="spellEnd"/>
      <w:r w:rsidR="00467675" w:rsidRPr="00A950C8">
        <w:t xml:space="preserve">. </w:t>
      </w:r>
    </w:p>
    <w:p w:rsidR="00467675" w:rsidRPr="00A950C8" w:rsidRDefault="00467675" w:rsidP="008F16DA">
      <w:pPr>
        <w:jc w:val="both"/>
      </w:pPr>
      <w:r w:rsidRPr="00A950C8">
        <w:t xml:space="preserve">My first thought was to combine training data for all subtasks and time points in the ML model. This idea met objections from the team because 1) the patterns in different subtasks might be different; 2) the model learnt through all time points may not generalize to the peak hour. After discussion, we decided to go with the setup that </w:t>
      </w:r>
      <w:r w:rsidRPr="008F16DA">
        <w:rPr>
          <w:color w:val="4F81BD" w:themeColor="accent1"/>
        </w:rPr>
        <w:t>separates the subtasks into individual models and includes peak hour intervals only</w:t>
      </w:r>
      <w:r w:rsidRPr="00A950C8">
        <w:t>. In hindsight, I think</w:t>
      </w:r>
      <w:r w:rsidR="00CF1B25" w:rsidRPr="00A950C8">
        <w:t xml:space="preserve"> this is a correct starting point, but</w:t>
      </w:r>
      <w:r w:rsidRPr="00A950C8">
        <w:t xml:space="preserve"> if we had more time to improve the models, it wo</w:t>
      </w:r>
      <w:r w:rsidR="00CF1B25" w:rsidRPr="00A950C8">
        <w:t xml:space="preserve">uld be worthwhile to </w:t>
      </w:r>
      <w:r w:rsidR="00CF1B25" w:rsidRPr="008F16DA">
        <w:rPr>
          <w:color w:val="4F81BD" w:themeColor="accent1"/>
        </w:rPr>
        <w:t xml:space="preserve">add </w:t>
      </w:r>
      <w:r w:rsidRPr="008F16DA">
        <w:rPr>
          <w:color w:val="4F81BD" w:themeColor="accent1"/>
        </w:rPr>
        <w:t>in non-peak hours</w:t>
      </w:r>
      <w:r w:rsidRPr="008F16DA">
        <w:rPr>
          <w:sz w:val="20"/>
        </w:rPr>
        <w:t xml:space="preserve"> </w:t>
      </w:r>
      <w:r w:rsidRPr="00A950C8">
        <w:t>into modelling to capture the effect of pre</w:t>
      </w:r>
      <w:r w:rsidR="00196575">
        <w:t>ceding</w:t>
      </w:r>
      <w:r w:rsidRPr="00A950C8">
        <w:t xml:space="preserve"> traffic conditions and historical patterns.</w:t>
      </w:r>
    </w:p>
    <w:p w:rsidR="00CF1B25" w:rsidRPr="00A950C8" w:rsidRDefault="00CF1B25" w:rsidP="008F16DA">
      <w:pPr>
        <w:jc w:val="both"/>
      </w:pPr>
      <w:r w:rsidRPr="00A950C8">
        <w:t>We generated the following features for the ML model: lag features in different previous intervals, lag features in aggregation form like median and variance, immediate pre</w:t>
      </w:r>
      <w:r w:rsidR="00196575">
        <w:t>ceding</w:t>
      </w:r>
      <w:r w:rsidRPr="00A950C8">
        <w:t xml:space="preserve"> window features (features that come from the 2 hours before the peak hours), historical mean features in the same interval, day of week, holiday, weather</w:t>
      </w:r>
      <w:r w:rsidR="006234A5" w:rsidRPr="00A950C8">
        <w:t xml:space="preserve"> (temperature, humidity, pressure, etc.)</w:t>
      </w:r>
      <w:r w:rsidRPr="00A950C8">
        <w:t xml:space="preserve"> and </w:t>
      </w:r>
      <w:r w:rsidR="00196575">
        <w:t xml:space="preserve">traffic flow </w:t>
      </w:r>
      <w:r w:rsidRPr="00A950C8">
        <w:t>features calculated directly from the trajectories amongst many others. In total there were</w:t>
      </w:r>
      <w:r w:rsidR="006234A5" w:rsidRPr="00A950C8">
        <w:t xml:space="preserve"> 80 + features in the init</w:t>
      </w:r>
      <w:r w:rsidR="00196575">
        <w:t>ial rounds contributed by different team members.</w:t>
      </w:r>
      <w:r w:rsidR="006234A5" w:rsidRPr="00A950C8">
        <w:t xml:space="preserve"> </w:t>
      </w:r>
    </w:p>
    <w:p w:rsidR="008F16DA" w:rsidRDefault="006234A5" w:rsidP="00196575">
      <w:pPr>
        <w:jc w:val="both"/>
      </w:pPr>
      <w:r w:rsidRPr="00A950C8">
        <w:t xml:space="preserve">The process of feature generation and performing version-control is very labor-intensive and error-prone. There were minor errors discovered in </w:t>
      </w:r>
      <w:r w:rsidR="00196575">
        <w:t>many</w:t>
      </w:r>
      <w:r w:rsidRPr="00A950C8">
        <w:t xml:space="preserve"> version</w:t>
      </w:r>
      <w:r w:rsidR="00196575">
        <w:t>s</w:t>
      </w:r>
      <w:r w:rsidRPr="00A950C8">
        <w:t xml:space="preserve"> due to</w:t>
      </w:r>
      <w:r w:rsidR="0069602A" w:rsidRPr="00A950C8">
        <w:t xml:space="preserve"> </w:t>
      </w:r>
      <w:r w:rsidRPr="00A950C8">
        <w:t xml:space="preserve">file-merging issue and miscommunication among contributors. </w:t>
      </w:r>
      <w:r w:rsidR="0069602A" w:rsidRPr="00A950C8">
        <w:t xml:space="preserve">As a result, manual corrections and re-work were performed </w:t>
      </w:r>
      <w:r w:rsidR="00B6660A" w:rsidRPr="00A950C8">
        <w:t>many times through</w:t>
      </w:r>
      <w:r w:rsidR="0069602A" w:rsidRPr="00A950C8">
        <w:t xml:space="preserve">out the process, which is time and effort consuming. This is one part of the areas I think we can do better next time through </w:t>
      </w:r>
      <w:r w:rsidR="0069602A" w:rsidRPr="008F16DA">
        <w:rPr>
          <w:color w:val="4F81BD" w:themeColor="accent1"/>
        </w:rPr>
        <w:t>better version control and communication mechanism</w:t>
      </w:r>
      <w:r w:rsidR="0069602A" w:rsidRPr="00A950C8">
        <w:t>.</w:t>
      </w:r>
    </w:p>
    <w:p w:rsidR="00196575" w:rsidRPr="008F16DA" w:rsidRDefault="00196575" w:rsidP="00196575">
      <w:pPr>
        <w:jc w:val="both"/>
      </w:pPr>
    </w:p>
    <w:p w:rsidR="00B6660A" w:rsidRDefault="00B6660A" w:rsidP="00CF1B25">
      <w:pPr>
        <w:rPr>
          <w:sz w:val="24"/>
        </w:rPr>
      </w:pPr>
      <w:r w:rsidRPr="0002010F">
        <w:rPr>
          <w:b/>
          <w:sz w:val="24"/>
        </w:rPr>
        <w:t>2.2</w:t>
      </w:r>
      <w:r w:rsidR="008F16DA">
        <w:rPr>
          <w:b/>
          <w:sz w:val="24"/>
        </w:rPr>
        <w:t>.</w:t>
      </w:r>
      <w:r w:rsidRPr="0002010F">
        <w:rPr>
          <w:b/>
          <w:sz w:val="24"/>
        </w:rPr>
        <w:t xml:space="preserve"> </w:t>
      </w:r>
      <w:r w:rsidR="008F16DA">
        <w:rPr>
          <w:b/>
          <w:sz w:val="24"/>
        </w:rPr>
        <w:t>Issue</w:t>
      </w:r>
      <w:r w:rsidRPr="00B6660A">
        <w:rPr>
          <w:b/>
          <w:sz w:val="24"/>
        </w:rPr>
        <w:t xml:space="preserve"> and Mitigation in Machine Learning Model</w:t>
      </w:r>
    </w:p>
    <w:p w:rsidR="0069602A" w:rsidRPr="008F16DA" w:rsidRDefault="0069602A" w:rsidP="008F16DA">
      <w:pPr>
        <w:jc w:val="both"/>
      </w:pPr>
      <w:r w:rsidRPr="008F16DA">
        <w:t xml:space="preserve">The training and testing of the ML models were done in </w:t>
      </w:r>
      <w:proofErr w:type="spellStart"/>
      <w:r w:rsidRPr="008F16DA">
        <w:t>DataRobot</w:t>
      </w:r>
      <w:proofErr w:type="spellEnd"/>
      <w:r w:rsidRPr="008F16DA">
        <w:t xml:space="preserve">. The initial accuracy of the </w:t>
      </w:r>
      <w:r w:rsidR="0002010F" w:rsidRPr="008F16DA">
        <w:t>ML model</w:t>
      </w:r>
      <w:r w:rsidR="00196575">
        <w:t xml:space="preserve">s is: </w:t>
      </w:r>
      <w:r w:rsidR="0002010F" w:rsidRPr="008F16DA">
        <w:t>24</w:t>
      </w:r>
      <w:r w:rsidRPr="008F16DA">
        <w:t xml:space="preserve">% for time prediction and </w:t>
      </w:r>
      <w:r w:rsidR="00196575">
        <w:t>25</w:t>
      </w:r>
      <w:r w:rsidRPr="008F16DA">
        <w:t>% for volume prediction. A particular problem that surfaced was that th</w:t>
      </w:r>
      <w:r w:rsidR="00B6660A" w:rsidRPr="008F16DA">
        <w:t>e performance on validation set is a lot</w:t>
      </w:r>
      <w:r w:rsidRPr="008F16DA">
        <w:t xml:space="preserve"> better than that on hold-out set. </w:t>
      </w:r>
      <w:r w:rsidR="00B6660A" w:rsidRPr="008F16DA">
        <w:t>A close</w:t>
      </w:r>
      <w:r w:rsidR="00196575">
        <w:t>r</w:t>
      </w:r>
      <w:r w:rsidR="00B6660A" w:rsidRPr="008F16DA">
        <w:t xml:space="preserve"> look at the feature importance from the model gave me a good insight on the reason behind that. </w:t>
      </w:r>
    </w:p>
    <w:p w:rsidR="00196575" w:rsidRDefault="00B6660A" w:rsidP="008F16DA">
      <w:pPr>
        <w:jc w:val="both"/>
      </w:pPr>
      <w:r w:rsidRPr="008F16DA">
        <w:lastRenderedPageBreak/>
        <w:t>The feature importance shows an extremely high importance for most immediate recent intervals</w:t>
      </w:r>
      <w:r w:rsidR="00E3038E" w:rsidRPr="008F16DA">
        <w:t xml:space="preserve">. For example, if the target interval is 9:00 to 9:20, the 8:40 to 9:00 interval has a very strong prediction power. This is intuitively correct but it is problematic because we don’t always have recent interval data available for all the </w:t>
      </w:r>
      <w:r w:rsidR="00196575">
        <w:t>peak hour intervals</w:t>
      </w:r>
      <w:r w:rsidR="00E3038E" w:rsidRPr="008F16DA">
        <w:t xml:space="preserve">. </w:t>
      </w:r>
      <w:r w:rsidR="0009107B" w:rsidRPr="008F16DA">
        <w:t xml:space="preserve">If the model trained gives too much weight to the recent intervals, it is going to perform well on training and validation set where these information is available, but poorly on the test set. </w:t>
      </w:r>
    </w:p>
    <w:p w:rsidR="00B6660A" w:rsidRPr="00196575" w:rsidRDefault="0009107B" w:rsidP="008F16DA">
      <w:pPr>
        <w:jc w:val="both"/>
      </w:pPr>
      <w:r w:rsidRPr="00196575">
        <w:t xml:space="preserve">This finding made me realize a mistake I made in making these lag features. I should </w:t>
      </w:r>
      <w:r w:rsidRPr="00196575">
        <w:rPr>
          <w:color w:val="4F81BD" w:themeColor="accent1"/>
        </w:rPr>
        <w:t>treat the unknown information in test set as unknown information in training set as well, even if they are actually available in training set</w:t>
      </w:r>
      <w:r w:rsidRPr="00196575">
        <w:t xml:space="preserve">. For example, if we are predicting for 9:00 to 9:20, since we don’t know the information from 8:40 to 9:00 in test set, we should ‘pretend’ that we don’t know this in training set as well, to avoid misleading the model. </w:t>
      </w:r>
    </w:p>
    <w:p w:rsidR="0009107B" w:rsidRDefault="0009107B" w:rsidP="008F16DA">
      <w:pPr>
        <w:jc w:val="both"/>
      </w:pPr>
      <w:r w:rsidRPr="008F16DA">
        <w:t xml:space="preserve">Correction of this mistake in </w:t>
      </w:r>
      <w:r w:rsidR="00196575">
        <w:t xml:space="preserve">10+ </w:t>
      </w:r>
      <w:r w:rsidR="0002010F" w:rsidRPr="008F16DA">
        <w:t xml:space="preserve">features improved the model performance significantly (time prediction MAPE was improved from 24% to 19%) and bridged the gap between validation accuracy and test accuracy. </w:t>
      </w:r>
    </w:p>
    <w:p w:rsidR="00196575" w:rsidRPr="008F16DA" w:rsidRDefault="00196575" w:rsidP="008F16DA">
      <w:pPr>
        <w:jc w:val="both"/>
      </w:pPr>
    </w:p>
    <w:p w:rsidR="0002010F" w:rsidRPr="008F16DA" w:rsidRDefault="0002010F" w:rsidP="008F16DA">
      <w:pPr>
        <w:pStyle w:val="ListParagraph"/>
        <w:numPr>
          <w:ilvl w:val="1"/>
          <w:numId w:val="11"/>
        </w:numPr>
        <w:rPr>
          <w:b/>
          <w:sz w:val="24"/>
        </w:rPr>
      </w:pPr>
      <w:r w:rsidRPr="008F16DA">
        <w:rPr>
          <w:b/>
          <w:sz w:val="24"/>
        </w:rPr>
        <w:t>Time-series Models</w:t>
      </w:r>
    </w:p>
    <w:p w:rsidR="008F16DA" w:rsidRDefault="008F16DA" w:rsidP="008F16DA">
      <w:r>
        <w:t xml:space="preserve">After initial tryout </w:t>
      </w:r>
      <w:r w:rsidR="00196575">
        <w:t>with</w:t>
      </w:r>
      <w:r>
        <w:t xml:space="preserve"> machine learning</w:t>
      </w:r>
      <w:r w:rsidR="00196575">
        <w:t xml:space="preserve"> models</w:t>
      </w:r>
      <w:r>
        <w:t xml:space="preserve">, </w:t>
      </w:r>
      <w:proofErr w:type="spellStart"/>
      <w:r w:rsidR="008D05B5" w:rsidRPr="008F16DA">
        <w:t>Zhiyan</w:t>
      </w:r>
      <w:proofErr w:type="spellEnd"/>
      <w:r w:rsidR="008D05B5" w:rsidRPr="008F16DA">
        <w:t xml:space="preserve"> proposed </w:t>
      </w:r>
      <w:r>
        <w:t>using various</w:t>
      </w:r>
      <w:r w:rsidR="0002010F" w:rsidRPr="008F16DA">
        <w:t xml:space="preserve"> time-series methods</w:t>
      </w:r>
      <w:r>
        <w:t xml:space="preserve">, with inspiration from this link: </w:t>
      </w:r>
      <w:r w:rsidRPr="008F16DA">
        <w:t>https://www.kaggle.com/c</w:t>
      </w:r>
      <w:r>
        <w:t>/walmart-recruiting-store-sales-</w:t>
      </w:r>
      <w:r w:rsidRPr="008F16DA">
        <w:t>forecasting/discussion/8125</w:t>
      </w:r>
      <w:r>
        <w:t>.</w:t>
      </w:r>
      <w:r w:rsidR="008D05B5" w:rsidRPr="008F16DA">
        <w:t xml:space="preserve"> </w:t>
      </w:r>
    </w:p>
    <w:p w:rsidR="00932292" w:rsidRDefault="008D05B5" w:rsidP="00EB06A8">
      <w:pPr>
        <w:jc w:val="both"/>
      </w:pPr>
      <w:r w:rsidRPr="008F16DA">
        <w:t xml:space="preserve">More specifically, </w:t>
      </w:r>
      <w:r w:rsidR="008F16DA">
        <w:t>he</w:t>
      </w:r>
      <w:r w:rsidRPr="008F16DA">
        <w:t xml:space="preserve"> </w:t>
      </w:r>
      <w:r w:rsidR="00843B9D" w:rsidRPr="008F16DA">
        <w:t xml:space="preserve">implemented </w:t>
      </w:r>
      <w:r w:rsidR="00843B9D" w:rsidRPr="008F16DA">
        <w:rPr>
          <w:color w:val="4F81BD" w:themeColor="accent1"/>
        </w:rPr>
        <w:t xml:space="preserve">SVD, </w:t>
      </w:r>
      <w:proofErr w:type="spellStart"/>
      <w:r w:rsidR="00843B9D" w:rsidRPr="008F16DA">
        <w:rPr>
          <w:color w:val="4F81BD" w:themeColor="accent1"/>
        </w:rPr>
        <w:t>stlf</w:t>
      </w:r>
      <w:proofErr w:type="spellEnd"/>
      <w:r w:rsidR="00843B9D" w:rsidRPr="008F16DA">
        <w:rPr>
          <w:color w:val="4F81BD" w:themeColor="accent1"/>
        </w:rPr>
        <w:t xml:space="preserve"> in combination with </w:t>
      </w:r>
      <w:proofErr w:type="spellStart"/>
      <w:r w:rsidR="00843B9D" w:rsidRPr="008F16DA">
        <w:rPr>
          <w:color w:val="4F81BD" w:themeColor="accent1"/>
        </w:rPr>
        <w:t>ets</w:t>
      </w:r>
      <w:proofErr w:type="spellEnd"/>
      <w:r w:rsidR="00843B9D" w:rsidRPr="008F16DA">
        <w:rPr>
          <w:color w:val="4F81BD" w:themeColor="accent1"/>
        </w:rPr>
        <w:t xml:space="preserve"> </w:t>
      </w:r>
      <w:r w:rsidRPr="008F16DA">
        <w:rPr>
          <w:color w:val="4F81BD" w:themeColor="accent1"/>
        </w:rPr>
        <w:t xml:space="preserve">or </w:t>
      </w:r>
      <w:proofErr w:type="spellStart"/>
      <w:proofErr w:type="gramStart"/>
      <w:r w:rsidRPr="008F16DA">
        <w:rPr>
          <w:color w:val="4F81BD" w:themeColor="accent1"/>
        </w:rPr>
        <w:t>auto.arima</w:t>
      </w:r>
      <w:proofErr w:type="spellEnd"/>
      <w:r w:rsidRPr="008F16DA">
        <w:rPr>
          <w:color w:val="4F81BD" w:themeColor="accent1"/>
        </w:rPr>
        <w:t>(</w:t>
      </w:r>
      <w:proofErr w:type="gramEnd"/>
      <w:r w:rsidRPr="008F16DA">
        <w:rPr>
          <w:color w:val="4F81BD" w:themeColor="accent1"/>
        </w:rPr>
        <w:t>)</w:t>
      </w:r>
      <w:r w:rsidR="008F16DA" w:rsidRPr="008F16DA">
        <w:rPr>
          <w:color w:val="4F81BD" w:themeColor="accent1"/>
        </w:rPr>
        <w:t xml:space="preserve"> </w:t>
      </w:r>
      <w:r w:rsidR="008F16DA">
        <w:t>on both tasks</w:t>
      </w:r>
      <w:r w:rsidRPr="008F16DA">
        <w:t>. For missing values in the training set, imputation</w:t>
      </w:r>
      <w:r w:rsidR="008F16DA">
        <w:t xml:space="preserve"> was made</w:t>
      </w:r>
      <w:r w:rsidRPr="008F16DA">
        <w:t xml:space="preserve"> u</w:t>
      </w:r>
      <w:r w:rsidR="008F16DA">
        <w:t xml:space="preserve">sing the </w:t>
      </w:r>
      <w:proofErr w:type="spellStart"/>
      <w:proofErr w:type="gramStart"/>
      <w:r w:rsidR="008F16DA">
        <w:t>na.kalman</w:t>
      </w:r>
      <w:proofErr w:type="spellEnd"/>
      <w:r w:rsidR="008F16DA">
        <w:t>(</w:t>
      </w:r>
      <w:proofErr w:type="gramEnd"/>
      <w:r w:rsidR="008F16DA">
        <w:t>) function from</w:t>
      </w:r>
      <w:r w:rsidRPr="008F16DA">
        <w:t xml:space="preserve"> </w:t>
      </w:r>
      <w:proofErr w:type="spellStart"/>
      <w:r w:rsidRPr="008F16DA">
        <w:t>imputeTS</w:t>
      </w:r>
      <w:proofErr w:type="spellEnd"/>
      <w:r w:rsidRPr="008F16DA">
        <w:t xml:space="preserve"> package. For the gaps in test</w:t>
      </w:r>
      <w:r w:rsidR="00196575">
        <w:t xml:space="preserve"> </w:t>
      </w:r>
      <w:r w:rsidRPr="008F16DA">
        <w:t>set</w:t>
      </w:r>
      <w:r w:rsidR="008F16DA">
        <w:t>, imputation was</w:t>
      </w:r>
      <w:r w:rsidRPr="008F16DA">
        <w:t xml:space="preserve"> made by iteratively adding predicted values for the gap </w:t>
      </w:r>
      <w:r w:rsidR="008F16DA">
        <w:t xml:space="preserve">period </w:t>
      </w:r>
      <w:r w:rsidRPr="008F16DA">
        <w:t>and adding</w:t>
      </w:r>
      <w:r w:rsidR="008F16DA">
        <w:t xml:space="preserve"> back</w:t>
      </w:r>
      <w:r w:rsidRPr="008F16DA">
        <w:t xml:space="preserve"> into the training set. </w:t>
      </w:r>
    </w:p>
    <w:p w:rsidR="00196575" w:rsidRPr="008F16DA" w:rsidRDefault="00196575" w:rsidP="00EB06A8">
      <w:pPr>
        <w:jc w:val="both"/>
      </w:pPr>
    </w:p>
    <w:p w:rsidR="00932292" w:rsidRPr="008F16DA" w:rsidRDefault="00932292" w:rsidP="008F16DA">
      <w:pPr>
        <w:pStyle w:val="ListParagraph"/>
        <w:numPr>
          <w:ilvl w:val="1"/>
          <w:numId w:val="11"/>
        </w:numPr>
        <w:rPr>
          <w:b/>
          <w:sz w:val="24"/>
        </w:rPr>
      </w:pPr>
      <w:r w:rsidRPr="008F16DA">
        <w:rPr>
          <w:b/>
          <w:sz w:val="24"/>
        </w:rPr>
        <w:t xml:space="preserve"> Other methods</w:t>
      </w:r>
    </w:p>
    <w:p w:rsidR="00932292" w:rsidRPr="008F16DA" w:rsidRDefault="00932292" w:rsidP="00EB06A8">
      <w:pPr>
        <w:jc w:val="both"/>
      </w:pPr>
      <w:r w:rsidRPr="008F16DA">
        <w:t xml:space="preserve">In addition to machine learning and time-series prediction, </w:t>
      </w:r>
      <w:proofErr w:type="spellStart"/>
      <w:r w:rsidRPr="008F16DA">
        <w:t>Sijia</w:t>
      </w:r>
      <w:proofErr w:type="spellEnd"/>
      <w:r w:rsidRPr="008F16DA">
        <w:t xml:space="preserve"> </w:t>
      </w:r>
      <w:r w:rsidR="008F16DA" w:rsidRPr="008F16DA">
        <w:t>also tested the idea of deep learning and k-nearest-neighbors (</w:t>
      </w:r>
      <w:proofErr w:type="spellStart"/>
      <w:r w:rsidR="008F16DA" w:rsidRPr="008F16DA">
        <w:t>kNN</w:t>
      </w:r>
      <w:proofErr w:type="spellEnd"/>
      <w:r w:rsidR="008F16DA" w:rsidRPr="008F16DA">
        <w:t>)</w:t>
      </w:r>
      <w:r w:rsidRPr="008F16DA">
        <w:t>.</w:t>
      </w:r>
      <w:r w:rsidR="008D05B5" w:rsidRPr="008F16DA">
        <w:t xml:space="preserve"> </w:t>
      </w:r>
      <w:r w:rsidR="00EB6749" w:rsidRPr="008F16DA">
        <w:t xml:space="preserve">More specifically, </w:t>
      </w:r>
      <w:r w:rsidR="008F16DA" w:rsidRPr="008F16DA">
        <w:t xml:space="preserve">LSTM and </w:t>
      </w:r>
      <w:proofErr w:type="spellStart"/>
      <w:r w:rsidR="008F16DA" w:rsidRPr="008F16DA">
        <w:t>k</w:t>
      </w:r>
      <w:r w:rsidR="0047225A" w:rsidRPr="008F16DA">
        <w:t>NN</w:t>
      </w:r>
      <w:proofErr w:type="spellEnd"/>
      <w:r w:rsidR="008F16DA" w:rsidRPr="008F16DA">
        <w:t xml:space="preserve"> </w:t>
      </w:r>
      <w:r w:rsidR="00196575">
        <w:t xml:space="preserve">were trained </w:t>
      </w:r>
      <w:r w:rsidR="008F16DA" w:rsidRPr="008F16DA">
        <w:t>on the preceding 2-</w:t>
      </w:r>
      <w:r w:rsidR="00EB6749" w:rsidRPr="008F16DA">
        <w:t>hour in</w:t>
      </w:r>
      <w:r w:rsidR="008F16DA" w:rsidRPr="008F16DA">
        <w:t xml:space="preserve">tervals before target intervals </w:t>
      </w:r>
      <w:r w:rsidR="00DF7EAE">
        <w:t>and</w:t>
      </w:r>
      <w:r w:rsidR="008F16DA" w:rsidRPr="008F16DA">
        <w:t xml:space="preserve"> used to predict for the target intervals.</w:t>
      </w:r>
    </w:p>
    <w:p w:rsidR="0047225A" w:rsidRPr="0047225A" w:rsidRDefault="0047225A" w:rsidP="0047225A">
      <w:pPr>
        <w:pStyle w:val="ListParagraph"/>
        <w:rPr>
          <w:sz w:val="24"/>
        </w:rPr>
      </w:pPr>
    </w:p>
    <w:p w:rsidR="00932292" w:rsidRPr="00DF7EAE" w:rsidRDefault="00932292" w:rsidP="008F16DA">
      <w:pPr>
        <w:pStyle w:val="ListParagraph"/>
        <w:numPr>
          <w:ilvl w:val="0"/>
          <w:numId w:val="11"/>
        </w:numPr>
        <w:rPr>
          <w:b/>
          <w:sz w:val="26"/>
          <w:szCs w:val="26"/>
        </w:rPr>
      </w:pPr>
      <w:r w:rsidRPr="00DF7EAE">
        <w:rPr>
          <w:b/>
          <w:sz w:val="26"/>
          <w:szCs w:val="26"/>
        </w:rPr>
        <w:t xml:space="preserve">Results </w:t>
      </w:r>
    </w:p>
    <w:p w:rsidR="00EB6749" w:rsidRPr="008F16DA" w:rsidRDefault="006C32CD" w:rsidP="008F16DA">
      <w:pPr>
        <w:jc w:val="both"/>
      </w:pPr>
      <w:r w:rsidRPr="008F16DA">
        <w:t>In terms of prediction result on test</w:t>
      </w:r>
      <w:r w:rsidR="00EB216A" w:rsidRPr="008F16DA">
        <w:t xml:space="preserve"> </w:t>
      </w:r>
      <w:r w:rsidRPr="008F16DA">
        <w:t xml:space="preserve">set given in the first round, machine learning method has a </w:t>
      </w:r>
      <w:r w:rsidR="00EB216A" w:rsidRPr="008F16DA">
        <w:t xml:space="preserve">MAPE of 18.5% </w:t>
      </w:r>
      <w:r w:rsidR="00DB0F35" w:rsidRPr="008F16DA">
        <w:t xml:space="preserve">on time prediction and </w:t>
      </w:r>
      <w:r w:rsidR="00EB216A" w:rsidRPr="008F16DA">
        <w:t>17.2%</w:t>
      </w:r>
      <w:r w:rsidR="00DB0F35" w:rsidRPr="008F16DA">
        <w:t xml:space="preserve"> </w:t>
      </w:r>
      <w:r w:rsidR="00EB216A" w:rsidRPr="008F16DA">
        <w:t>on volume prediction. On the other hand, time-series</w:t>
      </w:r>
      <w:r w:rsidR="00EB3537">
        <w:t xml:space="preserve"> method has a MAPE of 19.3</w:t>
      </w:r>
      <w:bookmarkStart w:id="0" w:name="_GoBack"/>
      <w:bookmarkEnd w:id="0"/>
      <w:r w:rsidR="00EB216A" w:rsidRPr="008F16DA">
        <w:t xml:space="preserve">% on time prediction and 15.1% on volume prediction. </w:t>
      </w:r>
      <w:proofErr w:type="spellStart"/>
      <w:proofErr w:type="gramStart"/>
      <w:r w:rsidR="008F16DA">
        <w:t>k</w:t>
      </w:r>
      <w:r w:rsidR="00245746" w:rsidRPr="008F16DA">
        <w:t>NN</w:t>
      </w:r>
      <w:proofErr w:type="spellEnd"/>
      <w:proofErr w:type="gramEnd"/>
      <w:r w:rsidR="00245746" w:rsidRPr="008F16DA">
        <w:t xml:space="preserve"> has an MAPE of</w:t>
      </w:r>
      <w:r w:rsidR="00DB0F35" w:rsidRPr="008F16DA">
        <w:t xml:space="preserve"> 16.5% on </w:t>
      </w:r>
      <w:r w:rsidR="00DB0F35" w:rsidRPr="008F16DA">
        <w:lastRenderedPageBreak/>
        <w:t>volume prediction.</w:t>
      </w:r>
      <w:r w:rsidR="00245746" w:rsidRPr="008F16DA">
        <w:t xml:space="preserve"> As a benchmark, t</w:t>
      </w:r>
      <w:r w:rsidR="00EB216A" w:rsidRPr="008F16DA">
        <w:t>he best models on the lea</w:t>
      </w:r>
      <w:r w:rsidR="00736A05" w:rsidRPr="008F16DA">
        <w:t>derboard for the first round have</w:t>
      </w:r>
      <w:r w:rsidR="00EB216A" w:rsidRPr="008F16DA">
        <w:t xml:space="preserve"> an MAPE of 17% for time prediction and 12% for volume prediction. </w:t>
      </w:r>
    </w:p>
    <w:p w:rsidR="0047225A" w:rsidRPr="008F16DA" w:rsidRDefault="008F16DA" w:rsidP="008F16DA">
      <w:pPr>
        <w:jc w:val="both"/>
      </w:pPr>
      <w:r>
        <w:t xml:space="preserve">It is found that </w:t>
      </w:r>
      <w:r w:rsidRPr="00EB06A8">
        <w:rPr>
          <w:color w:val="4F81BD" w:themeColor="accent1"/>
        </w:rPr>
        <w:t>m</w:t>
      </w:r>
      <w:r w:rsidR="00736A05" w:rsidRPr="00EB06A8">
        <w:rPr>
          <w:color w:val="4F81BD" w:themeColor="accent1"/>
        </w:rPr>
        <w:t>achine learning method has a higher accuracy in time prediction than time series method but time-series method has a higher accuracy in volume prediction than machine learning method</w:t>
      </w:r>
      <w:r w:rsidR="00736A05" w:rsidRPr="008F16DA">
        <w:t xml:space="preserve">.  This is most likely due to the larger training sample size in time prediction task (around 3 months) than volume prediction task (only 1 month). As ML models need a relatively larger sample size to learn generalizable patterns and rules while time-series mainly rely on weekly, hourly and preceding interval data, </w:t>
      </w:r>
      <w:r w:rsidR="0047225A" w:rsidRPr="008F16DA">
        <w:t>their performance difference for the two tasks is understandable.</w:t>
      </w:r>
    </w:p>
    <w:p w:rsidR="0047225A" w:rsidRPr="00EB06A8" w:rsidRDefault="0047225A" w:rsidP="00EB6749">
      <w:r w:rsidRPr="00EB06A8">
        <w:t>For the final test set, we submitted the following ensemble models:</w:t>
      </w:r>
    </w:p>
    <w:p w:rsidR="0047225A" w:rsidRPr="00EB06A8" w:rsidRDefault="0047225A" w:rsidP="0047225A">
      <w:pPr>
        <w:pStyle w:val="ListParagraph"/>
        <w:numPr>
          <w:ilvl w:val="0"/>
          <w:numId w:val="5"/>
        </w:numPr>
      </w:pPr>
      <w:r w:rsidRPr="00EB06A8">
        <w:t>Time prediction: Ensemble of 70% ML + 30% time series</w:t>
      </w:r>
    </w:p>
    <w:p w:rsidR="0047225A" w:rsidRPr="00EB06A8" w:rsidRDefault="0047225A" w:rsidP="0047225A">
      <w:pPr>
        <w:pStyle w:val="ListParagraph"/>
        <w:numPr>
          <w:ilvl w:val="0"/>
          <w:numId w:val="5"/>
        </w:numPr>
      </w:pPr>
      <w:r w:rsidRPr="00EB06A8">
        <w:t>Volume prediction: Ensemble of 80% time series + 20% ML</w:t>
      </w:r>
    </w:p>
    <w:p w:rsidR="0047225A" w:rsidRDefault="00EB06A8" w:rsidP="00EB6749">
      <w:r>
        <w:t>The above models</w:t>
      </w:r>
      <w:r w:rsidR="0047225A" w:rsidRPr="00EB06A8">
        <w:t xml:space="preserve"> achieved MAPE of 19.0%</w:t>
      </w:r>
      <w:r>
        <w:t xml:space="preserve"> (1.6% from No. 1 on leaderboard)</w:t>
      </w:r>
      <w:r w:rsidR="0047225A" w:rsidRPr="00EB06A8">
        <w:t xml:space="preserve"> and 20.0% </w:t>
      </w:r>
      <w:r>
        <w:t xml:space="preserve">(8.6% from No. 1 on leaderboard) </w:t>
      </w:r>
      <w:r w:rsidR="0047225A" w:rsidRPr="00EB06A8">
        <w:t>respectively.</w:t>
      </w:r>
      <w:r>
        <w:t xml:space="preserve"> </w:t>
      </w:r>
    </w:p>
    <w:p w:rsidR="00EB06A8" w:rsidRPr="00EB06A8" w:rsidRDefault="00EB06A8" w:rsidP="00EB6749"/>
    <w:p w:rsidR="0047225A" w:rsidRPr="00EB06A8" w:rsidRDefault="0047225A" w:rsidP="00EB06A8">
      <w:pPr>
        <w:pStyle w:val="ListParagraph"/>
        <w:numPr>
          <w:ilvl w:val="0"/>
          <w:numId w:val="11"/>
        </w:numPr>
        <w:rPr>
          <w:b/>
          <w:sz w:val="26"/>
          <w:szCs w:val="26"/>
        </w:rPr>
      </w:pPr>
      <w:r w:rsidRPr="00EB06A8">
        <w:rPr>
          <w:b/>
          <w:sz w:val="26"/>
          <w:szCs w:val="26"/>
        </w:rPr>
        <w:t>Key Takeaways</w:t>
      </w:r>
    </w:p>
    <w:p w:rsidR="0047225A" w:rsidRPr="00EB06A8" w:rsidRDefault="00802C30" w:rsidP="00EB06A8">
      <w:pPr>
        <w:jc w:val="both"/>
      </w:pPr>
      <w:r w:rsidRPr="00EB06A8">
        <w:t>It</w:t>
      </w:r>
      <w:r w:rsidR="00EB06A8" w:rsidRPr="00EB06A8">
        <w:t xml:space="preserve"> has been an exciting and fun 3 </w:t>
      </w:r>
      <w:r w:rsidRPr="00EB06A8">
        <w:t>month</w:t>
      </w:r>
      <w:r w:rsidR="00EB06A8" w:rsidRPr="00EB06A8">
        <w:t>s</w:t>
      </w:r>
      <w:r w:rsidRPr="00EB06A8">
        <w:t>, in which we have put our</w:t>
      </w:r>
      <w:r w:rsidR="00EB06A8" w:rsidRPr="00EB06A8">
        <w:t xml:space="preserve"> modeling knowledge, coding skills to test and gained </w:t>
      </w:r>
      <w:r w:rsidR="00EB06A8">
        <w:t xml:space="preserve">a lot of </w:t>
      </w:r>
      <w:r w:rsidR="00EB06A8" w:rsidRPr="00EB06A8">
        <w:t>valuable lessons</w:t>
      </w:r>
      <w:r w:rsidRPr="00EB06A8">
        <w:t>. I would summarize the lessons learnt throughout the jou</w:t>
      </w:r>
      <w:r w:rsidR="00EB06A8">
        <w:t xml:space="preserve">rney that may benefit our next competition participation into the below key points. </w:t>
      </w:r>
    </w:p>
    <w:p w:rsidR="00802C30" w:rsidRPr="00EB06A8" w:rsidRDefault="00802C30" w:rsidP="00EB06A8">
      <w:pPr>
        <w:pStyle w:val="ListParagraph"/>
        <w:numPr>
          <w:ilvl w:val="0"/>
          <w:numId w:val="8"/>
        </w:numPr>
        <w:jc w:val="both"/>
      </w:pPr>
      <w:r w:rsidRPr="00EB06A8">
        <w:t xml:space="preserve">Different methods have different performances depending on the problem scenarios, as with ML and time series in this case, so </w:t>
      </w:r>
      <w:proofErr w:type="gramStart"/>
      <w:r w:rsidRPr="00EB06A8">
        <w:t>be</w:t>
      </w:r>
      <w:proofErr w:type="gramEnd"/>
      <w:r w:rsidRPr="00EB06A8">
        <w:t xml:space="preserve"> open-minded about techniques and models. </w:t>
      </w:r>
    </w:p>
    <w:p w:rsidR="00802C30" w:rsidRPr="00EB06A8" w:rsidRDefault="00802C30" w:rsidP="00EB06A8">
      <w:pPr>
        <w:pStyle w:val="ListParagraph"/>
        <w:numPr>
          <w:ilvl w:val="0"/>
          <w:numId w:val="8"/>
        </w:numPr>
        <w:jc w:val="both"/>
      </w:pPr>
      <w:r w:rsidRPr="00EB06A8">
        <w:t>Good version control and collaboration method can save a lot of time and frustration.</w:t>
      </w:r>
    </w:p>
    <w:p w:rsidR="00802C30" w:rsidRPr="00EB06A8" w:rsidRDefault="00197784" w:rsidP="00EB06A8">
      <w:pPr>
        <w:pStyle w:val="ListParagraph"/>
        <w:numPr>
          <w:ilvl w:val="0"/>
          <w:numId w:val="8"/>
        </w:numPr>
        <w:jc w:val="both"/>
      </w:pPr>
      <w:r w:rsidRPr="00EB06A8">
        <w:t xml:space="preserve">Do logic check and </w:t>
      </w:r>
      <w:r w:rsidR="00EB06A8">
        <w:t>proof read</w:t>
      </w:r>
      <w:r w:rsidRPr="00EB06A8">
        <w:t xml:space="preserve"> on your model or </w:t>
      </w:r>
      <w:proofErr w:type="gramStart"/>
      <w:r w:rsidRPr="00EB06A8">
        <w:t>feature.</w:t>
      </w:r>
      <w:proofErr w:type="gramEnd"/>
      <w:r w:rsidRPr="00EB06A8">
        <w:t xml:space="preserve"> If a feature turns out to be much more predictive than all the others, or if a model has much better result on validation than test, it may suggest a potential problem.</w:t>
      </w:r>
    </w:p>
    <w:p w:rsidR="00802C30" w:rsidRPr="00EB06A8" w:rsidRDefault="00802C30" w:rsidP="00EB06A8">
      <w:pPr>
        <w:pStyle w:val="ListParagraph"/>
        <w:numPr>
          <w:ilvl w:val="0"/>
          <w:numId w:val="8"/>
        </w:numPr>
        <w:jc w:val="both"/>
      </w:pPr>
      <w:r w:rsidRPr="00EB06A8">
        <w:t xml:space="preserve">Treat competition as a ‘real’ project and set clear timelines. We would have benefited from regular progress checkpoints </w:t>
      </w:r>
      <w:r w:rsidR="00197784" w:rsidRPr="00EB06A8">
        <w:t>(</w:t>
      </w:r>
      <w:proofErr w:type="spellStart"/>
      <w:r w:rsidR="00197784" w:rsidRPr="00EB06A8">
        <w:t>eg</w:t>
      </w:r>
      <w:proofErr w:type="spellEnd"/>
      <w:r w:rsidR="00197784" w:rsidRPr="00EB06A8">
        <w:t xml:space="preserve">. </w:t>
      </w:r>
      <w:r w:rsidRPr="00EB06A8">
        <w:t>every week</w:t>
      </w:r>
      <w:r w:rsidR="00197784" w:rsidRPr="00EB06A8">
        <w:t>)</w:t>
      </w:r>
      <w:r w:rsidRPr="00EB06A8">
        <w:t xml:space="preserve"> to ensure all the ideas had enough time to be implemented.</w:t>
      </w:r>
    </w:p>
    <w:p w:rsidR="00EB06A8" w:rsidRDefault="00EB06A8" w:rsidP="00EB6749"/>
    <w:p w:rsidR="00DF7EAE" w:rsidRPr="00EB06A8" w:rsidRDefault="00DF7EAE" w:rsidP="00EB6749"/>
    <w:p w:rsidR="00DB0F35" w:rsidRDefault="00DB0F35" w:rsidP="00EB6749">
      <w:pPr>
        <w:rPr>
          <w:sz w:val="24"/>
        </w:rPr>
      </w:pPr>
    </w:p>
    <w:p w:rsidR="00932292" w:rsidRPr="0002010F" w:rsidRDefault="00932292" w:rsidP="0002010F">
      <w:pPr>
        <w:rPr>
          <w:sz w:val="24"/>
        </w:rPr>
      </w:pPr>
    </w:p>
    <w:p w:rsidR="0002010F" w:rsidRPr="0002010F" w:rsidRDefault="0002010F" w:rsidP="0002010F">
      <w:pPr>
        <w:rPr>
          <w:sz w:val="24"/>
        </w:rPr>
      </w:pPr>
    </w:p>
    <w:sectPr w:rsidR="0002010F" w:rsidRPr="0002010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6A8D" w:rsidRDefault="00706A8D" w:rsidP="00197784">
      <w:pPr>
        <w:spacing w:after="0" w:line="240" w:lineRule="auto"/>
      </w:pPr>
      <w:r>
        <w:separator/>
      </w:r>
    </w:p>
  </w:endnote>
  <w:endnote w:type="continuationSeparator" w:id="0">
    <w:p w:rsidR="00706A8D" w:rsidRDefault="00706A8D" w:rsidP="00197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Tunga">
    <w:panose1 w:val="020B0502040204020203"/>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784" w:rsidRDefault="001977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784" w:rsidRDefault="0019778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784" w:rsidRDefault="001977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6A8D" w:rsidRDefault="00706A8D" w:rsidP="00197784">
      <w:pPr>
        <w:spacing w:after="0" w:line="240" w:lineRule="auto"/>
      </w:pPr>
      <w:r>
        <w:separator/>
      </w:r>
    </w:p>
  </w:footnote>
  <w:footnote w:type="continuationSeparator" w:id="0">
    <w:p w:rsidR="00706A8D" w:rsidRDefault="00706A8D" w:rsidP="001977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784" w:rsidRDefault="001977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784" w:rsidRDefault="0019778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784" w:rsidRDefault="001977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02FE6"/>
    <w:multiLevelType w:val="multilevel"/>
    <w:tmpl w:val="A2CC12B8"/>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11AD5C5E"/>
    <w:multiLevelType w:val="hybridMultilevel"/>
    <w:tmpl w:val="C96A8AC4"/>
    <w:lvl w:ilvl="0" w:tplc="690C9064">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1C104C3"/>
    <w:multiLevelType w:val="multilevel"/>
    <w:tmpl w:val="DEBEE356"/>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39C8786D"/>
    <w:multiLevelType w:val="hybridMultilevel"/>
    <w:tmpl w:val="2DEADA6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EA2D83"/>
    <w:multiLevelType w:val="hybridMultilevel"/>
    <w:tmpl w:val="C4C683B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7386FD7"/>
    <w:multiLevelType w:val="hybridMultilevel"/>
    <w:tmpl w:val="8358381A"/>
    <w:lvl w:ilvl="0" w:tplc="65DC0202">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3667B9"/>
    <w:multiLevelType w:val="hybridMultilevel"/>
    <w:tmpl w:val="DF0C4C7E"/>
    <w:lvl w:ilvl="0" w:tplc="08C008E0">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A118D7"/>
    <w:multiLevelType w:val="multilevel"/>
    <w:tmpl w:val="4692ABA2"/>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76DB7620"/>
    <w:multiLevelType w:val="hybridMultilevel"/>
    <w:tmpl w:val="FA5A0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FE488D"/>
    <w:multiLevelType w:val="hybridMultilevel"/>
    <w:tmpl w:val="DAB4C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58350A"/>
    <w:multiLevelType w:val="multilevel"/>
    <w:tmpl w:val="B15826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0"/>
  </w:num>
  <w:num w:numId="2">
    <w:abstractNumId w:val="9"/>
  </w:num>
  <w:num w:numId="3">
    <w:abstractNumId w:val="1"/>
  </w:num>
  <w:num w:numId="4">
    <w:abstractNumId w:val="5"/>
  </w:num>
  <w:num w:numId="5">
    <w:abstractNumId w:val="6"/>
  </w:num>
  <w:num w:numId="6">
    <w:abstractNumId w:val="0"/>
  </w:num>
  <w:num w:numId="7">
    <w:abstractNumId w:val="3"/>
  </w:num>
  <w:num w:numId="8">
    <w:abstractNumId w:val="8"/>
  </w:num>
  <w:num w:numId="9">
    <w:abstractNumId w:val="4"/>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40A"/>
    <w:rsid w:val="0002010F"/>
    <w:rsid w:val="0009107B"/>
    <w:rsid w:val="00146690"/>
    <w:rsid w:val="0016072A"/>
    <w:rsid w:val="00196575"/>
    <w:rsid w:val="00197784"/>
    <w:rsid w:val="001B6ADC"/>
    <w:rsid w:val="001D340A"/>
    <w:rsid w:val="00245746"/>
    <w:rsid w:val="00467675"/>
    <w:rsid w:val="0047225A"/>
    <w:rsid w:val="006234A5"/>
    <w:rsid w:val="0069602A"/>
    <w:rsid w:val="006C32CD"/>
    <w:rsid w:val="00706A8D"/>
    <w:rsid w:val="00736A05"/>
    <w:rsid w:val="00802C30"/>
    <w:rsid w:val="00843B9D"/>
    <w:rsid w:val="008464C2"/>
    <w:rsid w:val="008D05B5"/>
    <w:rsid w:val="008F16DA"/>
    <w:rsid w:val="00932292"/>
    <w:rsid w:val="00994F55"/>
    <w:rsid w:val="009F26C4"/>
    <w:rsid w:val="00A950C8"/>
    <w:rsid w:val="00B6660A"/>
    <w:rsid w:val="00C83EAB"/>
    <w:rsid w:val="00CF1B25"/>
    <w:rsid w:val="00DB0F35"/>
    <w:rsid w:val="00DD43BF"/>
    <w:rsid w:val="00DF7EAE"/>
    <w:rsid w:val="00E237F5"/>
    <w:rsid w:val="00E3038E"/>
    <w:rsid w:val="00E40B31"/>
    <w:rsid w:val="00EB06A8"/>
    <w:rsid w:val="00EB216A"/>
    <w:rsid w:val="00EB3537"/>
    <w:rsid w:val="00EB6749"/>
    <w:rsid w:val="00F464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4F55"/>
    <w:rPr>
      <w:color w:val="0000FF" w:themeColor="hyperlink"/>
      <w:u w:val="single"/>
    </w:rPr>
  </w:style>
  <w:style w:type="paragraph" w:styleId="ListParagraph">
    <w:name w:val="List Paragraph"/>
    <w:basedOn w:val="Normal"/>
    <w:uiPriority w:val="34"/>
    <w:qFormat/>
    <w:rsid w:val="001B6ADC"/>
    <w:pPr>
      <w:ind w:left="720"/>
      <w:contextualSpacing/>
    </w:pPr>
  </w:style>
  <w:style w:type="paragraph" w:styleId="BalloonText">
    <w:name w:val="Balloon Text"/>
    <w:basedOn w:val="Normal"/>
    <w:link w:val="BalloonTextChar"/>
    <w:uiPriority w:val="99"/>
    <w:semiHidden/>
    <w:unhideWhenUsed/>
    <w:rsid w:val="001B6A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ADC"/>
    <w:rPr>
      <w:rFonts w:ascii="Tahoma" w:hAnsi="Tahoma" w:cs="Tahoma"/>
      <w:sz w:val="16"/>
      <w:szCs w:val="16"/>
    </w:rPr>
  </w:style>
  <w:style w:type="table" w:styleId="TableGrid">
    <w:name w:val="Table Grid"/>
    <w:basedOn w:val="TableNormal"/>
    <w:uiPriority w:val="59"/>
    <w:rsid w:val="00EB6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197784"/>
  </w:style>
  <w:style w:type="character" w:customStyle="1" w:styleId="DateChar">
    <w:name w:val="Date Char"/>
    <w:basedOn w:val="DefaultParagraphFont"/>
    <w:link w:val="Date"/>
    <w:uiPriority w:val="99"/>
    <w:semiHidden/>
    <w:rsid w:val="00197784"/>
  </w:style>
  <w:style w:type="paragraph" w:styleId="Header">
    <w:name w:val="header"/>
    <w:basedOn w:val="Normal"/>
    <w:link w:val="HeaderChar"/>
    <w:uiPriority w:val="99"/>
    <w:unhideWhenUsed/>
    <w:rsid w:val="00197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784"/>
  </w:style>
  <w:style w:type="paragraph" w:styleId="Footer">
    <w:name w:val="footer"/>
    <w:basedOn w:val="Normal"/>
    <w:link w:val="FooterChar"/>
    <w:uiPriority w:val="99"/>
    <w:unhideWhenUsed/>
    <w:rsid w:val="00197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784"/>
  </w:style>
  <w:style w:type="character" w:styleId="PlaceholderText">
    <w:name w:val="Placeholder Text"/>
    <w:basedOn w:val="DefaultParagraphFont"/>
    <w:uiPriority w:val="99"/>
    <w:semiHidden/>
    <w:rsid w:val="00A950C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4F55"/>
    <w:rPr>
      <w:color w:val="0000FF" w:themeColor="hyperlink"/>
      <w:u w:val="single"/>
    </w:rPr>
  </w:style>
  <w:style w:type="paragraph" w:styleId="ListParagraph">
    <w:name w:val="List Paragraph"/>
    <w:basedOn w:val="Normal"/>
    <w:uiPriority w:val="34"/>
    <w:qFormat/>
    <w:rsid w:val="001B6ADC"/>
    <w:pPr>
      <w:ind w:left="720"/>
      <w:contextualSpacing/>
    </w:pPr>
  </w:style>
  <w:style w:type="paragraph" w:styleId="BalloonText">
    <w:name w:val="Balloon Text"/>
    <w:basedOn w:val="Normal"/>
    <w:link w:val="BalloonTextChar"/>
    <w:uiPriority w:val="99"/>
    <w:semiHidden/>
    <w:unhideWhenUsed/>
    <w:rsid w:val="001B6A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ADC"/>
    <w:rPr>
      <w:rFonts w:ascii="Tahoma" w:hAnsi="Tahoma" w:cs="Tahoma"/>
      <w:sz w:val="16"/>
      <w:szCs w:val="16"/>
    </w:rPr>
  </w:style>
  <w:style w:type="table" w:styleId="TableGrid">
    <w:name w:val="Table Grid"/>
    <w:basedOn w:val="TableNormal"/>
    <w:uiPriority w:val="59"/>
    <w:rsid w:val="00EB6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197784"/>
  </w:style>
  <w:style w:type="character" w:customStyle="1" w:styleId="DateChar">
    <w:name w:val="Date Char"/>
    <w:basedOn w:val="DefaultParagraphFont"/>
    <w:link w:val="Date"/>
    <w:uiPriority w:val="99"/>
    <w:semiHidden/>
    <w:rsid w:val="00197784"/>
  </w:style>
  <w:style w:type="paragraph" w:styleId="Header">
    <w:name w:val="header"/>
    <w:basedOn w:val="Normal"/>
    <w:link w:val="HeaderChar"/>
    <w:uiPriority w:val="99"/>
    <w:unhideWhenUsed/>
    <w:rsid w:val="00197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784"/>
  </w:style>
  <w:style w:type="paragraph" w:styleId="Footer">
    <w:name w:val="footer"/>
    <w:basedOn w:val="Normal"/>
    <w:link w:val="FooterChar"/>
    <w:uiPriority w:val="99"/>
    <w:unhideWhenUsed/>
    <w:rsid w:val="00197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784"/>
  </w:style>
  <w:style w:type="character" w:styleId="PlaceholderText">
    <w:name w:val="Placeholder Text"/>
    <w:basedOn w:val="DefaultParagraphFont"/>
    <w:uiPriority w:val="99"/>
    <w:semiHidden/>
    <w:rsid w:val="00A950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0E84B6-16CD-4BEA-9428-57434B663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4</Pages>
  <Words>1293</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AA_2</cp:lastModifiedBy>
  <cp:revision>6</cp:revision>
  <dcterms:created xsi:type="dcterms:W3CDTF">2017-06-02T05:55:00Z</dcterms:created>
  <dcterms:modified xsi:type="dcterms:W3CDTF">2017-06-05T09:50:00Z</dcterms:modified>
</cp:coreProperties>
</file>